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39871" w14:textId="1EA4E66A" w:rsidR="00B6131B" w:rsidRPr="008D402E" w:rsidRDefault="00D263D8">
      <w:pPr>
        <w:jc w:val="center"/>
        <w:rPr>
          <w:color w:val="000000"/>
          <w:szCs w:val="24"/>
        </w:rPr>
      </w:pPr>
      <w:r w:rsidRPr="008D402E">
        <w:rPr>
          <w:b/>
          <w:bCs/>
          <w:color w:val="000000"/>
          <w:szCs w:val="24"/>
          <w:lang w:val="lt-LT"/>
        </w:rPr>
        <w:t xml:space="preserve">ŠILALĖS RAJONO SAVIVALDYBĖS ANTIKORUPCIJOS KOMISIJOS POSĖDŽIO </w:t>
      </w:r>
    </w:p>
    <w:p w14:paraId="003BD2AA" w14:textId="364A4E6E" w:rsidR="00B6131B" w:rsidRPr="00E638F3" w:rsidRDefault="00D263D8">
      <w:pPr>
        <w:jc w:val="center"/>
        <w:rPr>
          <w:color w:val="000000"/>
          <w:szCs w:val="24"/>
          <w:lang w:val="es-ES"/>
        </w:rPr>
      </w:pPr>
      <w:r w:rsidRPr="008D402E">
        <w:rPr>
          <w:b/>
          <w:bCs/>
          <w:color w:val="000000"/>
          <w:szCs w:val="24"/>
          <w:lang w:val="lt-LT"/>
        </w:rPr>
        <w:t>PROTOKOL</w:t>
      </w:r>
      <w:r w:rsidR="00622720">
        <w:rPr>
          <w:b/>
          <w:bCs/>
          <w:color w:val="000000"/>
          <w:szCs w:val="24"/>
          <w:lang w:val="lt-LT"/>
        </w:rPr>
        <w:t>AS</w:t>
      </w:r>
    </w:p>
    <w:p w14:paraId="120D6C4C" w14:textId="5BCFA540" w:rsidR="00B6131B" w:rsidRPr="00A246A1" w:rsidRDefault="00D263D8">
      <w:pPr>
        <w:jc w:val="center"/>
        <w:rPr>
          <w:color w:val="FF0000"/>
          <w:szCs w:val="24"/>
          <w:lang w:val="lt-LT"/>
        </w:rPr>
      </w:pPr>
      <w:r w:rsidRPr="008D402E">
        <w:rPr>
          <w:color w:val="000000"/>
          <w:szCs w:val="24"/>
          <w:lang w:val="lt-LT"/>
        </w:rPr>
        <w:t>202</w:t>
      </w:r>
      <w:r w:rsidR="005575DA">
        <w:rPr>
          <w:color w:val="000000"/>
          <w:szCs w:val="24"/>
          <w:lang w:val="lt-LT"/>
        </w:rPr>
        <w:t>6</w:t>
      </w:r>
      <w:r w:rsidR="00E87EDE">
        <w:rPr>
          <w:color w:val="000000"/>
          <w:szCs w:val="24"/>
          <w:lang w:val="lt-LT"/>
        </w:rPr>
        <w:t xml:space="preserve"> m. </w:t>
      </w:r>
      <w:r w:rsidR="00D90D02">
        <w:rPr>
          <w:color w:val="000000"/>
          <w:szCs w:val="24"/>
          <w:lang w:val="lt-LT"/>
        </w:rPr>
        <w:t>rugsėjo</w:t>
      </w:r>
      <w:r w:rsidR="004849FB">
        <w:rPr>
          <w:color w:val="000000"/>
          <w:szCs w:val="24"/>
          <w:lang w:val="lt-LT"/>
        </w:rPr>
        <w:t xml:space="preserve"> </w:t>
      </w:r>
      <w:r w:rsidR="00D90D02">
        <w:rPr>
          <w:color w:val="000000"/>
          <w:szCs w:val="24"/>
          <w:lang w:val="lt-LT"/>
        </w:rPr>
        <w:t>23</w:t>
      </w:r>
      <w:r w:rsidRPr="008D402E">
        <w:rPr>
          <w:color w:val="000000"/>
          <w:szCs w:val="24"/>
          <w:lang w:val="lt-LT"/>
        </w:rPr>
        <w:t xml:space="preserve"> d. Nr.</w:t>
      </w:r>
      <w:r w:rsidR="00044388">
        <w:rPr>
          <w:color w:val="000000"/>
          <w:szCs w:val="24"/>
          <w:lang w:val="lt-LT"/>
        </w:rPr>
        <w:t xml:space="preserve"> </w:t>
      </w:r>
      <w:r w:rsidR="002635EF" w:rsidRPr="00407EA2">
        <w:rPr>
          <w:szCs w:val="24"/>
          <w:lang w:val="lt-LT"/>
        </w:rPr>
        <w:t>AKP-</w:t>
      </w:r>
    </w:p>
    <w:p w14:paraId="28005D5B" w14:textId="77777777" w:rsidR="00B6131B" w:rsidRPr="00FD517C" w:rsidRDefault="00D263D8">
      <w:pPr>
        <w:jc w:val="center"/>
        <w:rPr>
          <w:color w:val="000000"/>
          <w:szCs w:val="24"/>
          <w:lang w:val="lt-LT"/>
        </w:rPr>
      </w:pPr>
      <w:r w:rsidRPr="008D402E">
        <w:rPr>
          <w:color w:val="000000"/>
          <w:szCs w:val="24"/>
          <w:lang w:val="lt-LT"/>
        </w:rPr>
        <w:t xml:space="preserve">Šilalė </w:t>
      </w:r>
    </w:p>
    <w:p w14:paraId="310A2151" w14:textId="77777777" w:rsidR="00B6131B" w:rsidRPr="00FE1F24" w:rsidRDefault="00B6131B">
      <w:pPr>
        <w:ind w:firstLine="851"/>
        <w:jc w:val="both"/>
        <w:rPr>
          <w:color w:val="000000" w:themeColor="text1"/>
          <w:szCs w:val="24"/>
          <w:lang w:val="lt-LT"/>
        </w:rPr>
      </w:pPr>
    </w:p>
    <w:p w14:paraId="6CACE163" w14:textId="1048E633" w:rsidR="00044388" w:rsidRPr="00EC0B49" w:rsidRDefault="00D263D8" w:rsidP="00807698">
      <w:pPr>
        <w:pStyle w:val="Betarp"/>
        <w:spacing w:line="276" w:lineRule="auto"/>
        <w:ind w:firstLine="709"/>
        <w:jc w:val="both"/>
        <w:rPr>
          <w:color w:val="000000" w:themeColor="text1"/>
          <w:lang w:val="lt-LT"/>
        </w:rPr>
      </w:pPr>
      <w:r w:rsidRPr="00FE1F24">
        <w:rPr>
          <w:color w:val="000000" w:themeColor="text1"/>
          <w:lang w:val="lt-LT"/>
        </w:rPr>
        <w:t>Posėdis įvyko 202</w:t>
      </w:r>
      <w:r w:rsidR="00FC1BDD">
        <w:rPr>
          <w:color w:val="000000" w:themeColor="text1"/>
          <w:lang w:val="lt-LT"/>
        </w:rPr>
        <w:t>6</w:t>
      </w:r>
      <w:r w:rsidR="002635EF">
        <w:rPr>
          <w:color w:val="000000" w:themeColor="text1"/>
          <w:lang w:val="lt-LT"/>
        </w:rPr>
        <w:t xml:space="preserve"> m. </w:t>
      </w:r>
      <w:r w:rsidR="00D90D02">
        <w:rPr>
          <w:color w:val="000000" w:themeColor="text1"/>
          <w:lang w:val="lt-LT"/>
        </w:rPr>
        <w:t>rugsėjo</w:t>
      </w:r>
      <w:r w:rsidR="004849FB">
        <w:rPr>
          <w:color w:val="000000" w:themeColor="text1"/>
          <w:lang w:val="lt-LT"/>
        </w:rPr>
        <w:t xml:space="preserve"> </w:t>
      </w:r>
      <w:r w:rsidR="00D90D02">
        <w:rPr>
          <w:color w:val="000000" w:themeColor="text1"/>
          <w:lang w:val="lt-LT"/>
        </w:rPr>
        <w:t>23</w:t>
      </w:r>
      <w:r w:rsidRPr="00FE1F24">
        <w:rPr>
          <w:color w:val="000000" w:themeColor="text1"/>
          <w:lang w:val="lt-LT"/>
        </w:rPr>
        <w:t xml:space="preserve"> d.</w:t>
      </w:r>
      <w:r w:rsidR="00D80159">
        <w:rPr>
          <w:color w:val="000000" w:themeColor="text1"/>
          <w:lang w:val="lt-LT"/>
        </w:rPr>
        <w:t xml:space="preserve"> </w:t>
      </w:r>
      <w:r w:rsidR="00EC0B49">
        <w:rPr>
          <w:color w:val="000000" w:themeColor="text1"/>
          <w:lang w:val="lt-LT"/>
        </w:rPr>
        <w:t>Šilalės rajono savivaldybės Tarybos salė</w:t>
      </w:r>
      <w:r w:rsidR="00D90D02">
        <w:rPr>
          <w:color w:val="000000" w:themeColor="text1"/>
          <w:lang w:val="lt-LT"/>
        </w:rPr>
        <w:t>je</w:t>
      </w:r>
      <w:r w:rsidR="00EC0B49">
        <w:rPr>
          <w:color w:val="000000" w:themeColor="text1"/>
          <w:lang w:val="lt-LT"/>
        </w:rPr>
        <w:t xml:space="preserve">, J. Basanavičiaus g. </w:t>
      </w:r>
      <w:r w:rsidR="00EC0B49" w:rsidRPr="00FD517C">
        <w:rPr>
          <w:color w:val="000000" w:themeColor="text1"/>
          <w:lang w:val="lt-LT"/>
        </w:rPr>
        <w:t xml:space="preserve">2-1, </w:t>
      </w:r>
      <w:r w:rsidR="00EC0B49">
        <w:rPr>
          <w:color w:val="000000" w:themeColor="text1"/>
          <w:lang w:val="lt-LT"/>
        </w:rPr>
        <w:t>Šilalė.</w:t>
      </w:r>
    </w:p>
    <w:p w14:paraId="3F4F7F50" w14:textId="2B09CE34" w:rsidR="00FE1F24" w:rsidRPr="00C57F91" w:rsidRDefault="00D80159" w:rsidP="00807698">
      <w:pPr>
        <w:pStyle w:val="Betarp"/>
        <w:spacing w:line="276" w:lineRule="auto"/>
        <w:ind w:firstLine="709"/>
        <w:jc w:val="both"/>
        <w:rPr>
          <w:b/>
          <w:bCs/>
          <w:color w:val="000000" w:themeColor="text1"/>
          <w:u w:val="single"/>
          <w:lang w:val="es-ES"/>
        </w:rPr>
      </w:pPr>
      <w:r>
        <w:rPr>
          <w:color w:val="000000" w:themeColor="text1"/>
          <w:lang w:val="lt-LT"/>
        </w:rPr>
        <w:t>Posėdis</w:t>
      </w:r>
      <w:r w:rsidR="00FD563A">
        <w:rPr>
          <w:color w:val="000000" w:themeColor="text1"/>
          <w:lang w:val="lt-LT"/>
        </w:rPr>
        <w:t xml:space="preserve"> </w:t>
      </w:r>
      <w:r>
        <w:rPr>
          <w:color w:val="000000" w:themeColor="text1"/>
          <w:lang w:val="lt-LT"/>
        </w:rPr>
        <w:t>prasidėjo</w:t>
      </w:r>
      <w:r w:rsidR="00D263D8" w:rsidRPr="00FE1F24">
        <w:rPr>
          <w:color w:val="000000" w:themeColor="text1"/>
          <w:lang w:val="lt-LT"/>
        </w:rPr>
        <w:t xml:space="preserve"> </w:t>
      </w:r>
      <w:r w:rsidR="004849FB">
        <w:rPr>
          <w:color w:val="000000" w:themeColor="text1"/>
          <w:lang w:val="lt-LT"/>
        </w:rPr>
        <w:t>1</w:t>
      </w:r>
      <w:r w:rsidR="00D90D02">
        <w:rPr>
          <w:color w:val="000000" w:themeColor="text1"/>
          <w:lang w:val="lt-LT"/>
        </w:rPr>
        <w:t>0</w:t>
      </w:r>
      <w:r w:rsidR="00FE1F24" w:rsidRPr="00FE1F24">
        <w:rPr>
          <w:color w:val="000000" w:themeColor="text1"/>
          <w:lang w:val="lt-LT"/>
        </w:rPr>
        <w:t>.</w:t>
      </w:r>
      <w:r w:rsidR="005B1EAC">
        <w:rPr>
          <w:color w:val="000000" w:themeColor="text1"/>
          <w:lang w:val="lt-LT"/>
        </w:rPr>
        <w:t>0</w:t>
      </w:r>
      <w:r w:rsidR="0018282F">
        <w:rPr>
          <w:color w:val="000000" w:themeColor="text1"/>
          <w:lang w:val="lt-LT"/>
        </w:rPr>
        <w:t>0</w:t>
      </w:r>
      <w:r w:rsidR="00FE1F24" w:rsidRPr="00FE1F24">
        <w:rPr>
          <w:color w:val="000000" w:themeColor="text1"/>
          <w:lang w:val="lt-LT"/>
        </w:rPr>
        <w:t xml:space="preserve"> val.</w:t>
      </w:r>
      <w:r w:rsidR="00FD563A">
        <w:rPr>
          <w:color w:val="000000" w:themeColor="text1"/>
          <w:lang w:val="lt-LT"/>
        </w:rPr>
        <w:t>, pa</w:t>
      </w:r>
      <w:r>
        <w:rPr>
          <w:color w:val="000000" w:themeColor="text1"/>
          <w:lang w:val="lt-LT"/>
        </w:rPr>
        <w:t>sibaigė</w:t>
      </w:r>
      <w:r w:rsidR="00FD563A">
        <w:rPr>
          <w:color w:val="000000" w:themeColor="text1"/>
          <w:lang w:val="lt-LT"/>
        </w:rPr>
        <w:t xml:space="preserve"> </w:t>
      </w:r>
      <w:r w:rsidR="00E50690">
        <w:rPr>
          <w:color w:val="000000" w:themeColor="text1"/>
          <w:lang w:val="es-ES"/>
        </w:rPr>
        <w:t>1</w:t>
      </w:r>
      <w:r w:rsidR="00D90D02">
        <w:rPr>
          <w:color w:val="000000" w:themeColor="text1"/>
          <w:lang w:val="es-ES"/>
        </w:rPr>
        <w:t>1</w:t>
      </w:r>
      <w:r w:rsidR="00B033DA">
        <w:rPr>
          <w:color w:val="000000" w:themeColor="text1"/>
          <w:lang w:val="es-ES"/>
        </w:rPr>
        <w:t>.</w:t>
      </w:r>
      <w:r w:rsidR="005B1EAC">
        <w:rPr>
          <w:color w:val="000000" w:themeColor="text1"/>
          <w:lang w:val="es-ES"/>
        </w:rPr>
        <w:t>0</w:t>
      </w:r>
      <w:r w:rsidR="0018282F">
        <w:rPr>
          <w:color w:val="000000" w:themeColor="text1"/>
          <w:lang w:val="es-ES"/>
        </w:rPr>
        <w:t>0</w:t>
      </w:r>
      <w:r w:rsidR="002635EF" w:rsidRPr="00FD517C">
        <w:rPr>
          <w:color w:val="000000" w:themeColor="text1"/>
          <w:lang w:val="es-ES"/>
        </w:rPr>
        <w:t xml:space="preserve"> val. </w:t>
      </w:r>
      <w:r w:rsidR="00804155" w:rsidRPr="00C57F91">
        <w:rPr>
          <w:b/>
          <w:bCs/>
          <w:color w:val="000000" w:themeColor="text1"/>
          <w:u w:val="single"/>
          <w:lang w:val="es-ES"/>
        </w:rPr>
        <w:t>(Posėdž</w:t>
      </w:r>
      <w:r w:rsidR="00FC1BDD">
        <w:rPr>
          <w:b/>
          <w:bCs/>
          <w:color w:val="000000" w:themeColor="text1"/>
          <w:u w:val="single"/>
          <w:lang w:val="es-ES"/>
        </w:rPr>
        <w:t>o metu buvo daromas garso ir vaizdo įrašas</w:t>
      </w:r>
      <w:r w:rsidR="00804155" w:rsidRPr="00C57F91">
        <w:rPr>
          <w:b/>
          <w:bCs/>
          <w:color w:val="000000" w:themeColor="text1"/>
          <w:u w:val="single"/>
          <w:lang w:val="es-ES"/>
        </w:rPr>
        <w:t>).</w:t>
      </w:r>
    </w:p>
    <w:p w14:paraId="67D3ECB6" w14:textId="77777777" w:rsidR="00B6131B" w:rsidRPr="00FD517C" w:rsidRDefault="00D263D8" w:rsidP="00807698">
      <w:pPr>
        <w:spacing w:line="276" w:lineRule="auto"/>
        <w:ind w:firstLine="709"/>
        <w:jc w:val="both"/>
        <w:rPr>
          <w:color w:val="000000"/>
          <w:szCs w:val="24"/>
          <w:lang w:val="es-ES"/>
        </w:rPr>
      </w:pPr>
      <w:r w:rsidRPr="008D402E">
        <w:rPr>
          <w:color w:val="000000"/>
          <w:szCs w:val="24"/>
          <w:lang w:val="lt-LT"/>
        </w:rPr>
        <w:t xml:space="preserve">Posėdžio pirmininkė – </w:t>
      </w:r>
      <w:r w:rsidR="00A06B3E" w:rsidRPr="008D402E">
        <w:rPr>
          <w:color w:val="000000"/>
          <w:szCs w:val="24"/>
          <w:lang w:val="lt-LT"/>
        </w:rPr>
        <w:t>R</w:t>
      </w:r>
      <w:r w:rsidR="00555EE0" w:rsidRPr="008D402E">
        <w:rPr>
          <w:color w:val="000000"/>
          <w:szCs w:val="24"/>
          <w:lang w:val="lt-LT"/>
        </w:rPr>
        <w:t>a</w:t>
      </w:r>
      <w:r w:rsidR="00A06B3E" w:rsidRPr="008D402E">
        <w:rPr>
          <w:color w:val="000000"/>
          <w:szCs w:val="24"/>
          <w:lang w:val="lt-LT"/>
        </w:rPr>
        <w:t>imundė Gečienė</w:t>
      </w:r>
      <w:r w:rsidRPr="008D402E">
        <w:rPr>
          <w:color w:val="000000"/>
          <w:szCs w:val="24"/>
          <w:lang w:val="lt-LT"/>
        </w:rPr>
        <w:t>, Šilalės rajono savivaldybės</w:t>
      </w:r>
      <w:r w:rsidR="00416A32">
        <w:rPr>
          <w:color w:val="000000"/>
          <w:szCs w:val="24"/>
          <w:lang w:val="lt-LT"/>
        </w:rPr>
        <w:t xml:space="preserve"> </w:t>
      </w:r>
      <w:r w:rsidR="00191F3E">
        <w:rPr>
          <w:color w:val="000000"/>
          <w:szCs w:val="24"/>
          <w:lang w:val="lt-LT"/>
        </w:rPr>
        <w:t xml:space="preserve">(toliau – Savivaldybės) </w:t>
      </w:r>
      <w:r w:rsidR="00416A32">
        <w:rPr>
          <w:color w:val="000000"/>
          <w:szCs w:val="24"/>
          <w:lang w:val="lt-LT"/>
        </w:rPr>
        <w:t xml:space="preserve">Antikorupcijos komisijos </w:t>
      </w:r>
      <w:r w:rsidR="00FD517C">
        <w:rPr>
          <w:color w:val="000000"/>
          <w:szCs w:val="24"/>
          <w:lang w:val="lt-LT"/>
        </w:rPr>
        <w:t xml:space="preserve"> </w:t>
      </w:r>
      <w:r w:rsidRPr="008D402E">
        <w:rPr>
          <w:color w:val="000000"/>
          <w:szCs w:val="24"/>
          <w:lang w:val="lt-LT"/>
        </w:rPr>
        <w:t>pirminink</w:t>
      </w:r>
      <w:r w:rsidR="00416A32">
        <w:rPr>
          <w:color w:val="000000"/>
          <w:szCs w:val="24"/>
          <w:lang w:val="lt-LT"/>
        </w:rPr>
        <w:t>ė</w:t>
      </w:r>
      <w:r w:rsidRPr="008D402E">
        <w:rPr>
          <w:color w:val="000000"/>
          <w:szCs w:val="24"/>
          <w:lang w:val="lt-LT"/>
        </w:rPr>
        <w:t xml:space="preserve">. </w:t>
      </w:r>
    </w:p>
    <w:p w14:paraId="482CFB5A" w14:textId="68B04C7E" w:rsidR="00B6131B" w:rsidRPr="00FD517C" w:rsidRDefault="00D263D8" w:rsidP="00807698">
      <w:pPr>
        <w:spacing w:line="276" w:lineRule="auto"/>
        <w:ind w:firstLine="709"/>
        <w:jc w:val="both"/>
        <w:rPr>
          <w:color w:val="000000"/>
          <w:szCs w:val="24"/>
          <w:lang w:val="es-ES"/>
        </w:rPr>
      </w:pPr>
      <w:r w:rsidRPr="008D402E">
        <w:rPr>
          <w:color w:val="000000"/>
          <w:szCs w:val="24"/>
          <w:lang w:val="lt-LT"/>
        </w:rPr>
        <w:t>Posėdžio sekreto</w:t>
      </w:r>
      <w:r w:rsidR="00104FCD">
        <w:rPr>
          <w:color w:val="000000"/>
          <w:szCs w:val="24"/>
          <w:lang w:val="lt-LT"/>
        </w:rPr>
        <w:t>r</w:t>
      </w:r>
      <w:r w:rsidR="00FC1BDD">
        <w:rPr>
          <w:color w:val="000000"/>
          <w:szCs w:val="24"/>
          <w:lang w:val="lt-LT"/>
        </w:rPr>
        <w:t>ė</w:t>
      </w:r>
      <w:r w:rsidR="00104FCD">
        <w:rPr>
          <w:color w:val="000000"/>
          <w:szCs w:val="24"/>
          <w:lang w:val="lt-LT"/>
        </w:rPr>
        <w:t xml:space="preserve"> – </w:t>
      </w:r>
      <w:r w:rsidR="00FC1BDD">
        <w:rPr>
          <w:color w:val="000000"/>
          <w:szCs w:val="24"/>
          <w:lang w:val="lt-LT"/>
        </w:rPr>
        <w:t xml:space="preserve">Virginija </w:t>
      </w:r>
      <w:proofErr w:type="spellStart"/>
      <w:r w:rsidR="00FC1BDD">
        <w:rPr>
          <w:color w:val="000000"/>
          <w:szCs w:val="24"/>
          <w:lang w:val="lt-LT"/>
        </w:rPr>
        <w:t>Juodžentienė</w:t>
      </w:r>
      <w:proofErr w:type="spellEnd"/>
      <w:r w:rsidR="00DA1052">
        <w:rPr>
          <w:color w:val="000000"/>
          <w:szCs w:val="24"/>
          <w:lang w:val="lt-LT"/>
        </w:rPr>
        <w:t>, Savivaldybės Antikorupcijos posėdžio sekretorė.</w:t>
      </w:r>
    </w:p>
    <w:p w14:paraId="133A7BC0" w14:textId="227CE284" w:rsidR="00E50690" w:rsidRDefault="00EC0B49" w:rsidP="00D90D02">
      <w:pPr>
        <w:pStyle w:val="Pagrindiniotekstotrauka"/>
        <w:spacing w:line="276" w:lineRule="auto"/>
        <w:ind w:firstLine="709"/>
        <w:rPr>
          <w:color w:val="000000"/>
          <w:sz w:val="24"/>
          <w:szCs w:val="24"/>
          <w:lang w:val="lt-LT"/>
        </w:rPr>
      </w:pPr>
      <w:r>
        <w:rPr>
          <w:color w:val="000000"/>
          <w:sz w:val="24"/>
          <w:szCs w:val="24"/>
          <w:lang w:val="lt-LT"/>
        </w:rPr>
        <w:t>Posėdyje dalyvavo</w:t>
      </w:r>
      <w:r w:rsidR="00D263D8" w:rsidRPr="008D402E">
        <w:rPr>
          <w:color w:val="000000"/>
          <w:sz w:val="24"/>
          <w:szCs w:val="24"/>
          <w:lang w:val="lt-LT"/>
        </w:rPr>
        <w:t xml:space="preserve"> </w:t>
      </w:r>
      <w:r w:rsidR="00FD517C">
        <w:rPr>
          <w:color w:val="000000"/>
          <w:sz w:val="24"/>
          <w:szCs w:val="24"/>
          <w:lang w:val="lt-LT"/>
        </w:rPr>
        <w:t>S</w:t>
      </w:r>
      <w:r w:rsidR="00D263D8" w:rsidRPr="008D402E">
        <w:rPr>
          <w:color w:val="000000"/>
          <w:sz w:val="24"/>
          <w:szCs w:val="24"/>
          <w:lang w:val="lt-LT"/>
        </w:rPr>
        <w:t>avivaldybės</w:t>
      </w:r>
      <w:r w:rsidR="00D90D02">
        <w:rPr>
          <w:color w:val="000000"/>
          <w:sz w:val="24"/>
          <w:szCs w:val="24"/>
          <w:lang w:val="lt-LT"/>
        </w:rPr>
        <w:t xml:space="preserve"> administracijos direktorius Andrius </w:t>
      </w:r>
      <w:proofErr w:type="spellStart"/>
      <w:r w:rsidR="00D90D02">
        <w:rPr>
          <w:color w:val="000000"/>
          <w:sz w:val="24"/>
          <w:szCs w:val="24"/>
          <w:lang w:val="lt-LT"/>
        </w:rPr>
        <w:t>Jančauskas</w:t>
      </w:r>
      <w:proofErr w:type="spellEnd"/>
      <w:r w:rsidR="00D90D02">
        <w:rPr>
          <w:color w:val="000000"/>
          <w:sz w:val="24"/>
          <w:szCs w:val="24"/>
          <w:lang w:val="lt-LT"/>
        </w:rPr>
        <w:t xml:space="preserve">. </w:t>
      </w:r>
      <w:r w:rsidR="00D263D8" w:rsidRPr="008D402E">
        <w:rPr>
          <w:color w:val="000000"/>
          <w:sz w:val="24"/>
          <w:szCs w:val="24"/>
          <w:lang w:val="lt-LT"/>
        </w:rPr>
        <w:t xml:space="preserve"> </w:t>
      </w:r>
      <w:r w:rsidR="00D90D02">
        <w:rPr>
          <w:color w:val="000000"/>
          <w:sz w:val="24"/>
          <w:szCs w:val="24"/>
          <w:lang w:val="lt-LT"/>
        </w:rPr>
        <w:t>T</w:t>
      </w:r>
      <w:r w:rsidR="00D263D8" w:rsidRPr="008D402E">
        <w:rPr>
          <w:color w:val="000000"/>
          <w:sz w:val="24"/>
          <w:szCs w:val="24"/>
          <w:lang w:val="lt-LT"/>
        </w:rPr>
        <w:t xml:space="preserve">arybos paskirti Antikorupcijos komisijos nariai: </w:t>
      </w:r>
      <w:r w:rsidR="00A06B3E" w:rsidRPr="008D402E">
        <w:rPr>
          <w:color w:val="000000"/>
          <w:sz w:val="24"/>
          <w:szCs w:val="24"/>
          <w:lang w:val="lt-LT"/>
        </w:rPr>
        <w:t>R</w:t>
      </w:r>
      <w:r w:rsidR="00555EE0" w:rsidRPr="008D402E">
        <w:rPr>
          <w:color w:val="000000"/>
          <w:sz w:val="24"/>
          <w:szCs w:val="24"/>
          <w:lang w:val="lt-LT"/>
        </w:rPr>
        <w:t>a</w:t>
      </w:r>
      <w:r w:rsidR="00A06B3E" w:rsidRPr="008D402E">
        <w:rPr>
          <w:color w:val="000000"/>
          <w:sz w:val="24"/>
          <w:szCs w:val="24"/>
          <w:lang w:val="lt-LT"/>
        </w:rPr>
        <w:t>imundė Gečienė</w:t>
      </w:r>
      <w:r>
        <w:rPr>
          <w:color w:val="000000"/>
          <w:sz w:val="24"/>
          <w:szCs w:val="24"/>
          <w:lang w:val="lt-LT"/>
        </w:rPr>
        <w:t xml:space="preserve"> (komisijos pirmininkė)</w:t>
      </w:r>
      <w:bookmarkStart w:id="0" w:name="_Hlk148102753"/>
      <w:r w:rsidR="00D90D02">
        <w:rPr>
          <w:color w:val="000000"/>
          <w:sz w:val="24"/>
          <w:szCs w:val="24"/>
          <w:lang w:val="lt-LT"/>
        </w:rPr>
        <w:t>,</w:t>
      </w:r>
      <w:r w:rsidR="00D90D02" w:rsidRPr="00D90D02">
        <w:rPr>
          <w:color w:val="000000"/>
          <w:sz w:val="24"/>
          <w:szCs w:val="24"/>
          <w:lang w:val="lt-LT"/>
        </w:rPr>
        <w:t xml:space="preserve"> </w:t>
      </w:r>
      <w:r w:rsidR="00D90D02">
        <w:rPr>
          <w:color w:val="000000"/>
          <w:sz w:val="24"/>
          <w:szCs w:val="24"/>
          <w:lang w:val="lt-LT"/>
        </w:rPr>
        <w:t>Gintas Navardauskas (komisijos pirmininkės pavaduotojas)</w:t>
      </w:r>
      <w:bookmarkEnd w:id="0"/>
      <w:r w:rsidR="00D90D02">
        <w:rPr>
          <w:color w:val="000000"/>
          <w:sz w:val="24"/>
          <w:szCs w:val="24"/>
          <w:lang w:val="lt-LT"/>
        </w:rPr>
        <w:t xml:space="preserve"> </w:t>
      </w:r>
      <w:r w:rsidR="00B033DA">
        <w:rPr>
          <w:color w:val="000000"/>
          <w:sz w:val="24"/>
          <w:szCs w:val="24"/>
          <w:lang w:val="lt-LT"/>
        </w:rPr>
        <w:t>bei komisijos nariai:</w:t>
      </w:r>
      <w:r w:rsidR="007327CF">
        <w:rPr>
          <w:color w:val="000000"/>
          <w:sz w:val="24"/>
          <w:szCs w:val="24"/>
          <w:lang w:val="lt-LT"/>
        </w:rPr>
        <w:t xml:space="preserve"> </w:t>
      </w:r>
      <w:r w:rsidR="00FC1BDD">
        <w:rPr>
          <w:color w:val="000000"/>
          <w:sz w:val="24"/>
          <w:szCs w:val="24"/>
          <w:lang w:val="lt-LT"/>
        </w:rPr>
        <w:t xml:space="preserve">Algirdas Meiženis, </w:t>
      </w:r>
      <w:r w:rsidR="0018282F">
        <w:rPr>
          <w:color w:val="000000"/>
          <w:sz w:val="24"/>
          <w:szCs w:val="24"/>
          <w:lang w:val="lt-LT"/>
        </w:rPr>
        <w:t>Rolandas Toleikis</w:t>
      </w:r>
      <w:r w:rsidR="00E50690">
        <w:rPr>
          <w:color w:val="000000"/>
          <w:sz w:val="24"/>
          <w:szCs w:val="24"/>
          <w:lang w:val="lt-LT"/>
        </w:rPr>
        <w:t>.</w:t>
      </w:r>
    </w:p>
    <w:p w14:paraId="00B3817E" w14:textId="595E8F79" w:rsidR="009856CB" w:rsidRDefault="00E50690" w:rsidP="00807698">
      <w:pPr>
        <w:pStyle w:val="Pagrindiniotekstotrauka"/>
        <w:spacing w:line="276" w:lineRule="auto"/>
        <w:ind w:firstLine="709"/>
        <w:rPr>
          <w:color w:val="000000"/>
          <w:sz w:val="24"/>
          <w:szCs w:val="24"/>
          <w:lang w:val="lt-LT"/>
        </w:rPr>
      </w:pPr>
      <w:r>
        <w:rPr>
          <w:color w:val="000000"/>
          <w:sz w:val="24"/>
          <w:szCs w:val="24"/>
          <w:lang w:val="lt-LT"/>
        </w:rPr>
        <w:t>Posėdyje nuotoliniu būdu dalyvavo –</w:t>
      </w:r>
      <w:r w:rsidR="0018282F">
        <w:rPr>
          <w:color w:val="000000"/>
          <w:sz w:val="24"/>
          <w:szCs w:val="24"/>
          <w:lang w:val="lt-LT"/>
        </w:rPr>
        <w:t xml:space="preserve"> </w:t>
      </w:r>
      <w:r w:rsidR="005B1EAC">
        <w:rPr>
          <w:color w:val="000000"/>
          <w:sz w:val="24"/>
          <w:szCs w:val="24"/>
          <w:lang w:val="lt-LT"/>
        </w:rPr>
        <w:t>Lineta Dargienė.</w:t>
      </w:r>
    </w:p>
    <w:p w14:paraId="1A4C7D53" w14:textId="22082ADF" w:rsidR="00E610D6" w:rsidRDefault="00185524" w:rsidP="00807698">
      <w:pPr>
        <w:pStyle w:val="Pagrindiniotekstotrauka"/>
        <w:spacing w:line="276" w:lineRule="auto"/>
        <w:ind w:firstLine="709"/>
        <w:rPr>
          <w:color w:val="000000"/>
          <w:sz w:val="24"/>
          <w:szCs w:val="24"/>
          <w:lang w:val="lt-LT"/>
        </w:rPr>
      </w:pPr>
      <w:r>
        <w:rPr>
          <w:color w:val="000000"/>
          <w:sz w:val="24"/>
          <w:szCs w:val="24"/>
          <w:lang w:val="lt-LT"/>
        </w:rPr>
        <w:t>Posėdžio pirmininkė</w:t>
      </w:r>
      <w:r w:rsidR="00E610D6">
        <w:rPr>
          <w:color w:val="000000"/>
          <w:sz w:val="24"/>
          <w:szCs w:val="24"/>
          <w:lang w:val="lt-LT"/>
        </w:rPr>
        <w:t xml:space="preserve"> V. </w:t>
      </w:r>
      <w:r>
        <w:rPr>
          <w:color w:val="000000"/>
          <w:sz w:val="24"/>
          <w:szCs w:val="24"/>
          <w:lang w:val="lt-LT"/>
        </w:rPr>
        <w:t>Gečienė</w:t>
      </w:r>
      <w:r w:rsidR="00E610D6">
        <w:rPr>
          <w:color w:val="000000"/>
          <w:sz w:val="24"/>
          <w:szCs w:val="24"/>
          <w:lang w:val="lt-LT"/>
        </w:rPr>
        <w:t xml:space="preserve"> informavo</w:t>
      </w:r>
      <w:r w:rsidR="002510D7">
        <w:rPr>
          <w:color w:val="000000"/>
          <w:sz w:val="24"/>
          <w:szCs w:val="24"/>
          <w:lang w:val="lt-LT"/>
        </w:rPr>
        <w:t xml:space="preserve">, </w:t>
      </w:r>
      <w:r w:rsidR="00E610D6">
        <w:rPr>
          <w:color w:val="000000"/>
          <w:sz w:val="24"/>
          <w:szCs w:val="24"/>
          <w:lang w:val="lt-LT"/>
        </w:rPr>
        <w:t>kad galima posėdį pradėti.</w:t>
      </w:r>
    </w:p>
    <w:p w14:paraId="13B3CC5D" w14:textId="77777777" w:rsidR="00185524" w:rsidRDefault="00001A73" w:rsidP="00807698">
      <w:pPr>
        <w:spacing w:line="276" w:lineRule="auto"/>
        <w:ind w:firstLine="142"/>
        <w:jc w:val="both"/>
        <w:rPr>
          <w:color w:val="000000"/>
          <w:szCs w:val="24"/>
          <w:lang w:val="lt-LT"/>
        </w:rPr>
      </w:pPr>
      <w:r>
        <w:rPr>
          <w:color w:val="000000"/>
          <w:szCs w:val="24"/>
          <w:lang w:val="lt-LT"/>
        </w:rPr>
        <w:t xml:space="preserve">        </w:t>
      </w:r>
    </w:p>
    <w:p w14:paraId="017B716E" w14:textId="02E3CBF5" w:rsidR="00001A73" w:rsidRDefault="00185524" w:rsidP="00807698">
      <w:pPr>
        <w:spacing w:line="276" w:lineRule="auto"/>
        <w:ind w:firstLine="142"/>
        <w:jc w:val="both"/>
        <w:rPr>
          <w:color w:val="000000"/>
          <w:szCs w:val="24"/>
          <w:lang w:val="lt-LT"/>
        </w:rPr>
      </w:pPr>
      <w:r>
        <w:rPr>
          <w:color w:val="000000"/>
          <w:szCs w:val="24"/>
          <w:lang w:val="lt-LT"/>
        </w:rPr>
        <w:t xml:space="preserve">        </w:t>
      </w:r>
      <w:r w:rsidR="00001A73">
        <w:rPr>
          <w:color w:val="000000"/>
          <w:szCs w:val="24"/>
          <w:lang w:val="lt-LT"/>
        </w:rPr>
        <w:t xml:space="preserve"> </w:t>
      </w:r>
      <w:r w:rsidR="00D263D8" w:rsidRPr="00AC0986">
        <w:rPr>
          <w:color w:val="000000"/>
          <w:szCs w:val="24"/>
          <w:lang w:val="lt-LT"/>
        </w:rPr>
        <w:t>DARBOTVARKĖ:</w:t>
      </w:r>
      <w:r w:rsidR="00AC0986">
        <w:rPr>
          <w:color w:val="000000"/>
          <w:szCs w:val="24"/>
          <w:lang w:val="lt-LT"/>
        </w:rPr>
        <w:t xml:space="preserve"> </w:t>
      </w:r>
    </w:p>
    <w:p w14:paraId="77BB3458" w14:textId="5440F5A2" w:rsidR="004C1CEC" w:rsidRPr="004C1CEC" w:rsidRDefault="00807698" w:rsidP="00807698">
      <w:pPr>
        <w:pStyle w:val="Sraopastraipa"/>
        <w:shd w:val="clear" w:color="auto" w:fill="FFFFFF"/>
        <w:suppressAutoHyphens w:val="0"/>
        <w:spacing w:before="100" w:beforeAutospacing="1" w:line="276" w:lineRule="auto"/>
        <w:ind w:left="0"/>
        <w:jc w:val="both"/>
        <w:rPr>
          <w:rFonts w:asciiTheme="majorBidi" w:hAnsiTheme="majorBidi" w:cstheme="majorBidi"/>
          <w:szCs w:val="24"/>
          <w:lang w:val="es-ES"/>
        </w:rPr>
      </w:pPr>
      <w:r>
        <w:rPr>
          <w:rFonts w:asciiTheme="majorBidi" w:hAnsiTheme="majorBidi" w:cstheme="majorBidi"/>
          <w:szCs w:val="24"/>
        </w:rPr>
        <w:t xml:space="preserve">            1. </w:t>
      </w:r>
      <w:proofErr w:type="spellStart"/>
      <w:r w:rsidR="00D90D02">
        <w:rPr>
          <w:rFonts w:asciiTheme="majorBidi" w:hAnsiTheme="majorBidi" w:cstheme="majorBidi"/>
          <w:szCs w:val="24"/>
        </w:rPr>
        <w:t>Dėl</w:t>
      </w:r>
      <w:proofErr w:type="spellEnd"/>
      <w:r w:rsidR="00D90D02">
        <w:rPr>
          <w:rFonts w:asciiTheme="majorBidi" w:hAnsiTheme="majorBidi" w:cstheme="majorBidi"/>
          <w:szCs w:val="24"/>
        </w:rPr>
        <w:t xml:space="preserve"> </w:t>
      </w:r>
      <w:proofErr w:type="spellStart"/>
      <w:r w:rsidR="00D90D02">
        <w:rPr>
          <w:rFonts w:asciiTheme="majorBidi" w:hAnsiTheme="majorBidi" w:cstheme="majorBidi"/>
          <w:szCs w:val="24"/>
        </w:rPr>
        <w:t>viešųjų</w:t>
      </w:r>
      <w:proofErr w:type="spellEnd"/>
      <w:r w:rsidR="00D90D02">
        <w:rPr>
          <w:rFonts w:asciiTheme="majorBidi" w:hAnsiTheme="majorBidi" w:cstheme="majorBidi"/>
          <w:szCs w:val="24"/>
        </w:rPr>
        <w:t xml:space="preserve"> </w:t>
      </w:r>
      <w:proofErr w:type="spellStart"/>
      <w:r w:rsidR="00D90D02">
        <w:rPr>
          <w:rFonts w:asciiTheme="majorBidi" w:hAnsiTheme="majorBidi" w:cstheme="majorBidi"/>
          <w:szCs w:val="24"/>
        </w:rPr>
        <w:t>pirkimų</w:t>
      </w:r>
      <w:proofErr w:type="spellEnd"/>
      <w:r w:rsidR="00D90D02">
        <w:rPr>
          <w:rFonts w:asciiTheme="majorBidi" w:hAnsiTheme="majorBidi" w:cstheme="majorBidi"/>
          <w:szCs w:val="24"/>
        </w:rPr>
        <w:t xml:space="preserve"> </w:t>
      </w:r>
      <w:proofErr w:type="spellStart"/>
      <w:r w:rsidR="00D90D02">
        <w:rPr>
          <w:rFonts w:asciiTheme="majorBidi" w:hAnsiTheme="majorBidi" w:cstheme="majorBidi"/>
          <w:szCs w:val="24"/>
        </w:rPr>
        <w:t>skaidrumo</w:t>
      </w:r>
      <w:proofErr w:type="spellEnd"/>
      <w:r w:rsidR="00D90D02">
        <w:rPr>
          <w:rFonts w:asciiTheme="majorBidi" w:hAnsiTheme="majorBidi" w:cstheme="majorBidi"/>
          <w:szCs w:val="24"/>
        </w:rPr>
        <w:t xml:space="preserve"> </w:t>
      </w:r>
      <w:proofErr w:type="spellStart"/>
      <w:r w:rsidR="00D90D02">
        <w:rPr>
          <w:rFonts w:asciiTheme="majorBidi" w:hAnsiTheme="majorBidi" w:cstheme="majorBidi"/>
          <w:szCs w:val="24"/>
        </w:rPr>
        <w:t>užtikrinimo</w:t>
      </w:r>
      <w:proofErr w:type="spellEnd"/>
      <w:r w:rsidR="00D90D02">
        <w:rPr>
          <w:rFonts w:asciiTheme="majorBidi" w:hAnsiTheme="majorBidi" w:cstheme="majorBidi"/>
          <w:szCs w:val="24"/>
        </w:rPr>
        <w:t xml:space="preserve"> Šilalės rajono savivaldybės </w:t>
      </w:r>
      <w:proofErr w:type="spellStart"/>
      <w:r w:rsidR="00D90D02">
        <w:rPr>
          <w:rFonts w:asciiTheme="majorBidi" w:hAnsiTheme="majorBidi" w:cstheme="majorBidi"/>
          <w:szCs w:val="24"/>
        </w:rPr>
        <w:t>administracijoje</w:t>
      </w:r>
      <w:proofErr w:type="spellEnd"/>
      <w:r w:rsidR="00D90D02">
        <w:rPr>
          <w:rFonts w:asciiTheme="majorBidi" w:hAnsiTheme="majorBidi" w:cstheme="majorBidi"/>
          <w:szCs w:val="24"/>
        </w:rPr>
        <w:t>.</w:t>
      </w:r>
    </w:p>
    <w:p w14:paraId="571CF5BC" w14:textId="2FD674D5" w:rsidR="00F1408E" w:rsidRPr="00E610D6" w:rsidRDefault="00807698" w:rsidP="00807698">
      <w:pPr>
        <w:pStyle w:val="Pagrindinistekstas"/>
        <w:tabs>
          <w:tab w:val="num" w:pos="360"/>
        </w:tabs>
        <w:spacing w:after="0"/>
        <w:jc w:val="both"/>
        <w:rPr>
          <w:b/>
          <w:szCs w:val="24"/>
        </w:rPr>
      </w:pPr>
      <w:r>
        <w:rPr>
          <w:szCs w:val="24"/>
        </w:rPr>
        <w:t xml:space="preserve">            2. </w:t>
      </w:r>
      <w:proofErr w:type="spellStart"/>
      <w:r w:rsidR="00D90D02">
        <w:rPr>
          <w:szCs w:val="24"/>
        </w:rPr>
        <w:t>Dėl</w:t>
      </w:r>
      <w:proofErr w:type="spellEnd"/>
      <w:r w:rsidR="00D90D02">
        <w:rPr>
          <w:szCs w:val="24"/>
        </w:rPr>
        <w:t xml:space="preserve"> </w:t>
      </w:r>
      <w:proofErr w:type="spellStart"/>
      <w:r w:rsidR="00D90D02">
        <w:rPr>
          <w:szCs w:val="24"/>
        </w:rPr>
        <w:t>prevencijai</w:t>
      </w:r>
      <w:proofErr w:type="spellEnd"/>
      <w:r w:rsidR="00D90D02">
        <w:rPr>
          <w:szCs w:val="24"/>
        </w:rPr>
        <w:t xml:space="preserve"> </w:t>
      </w:r>
      <w:proofErr w:type="spellStart"/>
      <w:r w:rsidR="00D90D02">
        <w:rPr>
          <w:szCs w:val="24"/>
        </w:rPr>
        <w:t>skirtų</w:t>
      </w:r>
      <w:proofErr w:type="spellEnd"/>
      <w:r w:rsidR="00D90D02">
        <w:rPr>
          <w:szCs w:val="24"/>
        </w:rPr>
        <w:t xml:space="preserve"> </w:t>
      </w:r>
      <w:proofErr w:type="spellStart"/>
      <w:r w:rsidR="00D90D02">
        <w:rPr>
          <w:szCs w:val="24"/>
        </w:rPr>
        <w:t>lėšų</w:t>
      </w:r>
      <w:proofErr w:type="spellEnd"/>
      <w:r w:rsidR="00D90D02">
        <w:rPr>
          <w:szCs w:val="24"/>
        </w:rPr>
        <w:t xml:space="preserve"> </w:t>
      </w:r>
      <w:proofErr w:type="spellStart"/>
      <w:r w:rsidR="00D90D02">
        <w:rPr>
          <w:szCs w:val="24"/>
        </w:rPr>
        <w:t>įsisavinimo</w:t>
      </w:r>
      <w:proofErr w:type="spellEnd"/>
      <w:r w:rsidR="00D90D02">
        <w:rPr>
          <w:szCs w:val="24"/>
        </w:rPr>
        <w:t xml:space="preserve"> </w:t>
      </w:r>
      <w:proofErr w:type="spellStart"/>
      <w:r w:rsidR="00D90D02">
        <w:rPr>
          <w:szCs w:val="24"/>
        </w:rPr>
        <w:t>ir</w:t>
      </w:r>
      <w:proofErr w:type="spellEnd"/>
      <w:r w:rsidR="00D90D02">
        <w:rPr>
          <w:szCs w:val="24"/>
        </w:rPr>
        <w:t xml:space="preserve"> </w:t>
      </w:r>
      <w:proofErr w:type="spellStart"/>
      <w:r w:rsidR="00D90D02">
        <w:rPr>
          <w:szCs w:val="24"/>
        </w:rPr>
        <w:t>jų</w:t>
      </w:r>
      <w:proofErr w:type="spellEnd"/>
      <w:r w:rsidR="00D90D02">
        <w:rPr>
          <w:szCs w:val="24"/>
        </w:rPr>
        <w:t xml:space="preserve"> </w:t>
      </w:r>
      <w:proofErr w:type="spellStart"/>
      <w:r w:rsidR="00D90D02">
        <w:rPr>
          <w:szCs w:val="24"/>
        </w:rPr>
        <w:t>panaudojimo</w:t>
      </w:r>
      <w:proofErr w:type="spellEnd"/>
      <w:r w:rsidR="00D90D02">
        <w:rPr>
          <w:szCs w:val="24"/>
        </w:rPr>
        <w:t>.</w:t>
      </w:r>
    </w:p>
    <w:p w14:paraId="0A575EC8" w14:textId="286B2119" w:rsidR="00185524" w:rsidRDefault="00185524" w:rsidP="00807698">
      <w:pPr>
        <w:pStyle w:val="Pagrindinistekstas"/>
        <w:spacing w:after="0"/>
        <w:ind w:firstLine="426"/>
        <w:jc w:val="both"/>
        <w:rPr>
          <w:rFonts w:asciiTheme="majorBidi" w:hAnsiTheme="majorBidi" w:cstheme="majorBidi"/>
          <w:color w:val="383838"/>
          <w:szCs w:val="24"/>
        </w:rPr>
      </w:pPr>
      <w:r>
        <w:rPr>
          <w:rFonts w:asciiTheme="majorBidi" w:hAnsiTheme="majorBidi" w:cstheme="majorBidi"/>
          <w:color w:val="383838"/>
          <w:szCs w:val="24"/>
        </w:rPr>
        <w:t xml:space="preserve">     3. </w:t>
      </w:r>
      <w:proofErr w:type="spellStart"/>
      <w:r w:rsidR="00D90D02">
        <w:rPr>
          <w:rFonts w:asciiTheme="majorBidi" w:hAnsiTheme="majorBidi" w:cstheme="majorBidi"/>
          <w:color w:val="383838"/>
          <w:szCs w:val="24"/>
        </w:rPr>
        <w:t>Dėl</w:t>
      </w:r>
      <w:proofErr w:type="spellEnd"/>
      <w:r w:rsidR="00D90D02">
        <w:rPr>
          <w:rFonts w:asciiTheme="majorBidi" w:hAnsiTheme="majorBidi" w:cstheme="majorBidi"/>
          <w:color w:val="383838"/>
          <w:szCs w:val="24"/>
        </w:rPr>
        <w:t xml:space="preserve"> </w:t>
      </w:r>
      <w:proofErr w:type="spellStart"/>
      <w:r w:rsidR="00D90D02">
        <w:rPr>
          <w:rFonts w:asciiTheme="majorBidi" w:hAnsiTheme="majorBidi" w:cstheme="majorBidi"/>
          <w:color w:val="383838"/>
          <w:szCs w:val="24"/>
        </w:rPr>
        <w:t>biudžeto</w:t>
      </w:r>
      <w:proofErr w:type="spellEnd"/>
      <w:r w:rsidR="00D90D02">
        <w:rPr>
          <w:rFonts w:asciiTheme="majorBidi" w:hAnsiTheme="majorBidi" w:cstheme="majorBidi"/>
          <w:color w:val="383838"/>
          <w:szCs w:val="24"/>
        </w:rPr>
        <w:t xml:space="preserve"> </w:t>
      </w:r>
      <w:proofErr w:type="spellStart"/>
      <w:r w:rsidR="00D90D02">
        <w:rPr>
          <w:rFonts w:asciiTheme="majorBidi" w:hAnsiTheme="majorBidi" w:cstheme="majorBidi"/>
          <w:color w:val="383838"/>
          <w:szCs w:val="24"/>
        </w:rPr>
        <w:t>svarstymo</w:t>
      </w:r>
      <w:proofErr w:type="spellEnd"/>
      <w:r w:rsidR="00D90D02">
        <w:rPr>
          <w:rFonts w:asciiTheme="majorBidi" w:hAnsiTheme="majorBidi" w:cstheme="majorBidi"/>
          <w:color w:val="383838"/>
          <w:szCs w:val="24"/>
        </w:rPr>
        <w:t>/</w:t>
      </w:r>
      <w:proofErr w:type="spellStart"/>
      <w:r w:rsidR="00D90D02">
        <w:rPr>
          <w:rFonts w:asciiTheme="majorBidi" w:hAnsiTheme="majorBidi" w:cstheme="majorBidi"/>
          <w:color w:val="383838"/>
          <w:szCs w:val="24"/>
        </w:rPr>
        <w:t>paskirstymo</w:t>
      </w:r>
      <w:proofErr w:type="spellEnd"/>
      <w:r w:rsidR="00D90D02">
        <w:rPr>
          <w:rFonts w:asciiTheme="majorBidi" w:hAnsiTheme="majorBidi" w:cstheme="majorBidi"/>
          <w:color w:val="383838"/>
          <w:szCs w:val="24"/>
        </w:rPr>
        <w:t xml:space="preserve"> 2027-2029 </w:t>
      </w:r>
      <w:proofErr w:type="spellStart"/>
      <w:r w:rsidR="00D90D02">
        <w:rPr>
          <w:rFonts w:asciiTheme="majorBidi" w:hAnsiTheme="majorBidi" w:cstheme="majorBidi"/>
          <w:color w:val="383838"/>
          <w:szCs w:val="24"/>
        </w:rPr>
        <w:t>metams</w:t>
      </w:r>
      <w:proofErr w:type="spellEnd"/>
      <w:r w:rsidR="00D90D02">
        <w:rPr>
          <w:rFonts w:asciiTheme="majorBidi" w:hAnsiTheme="majorBidi" w:cstheme="majorBidi"/>
          <w:color w:val="383838"/>
          <w:szCs w:val="24"/>
        </w:rPr>
        <w:t>.</w:t>
      </w:r>
    </w:p>
    <w:p w14:paraId="7228BAE2" w14:textId="584445B7" w:rsidR="008832E7" w:rsidRPr="00185524" w:rsidRDefault="00185524" w:rsidP="00807698">
      <w:pPr>
        <w:pStyle w:val="Pagrindinistekstas"/>
        <w:spacing w:after="0"/>
        <w:ind w:firstLine="426"/>
        <w:jc w:val="both"/>
        <w:rPr>
          <w:b/>
        </w:rPr>
      </w:pPr>
      <w:r>
        <w:rPr>
          <w:rFonts w:asciiTheme="majorBidi" w:hAnsiTheme="majorBidi" w:cstheme="majorBidi"/>
          <w:color w:val="383838"/>
          <w:szCs w:val="24"/>
        </w:rPr>
        <w:t xml:space="preserve">     </w:t>
      </w:r>
      <w:r>
        <w:rPr>
          <w:rFonts w:asciiTheme="majorBidi" w:hAnsiTheme="majorBidi" w:cstheme="majorBidi"/>
          <w:szCs w:val="24"/>
        </w:rPr>
        <w:t xml:space="preserve">4. </w:t>
      </w:r>
      <w:r w:rsidR="00EF3A27" w:rsidRPr="00185524">
        <w:rPr>
          <w:rFonts w:asciiTheme="majorBidi" w:hAnsiTheme="majorBidi" w:cstheme="majorBidi"/>
          <w:szCs w:val="24"/>
        </w:rPr>
        <w:t xml:space="preserve">Kiti </w:t>
      </w:r>
      <w:proofErr w:type="spellStart"/>
      <w:r w:rsidR="00EF3A27" w:rsidRPr="00185524">
        <w:rPr>
          <w:rFonts w:asciiTheme="majorBidi" w:hAnsiTheme="majorBidi" w:cstheme="majorBidi"/>
          <w:szCs w:val="24"/>
        </w:rPr>
        <w:t>klausimai</w:t>
      </w:r>
      <w:proofErr w:type="spellEnd"/>
      <w:r w:rsidR="00EF3A27" w:rsidRPr="00185524">
        <w:rPr>
          <w:rFonts w:asciiTheme="majorBidi" w:hAnsiTheme="majorBidi" w:cstheme="majorBidi"/>
          <w:szCs w:val="24"/>
        </w:rPr>
        <w:t>.</w:t>
      </w:r>
      <w:bookmarkStart w:id="1" w:name="_Hlk158031813"/>
      <w:r w:rsidR="00AC0986" w:rsidRPr="00185524">
        <w:rPr>
          <w:lang w:val="lt-LT"/>
        </w:rPr>
        <w:t xml:space="preserve">   </w:t>
      </w:r>
      <w:r w:rsidR="00FD517C" w:rsidRPr="00185524">
        <w:rPr>
          <w:lang w:val="lt-LT"/>
        </w:rPr>
        <w:t xml:space="preserve">    </w:t>
      </w:r>
    </w:p>
    <w:p w14:paraId="6EB07C0D" w14:textId="33CA890B" w:rsidR="005575DA" w:rsidRPr="00972631" w:rsidRDefault="00C857D3" w:rsidP="00972631">
      <w:pPr>
        <w:suppressAutoHyphens w:val="0"/>
        <w:spacing w:line="276" w:lineRule="auto"/>
        <w:ind w:firstLine="426"/>
        <w:jc w:val="both"/>
        <w:rPr>
          <w:szCs w:val="24"/>
          <w:lang w:val="lt-LT"/>
        </w:rPr>
      </w:pPr>
      <w:r>
        <w:rPr>
          <w:color w:val="000000"/>
          <w:szCs w:val="24"/>
          <w:lang w:val="lt-LT"/>
        </w:rPr>
        <w:t xml:space="preserve">   </w:t>
      </w:r>
      <w:bookmarkEnd w:id="1"/>
      <w:r w:rsidR="006F57AE">
        <w:rPr>
          <w:szCs w:val="24"/>
          <w:lang w:val="lt-LT"/>
        </w:rPr>
        <w:t xml:space="preserve">  Komisijos pirmininkė Raimundė Gečienė </w:t>
      </w:r>
      <w:r>
        <w:rPr>
          <w:szCs w:val="24"/>
          <w:lang w:val="lt-LT"/>
        </w:rPr>
        <w:t>komisijos narius supažindino su darbotvarke. Bendru sutarimu</w:t>
      </w:r>
      <w:r w:rsidR="00804155">
        <w:rPr>
          <w:szCs w:val="24"/>
          <w:lang w:val="lt-LT"/>
        </w:rPr>
        <w:t xml:space="preserve"> </w:t>
      </w:r>
      <w:r>
        <w:rPr>
          <w:szCs w:val="24"/>
          <w:lang w:val="lt-LT"/>
        </w:rPr>
        <w:t>posėdžio darbotvarkei buvo pritarta.</w:t>
      </w:r>
    </w:p>
    <w:p w14:paraId="583E1EC3" w14:textId="563FF540" w:rsidR="004C1CEC" w:rsidRDefault="00C857D3" w:rsidP="00807698">
      <w:pPr>
        <w:pStyle w:val="Sraopastraipa"/>
        <w:spacing w:line="276" w:lineRule="auto"/>
        <w:ind w:left="426" w:firstLine="283"/>
        <w:jc w:val="both"/>
        <w:rPr>
          <w:szCs w:val="24"/>
          <w:lang w:val="lt-LT"/>
        </w:rPr>
      </w:pPr>
      <w:r w:rsidRPr="00C857D3">
        <w:rPr>
          <w:color w:val="000000"/>
          <w:szCs w:val="24"/>
          <w:lang w:val="lt-LT"/>
        </w:rPr>
        <w:t xml:space="preserve">SVARSTYTA. </w:t>
      </w:r>
      <w:r w:rsidRPr="00C857D3">
        <w:rPr>
          <w:szCs w:val="24"/>
          <w:lang w:val="lt-LT"/>
        </w:rPr>
        <w:t xml:space="preserve"> </w:t>
      </w:r>
    </w:p>
    <w:p w14:paraId="3774DDEB" w14:textId="2CAD443F" w:rsidR="00654026" w:rsidRDefault="00807698" w:rsidP="00654026">
      <w:pPr>
        <w:pStyle w:val="Sraopastraipa"/>
        <w:shd w:val="clear" w:color="auto" w:fill="FFFFFF"/>
        <w:suppressAutoHyphens w:val="0"/>
        <w:spacing w:before="100" w:beforeAutospacing="1" w:line="276" w:lineRule="auto"/>
        <w:ind w:left="0"/>
        <w:jc w:val="both"/>
        <w:rPr>
          <w:rFonts w:asciiTheme="majorBidi" w:hAnsiTheme="majorBidi" w:cstheme="majorBidi"/>
          <w:szCs w:val="24"/>
        </w:rPr>
      </w:pPr>
      <w:r>
        <w:rPr>
          <w:rFonts w:asciiTheme="majorBidi" w:hAnsiTheme="majorBidi" w:cstheme="majorBidi"/>
          <w:szCs w:val="24"/>
        </w:rPr>
        <w:t xml:space="preserve">         </w:t>
      </w:r>
      <w:r w:rsidR="00F945C0">
        <w:rPr>
          <w:rFonts w:asciiTheme="majorBidi" w:hAnsiTheme="majorBidi" w:cstheme="majorBidi"/>
          <w:szCs w:val="24"/>
        </w:rPr>
        <w:t xml:space="preserve">  </w:t>
      </w:r>
      <w:r>
        <w:rPr>
          <w:rFonts w:asciiTheme="majorBidi" w:hAnsiTheme="majorBidi" w:cstheme="majorBidi"/>
          <w:szCs w:val="24"/>
        </w:rPr>
        <w:t xml:space="preserve"> 1. </w:t>
      </w:r>
      <w:proofErr w:type="spellStart"/>
      <w:r w:rsidR="00BB568C">
        <w:rPr>
          <w:rFonts w:asciiTheme="majorBidi" w:hAnsiTheme="majorBidi" w:cstheme="majorBidi"/>
          <w:szCs w:val="24"/>
        </w:rPr>
        <w:t>Dėl</w:t>
      </w:r>
      <w:proofErr w:type="spellEnd"/>
      <w:r w:rsidR="00BB568C">
        <w:rPr>
          <w:rFonts w:asciiTheme="majorBidi" w:hAnsiTheme="majorBidi" w:cstheme="majorBidi"/>
          <w:szCs w:val="24"/>
        </w:rPr>
        <w:t xml:space="preserve"> </w:t>
      </w:r>
      <w:proofErr w:type="spellStart"/>
      <w:r w:rsidR="00BB568C">
        <w:rPr>
          <w:rFonts w:asciiTheme="majorBidi" w:hAnsiTheme="majorBidi" w:cstheme="majorBidi"/>
          <w:szCs w:val="24"/>
        </w:rPr>
        <w:t>viešųjų</w:t>
      </w:r>
      <w:proofErr w:type="spellEnd"/>
      <w:r w:rsidR="00BB568C">
        <w:rPr>
          <w:rFonts w:asciiTheme="majorBidi" w:hAnsiTheme="majorBidi" w:cstheme="majorBidi"/>
          <w:szCs w:val="24"/>
        </w:rPr>
        <w:t xml:space="preserve"> </w:t>
      </w:r>
      <w:proofErr w:type="spellStart"/>
      <w:r w:rsidR="00BB568C">
        <w:rPr>
          <w:rFonts w:asciiTheme="majorBidi" w:hAnsiTheme="majorBidi" w:cstheme="majorBidi"/>
          <w:szCs w:val="24"/>
        </w:rPr>
        <w:t>pirkimų</w:t>
      </w:r>
      <w:proofErr w:type="spellEnd"/>
      <w:r w:rsidR="00BB568C">
        <w:rPr>
          <w:rFonts w:asciiTheme="majorBidi" w:hAnsiTheme="majorBidi" w:cstheme="majorBidi"/>
          <w:szCs w:val="24"/>
        </w:rPr>
        <w:t xml:space="preserve"> </w:t>
      </w:r>
      <w:proofErr w:type="spellStart"/>
      <w:r w:rsidR="00BB568C">
        <w:rPr>
          <w:rFonts w:asciiTheme="majorBidi" w:hAnsiTheme="majorBidi" w:cstheme="majorBidi"/>
          <w:szCs w:val="24"/>
        </w:rPr>
        <w:t>skaidrumo</w:t>
      </w:r>
      <w:proofErr w:type="spellEnd"/>
      <w:r w:rsidR="00BB568C">
        <w:rPr>
          <w:rFonts w:asciiTheme="majorBidi" w:hAnsiTheme="majorBidi" w:cstheme="majorBidi"/>
          <w:szCs w:val="24"/>
        </w:rPr>
        <w:t xml:space="preserve"> </w:t>
      </w:r>
      <w:proofErr w:type="spellStart"/>
      <w:r w:rsidR="00BB568C">
        <w:rPr>
          <w:rFonts w:asciiTheme="majorBidi" w:hAnsiTheme="majorBidi" w:cstheme="majorBidi"/>
          <w:szCs w:val="24"/>
        </w:rPr>
        <w:t>užtikrinimo</w:t>
      </w:r>
      <w:proofErr w:type="spellEnd"/>
      <w:r w:rsidR="00BB568C">
        <w:rPr>
          <w:rFonts w:asciiTheme="majorBidi" w:hAnsiTheme="majorBidi" w:cstheme="majorBidi"/>
          <w:szCs w:val="24"/>
        </w:rPr>
        <w:t xml:space="preserve"> Šilalės rajono savivaldybės </w:t>
      </w:r>
      <w:proofErr w:type="spellStart"/>
      <w:r w:rsidR="00BB568C">
        <w:rPr>
          <w:rFonts w:asciiTheme="majorBidi" w:hAnsiTheme="majorBidi" w:cstheme="majorBidi"/>
          <w:szCs w:val="24"/>
        </w:rPr>
        <w:t>administracijoje</w:t>
      </w:r>
      <w:proofErr w:type="spellEnd"/>
      <w:r w:rsidR="00BB568C">
        <w:rPr>
          <w:rFonts w:asciiTheme="majorBidi" w:hAnsiTheme="majorBidi" w:cstheme="majorBidi"/>
          <w:szCs w:val="24"/>
        </w:rPr>
        <w:t>.</w:t>
      </w:r>
    </w:p>
    <w:p w14:paraId="43486BDE" w14:textId="3DD683F4" w:rsidR="001F1D2B" w:rsidRPr="00495704" w:rsidRDefault="00654026" w:rsidP="00654026">
      <w:pPr>
        <w:pStyle w:val="Sraopastraipa"/>
        <w:shd w:val="clear" w:color="auto" w:fill="FFFFFF"/>
        <w:suppressAutoHyphens w:val="0"/>
        <w:spacing w:before="100" w:beforeAutospacing="1" w:line="276" w:lineRule="auto"/>
        <w:ind w:left="0"/>
        <w:jc w:val="both"/>
        <w:rPr>
          <w:rFonts w:asciiTheme="majorBidi" w:hAnsiTheme="majorBidi" w:cstheme="majorBidi"/>
          <w:szCs w:val="24"/>
          <w:lang w:val="es-ES"/>
        </w:rPr>
      </w:pPr>
      <w:r>
        <w:rPr>
          <w:rFonts w:asciiTheme="majorBidi" w:hAnsiTheme="majorBidi" w:cstheme="majorBidi"/>
          <w:szCs w:val="24"/>
        </w:rPr>
        <w:t xml:space="preserve">            </w:t>
      </w:r>
      <w:proofErr w:type="spellStart"/>
      <w:r w:rsidR="001F1D2B" w:rsidRPr="00495704">
        <w:rPr>
          <w:rFonts w:asciiTheme="majorBidi" w:hAnsiTheme="majorBidi" w:cstheme="majorBidi"/>
          <w:szCs w:val="24"/>
        </w:rPr>
        <w:t>Siūloma</w:t>
      </w:r>
      <w:proofErr w:type="spellEnd"/>
      <w:r w:rsidR="001F1D2B" w:rsidRPr="00495704">
        <w:rPr>
          <w:rFonts w:asciiTheme="majorBidi" w:hAnsiTheme="majorBidi" w:cstheme="majorBidi"/>
          <w:szCs w:val="24"/>
        </w:rPr>
        <w:t xml:space="preserve"> </w:t>
      </w:r>
      <w:bookmarkStart w:id="2" w:name="_Hlk190267531"/>
      <w:proofErr w:type="spellStart"/>
      <w:r w:rsidR="00F1408E">
        <w:rPr>
          <w:rFonts w:asciiTheme="majorBidi" w:hAnsiTheme="majorBidi" w:cstheme="majorBidi"/>
          <w:szCs w:val="24"/>
        </w:rPr>
        <w:t>pritarti</w:t>
      </w:r>
      <w:proofErr w:type="spellEnd"/>
      <w:r w:rsidR="00F1408E">
        <w:rPr>
          <w:rFonts w:asciiTheme="majorBidi" w:hAnsiTheme="majorBidi" w:cstheme="majorBidi"/>
          <w:szCs w:val="24"/>
        </w:rPr>
        <w:t xml:space="preserve"> </w:t>
      </w:r>
      <w:proofErr w:type="spellStart"/>
      <w:r w:rsidR="00807698">
        <w:rPr>
          <w:rFonts w:asciiTheme="majorBidi" w:hAnsiTheme="majorBidi" w:cstheme="majorBidi"/>
          <w:szCs w:val="24"/>
        </w:rPr>
        <w:t>Dėl</w:t>
      </w:r>
      <w:proofErr w:type="spellEnd"/>
      <w:r w:rsidR="00807698">
        <w:rPr>
          <w:rFonts w:asciiTheme="majorBidi" w:hAnsiTheme="majorBidi" w:cstheme="majorBidi"/>
          <w:szCs w:val="24"/>
        </w:rPr>
        <w:t xml:space="preserve"> </w:t>
      </w:r>
      <w:bookmarkEnd w:id="2"/>
      <w:proofErr w:type="spellStart"/>
      <w:r w:rsidR="00BB568C">
        <w:rPr>
          <w:rFonts w:asciiTheme="majorBidi" w:hAnsiTheme="majorBidi" w:cstheme="majorBidi"/>
          <w:szCs w:val="24"/>
        </w:rPr>
        <w:t>viešųjų</w:t>
      </w:r>
      <w:proofErr w:type="spellEnd"/>
      <w:r w:rsidR="00BB568C">
        <w:rPr>
          <w:rFonts w:asciiTheme="majorBidi" w:hAnsiTheme="majorBidi" w:cstheme="majorBidi"/>
          <w:szCs w:val="24"/>
        </w:rPr>
        <w:t xml:space="preserve"> </w:t>
      </w:r>
      <w:proofErr w:type="spellStart"/>
      <w:r w:rsidR="00BB568C">
        <w:rPr>
          <w:rFonts w:asciiTheme="majorBidi" w:hAnsiTheme="majorBidi" w:cstheme="majorBidi"/>
          <w:szCs w:val="24"/>
        </w:rPr>
        <w:t>pirkimų</w:t>
      </w:r>
      <w:proofErr w:type="spellEnd"/>
      <w:r w:rsidR="00BB568C">
        <w:rPr>
          <w:rFonts w:asciiTheme="majorBidi" w:hAnsiTheme="majorBidi" w:cstheme="majorBidi"/>
          <w:szCs w:val="24"/>
        </w:rPr>
        <w:t xml:space="preserve"> </w:t>
      </w:r>
      <w:proofErr w:type="spellStart"/>
      <w:r w:rsidR="00BB568C">
        <w:rPr>
          <w:rFonts w:asciiTheme="majorBidi" w:hAnsiTheme="majorBidi" w:cstheme="majorBidi"/>
          <w:szCs w:val="24"/>
        </w:rPr>
        <w:t>skaidrumo</w:t>
      </w:r>
      <w:proofErr w:type="spellEnd"/>
      <w:r w:rsidR="00BB568C">
        <w:rPr>
          <w:rFonts w:asciiTheme="majorBidi" w:hAnsiTheme="majorBidi" w:cstheme="majorBidi"/>
          <w:szCs w:val="24"/>
        </w:rPr>
        <w:t xml:space="preserve"> </w:t>
      </w:r>
      <w:proofErr w:type="spellStart"/>
      <w:r w:rsidR="00BB568C">
        <w:rPr>
          <w:rFonts w:asciiTheme="majorBidi" w:hAnsiTheme="majorBidi" w:cstheme="majorBidi"/>
          <w:szCs w:val="24"/>
        </w:rPr>
        <w:t>užtikrinimo</w:t>
      </w:r>
      <w:proofErr w:type="spellEnd"/>
      <w:r w:rsidR="00BB568C">
        <w:rPr>
          <w:rFonts w:asciiTheme="majorBidi" w:hAnsiTheme="majorBidi" w:cstheme="majorBidi"/>
          <w:szCs w:val="24"/>
        </w:rPr>
        <w:t xml:space="preserve"> Šilalės rajono savivaldybės </w:t>
      </w:r>
      <w:proofErr w:type="spellStart"/>
      <w:r w:rsidR="00BB568C">
        <w:rPr>
          <w:rFonts w:asciiTheme="majorBidi" w:hAnsiTheme="majorBidi" w:cstheme="majorBidi"/>
          <w:szCs w:val="24"/>
        </w:rPr>
        <w:t>administracijoje</w:t>
      </w:r>
      <w:proofErr w:type="spellEnd"/>
    </w:p>
    <w:p w14:paraId="4C5F080D" w14:textId="7E3D3A48" w:rsidR="00522587" w:rsidRDefault="00972631" w:rsidP="00972631">
      <w:pPr>
        <w:rPr>
          <w:szCs w:val="24"/>
          <w:lang w:val="lt-LT"/>
        </w:rPr>
      </w:pPr>
      <w:r>
        <w:rPr>
          <w:szCs w:val="24"/>
          <w:lang w:val="lt-LT"/>
        </w:rPr>
        <w:t xml:space="preserve">            </w:t>
      </w:r>
      <w:r w:rsidR="00522587">
        <w:rPr>
          <w:szCs w:val="24"/>
          <w:lang w:val="lt-LT"/>
        </w:rPr>
        <w:t>NUTARTA.</w:t>
      </w:r>
    </w:p>
    <w:p w14:paraId="46A871BB" w14:textId="52BF0080" w:rsidR="00DA1052" w:rsidRPr="00594261" w:rsidRDefault="00594261" w:rsidP="005147B1">
      <w:pPr>
        <w:pStyle w:val="Betarp"/>
        <w:spacing w:line="276" w:lineRule="auto"/>
        <w:ind w:firstLine="709"/>
        <w:jc w:val="both"/>
        <w:rPr>
          <w:lang w:val="lt-LT"/>
        </w:rPr>
      </w:pPr>
      <w:r>
        <w:rPr>
          <w:lang w:val="lt-LT"/>
        </w:rPr>
        <w:t>A</w:t>
      </w:r>
      <w:r w:rsidR="00DA1052" w:rsidRPr="00594261">
        <w:rPr>
          <w:lang w:val="lt-LT"/>
        </w:rPr>
        <w:t xml:space="preserve">r skaidriai yra atliekami viešieji pirkimai Savivaldybėje. </w:t>
      </w:r>
    </w:p>
    <w:p w14:paraId="469F9A56" w14:textId="176C76A3" w:rsidR="00342D87" w:rsidRPr="00594261" w:rsidRDefault="00342D87" w:rsidP="005147B1">
      <w:pPr>
        <w:pStyle w:val="Betarp"/>
        <w:spacing w:line="276" w:lineRule="auto"/>
        <w:ind w:firstLine="709"/>
        <w:jc w:val="both"/>
        <w:rPr>
          <w:lang w:val="lt-LT"/>
        </w:rPr>
      </w:pPr>
      <w:r w:rsidRPr="00594261">
        <w:rPr>
          <w:lang w:val="lt-LT"/>
        </w:rPr>
        <w:t>Komisijos pirmininkė iškėlė klausimą dėl viešai paskelbtos publikacijos laikraštyje ,,Artojas“. Todėl, prašoma, Administracijos direktorių paaiškinti, kaip vertina tokią publikaciją apie viešuosius pirkimus?</w:t>
      </w:r>
    </w:p>
    <w:p w14:paraId="00030BEE" w14:textId="0DA5A61E" w:rsidR="00342D87" w:rsidRPr="00594261" w:rsidRDefault="00342D87" w:rsidP="005147B1">
      <w:pPr>
        <w:pStyle w:val="Betarp"/>
        <w:spacing w:line="276" w:lineRule="auto"/>
        <w:ind w:firstLine="709"/>
        <w:jc w:val="both"/>
        <w:rPr>
          <w:lang w:val="lt-LT"/>
        </w:rPr>
      </w:pPr>
      <w:r w:rsidRPr="00594261">
        <w:rPr>
          <w:lang w:val="lt-LT"/>
        </w:rPr>
        <w:t>Administracijos direktorius</w:t>
      </w:r>
      <w:r w:rsidR="00594261">
        <w:rPr>
          <w:lang w:val="lt-LT"/>
        </w:rPr>
        <w:t>:</w:t>
      </w:r>
      <w:r w:rsidRPr="00594261">
        <w:rPr>
          <w:lang w:val="lt-LT"/>
        </w:rPr>
        <w:t xml:space="preserve"> pirmiausiai Antikorupcijos komisijai patei</w:t>
      </w:r>
      <w:r w:rsidR="00594261">
        <w:rPr>
          <w:lang w:val="lt-LT"/>
        </w:rPr>
        <w:t>kiu</w:t>
      </w:r>
      <w:r w:rsidRPr="00594261">
        <w:rPr>
          <w:lang w:val="lt-LT"/>
        </w:rPr>
        <w:t xml:space="preserve"> pasiūlymą, kad norint išsamiai atsakyti į klausimus, būtina juos pateikti prieš posėdį į kuriuos ir galėčiau atsakyti, nes viešieji pirkimai </w:t>
      </w:r>
      <w:r w:rsidR="00080869" w:rsidRPr="00594261">
        <w:rPr>
          <w:lang w:val="lt-LT"/>
        </w:rPr>
        <w:t xml:space="preserve">vykdomi plačiai, todėl man sunku dabar atsakyti, kokie būtent  viešieji pirkimai Jus domina, bet kokiu atveju, mes iš anksto turime žinoti klausimus, kad galėtume objektyviai visus duomenis pateikti. </w:t>
      </w:r>
      <w:r w:rsidR="00844AB1" w:rsidRPr="00594261">
        <w:rPr>
          <w:lang w:val="lt-LT"/>
        </w:rPr>
        <w:t>Kas liečia laikraštyje ,,Artojas“ pateikt</w:t>
      </w:r>
      <w:r w:rsidR="003F2AF2">
        <w:rPr>
          <w:lang w:val="lt-LT"/>
        </w:rPr>
        <w:t>ą</w:t>
      </w:r>
      <w:r w:rsidR="00844AB1" w:rsidRPr="00594261">
        <w:rPr>
          <w:lang w:val="lt-LT"/>
        </w:rPr>
        <w:t xml:space="preserve"> publikacij</w:t>
      </w:r>
      <w:r w:rsidR="003F2AF2">
        <w:rPr>
          <w:lang w:val="lt-LT"/>
        </w:rPr>
        <w:t>ą</w:t>
      </w:r>
      <w:r w:rsidR="00844AB1" w:rsidRPr="00594261">
        <w:rPr>
          <w:lang w:val="lt-LT"/>
        </w:rPr>
        <w:t>, tai galiu atsakyti, kad aš asmeniškai šio laikraščio neskaitau, noriu pasakyti, kad visuomenės informavimo įstatymas numato, kad yra leista antrai pusei pasisakyti, šiuo atveju Administracijos komentaro nebuvo šioje publikacijoje.</w:t>
      </w:r>
    </w:p>
    <w:p w14:paraId="48CEE3C0" w14:textId="1972E5FB" w:rsidR="00844AB1" w:rsidRPr="00594261" w:rsidRDefault="00844AB1" w:rsidP="005147B1">
      <w:pPr>
        <w:pStyle w:val="Betarp"/>
        <w:spacing w:line="276" w:lineRule="auto"/>
        <w:ind w:firstLine="709"/>
        <w:jc w:val="both"/>
        <w:rPr>
          <w:lang w:val="lt-LT"/>
        </w:rPr>
      </w:pPr>
      <w:r w:rsidRPr="00594261">
        <w:rPr>
          <w:lang w:val="lt-LT"/>
        </w:rPr>
        <w:t>Antikorupcijos pirmininkė</w:t>
      </w:r>
      <w:r w:rsidR="000D2447">
        <w:rPr>
          <w:lang w:val="lt-LT"/>
        </w:rPr>
        <w:t>:</w:t>
      </w:r>
      <w:r w:rsidRPr="00594261">
        <w:rPr>
          <w:lang w:val="lt-LT"/>
        </w:rPr>
        <w:t xml:space="preserve"> </w:t>
      </w:r>
      <w:r w:rsidR="000D2447">
        <w:rPr>
          <w:lang w:val="lt-LT"/>
        </w:rPr>
        <w:t xml:space="preserve">taip, </w:t>
      </w:r>
      <w:r w:rsidRPr="00594261">
        <w:rPr>
          <w:lang w:val="lt-LT"/>
        </w:rPr>
        <w:t>Administracijos komentaro nėra.</w:t>
      </w:r>
    </w:p>
    <w:p w14:paraId="01B5AF80" w14:textId="18029909" w:rsidR="00B87F8A" w:rsidRPr="00594261" w:rsidRDefault="00B87F8A" w:rsidP="005147B1">
      <w:pPr>
        <w:pStyle w:val="Betarp"/>
        <w:spacing w:line="276" w:lineRule="auto"/>
        <w:ind w:firstLine="709"/>
        <w:jc w:val="both"/>
        <w:rPr>
          <w:lang w:val="lt-LT"/>
        </w:rPr>
      </w:pPr>
      <w:r w:rsidRPr="00594261">
        <w:rPr>
          <w:lang w:val="lt-LT"/>
        </w:rPr>
        <w:t>Administracijos direktorius: tai aš tiesiog nežinau apie kokius viešuosius pirkimus kalbama</w:t>
      </w:r>
      <w:r w:rsidR="003F2AF2">
        <w:rPr>
          <w:lang w:val="lt-LT"/>
        </w:rPr>
        <w:t>.</w:t>
      </w:r>
    </w:p>
    <w:p w14:paraId="55345AA2" w14:textId="104628AC" w:rsidR="00B87F8A" w:rsidRPr="00594261" w:rsidRDefault="00B87F8A" w:rsidP="005147B1">
      <w:pPr>
        <w:pStyle w:val="Betarp"/>
        <w:spacing w:line="276" w:lineRule="auto"/>
        <w:ind w:firstLine="709"/>
        <w:jc w:val="both"/>
        <w:rPr>
          <w:lang w:val="lt-LT"/>
        </w:rPr>
      </w:pPr>
      <w:r w:rsidRPr="00594261">
        <w:rPr>
          <w:lang w:val="lt-LT"/>
        </w:rPr>
        <w:t>Antikorupcijos pirmininkės pavaduotojas</w:t>
      </w:r>
      <w:r w:rsidR="003F2AF2">
        <w:rPr>
          <w:lang w:val="lt-LT"/>
        </w:rPr>
        <w:t xml:space="preserve"> Gintas Navardauskas</w:t>
      </w:r>
      <w:r w:rsidRPr="00594261">
        <w:rPr>
          <w:lang w:val="lt-LT"/>
        </w:rPr>
        <w:t>: galite pateikti raštu.</w:t>
      </w:r>
    </w:p>
    <w:p w14:paraId="5D6A46D6" w14:textId="67ED913E" w:rsidR="00B87F8A" w:rsidRPr="00594261" w:rsidRDefault="00B87F8A" w:rsidP="005147B1">
      <w:pPr>
        <w:pStyle w:val="Betarp"/>
        <w:spacing w:line="276" w:lineRule="auto"/>
        <w:ind w:firstLine="709"/>
        <w:jc w:val="both"/>
        <w:rPr>
          <w:lang w:val="lt-LT"/>
        </w:rPr>
      </w:pPr>
      <w:r w:rsidRPr="00594261">
        <w:rPr>
          <w:lang w:val="lt-LT"/>
        </w:rPr>
        <w:lastRenderedPageBreak/>
        <w:t>Administracijos direktorius: mes nekomentuojame leidinių, tai jų yra asmeninė nuomonė. Administracija turi priėmusi sprendimą nekomentuoti, o jų teisė yra reikši savo nuomonę spaudoje</w:t>
      </w:r>
      <w:r w:rsidR="000D2447">
        <w:rPr>
          <w:lang w:val="lt-LT"/>
        </w:rPr>
        <w:t>.</w:t>
      </w:r>
    </w:p>
    <w:p w14:paraId="325DA249" w14:textId="2A121B95" w:rsidR="00B87F8A" w:rsidRPr="00594261" w:rsidRDefault="006238F8" w:rsidP="005147B1">
      <w:pPr>
        <w:pStyle w:val="Betarp"/>
        <w:spacing w:line="276" w:lineRule="auto"/>
        <w:ind w:firstLine="709"/>
        <w:jc w:val="both"/>
        <w:rPr>
          <w:lang w:val="lt-LT"/>
        </w:rPr>
      </w:pPr>
      <w:r w:rsidRPr="00594261">
        <w:rPr>
          <w:lang w:val="lt-LT"/>
        </w:rPr>
        <w:t>Antikorupcijos pirmininkė: mes vis tiek norime žinoti, kokios kontrolės ir prevencinės priemonės taikomos Administracijoje viešųjų pirkimų sektoriuje, siekiant išvengti interesų konflikto.</w:t>
      </w:r>
    </w:p>
    <w:p w14:paraId="399435DD" w14:textId="06BC730F" w:rsidR="006238F8" w:rsidRPr="00594261" w:rsidRDefault="006238F8" w:rsidP="005147B1">
      <w:pPr>
        <w:pStyle w:val="Betarp"/>
        <w:spacing w:line="276" w:lineRule="auto"/>
        <w:ind w:firstLine="709"/>
        <w:jc w:val="both"/>
        <w:rPr>
          <w:lang w:val="lt-LT"/>
        </w:rPr>
      </w:pPr>
      <w:r w:rsidRPr="00594261">
        <w:rPr>
          <w:lang w:val="lt-LT"/>
        </w:rPr>
        <w:t xml:space="preserve">Administracijos direktorius: visi viešuosiuose pirkimuose dalyvaujantys asmenys deklaruoja viešus ir privačius interesus, deklaracijos yra pateiktos, darbuotojai, būtent viešųjų pirkimų specialistai yra baigę mokslus ir jų profesionalumu net neabejoju, tai yra </w:t>
      </w:r>
      <w:r w:rsidR="004E03FB" w:rsidRPr="00594261">
        <w:rPr>
          <w:lang w:val="lt-LT"/>
        </w:rPr>
        <w:t>tikri profesionalai, turintys ilgametę patirtį viešuosiuose pirkimuose. Apie korupcines apraiškas kiek aš dirbu nesu girdėjęs, žinoma viešoje erdvėje pasitaiko įvairių pasamprotavimų, bet konkrečių faktų šiandien dienai mes neturime. Aš kaip Administracijos direktorius labai tuo džiaugiuosi, kad Administracija dirba skaidriai, be jokių korupcinių apraiškų, žinoma to mes ir siekiame. Taip, turime kontroliuojančias institucijas, yra ir Viešųjų pirkimų tarnyba, yra Centrinė perkančioji organizacija (CPO)</w:t>
      </w:r>
      <w:r w:rsidR="004B49C3" w:rsidRPr="00594261">
        <w:rPr>
          <w:lang w:val="lt-LT"/>
        </w:rPr>
        <w:t xml:space="preserve"> per juos mes vykdome kataloge esančius pirkimus ir mes mažiausiai tam įtakos turime tiems pirkimams ir džiaugiamės, nereikia į viešųjų pirkimų smulkmenas įsitraukti, mažiau klausimų k</w:t>
      </w:r>
      <w:r w:rsidR="000D2447">
        <w:rPr>
          <w:lang w:val="lt-LT"/>
        </w:rPr>
        <w:t>yla</w:t>
      </w:r>
      <w:r w:rsidR="004B49C3" w:rsidRPr="00594261">
        <w:rPr>
          <w:lang w:val="lt-LT"/>
        </w:rPr>
        <w:t xml:space="preserve"> visuomenei. Jūs žinote, kad ir Specialiųjų tyrimų tarnyba atlieka tam tikrus ver</w:t>
      </w:r>
      <w:r w:rsidR="00C24C30" w:rsidRPr="00594261">
        <w:rPr>
          <w:lang w:val="lt-LT"/>
        </w:rPr>
        <w:t>tinimus</w:t>
      </w:r>
      <w:r w:rsidR="000D2447">
        <w:rPr>
          <w:lang w:val="lt-LT"/>
        </w:rPr>
        <w:t xml:space="preserve"> ir tikrinimus.</w:t>
      </w:r>
    </w:p>
    <w:p w14:paraId="051B4C20" w14:textId="210D77FA" w:rsidR="00B87F8A" w:rsidRPr="00594261" w:rsidRDefault="00C24C30" w:rsidP="005147B1">
      <w:pPr>
        <w:pStyle w:val="Betarp"/>
        <w:spacing w:line="276" w:lineRule="auto"/>
        <w:ind w:firstLine="709"/>
        <w:jc w:val="both"/>
        <w:rPr>
          <w:lang w:val="lt-LT"/>
        </w:rPr>
      </w:pPr>
      <w:r w:rsidRPr="00594261">
        <w:rPr>
          <w:lang w:val="lt-LT"/>
        </w:rPr>
        <w:t>Antikorupcijos pirmininkė:</w:t>
      </w:r>
      <w:r w:rsidR="00594261" w:rsidRPr="00594261">
        <w:rPr>
          <w:lang w:val="lt-LT"/>
        </w:rPr>
        <w:t xml:space="preserve"> </w:t>
      </w:r>
      <w:r w:rsidRPr="00594261">
        <w:rPr>
          <w:lang w:val="lt-LT"/>
        </w:rPr>
        <w:t>norėčiau, kad pakomentuotumėte keletą atvejų, tai namelio nugriovimą prie tvenkinio</w:t>
      </w:r>
      <w:r w:rsidR="00594261" w:rsidRPr="00594261">
        <w:rPr>
          <w:lang w:val="lt-LT"/>
        </w:rPr>
        <w:t xml:space="preserve"> ir k</w:t>
      </w:r>
      <w:r w:rsidRPr="00594261">
        <w:rPr>
          <w:lang w:val="lt-LT"/>
        </w:rPr>
        <w:t xml:space="preserve">itas atvejis, tai mokyklų </w:t>
      </w:r>
      <w:proofErr w:type="spellStart"/>
      <w:r w:rsidRPr="00594261">
        <w:rPr>
          <w:lang w:val="lt-LT"/>
        </w:rPr>
        <w:t>spintu</w:t>
      </w:r>
      <w:r w:rsidR="00594261" w:rsidRPr="00594261">
        <w:rPr>
          <w:lang w:val="lt-LT"/>
        </w:rPr>
        <w:t>tės</w:t>
      </w:r>
      <w:proofErr w:type="spellEnd"/>
      <w:r w:rsidR="00594261" w:rsidRPr="00594261">
        <w:rPr>
          <w:lang w:val="lt-LT"/>
        </w:rPr>
        <w:t xml:space="preserve">, vyko viešieji pirkimai, Kvėdarnos gimnazijoje ir </w:t>
      </w:r>
      <w:r w:rsidR="003F2AF2">
        <w:rPr>
          <w:lang w:val="lt-LT"/>
        </w:rPr>
        <w:t xml:space="preserve">Šilalės </w:t>
      </w:r>
      <w:r w:rsidR="00594261" w:rsidRPr="00594261">
        <w:rPr>
          <w:lang w:val="lt-LT"/>
        </w:rPr>
        <w:t xml:space="preserve">Dariaus ir Girėno gimnazijoje, sprendimas priimtas taryboje, bet </w:t>
      </w:r>
      <w:r w:rsidR="000D2447">
        <w:rPr>
          <w:lang w:val="lt-LT"/>
        </w:rPr>
        <w:t xml:space="preserve">pirkimai </w:t>
      </w:r>
      <w:r w:rsidR="00594261" w:rsidRPr="00594261">
        <w:rPr>
          <w:lang w:val="lt-LT"/>
        </w:rPr>
        <w:t xml:space="preserve">jau </w:t>
      </w:r>
      <w:r w:rsidR="000D2447">
        <w:rPr>
          <w:lang w:val="lt-LT"/>
        </w:rPr>
        <w:t xml:space="preserve">buvo </w:t>
      </w:r>
      <w:r w:rsidR="00594261" w:rsidRPr="00594261">
        <w:rPr>
          <w:lang w:val="lt-LT"/>
        </w:rPr>
        <w:t>įvykę anksčiau.</w:t>
      </w:r>
    </w:p>
    <w:p w14:paraId="41E7C6BD" w14:textId="1CC0873E" w:rsidR="00594261" w:rsidRPr="00594261" w:rsidRDefault="00594261" w:rsidP="005147B1">
      <w:pPr>
        <w:pStyle w:val="Betarp"/>
        <w:spacing w:line="276" w:lineRule="auto"/>
        <w:ind w:firstLine="709"/>
        <w:jc w:val="both"/>
        <w:rPr>
          <w:lang w:val="lt-LT"/>
        </w:rPr>
      </w:pPr>
      <w:r w:rsidRPr="00594261">
        <w:rPr>
          <w:lang w:val="lt-LT"/>
        </w:rPr>
        <w:t>Administracijos direktorius: mums yra nepavaldžios švietimo įstaigos, jos atskaitingos yra Merui. Tarybos sprendimas buvo parengtas pagal mokyklų prašymus. Aš negaliu komentuoti, čia ne man pavaldžios įstaigos. Na, o kalbant apie namelį, mes jį pirkom tam, kad nugriauti, nes buvo reikalinga teritorija, taip, seniūnija iš tiesų paskubėjo nugriauti</w:t>
      </w:r>
      <w:r w:rsidR="000D2447">
        <w:rPr>
          <w:lang w:val="lt-LT"/>
        </w:rPr>
        <w:t>, todėl aš asmeniškai atsiprašiau ir tarybos narių, kad tokia situacija susiklostė, juk mes visi supratome, kad tas namelis yra supuvęs, kenkia ir miesto įvaizdžiui, nebetinkamas naudoti, komisija taip pat buvo įvertinusi to namelio būklę, tačiau taip gavosi, kad seniūnija paskubėjo jį nugriauti prie</w:t>
      </w:r>
      <w:r w:rsidR="003F2AF2">
        <w:rPr>
          <w:lang w:val="lt-LT"/>
        </w:rPr>
        <w:t>š</w:t>
      </w:r>
      <w:r w:rsidR="000D2447">
        <w:rPr>
          <w:lang w:val="lt-LT"/>
        </w:rPr>
        <w:t xml:space="preserve"> tarybos sprendimą. Tai dar kartą atsiprašau už tokią susidariusią situaciją.</w:t>
      </w:r>
    </w:p>
    <w:p w14:paraId="640A860F" w14:textId="2C45AFE7" w:rsidR="00B87F8A" w:rsidRDefault="009E0716" w:rsidP="005147B1">
      <w:pPr>
        <w:pStyle w:val="Betarp"/>
        <w:spacing w:line="276" w:lineRule="auto"/>
        <w:ind w:firstLine="709"/>
        <w:jc w:val="both"/>
        <w:rPr>
          <w:lang w:val="lt-LT"/>
        </w:rPr>
      </w:pPr>
      <w:r w:rsidRPr="00594261">
        <w:rPr>
          <w:lang w:val="lt-LT"/>
        </w:rPr>
        <w:t>Antikorupcijos pirmininkė:</w:t>
      </w:r>
      <w:r>
        <w:rPr>
          <w:lang w:val="lt-LT"/>
        </w:rPr>
        <w:t xml:space="preserve"> ar matot dar kažkokių spragų viešųjų pirkimų srityje, kurias reikėtų keisti, tobulinti?</w:t>
      </w:r>
    </w:p>
    <w:p w14:paraId="40EBD271" w14:textId="1A2E576A" w:rsidR="009E0716" w:rsidRDefault="009E0716" w:rsidP="005147B1">
      <w:pPr>
        <w:pStyle w:val="Betarp"/>
        <w:spacing w:line="276" w:lineRule="auto"/>
        <w:ind w:firstLine="709"/>
        <w:jc w:val="both"/>
        <w:rPr>
          <w:lang w:val="lt-LT"/>
        </w:rPr>
      </w:pPr>
      <w:r>
        <w:rPr>
          <w:lang w:val="lt-LT"/>
        </w:rPr>
        <w:t>Administracijos direktorius: Administracija jau tris metus aktyviai investuoj</w:t>
      </w:r>
      <w:r w:rsidR="003F2AF2">
        <w:rPr>
          <w:lang w:val="lt-LT"/>
        </w:rPr>
        <w:t>a</w:t>
      </w:r>
      <w:r>
        <w:rPr>
          <w:lang w:val="lt-LT"/>
        </w:rPr>
        <w:t xml:space="preserve"> į darbuotojų kvalifikacijos tobulinimą,  todėl galim koja kojon eiti su naujovėmis. Apskritai Administracija siekia skaitmenizuoti, esame daug suinvestavę į</w:t>
      </w:r>
      <w:r w:rsidR="00621396">
        <w:rPr>
          <w:lang w:val="lt-LT"/>
        </w:rPr>
        <w:t xml:space="preserve"> gyventojų prašymų skaitmenizavimą, kad tik gyventojams būtų patogiau, gyventojai prašymus gali užsipildyti iš namų. Gyventojų aptarnavimui labai daug investuojame, ieškome kelių, kaip lengviau komunikuoti su visa visuomene, supaprastinti procesus, kad gyventojai liktų patenkinti.</w:t>
      </w:r>
    </w:p>
    <w:p w14:paraId="6BEDD3DA" w14:textId="25344E23" w:rsidR="00621396" w:rsidRDefault="00621396" w:rsidP="005147B1">
      <w:pPr>
        <w:pStyle w:val="Betarp"/>
        <w:spacing w:line="276" w:lineRule="auto"/>
        <w:ind w:firstLine="709"/>
        <w:jc w:val="both"/>
        <w:rPr>
          <w:lang w:val="lt-LT"/>
        </w:rPr>
      </w:pPr>
      <w:r>
        <w:rPr>
          <w:lang w:val="lt-LT"/>
        </w:rPr>
        <w:t>Antikorupcijos pirmininkė: labai pritariu Jūsų tam pasiūlymui. Tai norėčiau Jūsų, kaip Administracijos direktoriaus paklausti, ką mūsų, Antikorupcijos komisija galėtų daugiau nuveikti, pasiūlykite, gal kažko nepadarome, gal mažai dirbame</w:t>
      </w:r>
      <w:r w:rsidR="00C86628">
        <w:rPr>
          <w:lang w:val="lt-LT"/>
        </w:rPr>
        <w:t>. Tai mano toks pasiūlymas, kad sukurti pašto dėžutę, kurioje galėtų gyventojai įmesti savo pageidavimus, ar nusiskundimus, o gal pasiūlymus, tačiau ne identifikuodami savęs, padaryti analizę, o po to komisija apsvarstytų pasikvietus Merą.</w:t>
      </w:r>
    </w:p>
    <w:p w14:paraId="228AD630" w14:textId="5F49C283" w:rsidR="00C86628" w:rsidRDefault="00C86628" w:rsidP="005147B1">
      <w:pPr>
        <w:pStyle w:val="Betarp"/>
        <w:spacing w:line="276" w:lineRule="auto"/>
        <w:ind w:firstLine="709"/>
        <w:jc w:val="both"/>
        <w:rPr>
          <w:lang w:val="lt-LT"/>
        </w:rPr>
      </w:pPr>
      <w:r>
        <w:rPr>
          <w:lang w:val="lt-LT"/>
        </w:rPr>
        <w:t>Administracijos direktorius: žinoma, visos priemonės yra galimos, mes visada reaguojame į anoniminius pranešimus, tačiau viešojo administravimo įstatymas numato, kad būtų pat</w:t>
      </w:r>
      <w:r w:rsidR="00B973C4">
        <w:rPr>
          <w:lang w:val="lt-LT"/>
        </w:rPr>
        <w:t>ikslinti</w:t>
      </w:r>
      <w:r>
        <w:rPr>
          <w:lang w:val="lt-LT"/>
        </w:rPr>
        <w:t xml:space="preserve"> tam tikri faktai, kad yra pateikta informacija, bet ji yra ne </w:t>
      </w:r>
      <w:r w:rsidR="00B973C4">
        <w:rPr>
          <w:lang w:val="lt-LT"/>
        </w:rPr>
        <w:t>tiksli</w:t>
      </w:r>
      <w:r>
        <w:rPr>
          <w:lang w:val="lt-LT"/>
        </w:rPr>
        <w:t>, o patik</w:t>
      </w:r>
      <w:r w:rsidR="00B973C4">
        <w:rPr>
          <w:lang w:val="lt-LT"/>
        </w:rPr>
        <w:t>slinti neįmanoma, todėl viešojo administravimo įstatymas numato tam tikrus apribojimus tokių pranešimų tyrimui. Buvo atlikta anonimiška visuomenės apklausa dėl aptarnavimo, paslaugų teikimo</w:t>
      </w:r>
      <w:r w:rsidR="00A46B3D">
        <w:rPr>
          <w:lang w:val="lt-LT"/>
        </w:rPr>
        <w:t xml:space="preserve">, su kokiomis problemomis </w:t>
      </w:r>
      <w:r w:rsidR="00A46B3D">
        <w:rPr>
          <w:lang w:val="lt-LT"/>
        </w:rPr>
        <w:lastRenderedPageBreak/>
        <w:t>visuomenė susiduria Administracijoje teikiamomis paslaugomis, kur reikia mums, kaip Administracijai ,,pasitemti“</w:t>
      </w:r>
      <w:r w:rsidR="00E82434">
        <w:rPr>
          <w:lang w:val="lt-LT"/>
        </w:rPr>
        <w:t>,</w:t>
      </w:r>
      <w:r w:rsidR="00B973C4">
        <w:rPr>
          <w:lang w:val="lt-LT"/>
        </w:rPr>
        <w:t xml:space="preserve"> </w:t>
      </w:r>
      <w:r w:rsidR="00E82434">
        <w:rPr>
          <w:lang w:val="lt-LT"/>
        </w:rPr>
        <w:t>r</w:t>
      </w:r>
      <w:r w:rsidR="00B973C4">
        <w:rPr>
          <w:lang w:val="lt-LT"/>
        </w:rPr>
        <w:t>ezultatai buvo viešai pa</w:t>
      </w:r>
      <w:r w:rsidR="00A46B3D">
        <w:rPr>
          <w:lang w:val="lt-LT"/>
        </w:rPr>
        <w:t>skelbti. Visumoje apklausa įvertina neblogai, buvo pateikti ir atviri klausimai, kur galėjo pateikti pastabas, mes tas pastabas turime</w:t>
      </w:r>
      <w:r w:rsidR="00871824">
        <w:rPr>
          <w:lang w:val="lt-LT"/>
        </w:rPr>
        <w:t>. Todėl esame nusimatę veiksmus, kaip galėtume tobulinti mūsų teikiamas paslaugas.</w:t>
      </w:r>
    </w:p>
    <w:p w14:paraId="28E34AB3" w14:textId="32571AEC" w:rsidR="00871824" w:rsidRDefault="00871824" w:rsidP="005147B1">
      <w:pPr>
        <w:pStyle w:val="Betarp"/>
        <w:spacing w:line="276" w:lineRule="auto"/>
        <w:ind w:firstLine="709"/>
        <w:jc w:val="both"/>
        <w:rPr>
          <w:lang w:val="lt-LT"/>
        </w:rPr>
      </w:pPr>
      <w:r>
        <w:rPr>
          <w:lang w:val="lt-LT"/>
        </w:rPr>
        <w:t>Antikorupcijos komisijos pirmininkė: gal galėtumėte pasiūlyti kas galėtų sudalyvauti ,,Skaidrumo akademijoje“?</w:t>
      </w:r>
    </w:p>
    <w:p w14:paraId="5E4F3F1B" w14:textId="288063C1" w:rsidR="00871824" w:rsidRDefault="00871824" w:rsidP="005147B1">
      <w:pPr>
        <w:pStyle w:val="Betarp"/>
        <w:spacing w:line="276" w:lineRule="auto"/>
        <w:ind w:firstLine="709"/>
        <w:jc w:val="both"/>
        <w:rPr>
          <w:lang w:val="lt-LT"/>
        </w:rPr>
      </w:pPr>
      <w:r>
        <w:rPr>
          <w:lang w:val="lt-LT"/>
        </w:rPr>
        <w:t>Administracijos direktorius: kas liečia skaidrumą mūsų Administracijoje, aš galiu Jus patikinti, kad 100 procentu esame skaidrūs. Mes tik darbuotojams primename, kaip tam tikrose situacijose reikėtų elgtis, kad ne kiltų dviprasmybių. Aš garantuoju, kaip įstaigos vadovas, kad įstaiga dirba skaidriai, esame ir Dovanų politiką pasirengę, nes tam tikrose situacijose darbuotojai neturi patirties ir nežino kaip elgtis, todėl galiu drąsiai teigti, kad mūsų Administracijoje darbuotojai yra profesionalūs ir tikrai nėra korupcijos apraiškų.</w:t>
      </w:r>
      <w:r w:rsidR="002752F4">
        <w:rPr>
          <w:lang w:val="lt-LT"/>
        </w:rPr>
        <w:t xml:space="preserve"> Kas liečia ,,Skaidrumo akademiją“, tai jei bus pavesta Administracijai, tai tikrai mes deleguosime.</w:t>
      </w:r>
    </w:p>
    <w:p w14:paraId="1EC8B697" w14:textId="02A5997F" w:rsidR="002752F4" w:rsidRDefault="002752F4" w:rsidP="005147B1">
      <w:pPr>
        <w:pStyle w:val="Betarp"/>
        <w:spacing w:line="276" w:lineRule="auto"/>
        <w:ind w:firstLine="709"/>
        <w:jc w:val="both"/>
        <w:rPr>
          <w:lang w:val="lt-LT"/>
        </w:rPr>
      </w:pPr>
      <w:r>
        <w:rPr>
          <w:lang w:val="lt-LT"/>
        </w:rPr>
        <w:t>Antikorupcijos komisijos sekretorė: noriu patikslinti, kad Administracijos direktorius nėra įpareigotas imtis priemonių, kad dalyvautų Administracija Skaidrumo akademijoje. Mūsų komisijos tikslas yra skleisti šią žinią, kad gali dalyvauti tokiuose mokymuose. Tačiau, jei Administracija dalyvautų, deleguotų asmenį, tuomet jau atsakingas administracijos direktorius už tą deleguotą asmenį. Mes galime teikti siūlymus dalyvauti.</w:t>
      </w:r>
    </w:p>
    <w:p w14:paraId="258789D2" w14:textId="2BB807B7" w:rsidR="002752F4" w:rsidRDefault="002752F4" w:rsidP="005147B1">
      <w:pPr>
        <w:pStyle w:val="Betarp"/>
        <w:spacing w:line="276" w:lineRule="auto"/>
        <w:ind w:firstLine="709"/>
        <w:jc w:val="both"/>
        <w:rPr>
          <w:lang w:val="lt-LT"/>
        </w:rPr>
      </w:pPr>
      <w:r>
        <w:rPr>
          <w:lang w:val="lt-LT"/>
        </w:rPr>
        <w:t xml:space="preserve">Antikorupcijos komisijos narys Algirdas Meiženis: turiu pastebėjimą. </w:t>
      </w:r>
      <w:r w:rsidR="00085DDF">
        <w:rPr>
          <w:lang w:val="lt-LT"/>
        </w:rPr>
        <w:t>Darbotvarkėje turi būti turinys ir forma, šiuo atveju to nėra. Buvo iškeltas klausimas, kad spaudoje kažkas parašyta dėl viešųjų pirkimų. Pagal formą, darbotvarkėje turėjo būti numatytas klausimas, turi būti nurodyta, kas pranešėjas, kas pasisako.</w:t>
      </w:r>
      <w:r w:rsidR="00DD6BEA">
        <w:rPr>
          <w:lang w:val="lt-LT"/>
        </w:rPr>
        <w:t xml:space="preserve"> Kas liečia anoniminius skundu</w:t>
      </w:r>
      <w:r w:rsidR="00E82434">
        <w:rPr>
          <w:lang w:val="lt-LT"/>
        </w:rPr>
        <w:t>s</w:t>
      </w:r>
      <w:r w:rsidR="00DD6BEA">
        <w:rPr>
          <w:lang w:val="lt-LT"/>
        </w:rPr>
        <w:t>, tai įstatymas numato, jog anoniminiai skundai yra ne tiriami. Mūsų komisija negali nagrinėti neturėdama konkretaus fakto. Tai mano pastebėjimai</w:t>
      </w:r>
    </w:p>
    <w:p w14:paraId="360F572D" w14:textId="77777777" w:rsidR="00C51BCE" w:rsidRDefault="00085DDF" w:rsidP="005147B1">
      <w:pPr>
        <w:pStyle w:val="Betarp"/>
        <w:spacing w:line="276" w:lineRule="auto"/>
        <w:ind w:firstLine="709"/>
        <w:jc w:val="both"/>
        <w:rPr>
          <w:lang w:val="lt-LT"/>
        </w:rPr>
      </w:pPr>
      <w:r>
        <w:rPr>
          <w:lang w:val="lt-LT"/>
        </w:rPr>
        <w:t>Antikorupcijos komisijos pirmininkė: ateityje bus atidžiau rengiama darbotvarkė.</w:t>
      </w:r>
      <w:r w:rsidR="00DD6BEA">
        <w:rPr>
          <w:lang w:val="lt-LT"/>
        </w:rPr>
        <w:t xml:space="preserve"> Labai džiaugiuosi, kad Administracija puikiai dirba, kad nėra skundų. Labai svarbu, kad į posėdį atėjo direktorius, nes posėdis yra įrašomas ir žmonės galės paklausyti kokia yra situacija Administracijoje. Komisija taip pat labai džiaugiasi dėl tokių puikių pasiekimų. Rekomenduoju ir toliau vykdyti viešųjų pirkimų skaidrumą, pateikti informaciją apie įvykusius pirkimus</w:t>
      </w:r>
      <w:r w:rsidR="00B87EA3">
        <w:rPr>
          <w:lang w:val="lt-LT"/>
        </w:rPr>
        <w:t>. Dėkojame Administracijos direktoriui už dalyvavimą ir pateiktą informaciją</w:t>
      </w:r>
      <w:r w:rsidR="0023226B">
        <w:rPr>
          <w:lang w:val="lt-LT"/>
        </w:rPr>
        <w:t>, o kitą kartą pasikviesime ir Merą.</w:t>
      </w:r>
      <w:r w:rsidR="00C51BCE">
        <w:rPr>
          <w:lang w:val="lt-LT"/>
        </w:rPr>
        <w:t xml:space="preserve"> </w:t>
      </w:r>
    </w:p>
    <w:p w14:paraId="07509264" w14:textId="4BB4B0FA" w:rsidR="00C51BCE" w:rsidRDefault="00C51BCE" w:rsidP="005147B1">
      <w:pPr>
        <w:pStyle w:val="Betarp"/>
        <w:spacing w:line="276" w:lineRule="auto"/>
        <w:ind w:firstLine="709"/>
        <w:jc w:val="both"/>
        <w:rPr>
          <w:lang w:val="lt-LT"/>
        </w:rPr>
      </w:pPr>
      <w:r>
        <w:rPr>
          <w:lang w:val="lt-LT"/>
        </w:rPr>
        <w:t>SVARSTYTA</w:t>
      </w:r>
      <w:r w:rsidR="00716B49">
        <w:rPr>
          <w:lang w:val="lt-LT"/>
        </w:rPr>
        <w:t>.</w:t>
      </w:r>
    </w:p>
    <w:p w14:paraId="09016D73" w14:textId="466CB484" w:rsidR="00C51BCE" w:rsidRPr="00594261" w:rsidRDefault="00716B49" w:rsidP="00716B49">
      <w:pPr>
        <w:pStyle w:val="Betarp"/>
        <w:spacing w:line="276" w:lineRule="auto"/>
        <w:ind w:firstLine="709"/>
        <w:jc w:val="both"/>
        <w:rPr>
          <w:lang w:val="lt-LT"/>
        </w:rPr>
      </w:pPr>
      <w:r>
        <w:rPr>
          <w:lang w:val="lt-LT"/>
        </w:rPr>
        <w:t>2. Antikorupcijos komisijos pirmininkė: a</w:t>
      </w:r>
      <w:r w:rsidR="00C51BCE">
        <w:rPr>
          <w:lang w:val="lt-LT"/>
        </w:rPr>
        <w:t>ntras darbotvarkės klausimas</w:t>
      </w:r>
      <w:r>
        <w:rPr>
          <w:lang w:val="lt-LT"/>
        </w:rPr>
        <w:t xml:space="preserve"> d</w:t>
      </w:r>
      <w:proofErr w:type="spellStart"/>
      <w:r>
        <w:t>ėl</w:t>
      </w:r>
      <w:proofErr w:type="spellEnd"/>
      <w:r>
        <w:t xml:space="preserve"> </w:t>
      </w:r>
      <w:proofErr w:type="spellStart"/>
      <w:r>
        <w:t>prevencijai</w:t>
      </w:r>
      <w:proofErr w:type="spellEnd"/>
      <w:r>
        <w:t xml:space="preserve"> </w:t>
      </w:r>
      <w:proofErr w:type="spellStart"/>
      <w:r>
        <w:t>skirtų</w:t>
      </w:r>
      <w:proofErr w:type="spellEnd"/>
      <w:r>
        <w:t xml:space="preserve"> </w:t>
      </w:r>
      <w:proofErr w:type="spellStart"/>
      <w:r>
        <w:t>lėšų</w:t>
      </w:r>
      <w:proofErr w:type="spellEnd"/>
      <w:r>
        <w:t xml:space="preserve"> </w:t>
      </w:r>
      <w:proofErr w:type="spellStart"/>
      <w:r>
        <w:t>įsisavinimo</w:t>
      </w:r>
      <w:proofErr w:type="spellEnd"/>
      <w:r>
        <w:t xml:space="preserve"> </w:t>
      </w:r>
      <w:proofErr w:type="spellStart"/>
      <w:r>
        <w:t>ir</w:t>
      </w:r>
      <w:proofErr w:type="spellEnd"/>
      <w:r>
        <w:t xml:space="preserve"> </w:t>
      </w:r>
      <w:proofErr w:type="spellStart"/>
      <w:r>
        <w:t>jų</w:t>
      </w:r>
      <w:proofErr w:type="spellEnd"/>
      <w:r>
        <w:t xml:space="preserve"> </w:t>
      </w:r>
      <w:proofErr w:type="spellStart"/>
      <w:r>
        <w:t>panaudojimo</w:t>
      </w:r>
      <w:proofErr w:type="spellEnd"/>
      <w:r>
        <w:t>.</w:t>
      </w:r>
    </w:p>
    <w:p w14:paraId="7B7AC806" w14:textId="2B1C6C90" w:rsidR="00B87F8A" w:rsidRDefault="00716B49" w:rsidP="005147B1">
      <w:pPr>
        <w:pStyle w:val="Betarp"/>
        <w:spacing w:line="276" w:lineRule="auto"/>
        <w:ind w:firstLine="709"/>
        <w:jc w:val="both"/>
      </w:pPr>
      <w:proofErr w:type="spellStart"/>
      <w:r>
        <w:t>Siūloma</w:t>
      </w:r>
      <w:proofErr w:type="spellEnd"/>
      <w:r>
        <w:t xml:space="preserve"> </w:t>
      </w:r>
      <w:proofErr w:type="spellStart"/>
      <w:r>
        <w:t>pritarti</w:t>
      </w:r>
      <w:proofErr w:type="spellEnd"/>
      <w:r>
        <w:t xml:space="preserve"> </w:t>
      </w:r>
      <w:proofErr w:type="spellStart"/>
      <w:r>
        <w:t>dėl</w:t>
      </w:r>
      <w:proofErr w:type="spellEnd"/>
      <w:r>
        <w:t xml:space="preserve"> </w:t>
      </w:r>
      <w:proofErr w:type="spellStart"/>
      <w:r>
        <w:t>skirtų</w:t>
      </w:r>
      <w:proofErr w:type="spellEnd"/>
      <w:r>
        <w:t xml:space="preserve"> </w:t>
      </w:r>
      <w:proofErr w:type="spellStart"/>
      <w:r>
        <w:t>lėšų</w:t>
      </w:r>
      <w:proofErr w:type="spellEnd"/>
      <w:r>
        <w:t xml:space="preserve"> </w:t>
      </w:r>
      <w:proofErr w:type="spellStart"/>
      <w:r>
        <w:t>įsisavinimo</w:t>
      </w:r>
      <w:proofErr w:type="spellEnd"/>
      <w:r>
        <w:t xml:space="preserve"> </w:t>
      </w:r>
      <w:proofErr w:type="spellStart"/>
      <w:r>
        <w:t>ir</w:t>
      </w:r>
      <w:proofErr w:type="spellEnd"/>
      <w:r>
        <w:t xml:space="preserve"> </w:t>
      </w:r>
      <w:proofErr w:type="spellStart"/>
      <w:r>
        <w:t>jų</w:t>
      </w:r>
      <w:proofErr w:type="spellEnd"/>
      <w:r>
        <w:t xml:space="preserve"> </w:t>
      </w:r>
      <w:proofErr w:type="spellStart"/>
      <w:proofErr w:type="gramStart"/>
      <w:r>
        <w:t>panaudojimo.prevencijai</w:t>
      </w:r>
      <w:proofErr w:type="spellEnd"/>
      <w:proofErr w:type="gramEnd"/>
      <w:r>
        <w:t xml:space="preserve">            </w:t>
      </w:r>
    </w:p>
    <w:p w14:paraId="797188CE" w14:textId="614FC13A" w:rsidR="00716B49" w:rsidRDefault="00716B49" w:rsidP="005147B1">
      <w:pPr>
        <w:pStyle w:val="Betarp"/>
        <w:spacing w:line="276" w:lineRule="auto"/>
        <w:ind w:firstLine="709"/>
        <w:jc w:val="both"/>
      </w:pPr>
      <w:r>
        <w:t>NUTARTA.</w:t>
      </w:r>
    </w:p>
    <w:p w14:paraId="19C27497" w14:textId="77454927" w:rsidR="00716B49" w:rsidRDefault="00716B49" w:rsidP="005147B1">
      <w:pPr>
        <w:pStyle w:val="Betarp"/>
        <w:spacing w:line="276" w:lineRule="auto"/>
        <w:ind w:firstLine="709"/>
        <w:jc w:val="both"/>
      </w:pPr>
      <w:proofErr w:type="spellStart"/>
      <w:r>
        <w:t>Antikorupcijos</w:t>
      </w:r>
      <w:proofErr w:type="spellEnd"/>
      <w:r>
        <w:t xml:space="preserve"> </w:t>
      </w:r>
      <w:proofErr w:type="spellStart"/>
      <w:r>
        <w:t>komisijos</w:t>
      </w:r>
      <w:proofErr w:type="spellEnd"/>
      <w:r>
        <w:t xml:space="preserve"> </w:t>
      </w:r>
      <w:proofErr w:type="spellStart"/>
      <w:r>
        <w:t>pirmininkė</w:t>
      </w:r>
      <w:proofErr w:type="spellEnd"/>
      <w:r>
        <w:t xml:space="preserve">: </w:t>
      </w:r>
      <w:proofErr w:type="spellStart"/>
      <w:r>
        <w:t>Antikorupcijos</w:t>
      </w:r>
      <w:proofErr w:type="spellEnd"/>
      <w:r>
        <w:t xml:space="preserve"> </w:t>
      </w:r>
      <w:proofErr w:type="spellStart"/>
      <w:r>
        <w:t>komisijai</w:t>
      </w:r>
      <w:proofErr w:type="spellEnd"/>
      <w:r>
        <w:t xml:space="preserve"> </w:t>
      </w:r>
      <w:proofErr w:type="spellStart"/>
      <w:r>
        <w:t>yra</w:t>
      </w:r>
      <w:proofErr w:type="spellEnd"/>
      <w:r>
        <w:t xml:space="preserve"> </w:t>
      </w:r>
      <w:proofErr w:type="spellStart"/>
      <w:r>
        <w:t>skirta</w:t>
      </w:r>
      <w:proofErr w:type="spellEnd"/>
      <w:r>
        <w:t xml:space="preserve"> </w:t>
      </w:r>
      <w:proofErr w:type="spellStart"/>
      <w:r>
        <w:t>lėšų</w:t>
      </w:r>
      <w:proofErr w:type="spellEnd"/>
      <w:r>
        <w:t xml:space="preserve"> </w:t>
      </w:r>
      <w:proofErr w:type="spellStart"/>
      <w:r>
        <w:t>kiekvienais</w:t>
      </w:r>
      <w:proofErr w:type="spellEnd"/>
      <w:r>
        <w:t xml:space="preserve"> </w:t>
      </w:r>
      <w:proofErr w:type="spellStart"/>
      <w:r>
        <w:t>metais</w:t>
      </w:r>
      <w:proofErr w:type="spellEnd"/>
      <w:r>
        <w:t xml:space="preserve">. Šiemet </w:t>
      </w:r>
      <w:proofErr w:type="spellStart"/>
      <w:r>
        <w:t>dar</w:t>
      </w:r>
      <w:proofErr w:type="spellEnd"/>
      <w:r>
        <w:t xml:space="preserve"> </w:t>
      </w:r>
      <w:proofErr w:type="spellStart"/>
      <w:r>
        <w:t>turime</w:t>
      </w:r>
      <w:proofErr w:type="spellEnd"/>
      <w:r>
        <w:t xml:space="preserve"> 1000 </w:t>
      </w:r>
      <w:proofErr w:type="spellStart"/>
      <w:r>
        <w:t>eurų</w:t>
      </w:r>
      <w:proofErr w:type="spellEnd"/>
      <w:r>
        <w:t xml:space="preserve">, 400 </w:t>
      </w:r>
      <w:proofErr w:type="spellStart"/>
      <w:r>
        <w:t>eurų</w:t>
      </w:r>
      <w:proofErr w:type="spellEnd"/>
      <w:r>
        <w:t xml:space="preserve"> </w:t>
      </w:r>
      <w:proofErr w:type="spellStart"/>
      <w:r>
        <w:t>buvo</w:t>
      </w:r>
      <w:proofErr w:type="spellEnd"/>
      <w:r>
        <w:t xml:space="preserve"> </w:t>
      </w:r>
      <w:proofErr w:type="spellStart"/>
      <w:r>
        <w:t>panaudota</w:t>
      </w:r>
      <w:proofErr w:type="spellEnd"/>
      <w:r>
        <w:t xml:space="preserve"> </w:t>
      </w:r>
      <w:proofErr w:type="spellStart"/>
      <w:r>
        <w:t>švėtėjiškai</w:t>
      </w:r>
      <w:proofErr w:type="spellEnd"/>
      <w:r>
        <w:t xml:space="preserve"> </w:t>
      </w:r>
      <w:proofErr w:type="spellStart"/>
      <w:r>
        <w:t>veiklai</w:t>
      </w:r>
      <w:proofErr w:type="spellEnd"/>
      <w:r>
        <w:t xml:space="preserve">. </w:t>
      </w:r>
      <w:proofErr w:type="spellStart"/>
      <w:r>
        <w:t>Pastaba</w:t>
      </w:r>
      <w:proofErr w:type="spellEnd"/>
      <w:r>
        <w:t xml:space="preserve"> </w:t>
      </w:r>
      <w:proofErr w:type="spellStart"/>
      <w:r>
        <w:t>komisijos</w:t>
      </w:r>
      <w:proofErr w:type="spellEnd"/>
      <w:r>
        <w:t xml:space="preserve"> </w:t>
      </w:r>
      <w:proofErr w:type="spellStart"/>
      <w:r>
        <w:t>nariams</w:t>
      </w:r>
      <w:proofErr w:type="spellEnd"/>
      <w:r>
        <w:t xml:space="preserve">, kai </w:t>
      </w:r>
      <w:proofErr w:type="spellStart"/>
      <w:r>
        <w:t>yra</w:t>
      </w:r>
      <w:proofErr w:type="spellEnd"/>
      <w:r>
        <w:t xml:space="preserve"> </w:t>
      </w:r>
      <w:proofErr w:type="spellStart"/>
      <w:r>
        <w:t>organizuojamas</w:t>
      </w:r>
      <w:proofErr w:type="spellEnd"/>
      <w:r>
        <w:t xml:space="preserve"> </w:t>
      </w:r>
      <w:proofErr w:type="spellStart"/>
      <w:r>
        <w:t>renginys</w:t>
      </w:r>
      <w:proofErr w:type="spellEnd"/>
      <w:r>
        <w:t xml:space="preserve">, </w:t>
      </w:r>
      <w:proofErr w:type="spellStart"/>
      <w:r>
        <w:t>komisijos</w:t>
      </w:r>
      <w:proofErr w:type="spellEnd"/>
      <w:r>
        <w:t xml:space="preserve"> </w:t>
      </w:r>
      <w:proofErr w:type="spellStart"/>
      <w:r>
        <w:t>nariai</w:t>
      </w:r>
      <w:proofErr w:type="spellEnd"/>
      <w:r>
        <w:t xml:space="preserve"> </w:t>
      </w:r>
      <w:proofErr w:type="spellStart"/>
      <w:r>
        <w:t>tiesiog</w:t>
      </w:r>
      <w:proofErr w:type="spellEnd"/>
      <w:r>
        <w:t xml:space="preserve"> </w:t>
      </w:r>
      <w:proofErr w:type="spellStart"/>
      <w:r>
        <w:t>neatvyksta</w:t>
      </w:r>
      <w:proofErr w:type="spellEnd"/>
      <w:r>
        <w:t xml:space="preserve">. Tai labia </w:t>
      </w:r>
      <w:proofErr w:type="spellStart"/>
      <w:r>
        <w:t>skaudu</w:t>
      </w:r>
      <w:proofErr w:type="spellEnd"/>
      <w:r>
        <w:t xml:space="preserve">, kai </w:t>
      </w:r>
      <w:proofErr w:type="spellStart"/>
      <w:r>
        <w:t>organizuoji</w:t>
      </w:r>
      <w:proofErr w:type="spellEnd"/>
      <w:r>
        <w:t xml:space="preserve">, </w:t>
      </w:r>
      <w:proofErr w:type="spellStart"/>
      <w:r>
        <w:t>daug</w:t>
      </w:r>
      <w:proofErr w:type="spellEnd"/>
      <w:r>
        <w:t xml:space="preserve"> </w:t>
      </w:r>
      <w:proofErr w:type="spellStart"/>
      <w:r>
        <w:t>įdedi</w:t>
      </w:r>
      <w:proofErr w:type="spellEnd"/>
      <w:r>
        <w:t xml:space="preserve"> Darbo </w:t>
      </w:r>
      <w:proofErr w:type="spellStart"/>
      <w:r>
        <w:t>ir</w:t>
      </w:r>
      <w:proofErr w:type="spellEnd"/>
      <w:r>
        <w:t xml:space="preserve"> </w:t>
      </w:r>
      <w:proofErr w:type="spellStart"/>
      <w:r>
        <w:t>patys</w:t>
      </w:r>
      <w:proofErr w:type="spellEnd"/>
      <w:r>
        <w:t xml:space="preserve"> </w:t>
      </w:r>
      <w:proofErr w:type="spellStart"/>
      <w:r>
        <w:t>komisijos</w:t>
      </w:r>
      <w:proofErr w:type="spellEnd"/>
      <w:r>
        <w:t xml:space="preserve"> </w:t>
      </w:r>
      <w:proofErr w:type="spellStart"/>
      <w:r>
        <w:t>nariai</w:t>
      </w:r>
      <w:proofErr w:type="spellEnd"/>
      <w:r>
        <w:t xml:space="preserve"> </w:t>
      </w:r>
      <w:proofErr w:type="spellStart"/>
      <w:r>
        <w:t>lieka</w:t>
      </w:r>
      <w:proofErr w:type="spellEnd"/>
      <w:r>
        <w:t xml:space="preserve"> labia </w:t>
      </w:r>
      <w:proofErr w:type="spellStart"/>
      <w:r>
        <w:t>pasyvūs</w:t>
      </w:r>
      <w:proofErr w:type="spellEnd"/>
      <w:r>
        <w:t xml:space="preserve">, tai </w:t>
      </w:r>
      <w:proofErr w:type="spellStart"/>
      <w:r>
        <w:t>pastaba</w:t>
      </w:r>
      <w:proofErr w:type="spellEnd"/>
      <w:r>
        <w:t xml:space="preserve"> </w:t>
      </w:r>
      <w:proofErr w:type="spellStart"/>
      <w:r>
        <w:t>ateičiai</w:t>
      </w:r>
      <w:proofErr w:type="spellEnd"/>
      <w:r>
        <w:t xml:space="preserve">. Taip pat </w:t>
      </w:r>
      <w:proofErr w:type="spellStart"/>
      <w:r>
        <w:t>noriu</w:t>
      </w:r>
      <w:proofErr w:type="spellEnd"/>
      <w:r>
        <w:t xml:space="preserve"> </w:t>
      </w:r>
      <w:proofErr w:type="spellStart"/>
      <w:r>
        <w:t>paklausti</w:t>
      </w:r>
      <w:proofErr w:type="spellEnd"/>
      <w:r>
        <w:t xml:space="preserve"> </w:t>
      </w:r>
      <w:proofErr w:type="spellStart"/>
      <w:r>
        <w:t>dėl</w:t>
      </w:r>
      <w:proofErr w:type="spellEnd"/>
      <w:r>
        <w:t xml:space="preserve"> </w:t>
      </w:r>
      <w:proofErr w:type="spellStart"/>
      <w:r>
        <w:t>protmūšio</w:t>
      </w:r>
      <w:proofErr w:type="spellEnd"/>
      <w:r>
        <w:t xml:space="preserve">, </w:t>
      </w:r>
      <w:proofErr w:type="spellStart"/>
      <w:r>
        <w:t>ar</w:t>
      </w:r>
      <w:proofErr w:type="spellEnd"/>
      <w:r>
        <w:t xml:space="preserve"> </w:t>
      </w:r>
      <w:proofErr w:type="spellStart"/>
      <w:r>
        <w:t>šiemet</w:t>
      </w:r>
      <w:proofErr w:type="spellEnd"/>
      <w:r>
        <w:t xml:space="preserve"> </w:t>
      </w:r>
      <w:proofErr w:type="spellStart"/>
      <w:r>
        <w:t>organizuosim</w:t>
      </w:r>
      <w:proofErr w:type="spellEnd"/>
      <w:r>
        <w:t xml:space="preserve">, o gal </w:t>
      </w:r>
      <w:proofErr w:type="spellStart"/>
      <w:r>
        <w:t>komisijos</w:t>
      </w:r>
      <w:proofErr w:type="spellEnd"/>
      <w:r>
        <w:t xml:space="preserve"> </w:t>
      </w:r>
      <w:proofErr w:type="spellStart"/>
      <w:r>
        <w:t>nariai</w:t>
      </w:r>
      <w:proofErr w:type="spellEnd"/>
      <w:r>
        <w:t xml:space="preserve"> </w:t>
      </w:r>
      <w:proofErr w:type="spellStart"/>
      <w:r>
        <w:t>turi</w:t>
      </w:r>
      <w:proofErr w:type="spellEnd"/>
      <w:r>
        <w:t xml:space="preserve"> </w:t>
      </w:r>
      <w:proofErr w:type="spellStart"/>
      <w:r>
        <w:t>kitų</w:t>
      </w:r>
      <w:proofErr w:type="spellEnd"/>
      <w:r>
        <w:t xml:space="preserve"> </w:t>
      </w:r>
      <w:proofErr w:type="spellStart"/>
      <w:r>
        <w:t>pasiūlymų</w:t>
      </w:r>
      <w:proofErr w:type="spellEnd"/>
      <w:r>
        <w:t xml:space="preserve">? </w:t>
      </w:r>
      <w:proofErr w:type="spellStart"/>
      <w:r w:rsidR="00AA3948">
        <w:t>Mokyklos</w:t>
      </w:r>
      <w:proofErr w:type="spellEnd"/>
      <w:r w:rsidR="00AA3948">
        <w:t xml:space="preserve"> </w:t>
      </w:r>
      <w:proofErr w:type="spellStart"/>
      <w:r w:rsidR="00AA3948">
        <w:t>visos</w:t>
      </w:r>
      <w:proofErr w:type="spellEnd"/>
      <w:r w:rsidR="00AA3948">
        <w:t xml:space="preserve"> </w:t>
      </w:r>
      <w:proofErr w:type="spellStart"/>
      <w:r w:rsidR="00AA3948">
        <w:t>įsijungia</w:t>
      </w:r>
      <w:proofErr w:type="spellEnd"/>
      <w:r w:rsidR="00AA3948">
        <w:t xml:space="preserve"> į </w:t>
      </w:r>
      <w:proofErr w:type="spellStart"/>
      <w:r w:rsidR="00AA3948">
        <w:t>šią</w:t>
      </w:r>
      <w:proofErr w:type="spellEnd"/>
      <w:r w:rsidR="00AA3948">
        <w:t xml:space="preserve"> </w:t>
      </w:r>
      <w:proofErr w:type="spellStart"/>
      <w:r w:rsidR="00AA3948">
        <w:t>organizuojamą</w:t>
      </w:r>
      <w:proofErr w:type="spellEnd"/>
      <w:r w:rsidR="00AA3948">
        <w:t xml:space="preserve"> </w:t>
      </w:r>
      <w:proofErr w:type="spellStart"/>
      <w:r w:rsidR="00AA3948">
        <w:t>viktoriną</w:t>
      </w:r>
      <w:proofErr w:type="spellEnd"/>
      <w:r w:rsidR="00AA3948">
        <w:t xml:space="preserve">. </w:t>
      </w:r>
      <w:proofErr w:type="spellStart"/>
      <w:r w:rsidR="00AA3948">
        <w:t>Laiko</w:t>
      </w:r>
      <w:proofErr w:type="spellEnd"/>
      <w:r w:rsidR="00AA3948">
        <w:t xml:space="preserve"> </w:t>
      </w:r>
      <w:proofErr w:type="spellStart"/>
      <w:r w:rsidR="00AA3948">
        <w:t>liko</w:t>
      </w:r>
      <w:proofErr w:type="spellEnd"/>
      <w:r w:rsidR="00AA3948">
        <w:t xml:space="preserve"> ne </w:t>
      </w:r>
      <w:proofErr w:type="spellStart"/>
      <w:r w:rsidR="00AA3948">
        <w:t>daug</w:t>
      </w:r>
      <w:proofErr w:type="spellEnd"/>
      <w:r w:rsidR="00AA3948">
        <w:t xml:space="preserve">, </w:t>
      </w:r>
      <w:proofErr w:type="spellStart"/>
      <w:r w:rsidR="00AA3948">
        <w:t>reikia</w:t>
      </w:r>
      <w:proofErr w:type="spellEnd"/>
      <w:r w:rsidR="00AA3948">
        <w:t xml:space="preserve"> </w:t>
      </w:r>
      <w:proofErr w:type="spellStart"/>
      <w:r w:rsidR="00AA3948">
        <w:t>kviesti</w:t>
      </w:r>
      <w:proofErr w:type="spellEnd"/>
      <w:r w:rsidR="00AA3948">
        <w:t xml:space="preserve"> Darbo </w:t>
      </w:r>
      <w:proofErr w:type="spellStart"/>
      <w:r w:rsidR="00AA3948">
        <w:t>grupę</w:t>
      </w:r>
      <w:proofErr w:type="spellEnd"/>
      <w:r w:rsidR="00AA3948">
        <w:t xml:space="preserve">. </w:t>
      </w:r>
      <w:proofErr w:type="spellStart"/>
      <w:r w:rsidR="00AA3948">
        <w:t>Renginys</w:t>
      </w:r>
      <w:proofErr w:type="spellEnd"/>
      <w:r w:rsidR="00AA3948">
        <w:t xml:space="preserve"> </w:t>
      </w:r>
      <w:proofErr w:type="spellStart"/>
      <w:r w:rsidR="00AA3948">
        <w:t>yra</w:t>
      </w:r>
      <w:proofErr w:type="spellEnd"/>
      <w:r w:rsidR="00AA3948">
        <w:t xml:space="preserve"> </w:t>
      </w:r>
      <w:proofErr w:type="spellStart"/>
      <w:r w:rsidR="00AA3948">
        <w:t>planuojamas</w:t>
      </w:r>
      <w:proofErr w:type="spellEnd"/>
      <w:r w:rsidR="00AA3948">
        <w:t xml:space="preserve"> </w:t>
      </w:r>
      <w:proofErr w:type="spellStart"/>
      <w:r w:rsidR="00AA3948">
        <w:t>gruodžio</w:t>
      </w:r>
      <w:proofErr w:type="spellEnd"/>
      <w:r w:rsidR="00AA3948">
        <w:t xml:space="preserve"> 9 </w:t>
      </w:r>
      <w:proofErr w:type="spellStart"/>
      <w:r w:rsidR="00AA3948">
        <w:t>dieną</w:t>
      </w:r>
      <w:proofErr w:type="spellEnd"/>
      <w:r w:rsidR="00AA3948">
        <w:t xml:space="preserve">, </w:t>
      </w:r>
      <w:proofErr w:type="spellStart"/>
      <w:r w:rsidR="00AA3948">
        <w:t>Antikorupcijos</w:t>
      </w:r>
      <w:proofErr w:type="spellEnd"/>
      <w:r w:rsidR="00AA3948">
        <w:t xml:space="preserve"> </w:t>
      </w:r>
      <w:proofErr w:type="spellStart"/>
      <w:r w:rsidR="00AA3948">
        <w:t>dienai</w:t>
      </w:r>
      <w:proofErr w:type="spellEnd"/>
      <w:r w:rsidR="00AA3948">
        <w:t xml:space="preserve"> </w:t>
      </w:r>
      <w:proofErr w:type="spellStart"/>
      <w:r w:rsidR="00AA3948">
        <w:t>paminėti</w:t>
      </w:r>
      <w:proofErr w:type="spellEnd"/>
      <w:r w:rsidR="00AA3948">
        <w:t xml:space="preserve">, tai </w:t>
      </w:r>
      <w:proofErr w:type="spellStart"/>
      <w:r w:rsidR="00AA3948">
        <w:t>tapo</w:t>
      </w:r>
      <w:proofErr w:type="spellEnd"/>
      <w:r w:rsidR="00AA3948">
        <w:t xml:space="preserve"> </w:t>
      </w:r>
      <w:proofErr w:type="spellStart"/>
      <w:r w:rsidR="00AA3948">
        <w:t>tradicija</w:t>
      </w:r>
      <w:proofErr w:type="spellEnd"/>
      <w:r w:rsidR="00AA3948">
        <w:t>.</w:t>
      </w:r>
    </w:p>
    <w:p w14:paraId="7373DD49" w14:textId="69B58E5A" w:rsidR="00716B49" w:rsidRDefault="00E82434" w:rsidP="00716B49">
      <w:pPr>
        <w:pStyle w:val="Rodykl"/>
      </w:pPr>
      <w:r>
        <w:t xml:space="preserve">          </w:t>
      </w:r>
      <w:proofErr w:type="spellStart"/>
      <w:r w:rsidR="00716B49">
        <w:t>Antikorupcijos</w:t>
      </w:r>
      <w:proofErr w:type="spellEnd"/>
      <w:r w:rsidR="00716B49">
        <w:t xml:space="preserve"> </w:t>
      </w:r>
      <w:proofErr w:type="spellStart"/>
      <w:r w:rsidR="00716B49">
        <w:t>komisijos</w:t>
      </w:r>
      <w:proofErr w:type="spellEnd"/>
      <w:r w:rsidR="00716B49">
        <w:t xml:space="preserve"> </w:t>
      </w:r>
      <w:proofErr w:type="spellStart"/>
      <w:r w:rsidR="00716B49">
        <w:t>narė</w:t>
      </w:r>
      <w:proofErr w:type="spellEnd"/>
      <w:r w:rsidR="00716B49">
        <w:t xml:space="preserve"> Lineta Dargienė: </w:t>
      </w:r>
      <w:proofErr w:type="spellStart"/>
      <w:r w:rsidR="00716B49">
        <w:t>pritariu</w:t>
      </w:r>
      <w:proofErr w:type="spellEnd"/>
      <w:r w:rsidR="00716B49">
        <w:t xml:space="preserve">, </w:t>
      </w:r>
      <w:proofErr w:type="spellStart"/>
      <w:r w:rsidR="00716B49">
        <w:t>kad</w:t>
      </w:r>
      <w:proofErr w:type="spellEnd"/>
      <w:r w:rsidR="00716B49">
        <w:t xml:space="preserve"> </w:t>
      </w:r>
      <w:proofErr w:type="spellStart"/>
      <w:r w:rsidR="00716B49">
        <w:t>reikia</w:t>
      </w:r>
      <w:proofErr w:type="spellEnd"/>
      <w:r w:rsidR="00716B49">
        <w:t xml:space="preserve"> </w:t>
      </w:r>
      <w:proofErr w:type="spellStart"/>
      <w:r w:rsidR="00716B49">
        <w:t>tęsti</w:t>
      </w:r>
      <w:proofErr w:type="spellEnd"/>
      <w:r w:rsidR="00716B49">
        <w:t xml:space="preserve">, </w:t>
      </w:r>
      <w:proofErr w:type="spellStart"/>
      <w:r w:rsidR="00716B49">
        <w:t>puikus</w:t>
      </w:r>
      <w:proofErr w:type="spellEnd"/>
      <w:r w:rsidR="00716B49">
        <w:t xml:space="preserve"> </w:t>
      </w:r>
      <w:proofErr w:type="spellStart"/>
      <w:r w:rsidR="00716B49">
        <w:t>renginys</w:t>
      </w:r>
      <w:proofErr w:type="spellEnd"/>
      <w:r w:rsidR="00716B49">
        <w:t xml:space="preserve"> </w:t>
      </w:r>
      <w:proofErr w:type="spellStart"/>
      <w:r w:rsidR="00716B49">
        <w:t>ir</w:t>
      </w:r>
      <w:proofErr w:type="spellEnd"/>
      <w:r w:rsidR="00716B49">
        <w:t xml:space="preserve"> </w:t>
      </w:r>
      <w:proofErr w:type="spellStart"/>
      <w:r w:rsidR="00716B49">
        <w:t>jis</w:t>
      </w:r>
      <w:proofErr w:type="spellEnd"/>
      <w:r w:rsidR="00716B49">
        <w:t xml:space="preserve"> labia </w:t>
      </w:r>
      <w:proofErr w:type="spellStart"/>
      <w:r w:rsidR="00716B49">
        <w:t>reiklaingas</w:t>
      </w:r>
      <w:proofErr w:type="spellEnd"/>
      <w:r w:rsidR="00716B49">
        <w:t xml:space="preserve">. </w:t>
      </w:r>
      <w:proofErr w:type="spellStart"/>
      <w:r w:rsidR="00716B49">
        <w:t>Tikrai</w:t>
      </w:r>
      <w:proofErr w:type="spellEnd"/>
      <w:r w:rsidR="00716B49">
        <w:t xml:space="preserve"> </w:t>
      </w:r>
      <w:proofErr w:type="spellStart"/>
      <w:r w:rsidR="00716B49">
        <w:t>pritariu</w:t>
      </w:r>
      <w:proofErr w:type="spellEnd"/>
      <w:r w:rsidR="00716B49">
        <w:t>.</w:t>
      </w:r>
    </w:p>
    <w:p w14:paraId="7D4C79EA" w14:textId="5194FDF8" w:rsidR="00AA3948" w:rsidRDefault="00F135AC" w:rsidP="00041C1E">
      <w:pPr>
        <w:pStyle w:val="Rodykl"/>
        <w:spacing w:line="276" w:lineRule="auto"/>
      </w:pPr>
      <w:r>
        <w:lastRenderedPageBreak/>
        <w:t xml:space="preserve">          </w:t>
      </w:r>
      <w:proofErr w:type="spellStart"/>
      <w:r w:rsidR="00AA3948">
        <w:t>Antikorupcijos</w:t>
      </w:r>
      <w:proofErr w:type="spellEnd"/>
      <w:r w:rsidR="00AA3948">
        <w:t xml:space="preserve"> </w:t>
      </w:r>
      <w:proofErr w:type="spellStart"/>
      <w:r w:rsidR="00AA3948">
        <w:t>komisijos</w:t>
      </w:r>
      <w:proofErr w:type="spellEnd"/>
      <w:r w:rsidR="00AA3948">
        <w:t xml:space="preserve"> </w:t>
      </w:r>
      <w:proofErr w:type="spellStart"/>
      <w:r w:rsidR="00AA3948">
        <w:t>pirmininkės</w:t>
      </w:r>
      <w:proofErr w:type="spellEnd"/>
      <w:r w:rsidR="00AA3948">
        <w:t xml:space="preserve"> </w:t>
      </w:r>
      <w:proofErr w:type="spellStart"/>
      <w:r w:rsidR="00AA3948">
        <w:t>pavaduotojas</w:t>
      </w:r>
      <w:proofErr w:type="spellEnd"/>
      <w:r w:rsidR="00AA3948">
        <w:t xml:space="preserve">: </w:t>
      </w:r>
      <w:proofErr w:type="spellStart"/>
      <w:r w:rsidR="00AA3948">
        <w:t>aš</w:t>
      </w:r>
      <w:proofErr w:type="spellEnd"/>
      <w:r w:rsidR="00AA3948">
        <w:t xml:space="preserve"> </w:t>
      </w:r>
      <w:proofErr w:type="spellStart"/>
      <w:r w:rsidR="00AA3948">
        <w:t>taip</w:t>
      </w:r>
      <w:proofErr w:type="spellEnd"/>
      <w:r w:rsidR="00AA3948">
        <w:t xml:space="preserve"> pat </w:t>
      </w:r>
      <w:proofErr w:type="spellStart"/>
      <w:r w:rsidR="00AA3948">
        <w:t>pritariu</w:t>
      </w:r>
      <w:proofErr w:type="spellEnd"/>
      <w:r w:rsidR="00AA3948">
        <w:t xml:space="preserve">, </w:t>
      </w:r>
      <w:proofErr w:type="spellStart"/>
      <w:r w:rsidR="00AA3948">
        <w:t>kad</w:t>
      </w:r>
      <w:proofErr w:type="spellEnd"/>
      <w:r w:rsidR="00AA3948">
        <w:t xml:space="preserve"> </w:t>
      </w:r>
      <w:proofErr w:type="spellStart"/>
      <w:r w:rsidR="00AA3948">
        <w:t>renginys</w:t>
      </w:r>
      <w:proofErr w:type="spellEnd"/>
      <w:r w:rsidR="00AA3948">
        <w:t xml:space="preserve"> </w:t>
      </w:r>
      <w:proofErr w:type="spellStart"/>
      <w:r w:rsidR="00AA3948">
        <w:t>yra</w:t>
      </w:r>
      <w:proofErr w:type="spellEnd"/>
      <w:r w:rsidR="00AA3948">
        <w:t xml:space="preserve"> </w:t>
      </w:r>
      <w:proofErr w:type="spellStart"/>
      <w:r w:rsidR="00AA3948">
        <w:t>reikalingas</w:t>
      </w:r>
      <w:proofErr w:type="spellEnd"/>
      <w:r w:rsidR="00AA3948">
        <w:t>.</w:t>
      </w:r>
    </w:p>
    <w:p w14:paraId="03078B80" w14:textId="0040985A" w:rsidR="00AA3948" w:rsidRDefault="00041C1E" w:rsidP="00041C1E">
      <w:pPr>
        <w:pStyle w:val="Rodykl"/>
        <w:tabs>
          <w:tab w:val="left" w:pos="709"/>
        </w:tabs>
        <w:spacing w:line="276" w:lineRule="auto"/>
        <w:rPr>
          <w:lang w:val="lt-LT"/>
        </w:rPr>
      </w:pPr>
      <w:r>
        <w:rPr>
          <w:lang w:val="lt-LT"/>
        </w:rPr>
        <w:t xml:space="preserve">          </w:t>
      </w:r>
      <w:r w:rsidR="00AA3948">
        <w:rPr>
          <w:lang w:val="lt-LT"/>
        </w:rPr>
        <w:t>Antikorupcijos komisijos narys Algirdas Meiženis: taip pritariu, kad vyktų šitas renginys, kitokių pasiūlymų neturėčiau.</w:t>
      </w:r>
    </w:p>
    <w:p w14:paraId="5E5E73DA" w14:textId="71BAA81E" w:rsidR="00AA3948" w:rsidRPr="00594261" w:rsidRDefault="00041C1E" w:rsidP="00041C1E">
      <w:pPr>
        <w:pStyle w:val="Rodykl"/>
        <w:spacing w:line="276" w:lineRule="auto"/>
        <w:rPr>
          <w:lang w:val="lt-LT"/>
        </w:rPr>
      </w:pPr>
      <w:r>
        <w:t xml:space="preserve">          </w:t>
      </w:r>
      <w:proofErr w:type="spellStart"/>
      <w:r w:rsidR="00AA3948">
        <w:t>Antikorupcijos</w:t>
      </w:r>
      <w:proofErr w:type="spellEnd"/>
      <w:r w:rsidR="00AA3948">
        <w:t xml:space="preserve"> </w:t>
      </w:r>
      <w:proofErr w:type="spellStart"/>
      <w:r w:rsidR="00AA3948">
        <w:t>komisijos</w:t>
      </w:r>
      <w:proofErr w:type="spellEnd"/>
      <w:r w:rsidR="00AA3948">
        <w:t xml:space="preserve"> </w:t>
      </w:r>
      <w:proofErr w:type="spellStart"/>
      <w:r w:rsidR="00AA3948">
        <w:t>pirmininkė</w:t>
      </w:r>
      <w:proofErr w:type="spellEnd"/>
      <w:r w:rsidR="00AA3948">
        <w:t xml:space="preserve">: tai </w:t>
      </w:r>
      <w:proofErr w:type="spellStart"/>
      <w:r w:rsidR="00AA3948">
        <w:t>turim</w:t>
      </w:r>
      <w:proofErr w:type="spellEnd"/>
      <w:r w:rsidR="00AA3948">
        <w:t xml:space="preserve"> </w:t>
      </w:r>
      <w:proofErr w:type="spellStart"/>
      <w:r w:rsidR="00AA3948">
        <w:t>priimti</w:t>
      </w:r>
      <w:proofErr w:type="spellEnd"/>
      <w:r w:rsidR="00AA3948">
        <w:t xml:space="preserve"> </w:t>
      </w:r>
      <w:proofErr w:type="spellStart"/>
      <w:r w:rsidR="00AA3948">
        <w:t>nutarimą</w:t>
      </w:r>
      <w:proofErr w:type="spellEnd"/>
      <w:r w:rsidR="00AA3948">
        <w:t xml:space="preserve">, </w:t>
      </w:r>
      <w:proofErr w:type="spellStart"/>
      <w:r w:rsidR="00AA3948">
        <w:t>reikalingas</w:t>
      </w:r>
      <w:proofErr w:type="spellEnd"/>
      <w:r w:rsidR="00AA3948">
        <w:t xml:space="preserve"> Mero </w:t>
      </w:r>
      <w:proofErr w:type="spellStart"/>
      <w:r w:rsidR="00AA3948">
        <w:t>potvarkis</w:t>
      </w:r>
      <w:proofErr w:type="spellEnd"/>
      <w:r w:rsidR="00AA3948">
        <w:t xml:space="preserve">, </w:t>
      </w:r>
      <w:proofErr w:type="spellStart"/>
      <w:r w:rsidR="00AA3948">
        <w:t>dėl</w:t>
      </w:r>
      <w:proofErr w:type="spellEnd"/>
      <w:r w:rsidR="00AA3948">
        <w:t xml:space="preserve"> Darbo </w:t>
      </w:r>
      <w:proofErr w:type="spellStart"/>
      <w:r w:rsidR="00AA3948">
        <w:t>grupės</w:t>
      </w:r>
      <w:proofErr w:type="spellEnd"/>
      <w:r w:rsidR="00AA3948">
        <w:t xml:space="preserve"> </w:t>
      </w:r>
      <w:proofErr w:type="spellStart"/>
      <w:r w:rsidR="00AA3948">
        <w:t>sudarymo</w:t>
      </w:r>
      <w:proofErr w:type="spellEnd"/>
      <w:r w:rsidR="00AD1E27">
        <w:t xml:space="preserve">, </w:t>
      </w:r>
      <w:proofErr w:type="spellStart"/>
      <w:r w:rsidR="00AD1E27">
        <w:t>jos</w:t>
      </w:r>
      <w:proofErr w:type="spellEnd"/>
      <w:r w:rsidR="00AD1E27">
        <w:t xml:space="preserve"> </w:t>
      </w:r>
      <w:proofErr w:type="spellStart"/>
      <w:r w:rsidR="00AD1E27">
        <w:t>pirmininkė</w:t>
      </w:r>
      <w:proofErr w:type="spellEnd"/>
      <w:r w:rsidR="00AD1E27">
        <w:t xml:space="preserve"> </w:t>
      </w:r>
      <w:proofErr w:type="spellStart"/>
      <w:r w:rsidR="00AD1E27">
        <w:t>yra</w:t>
      </w:r>
      <w:proofErr w:type="spellEnd"/>
      <w:r w:rsidR="00AD1E27">
        <w:t xml:space="preserve"> </w:t>
      </w:r>
      <w:proofErr w:type="spellStart"/>
      <w:r w:rsidR="00AD1E27">
        <w:t>vicemerė</w:t>
      </w:r>
      <w:proofErr w:type="spellEnd"/>
      <w:r w:rsidR="00AD1E27">
        <w:t xml:space="preserve"> </w:t>
      </w:r>
      <w:proofErr w:type="spellStart"/>
      <w:r w:rsidR="00AD1E27">
        <w:t>ir</w:t>
      </w:r>
      <w:proofErr w:type="spellEnd"/>
      <w:r w:rsidR="00AD1E27">
        <w:t xml:space="preserve"> </w:t>
      </w:r>
      <w:proofErr w:type="spellStart"/>
      <w:r w:rsidR="00AD1E27">
        <w:t>kviesti</w:t>
      </w:r>
      <w:proofErr w:type="spellEnd"/>
      <w:r w:rsidR="00AD1E27">
        <w:t xml:space="preserve"> </w:t>
      </w:r>
      <w:proofErr w:type="spellStart"/>
      <w:r w:rsidR="00AD1E27">
        <w:t>artimiausiu</w:t>
      </w:r>
      <w:proofErr w:type="spellEnd"/>
      <w:r w:rsidR="00AD1E27">
        <w:t xml:space="preserve"> </w:t>
      </w:r>
      <w:proofErr w:type="spellStart"/>
      <w:r w:rsidR="00AD1E27">
        <w:t>metūu</w:t>
      </w:r>
      <w:proofErr w:type="spellEnd"/>
      <w:r w:rsidR="00AD1E27">
        <w:t xml:space="preserve"> Darbo </w:t>
      </w:r>
      <w:proofErr w:type="spellStart"/>
      <w:r w:rsidR="00AD1E27">
        <w:t>grupę</w:t>
      </w:r>
      <w:proofErr w:type="spellEnd"/>
      <w:r w:rsidR="00AD1E27">
        <w:t xml:space="preserve"> į </w:t>
      </w:r>
      <w:proofErr w:type="spellStart"/>
      <w:r w:rsidR="00AD1E27">
        <w:t>posėdį</w:t>
      </w:r>
      <w:proofErr w:type="spellEnd"/>
      <w:r w:rsidR="00AD1E27">
        <w:t xml:space="preserve">. </w:t>
      </w:r>
      <w:proofErr w:type="spellStart"/>
      <w:r w:rsidR="00AD1E27">
        <w:t>Pasitvirtinti</w:t>
      </w:r>
      <w:proofErr w:type="spellEnd"/>
      <w:r w:rsidR="00AD1E27">
        <w:t xml:space="preserve"> </w:t>
      </w:r>
      <w:proofErr w:type="spellStart"/>
      <w:r w:rsidR="00AD1E27">
        <w:t>nuostatas</w:t>
      </w:r>
      <w:proofErr w:type="spellEnd"/>
      <w:r w:rsidR="00AD1E27">
        <w:t xml:space="preserve">, </w:t>
      </w:r>
      <w:proofErr w:type="spellStart"/>
      <w:r w:rsidR="00AD1E27">
        <w:t>jos</w:t>
      </w:r>
      <w:proofErr w:type="spellEnd"/>
      <w:r w:rsidR="00AD1E27">
        <w:t xml:space="preserve"> </w:t>
      </w:r>
      <w:proofErr w:type="spellStart"/>
      <w:r w:rsidR="00AD1E27">
        <w:t>buvo</w:t>
      </w:r>
      <w:proofErr w:type="spellEnd"/>
      <w:r w:rsidR="00AD1E27">
        <w:t xml:space="preserve">, bet </w:t>
      </w:r>
      <w:proofErr w:type="spellStart"/>
      <w:r w:rsidR="00AD1E27">
        <w:t>reikia</w:t>
      </w:r>
      <w:proofErr w:type="spellEnd"/>
      <w:r w:rsidR="00AD1E27">
        <w:t xml:space="preserve"> </w:t>
      </w:r>
      <w:proofErr w:type="spellStart"/>
      <w:r w:rsidR="00AD1E27">
        <w:t>keisti</w:t>
      </w:r>
      <w:proofErr w:type="spellEnd"/>
      <w:r w:rsidR="00AD1E27">
        <w:t xml:space="preserve">. </w:t>
      </w:r>
      <w:r w:rsidR="00E82434">
        <w:t xml:space="preserve">Kai </w:t>
      </w:r>
      <w:r w:rsidR="00AD1E27">
        <w:t xml:space="preserve">Darbo </w:t>
      </w:r>
      <w:proofErr w:type="spellStart"/>
      <w:r w:rsidR="00AD1E27">
        <w:t>grupė</w:t>
      </w:r>
      <w:proofErr w:type="spellEnd"/>
      <w:r w:rsidR="00AD1E27">
        <w:t xml:space="preserve"> </w:t>
      </w:r>
      <w:proofErr w:type="spellStart"/>
      <w:r w:rsidR="00AD1E27">
        <w:t>susirin</w:t>
      </w:r>
      <w:r w:rsidR="00E82434">
        <w:t>ks</w:t>
      </w:r>
      <w:proofErr w:type="spellEnd"/>
      <w:r w:rsidR="00E82434">
        <w:t>,</w:t>
      </w:r>
      <w:r w:rsidR="00AD1E27">
        <w:t xml:space="preserve"> </w:t>
      </w:r>
      <w:proofErr w:type="spellStart"/>
      <w:r w:rsidR="00AD1E27">
        <w:t>pasitvirtinsime</w:t>
      </w:r>
      <w:proofErr w:type="spellEnd"/>
      <w:r w:rsidR="00AD1E27">
        <w:t xml:space="preserve"> </w:t>
      </w:r>
      <w:proofErr w:type="spellStart"/>
      <w:r w:rsidR="00AD1E27">
        <w:t>nuostatas</w:t>
      </w:r>
      <w:proofErr w:type="spellEnd"/>
      <w:r w:rsidR="00AD1E27">
        <w:t>.</w:t>
      </w:r>
    </w:p>
    <w:p w14:paraId="50C2A99F" w14:textId="407F07B0" w:rsidR="00B87F8A" w:rsidRPr="00645CD6" w:rsidRDefault="00AD1E27" w:rsidP="00041C1E">
      <w:pPr>
        <w:pStyle w:val="Betarp"/>
        <w:spacing w:line="276" w:lineRule="auto"/>
        <w:ind w:firstLine="709"/>
        <w:jc w:val="both"/>
        <w:rPr>
          <w:lang w:val="lt-LT"/>
        </w:rPr>
      </w:pPr>
      <w:r w:rsidRPr="00645CD6">
        <w:rPr>
          <w:lang w:val="lt-LT"/>
        </w:rPr>
        <w:t>Bendru sutarimu pritarta.</w:t>
      </w:r>
    </w:p>
    <w:p w14:paraId="6BA19D44" w14:textId="40DCBC19" w:rsidR="00AD1E27" w:rsidRPr="00645CD6" w:rsidRDefault="00AD1E27" w:rsidP="00041C1E">
      <w:pPr>
        <w:pStyle w:val="Betarp"/>
        <w:spacing w:line="276" w:lineRule="auto"/>
        <w:ind w:firstLine="709"/>
        <w:jc w:val="both"/>
        <w:rPr>
          <w:lang w:val="lt-LT"/>
        </w:rPr>
      </w:pPr>
      <w:r w:rsidRPr="00645CD6">
        <w:rPr>
          <w:lang w:val="lt-LT"/>
        </w:rPr>
        <w:t>SVARSTYTA.</w:t>
      </w:r>
    </w:p>
    <w:p w14:paraId="10B78E54" w14:textId="4CE3F7FC" w:rsidR="00AD1E27" w:rsidRPr="00645CD6" w:rsidRDefault="00AD1E27" w:rsidP="00041C1E">
      <w:pPr>
        <w:pStyle w:val="Betarp"/>
        <w:spacing w:line="276" w:lineRule="auto"/>
        <w:ind w:firstLine="709"/>
        <w:jc w:val="both"/>
        <w:rPr>
          <w:rFonts w:asciiTheme="majorBidi" w:hAnsiTheme="majorBidi" w:cstheme="majorBidi"/>
        </w:rPr>
      </w:pPr>
      <w:r w:rsidRPr="00645CD6">
        <w:rPr>
          <w:rFonts w:asciiTheme="majorBidi" w:hAnsiTheme="majorBidi" w:cstheme="majorBidi"/>
        </w:rPr>
        <w:t xml:space="preserve">3. </w:t>
      </w:r>
      <w:proofErr w:type="spellStart"/>
      <w:r w:rsidRPr="00645CD6">
        <w:rPr>
          <w:rFonts w:asciiTheme="majorBidi" w:hAnsiTheme="majorBidi" w:cstheme="majorBidi"/>
        </w:rPr>
        <w:t>Dėl</w:t>
      </w:r>
      <w:proofErr w:type="spellEnd"/>
      <w:r w:rsidRPr="00645CD6">
        <w:rPr>
          <w:rFonts w:asciiTheme="majorBidi" w:hAnsiTheme="majorBidi" w:cstheme="majorBidi"/>
        </w:rPr>
        <w:t xml:space="preserve"> </w:t>
      </w:r>
      <w:proofErr w:type="spellStart"/>
      <w:r w:rsidRPr="00645CD6">
        <w:rPr>
          <w:rFonts w:asciiTheme="majorBidi" w:hAnsiTheme="majorBidi" w:cstheme="majorBidi"/>
        </w:rPr>
        <w:t>biudžeto</w:t>
      </w:r>
      <w:proofErr w:type="spellEnd"/>
      <w:r w:rsidRPr="00645CD6">
        <w:rPr>
          <w:rFonts w:asciiTheme="majorBidi" w:hAnsiTheme="majorBidi" w:cstheme="majorBidi"/>
        </w:rPr>
        <w:t xml:space="preserve"> </w:t>
      </w:r>
      <w:proofErr w:type="spellStart"/>
      <w:r w:rsidRPr="00645CD6">
        <w:rPr>
          <w:rFonts w:asciiTheme="majorBidi" w:hAnsiTheme="majorBidi" w:cstheme="majorBidi"/>
        </w:rPr>
        <w:t>svarstymo</w:t>
      </w:r>
      <w:proofErr w:type="spellEnd"/>
      <w:r w:rsidRPr="00645CD6">
        <w:rPr>
          <w:rFonts w:asciiTheme="majorBidi" w:hAnsiTheme="majorBidi" w:cstheme="majorBidi"/>
        </w:rPr>
        <w:t>/</w:t>
      </w:r>
      <w:proofErr w:type="spellStart"/>
      <w:r w:rsidRPr="00645CD6">
        <w:rPr>
          <w:rFonts w:asciiTheme="majorBidi" w:hAnsiTheme="majorBidi" w:cstheme="majorBidi"/>
        </w:rPr>
        <w:t>paskirstymo</w:t>
      </w:r>
      <w:proofErr w:type="spellEnd"/>
      <w:r w:rsidRPr="00645CD6">
        <w:rPr>
          <w:rFonts w:asciiTheme="majorBidi" w:hAnsiTheme="majorBidi" w:cstheme="majorBidi"/>
        </w:rPr>
        <w:t xml:space="preserve"> 2027-2029 </w:t>
      </w:r>
      <w:proofErr w:type="spellStart"/>
      <w:r w:rsidRPr="00645CD6">
        <w:rPr>
          <w:rFonts w:asciiTheme="majorBidi" w:hAnsiTheme="majorBidi" w:cstheme="majorBidi"/>
        </w:rPr>
        <w:t>metams</w:t>
      </w:r>
      <w:proofErr w:type="spellEnd"/>
      <w:r w:rsidRPr="00645CD6">
        <w:rPr>
          <w:rFonts w:asciiTheme="majorBidi" w:hAnsiTheme="majorBidi" w:cstheme="majorBidi"/>
        </w:rPr>
        <w:t>.</w:t>
      </w:r>
    </w:p>
    <w:p w14:paraId="7395119C" w14:textId="39224AFD" w:rsidR="00AD1E27" w:rsidRPr="00645CD6" w:rsidRDefault="00AD1E27" w:rsidP="00041C1E">
      <w:pPr>
        <w:pStyle w:val="Betarp"/>
        <w:spacing w:line="276" w:lineRule="auto"/>
        <w:ind w:firstLine="709"/>
        <w:jc w:val="both"/>
        <w:rPr>
          <w:lang w:val="lt-LT"/>
        </w:rPr>
      </w:pPr>
      <w:r w:rsidRPr="00645CD6">
        <w:rPr>
          <w:rFonts w:asciiTheme="majorBidi" w:hAnsiTheme="majorBidi" w:cstheme="majorBidi"/>
        </w:rPr>
        <w:t>NUTARTA.</w:t>
      </w:r>
    </w:p>
    <w:p w14:paraId="6F7FFB32" w14:textId="59AA801E" w:rsidR="00AD1E27" w:rsidRPr="00645CD6" w:rsidRDefault="00AD1E27" w:rsidP="00041C1E">
      <w:pPr>
        <w:pStyle w:val="Betarp"/>
        <w:spacing w:line="276" w:lineRule="auto"/>
        <w:ind w:firstLine="709"/>
        <w:jc w:val="both"/>
        <w:rPr>
          <w:lang w:val="lt-LT"/>
        </w:rPr>
      </w:pPr>
      <w:proofErr w:type="spellStart"/>
      <w:r w:rsidRPr="00645CD6">
        <w:t>Antikorupcijos</w:t>
      </w:r>
      <w:proofErr w:type="spellEnd"/>
      <w:r w:rsidRPr="00645CD6">
        <w:t xml:space="preserve"> </w:t>
      </w:r>
      <w:proofErr w:type="spellStart"/>
      <w:r w:rsidRPr="00645CD6">
        <w:t>komisijos</w:t>
      </w:r>
      <w:proofErr w:type="spellEnd"/>
      <w:r w:rsidRPr="00645CD6">
        <w:t xml:space="preserve"> </w:t>
      </w:r>
      <w:proofErr w:type="spellStart"/>
      <w:proofErr w:type="gramStart"/>
      <w:r w:rsidRPr="00645CD6">
        <w:t>pirmininkė:</w:t>
      </w:r>
      <w:r w:rsidR="00075206" w:rsidRPr="00645CD6">
        <w:t>prašysime</w:t>
      </w:r>
      <w:proofErr w:type="spellEnd"/>
      <w:proofErr w:type="gramEnd"/>
      <w:r w:rsidR="00075206" w:rsidRPr="00645CD6">
        <w:t xml:space="preserve">, </w:t>
      </w:r>
      <w:proofErr w:type="spellStart"/>
      <w:r w:rsidR="00075206" w:rsidRPr="00645CD6">
        <w:t>kad</w:t>
      </w:r>
      <w:proofErr w:type="spellEnd"/>
      <w:r w:rsidR="00075206" w:rsidRPr="00645CD6">
        <w:t xml:space="preserve"> </w:t>
      </w:r>
      <w:proofErr w:type="spellStart"/>
      <w:r w:rsidR="00075206" w:rsidRPr="00645CD6">
        <w:t>skirtų</w:t>
      </w:r>
      <w:proofErr w:type="spellEnd"/>
      <w:r w:rsidR="00075206" w:rsidRPr="00645CD6">
        <w:t xml:space="preserve"> 2027-2029 </w:t>
      </w:r>
      <w:proofErr w:type="spellStart"/>
      <w:r w:rsidR="00075206" w:rsidRPr="00645CD6">
        <w:t>metams</w:t>
      </w:r>
      <w:proofErr w:type="spellEnd"/>
      <w:r w:rsidR="00075206" w:rsidRPr="00645CD6">
        <w:t xml:space="preserve"> po 1500 </w:t>
      </w:r>
      <w:proofErr w:type="spellStart"/>
      <w:r w:rsidR="00075206" w:rsidRPr="00645CD6">
        <w:t>eurų</w:t>
      </w:r>
      <w:proofErr w:type="spellEnd"/>
      <w:r w:rsidR="00075206" w:rsidRPr="00645CD6">
        <w:t xml:space="preserve">. Nes bus </w:t>
      </w:r>
      <w:proofErr w:type="spellStart"/>
      <w:r w:rsidR="00075206" w:rsidRPr="00645CD6">
        <w:t>vėl</w:t>
      </w:r>
      <w:proofErr w:type="spellEnd"/>
      <w:r w:rsidR="00075206" w:rsidRPr="00645CD6">
        <w:t xml:space="preserve"> </w:t>
      </w:r>
      <w:proofErr w:type="spellStart"/>
      <w:r w:rsidR="00075206" w:rsidRPr="00645CD6">
        <w:t>organizuojami</w:t>
      </w:r>
      <w:proofErr w:type="spellEnd"/>
      <w:r w:rsidR="00075206" w:rsidRPr="00645CD6">
        <w:t xml:space="preserve"> </w:t>
      </w:r>
      <w:proofErr w:type="spellStart"/>
      <w:r w:rsidR="00075206" w:rsidRPr="00645CD6">
        <w:t>įvairūs</w:t>
      </w:r>
      <w:proofErr w:type="spellEnd"/>
      <w:r w:rsidR="00075206" w:rsidRPr="00645CD6">
        <w:t xml:space="preserve"> </w:t>
      </w:r>
      <w:proofErr w:type="spellStart"/>
      <w:r w:rsidR="00075206" w:rsidRPr="00645CD6">
        <w:t>susitikimai</w:t>
      </w:r>
      <w:proofErr w:type="spellEnd"/>
      <w:r w:rsidR="00075206" w:rsidRPr="00645CD6">
        <w:t xml:space="preserve"> </w:t>
      </w:r>
      <w:proofErr w:type="spellStart"/>
      <w:r w:rsidR="00075206" w:rsidRPr="00645CD6">
        <w:t>švėtėjiško</w:t>
      </w:r>
      <w:proofErr w:type="spellEnd"/>
      <w:r w:rsidR="00075206" w:rsidRPr="00645CD6">
        <w:t xml:space="preserve"> </w:t>
      </w:r>
      <w:proofErr w:type="spellStart"/>
      <w:r w:rsidR="00075206" w:rsidRPr="00645CD6">
        <w:t>pobūdžio</w:t>
      </w:r>
      <w:proofErr w:type="spellEnd"/>
      <w:r w:rsidR="00075206" w:rsidRPr="00645CD6">
        <w:t xml:space="preserve">, </w:t>
      </w:r>
      <w:proofErr w:type="spellStart"/>
      <w:r w:rsidR="00075206" w:rsidRPr="00645CD6">
        <w:t>konkursai</w:t>
      </w:r>
      <w:proofErr w:type="spellEnd"/>
      <w:r w:rsidR="00075206" w:rsidRPr="00645CD6">
        <w:t xml:space="preserve">, </w:t>
      </w:r>
      <w:proofErr w:type="spellStart"/>
      <w:r w:rsidR="00075206" w:rsidRPr="00645CD6">
        <w:t>išvykos</w:t>
      </w:r>
      <w:proofErr w:type="spellEnd"/>
      <w:r w:rsidR="00075206" w:rsidRPr="00645CD6">
        <w:t xml:space="preserve">, </w:t>
      </w:r>
      <w:proofErr w:type="spellStart"/>
      <w:r w:rsidR="00075206" w:rsidRPr="00645CD6">
        <w:t>pinigėliai</w:t>
      </w:r>
      <w:proofErr w:type="spellEnd"/>
      <w:r w:rsidR="00075206" w:rsidRPr="00645CD6">
        <w:t xml:space="preserve"> </w:t>
      </w:r>
      <w:proofErr w:type="spellStart"/>
      <w:r w:rsidR="00075206" w:rsidRPr="00645CD6">
        <w:t>sirti</w:t>
      </w:r>
      <w:proofErr w:type="spellEnd"/>
      <w:r w:rsidR="00075206" w:rsidRPr="00645CD6">
        <w:t xml:space="preserve"> </w:t>
      </w:r>
      <w:proofErr w:type="spellStart"/>
      <w:r w:rsidR="00075206" w:rsidRPr="00645CD6">
        <w:t>prizams</w:t>
      </w:r>
      <w:proofErr w:type="spellEnd"/>
      <w:r w:rsidR="00075206" w:rsidRPr="00645CD6">
        <w:t xml:space="preserve">, </w:t>
      </w:r>
      <w:proofErr w:type="spellStart"/>
      <w:r w:rsidR="00075206" w:rsidRPr="00645CD6">
        <w:t>atminimo</w:t>
      </w:r>
      <w:proofErr w:type="spellEnd"/>
      <w:r w:rsidR="00075206" w:rsidRPr="00645CD6">
        <w:t xml:space="preserve"> </w:t>
      </w:r>
      <w:proofErr w:type="spellStart"/>
      <w:r w:rsidR="00075206" w:rsidRPr="00645CD6">
        <w:t>dovanėlėms</w:t>
      </w:r>
      <w:proofErr w:type="spellEnd"/>
      <w:r w:rsidR="00075206" w:rsidRPr="00645CD6">
        <w:t xml:space="preserve"> </w:t>
      </w:r>
      <w:proofErr w:type="spellStart"/>
      <w:r w:rsidR="00075206" w:rsidRPr="00645CD6">
        <w:t>ir</w:t>
      </w:r>
      <w:proofErr w:type="spellEnd"/>
      <w:r w:rsidR="00075206" w:rsidRPr="00645CD6">
        <w:t xml:space="preserve"> t.t.</w:t>
      </w:r>
    </w:p>
    <w:p w14:paraId="6A4D7234" w14:textId="3823194C" w:rsidR="00075206" w:rsidRPr="00645CD6" w:rsidRDefault="00075206" w:rsidP="00041C1E">
      <w:pPr>
        <w:pStyle w:val="Betarp"/>
        <w:spacing w:line="276" w:lineRule="auto"/>
        <w:ind w:firstLine="709"/>
        <w:jc w:val="both"/>
        <w:rPr>
          <w:lang w:val="lt-LT"/>
        </w:rPr>
      </w:pPr>
      <w:r w:rsidRPr="00645CD6">
        <w:rPr>
          <w:lang w:val="lt-LT"/>
        </w:rPr>
        <w:t xml:space="preserve"> Bendru sutarimu pritarta.</w:t>
      </w:r>
    </w:p>
    <w:p w14:paraId="77E13FF8" w14:textId="258C9FC9" w:rsidR="00022A33" w:rsidRPr="00645CD6" w:rsidRDefault="00022A33" w:rsidP="00041C1E">
      <w:pPr>
        <w:pStyle w:val="Betarp"/>
        <w:spacing w:line="276" w:lineRule="auto"/>
        <w:ind w:firstLine="709"/>
        <w:jc w:val="both"/>
        <w:rPr>
          <w:lang w:val="lt-LT"/>
        </w:rPr>
      </w:pPr>
      <w:r w:rsidRPr="00645CD6">
        <w:rPr>
          <w:lang w:val="lt-LT"/>
        </w:rPr>
        <w:t>4. Kiti klausimai.</w:t>
      </w:r>
    </w:p>
    <w:p w14:paraId="7839F574" w14:textId="504F6765" w:rsidR="00B3746B" w:rsidRPr="00645CD6" w:rsidRDefault="00B3746B" w:rsidP="00041C1E">
      <w:pPr>
        <w:pStyle w:val="Betarp"/>
        <w:spacing w:line="276" w:lineRule="auto"/>
        <w:ind w:firstLine="709"/>
        <w:jc w:val="both"/>
        <w:rPr>
          <w:lang w:val="lt-LT"/>
        </w:rPr>
      </w:pPr>
      <w:r w:rsidRPr="00645CD6">
        <w:rPr>
          <w:lang w:val="lt-LT"/>
        </w:rPr>
        <w:t>SVARSTYTA.</w:t>
      </w:r>
    </w:p>
    <w:p w14:paraId="232D7189" w14:textId="706EE5D4" w:rsidR="00B3746B" w:rsidRPr="00645CD6" w:rsidRDefault="00B3746B" w:rsidP="00041C1E">
      <w:pPr>
        <w:pStyle w:val="Betarp"/>
        <w:spacing w:line="276" w:lineRule="auto"/>
        <w:ind w:firstLine="709"/>
        <w:jc w:val="both"/>
        <w:rPr>
          <w:lang w:val="lt-LT"/>
        </w:rPr>
      </w:pPr>
      <w:proofErr w:type="spellStart"/>
      <w:r w:rsidRPr="00645CD6">
        <w:t>Antikorupcijos</w:t>
      </w:r>
      <w:proofErr w:type="spellEnd"/>
      <w:r w:rsidRPr="00645CD6">
        <w:t xml:space="preserve"> </w:t>
      </w:r>
      <w:proofErr w:type="spellStart"/>
      <w:r w:rsidRPr="00645CD6">
        <w:t>komisijos</w:t>
      </w:r>
      <w:proofErr w:type="spellEnd"/>
      <w:r w:rsidRPr="00645CD6">
        <w:t xml:space="preserve"> </w:t>
      </w:r>
      <w:proofErr w:type="spellStart"/>
      <w:r w:rsidRPr="00645CD6">
        <w:t>pirmininkė</w:t>
      </w:r>
      <w:proofErr w:type="spellEnd"/>
      <w:r w:rsidRPr="00645CD6">
        <w:t xml:space="preserve">: </w:t>
      </w:r>
      <w:proofErr w:type="spellStart"/>
      <w:r w:rsidRPr="00645CD6">
        <w:t>dėl</w:t>
      </w:r>
      <w:proofErr w:type="spellEnd"/>
      <w:r w:rsidRPr="00645CD6">
        <w:t xml:space="preserve"> </w:t>
      </w:r>
      <w:proofErr w:type="spellStart"/>
      <w:r w:rsidRPr="00645CD6">
        <w:t>kitų</w:t>
      </w:r>
      <w:proofErr w:type="spellEnd"/>
      <w:r w:rsidRPr="00645CD6">
        <w:t xml:space="preserve"> </w:t>
      </w:r>
      <w:proofErr w:type="spellStart"/>
      <w:r w:rsidRPr="00645CD6">
        <w:t>klausimų</w:t>
      </w:r>
      <w:proofErr w:type="spellEnd"/>
      <w:r w:rsidRPr="00645CD6">
        <w:t xml:space="preserve"> </w:t>
      </w:r>
      <w:proofErr w:type="spellStart"/>
      <w:r w:rsidRPr="00645CD6">
        <w:t>prašome</w:t>
      </w:r>
      <w:proofErr w:type="spellEnd"/>
      <w:r w:rsidRPr="00645CD6">
        <w:t xml:space="preserve"> </w:t>
      </w:r>
      <w:proofErr w:type="spellStart"/>
      <w:r w:rsidRPr="00645CD6">
        <w:t>pasisakyti</w:t>
      </w:r>
      <w:proofErr w:type="spellEnd"/>
      <w:r w:rsidRPr="00645CD6">
        <w:t xml:space="preserve"> </w:t>
      </w:r>
      <w:proofErr w:type="spellStart"/>
      <w:r w:rsidRPr="00645CD6">
        <w:t>Antikorupcijos</w:t>
      </w:r>
      <w:proofErr w:type="spellEnd"/>
      <w:r w:rsidRPr="00645CD6">
        <w:t xml:space="preserve"> </w:t>
      </w:r>
      <w:proofErr w:type="spellStart"/>
      <w:r w:rsidRPr="00645CD6">
        <w:t>komisijos</w:t>
      </w:r>
      <w:proofErr w:type="spellEnd"/>
      <w:r w:rsidRPr="00645CD6">
        <w:t xml:space="preserve"> </w:t>
      </w:r>
      <w:proofErr w:type="spellStart"/>
      <w:r w:rsidRPr="00645CD6">
        <w:t>sekretorę</w:t>
      </w:r>
      <w:proofErr w:type="spellEnd"/>
      <w:r w:rsidRPr="00645CD6">
        <w:t xml:space="preserve"> </w:t>
      </w:r>
      <w:proofErr w:type="spellStart"/>
      <w:r w:rsidRPr="00645CD6">
        <w:t>Virginiją</w:t>
      </w:r>
      <w:proofErr w:type="spellEnd"/>
      <w:r w:rsidRPr="00645CD6">
        <w:t xml:space="preserve"> </w:t>
      </w:r>
      <w:proofErr w:type="spellStart"/>
      <w:r w:rsidRPr="00645CD6">
        <w:t>Juodžentienę</w:t>
      </w:r>
      <w:proofErr w:type="spellEnd"/>
      <w:r w:rsidRPr="00645CD6">
        <w:t>.</w:t>
      </w:r>
    </w:p>
    <w:p w14:paraId="1F16D740" w14:textId="1EAE15F5" w:rsidR="00B87F8A" w:rsidRPr="00645CD6" w:rsidRDefault="00B3746B" w:rsidP="005147B1">
      <w:pPr>
        <w:pStyle w:val="Betarp"/>
        <w:spacing w:line="276" w:lineRule="auto"/>
        <w:ind w:firstLine="709"/>
        <w:jc w:val="both"/>
        <w:rPr>
          <w:lang w:val="lt-LT"/>
        </w:rPr>
      </w:pPr>
      <w:r w:rsidRPr="00645CD6">
        <w:rPr>
          <w:lang w:val="lt-LT"/>
        </w:rPr>
        <w:t xml:space="preserve">NUTARTA. </w:t>
      </w:r>
    </w:p>
    <w:p w14:paraId="71C76CA4" w14:textId="2792DA21" w:rsidR="00B87F8A" w:rsidRPr="00645CD6" w:rsidRDefault="00B3746B" w:rsidP="005147B1">
      <w:pPr>
        <w:pStyle w:val="Betarp"/>
        <w:spacing w:line="276" w:lineRule="auto"/>
        <w:ind w:firstLine="709"/>
        <w:jc w:val="both"/>
        <w:rPr>
          <w:lang w:val="lt-LT"/>
        </w:rPr>
      </w:pPr>
      <w:r w:rsidRPr="00645CD6">
        <w:rPr>
          <w:lang w:val="lt-LT"/>
        </w:rPr>
        <w:t>2026 m. balandžio 10 d. vykusiame Antikorupcijos komisijos posėdyje buvo kalbėta apie tai, kad Šilalės</w:t>
      </w:r>
      <w:r w:rsidR="00E82434">
        <w:rPr>
          <w:lang w:val="lt-LT"/>
        </w:rPr>
        <w:t xml:space="preserve"> rajono</w:t>
      </w:r>
      <w:r w:rsidRPr="00645CD6">
        <w:rPr>
          <w:lang w:val="lt-LT"/>
        </w:rPr>
        <w:t xml:space="preserve"> savivaldybės administracijos korupcijos internetinėje svetainėje pasigendama informacijos</w:t>
      </w:r>
      <w:r w:rsidR="00E82434">
        <w:rPr>
          <w:lang w:val="lt-LT"/>
        </w:rPr>
        <w:t>.</w:t>
      </w:r>
      <w:r w:rsidRPr="00645CD6">
        <w:rPr>
          <w:lang w:val="lt-LT"/>
        </w:rPr>
        <w:t xml:space="preserve"> Tačiau viską pertikrinus, informacijos pakanka. Antikorupcijos komisijos pirmininkė paprašė, kad būtų dar papildomai parengta atmintinė, kuri būtų iškabinta stende, I-aukšte. Šiandien dienai yra parengta atmintinė, kuri vadinasi ,,Antikorupcinio elgesio atmintinė darbuotojams“, tačiau atmintinės pabaigoje yra aiškiai išdėstyta visa informacija asmenims, kurie nori pateikti informaciją apie antikorupcinio elgesio standarto pažeidimą</w:t>
      </w:r>
      <w:r w:rsidR="00645CD6" w:rsidRPr="00645CD6">
        <w:rPr>
          <w:lang w:val="lt-LT"/>
        </w:rPr>
        <w:t>, nurodytas Administracijoje atsakingo asmens vardas, pavardė, telefono numeriai, el. paštas. Taip pat yra pateikta informacija apie tai, kad galima pranešti ir Specialiųjų tyrimų tarnybai, ,,Karštoji linija“ veikia visą parą, nurodytas telefono numeris ir el. paštas. Atmintinėje akcentuojama, kad pranešėjų konfidencialumas ir anonimiškumas bus išsaugomi.</w:t>
      </w:r>
    </w:p>
    <w:p w14:paraId="5962FF62" w14:textId="42AA76A4" w:rsidR="00645CD6" w:rsidRDefault="00645CD6" w:rsidP="005147B1">
      <w:pPr>
        <w:pStyle w:val="Betarp"/>
        <w:spacing w:line="276" w:lineRule="auto"/>
        <w:ind w:firstLine="709"/>
        <w:jc w:val="both"/>
        <w:rPr>
          <w:lang w:val="lt-LT"/>
        </w:rPr>
      </w:pPr>
      <w:r w:rsidRPr="00645CD6">
        <w:rPr>
          <w:lang w:val="lt-LT"/>
        </w:rPr>
        <w:t>Taip pat balandžio 10 d</w:t>
      </w:r>
      <w:r w:rsidR="00041C1E">
        <w:rPr>
          <w:lang w:val="lt-LT"/>
        </w:rPr>
        <w:t>.</w:t>
      </w:r>
      <w:r w:rsidRPr="00645CD6">
        <w:rPr>
          <w:lang w:val="lt-LT"/>
        </w:rPr>
        <w:t xml:space="preserve"> vykusiame Antikorupcijos komisijos posėdyje buvo kalbėta apie ,,Skaidrumo akademiją“. </w:t>
      </w:r>
      <w:r w:rsidR="00041C1E">
        <w:rPr>
          <w:lang w:val="lt-LT"/>
        </w:rPr>
        <w:t xml:space="preserve">Reikia nuspręsti, ką mes galime deleguoti dalyvauti skaidrumo akademijoje. Fiziniai asmenys dalyvauja tik mokytojai, kitu atveju gali dalyvauti įmonės, įstaigos, organizacijos ir jos deleguoti savo žmogų. </w:t>
      </w:r>
      <w:r w:rsidR="00841439">
        <w:rPr>
          <w:lang w:val="lt-LT"/>
        </w:rPr>
        <w:t xml:space="preserve">Pretenduojantis užpildo specialų klausimyno anketą oficialioje Skaidrumo akademijos svetainėje. Joje nurodomi baziniai  duomenys apie įstaigą ir sritys, kurias norima patobulinti (arba sukurti antikorupcinę sistemą nuo pradžių). Jei organizacija atitinka kriterijus, STT koordinatoriai įvertina poreikius, susisiekia ir pasirašo pasižadėjimą dalyvauti programoje. Mokytojams registracija vyksta pagal skelbiamus kvietimus naujų mokslo metų pradžioje arba renginių metu, užpildant nurodytą registracijos anketą. </w:t>
      </w:r>
      <w:r w:rsidR="00041C1E">
        <w:rPr>
          <w:lang w:val="lt-LT"/>
        </w:rPr>
        <w:t xml:space="preserve">Žinoma tam reikia </w:t>
      </w:r>
      <w:r w:rsidR="00841439">
        <w:rPr>
          <w:lang w:val="lt-LT"/>
        </w:rPr>
        <w:t xml:space="preserve">ir </w:t>
      </w:r>
      <w:r w:rsidR="00041C1E">
        <w:rPr>
          <w:lang w:val="lt-LT"/>
        </w:rPr>
        <w:t>papildomų resursų</w:t>
      </w:r>
      <w:r w:rsidR="00841439">
        <w:rPr>
          <w:lang w:val="lt-LT"/>
        </w:rPr>
        <w:t>. Tai mano nuomone reikia siųsti įstaigoms, įmonėms tą informaciją, kad dalyvautų.</w:t>
      </w:r>
    </w:p>
    <w:p w14:paraId="2B9A7BF0" w14:textId="767945AB" w:rsidR="00841439" w:rsidRDefault="00841439" w:rsidP="005147B1">
      <w:pPr>
        <w:pStyle w:val="Betarp"/>
        <w:spacing w:line="276" w:lineRule="auto"/>
        <w:ind w:firstLine="709"/>
        <w:jc w:val="both"/>
        <w:rPr>
          <w:lang w:val="lt-LT"/>
        </w:rPr>
      </w:pPr>
      <w:r>
        <w:rPr>
          <w:lang w:val="lt-LT"/>
        </w:rPr>
        <w:t>Antikorupcijos komisijos narys Algirdas Meiženis: aš pritariu, tik reikia padaryti atmintinę ir visiems išsiųsti, gal bus norinčių dalyvauti.</w:t>
      </w:r>
    </w:p>
    <w:p w14:paraId="38E1D351" w14:textId="7E7934E3" w:rsidR="00841439" w:rsidRDefault="00841439" w:rsidP="005147B1">
      <w:pPr>
        <w:pStyle w:val="Betarp"/>
        <w:spacing w:line="276" w:lineRule="auto"/>
        <w:ind w:firstLine="709"/>
        <w:jc w:val="both"/>
      </w:pPr>
      <w:proofErr w:type="spellStart"/>
      <w:r>
        <w:t>Antikorupcijos</w:t>
      </w:r>
      <w:proofErr w:type="spellEnd"/>
      <w:r>
        <w:t xml:space="preserve"> </w:t>
      </w:r>
      <w:proofErr w:type="spellStart"/>
      <w:r>
        <w:t>komisijos</w:t>
      </w:r>
      <w:proofErr w:type="spellEnd"/>
      <w:r>
        <w:t xml:space="preserve"> </w:t>
      </w:r>
      <w:proofErr w:type="spellStart"/>
      <w:r>
        <w:t>pirmininkė</w:t>
      </w:r>
      <w:proofErr w:type="spellEnd"/>
      <w:r>
        <w:t xml:space="preserve">: </w:t>
      </w:r>
      <w:proofErr w:type="spellStart"/>
      <w:r>
        <w:t>pritariu</w:t>
      </w:r>
      <w:proofErr w:type="spellEnd"/>
      <w:r>
        <w:t xml:space="preserve">, tik </w:t>
      </w:r>
      <w:proofErr w:type="spellStart"/>
      <w:r>
        <w:t>reikia</w:t>
      </w:r>
      <w:proofErr w:type="spellEnd"/>
      <w:r>
        <w:t xml:space="preserve"> </w:t>
      </w:r>
      <w:proofErr w:type="spellStart"/>
      <w:r>
        <w:t>parengti</w:t>
      </w:r>
      <w:proofErr w:type="spellEnd"/>
      <w:r>
        <w:t xml:space="preserve"> </w:t>
      </w:r>
      <w:proofErr w:type="spellStart"/>
      <w:r>
        <w:t>atmintines</w:t>
      </w:r>
      <w:proofErr w:type="spellEnd"/>
      <w:r>
        <w:t xml:space="preserve">, </w:t>
      </w:r>
      <w:proofErr w:type="spellStart"/>
      <w:r>
        <w:t>s</w:t>
      </w:r>
      <w:r w:rsidR="00680BD4">
        <w:t>udėti</w:t>
      </w:r>
      <w:proofErr w:type="spellEnd"/>
      <w:r>
        <w:t xml:space="preserve"> </w:t>
      </w:r>
      <w:proofErr w:type="spellStart"/>
      <w:r>
        <w:t>vis</w:t>
      </w:r>
      <w:r w:rsidR="00680BD4">
        <w:t>ą</w:t>
      </w:r>
      <w:proofErr w:type="spellEnd"/>
      <w:r>
        <w:t xml:space="preserve"> </w:t>
      </w:r>
      <w:proofErr w:type="spellStart"/>
      <w:r>
        <w:t>informaciją</w:t>
      </w:r>
      <w:proofErr w:type="spellEnd"/>
      <w:r>
        <w:t xml:space="preserve"> </w:t>
      </w:r>
      <w:proofErr w:type="spellStart"/>
      <w:r>
        <w:t>ir</w:t>
      </w:r>
      <w:proofErr w:type="spellEnd"/>
      <w:r>
        <w:t xml:space="preserve"> </w:t>
      </w:r>
      <w:proofErr w:type="spellStart"/>
      <w:r>
        <w:t>siūlyti</w:t>
      </w:r>
      <w:proofErr w:type="spellEnd"/>
      <w:r>
        <w:t xml:space="preserve"> </w:t>
      </w:r>
      <w:proofErr w:type="spellStart"/>
      <w:r>
        <w:t>mokykloms</w:t>
      </w:r>
      <w:proofErr w:type="spellEnd"/>
      <w:r>
        <w:t xml:space="preserve">, </w:t>
      </w:r>
      <w:proofErr w:type="spellStart"/>
      <w:r>
        <w:t>ligoninėms</w:t>
      </w:r>
      <w:proofErr w:type="spellEnd"/>
      <w:r>
        <w:t xml:space="preserve">, </w:t>
      </w:r>
      <w:proofErr w:type="spellStart"/>
      <w:r>
        <w:t>teismam</w:t>
      </w:r>
      <w:r w:rsidR="00540ADA">
        <w:t>s</w:t>
      </w:r>
      <w:proofErr w:type="spellEnd"/>
      <w:r w:rsidR="00540ADA">
        <w:t xml:space="preserve">, </w:t>
      </w:r>
      <w:proofErr w:type="spellStart"/>
      <w:r w:rsidR="00540ADA">
        <w:t>privačioms</w:t>
      </w:r>
      <w:proofErr w:type="spellEnd"/>
      <w:r w:rsidR="00540ADA">
        <w:t xml:space="preserve"> </w:t>
      </w:r>
      <w:proofErr w:type="spellStart"/>
      <w:r w:rsidR="00540ADA">
        <w:t>įmonėms</w:t>
      </w:r>
      <w:proofErr w:type="spellEnd"/>
      <w:r w:rsidR="00540ADA">
        <w:t xml:space="preserve"> </w:t>
      </w:r>
      <w:proofErr w:type="spellStart"/>
      <w:r w:rsidR="00540ADA">
        <w:t>ir</w:t>
      </w:r>
      <w:proofErr w:type="spellEnd"/>
      <w:r w:rsidR="00540ADA">
        <w:t xml:space="preserve"> t.t. Taip pat </w:t>
      </w:r>
      <w:proofErr w:type="spellStart"/>
      <w:r w:rsidR="00540ADA">
        <w:t>turime</w:t>
      </w:r>
      <w:proofErr w:type="spellEnd"/>
      <w:r w:rsidR="00540ADA">
        <w:t xml:space="preserve"> </w:t>
      </w:r>
      <w:proofErr w:type="spellStart"/>
      <w:r w:rsidR="00540ADA">
        <w:lastRenderedPageBreak/>
        <w:t>nuspręsti</w:t>
      </w:r>
      <w:proofErr w:type="spellEnd"/>
      <w:r w:rsidR="00540ADA">
        <w:t xml:space="preserve">, </w:t>
      </w:r>
      <w:proofErr w:type="spellStart"/>
      <w:r w:rsidR="00540ADA">
        <w:t>kada</w:t>
      </w:r>
      <w:proofErr w:type="spellEnd"/>
      <w:r w:rsidR="00540ADA">
        <w:t xml:space="preserve"> </w:t>
      </w:r>
      <w:proofErr w:type="spellStart"/>
      <w:r w:rsidR="00540ADA">
        <w:t>organizuojame</w:t>
      </w:r>
      <w:proofErr w:type="spellEnd"/>
      <w:r w:rsidR="00540ADA">
        <w:t xml:space="preserve"> </w:t>
      </w:r>
      <w:proofErr w:type="spellStart"/>
      <w:r w:rsidR="00540ADA">
        <w:t>susitikimą</w:t>
      </w:r>
      <w:proofErr w:type="spellEnd"/>
      <w:r w:rsidR="00540ADA">
        <w:t xml:space="preserve"> </w:t>
      </w:r>
      <w:proofErr w:type="spellStart"/>
      <w:r w:rsidR="00540ADA">
        <w:t>su</w:t>
      </w:r>
      <w:proofErr w:type="spellEnd"/>
      <w:r w:rsidR="00540ADA">
        <w:t xml:space="preserve"> Darbo </w:t>
      </w:r>
      <w:proofErr w:type="spellStart"/>
      <w:r w:rsidR="00540ADA">
        <w:t>grupės</w:t>
      </w:r>
      <w:proofErr w:type="spellEnd"/>
      <w:r w:rsidR="00540ADA">
        <w:t xml:space="preserve"> </w:t>
      </w:r>
      <w:proofErr w:type="spellStart"/>
      <w:r w:rsidR="00540ADA">
        <w:t>nariais</w:t>
      </w:r>
      <w:proofErr w:type="spellEnd"/>
      <w:r w:rsidR="00540ADA">
        <w:t xml:space="preserve">, </w:t>
      </w:r>
      <w:proofErr w:type="spellStart"/>
      <w:r w:rsidR="00540ADA">
        <w:t>aptarti</w:t>
      </w:r>
      <w:proofErr w:type="spellEnd"/>
      <w:r w:rsidR="00540ADA">
        <w:t xml:space="preserve"> </w:t>
      </w:r>
      <w:proofErr w:type="spellStart"/>
      <w:r w:rsidR="00540ADA">
        <w:t>gruodžio</w:t>
      </w:r>
      <w:proofErr w:type="spellEnd"/>
      <w:r w:rsidR="00540ADA">
        <w:t xml:space="preserve"> 9</w:t>
      </w:r>
      <w:r w:rsidR="00680BD4">
        <w:t xml:space="preserve"> </w:t>
      </w:r>
      <w:proofErr w:type="spellStart"/>
      <w:r w:rsidR="00540ADA">
        <w:t>dieną</w:t>
      </w:r>
      <w:proofErr w:type="spellEnd"/>
      <w:r w:rsidR="00540ADA">
        <w:t xml:space="preserve"> </w:t>
      </w:r>
      <w:proofErr w:type="spellStart"/>
      <w:r w:rsidR="00540ADA">
        <w:t>vyksiantį</w:t>
      </w:r>
      <w:proofErr w:type="spellEnd"/>
      <w:r w:rsidR="00540ADA">
        <w:t xml:space="preserve"> </w:t>
      </w:r>
      <w:proofErr w:type="spellStart"/>
      <w:r w:rsidR="00540ADA">
        <w:t>protmūšį</w:t>
      </w:r>
      <w:proofErr w:type="spellEnd"/>
      <w:r w:rsidR="00540ADA">
        <w:t xml:space="preserve">. Nes </w:t>
      </w:r>
      <w:proofErr w:type="spellStart"/>
      <w:r w:rsidR="00540ADA">
        <w:t>laiko</w:t>
      </w:r>
      <w:proofErr w:type="spellEnd"/>
      <w:r w:rsidR="00540ADA">
        <w:t xml:space="preserve"> </w:t>
      </w:r>
      <w:proofErr w:type="spellStart"/>
      <w:r w:rsidR="00540ADA">
        <w:t>liko</w:t>
      </w:r>
      <w:proofErr w:type="spellEnd"/>
      <w:r w:rsidR="00540ADA">
        <w:t xml:space="preserve"> </w:t>
      </w:r>
      <w:proofErr w:type="spellStart"/>
      <w:r w:rsidR="00540ADA">
        <w:t>lab</w:t>
      </w:r>
      <w:r w:rsidR="00680BD4">
        <w:t>ai</w:t>
      </w:r>
      <w:proofErr w:type="spellEnd"/>
      <w:r w:rsidR="00540ADA">
        <w:t xml:space="preserve"> </w:t>
      </w:r>
      <w:proofErr w:type="spellStart"/>
      <w:r w:rsidR="00540ADA">
        <w:t>mažai</w:t>
      </w:r>
      <w:proofErr w:type="spellEnd"/>
      <w:r w:rsidR="00540ADA">
        <w:t xml:space="preserve">, o </w:t>
      </w:r>
      <w:proofErr w:type="spellStart"/>
      <w:r w:rsidR="00540ADA">
        <w:t>klausimų</w:t>
      </w:r>
      <w:proofErr w:type="spellEnd"/>
      <w:r w:rsidR="00540ADA">
        <w:t xml:space="preserve"> </w:t>
      </w:r>
      <w:proofErr w:type="spellStart"/>
      <w:r w:rsidR="00540ADA">
        <w:t>reikia</w:t>
      </w:r>
      <w:proofErr w:type="spellEnd"/>
      <w:r w:rsidR="00540ADA">
        <w:t xml:space="preserve"> </w:t>
      </w:r>
      <w:proofErr w:type="spellStart"/>
      <w:r w:rsidR="00540ADA">
        <w:t>išnagrinėti</w:t>
      </w:r>
      <w:proofErr w:type="spellEnd"/>
      <w:r w:rsidR="00540ADA">
        <w:t xml:space="preserve">  </w:t>
      </w:r>
      <w:proofErr w:type="spellStart"/>
      <w:r w:rsidR="00540ADA">
        <w:t>daug</w:t>
      </w:r>
      <w:proofErr w:type="spellEnd"/>
      <w:r w:rsidR="00540ADA">
        <w:t xml:space="preserve">, </w:t>
      </w:r>
      <w:proofErr w:type="spellStart"/>
      <w:r w:rsidR="00540ADA">
        <w:t>todėl</w:t>
      </w:r>
      <w:proofErr w:type="spellEnd"/>
      <w:r w:rsidR="00540ADA">
        <w:t xml:space="preserve"> </w:t>
      </w:r>
      <w:proofErr w:type="spellStart"/>
      <w:r w:rsidR="00540ADA">
        <w:t>siūlyčiau</w:t>
      </w:r>
      <w:proofErr w:type="spellEnd"/>
      <w:r w:rsidR="00540ADA">
        <w:t xml:space="preserve"> </w:t>
      </w:r>
      <w:proofErr w:type="spellStart"/>
      <w:r w:rsidR="00540ADA">
        <w:t>spalio</w:t>
      </w:r>
      <w:proofErr w:type="spellEnd"/>
      <w:r w:rsidR="00540ADA">
        <w:t xml:space="preserve"> </w:t>
      </w:r>
      <w:proofErr w:type="spellStart"/>
      <w:r w:rsidR="00540ADA">
        <w:t>pirmą</w:t>
      </w:r>
      <w:proofErr w:type="spellEnd"/>
      <w:r w:rsidR="00540ADA">
        <w:t xml:space="preserve"> </w:t>
      </w:r>
      <w:proofErr w:type="spellStart"/>
      <w:r w:rsidR="00540ADA">
        <w:t>savaitę</w:t>
      </w:r>
      <w:proofErr w:type="spellEnd"/>
      <w:r w:rsidR="00540ADA">
        <w:t xml:space="preserve"> po </w:t>
      </w:r>
      <w:proofErr w:type="spellStart"/>
      <w:r w:rsidR="00540ADA">
        <w:t>pietų</w:t>
      </w:r>
      <w:proofErr w:type="spellEnd"/>
      <w:r w:rsidR="00540ADA">
        <w:t>.</w:t>
      </w:r>
    </w:p>
    <w:p w14:paraId="3D62B577" w14:textId="053FBA35" w:rsidR="00540ADA" w:rsidRDefault="00540ADA" w:rsidP="005147B1">
      <w:pPr>
        <w:pStyle w:val="Betarp"/>
        <w:spacing w:line="276" w:lineRule="auto"/>
        <w:ind w:firstLine="709"/>
        <w:jc w:val="both"/>
      </w:pPr>
      <w:proofErr w:type="spellStart"/>
      <w:r>
        <w:t>Komisijos</w:t>
      </w:r>
      <w:proofErr w:type="spellEnd"/>
      <w:r>
        <w:t xml:space="preserve"> </w:t>
      </w:r>
      <w:proofErr w:type="spellStart"/>
      <w:r>
        <w:t>nariai</w:t>
      </w:r>
      <w:proofErr w:type="spellEnd"/>
      <w:r>
        <w:t xml:space="preserve"> </w:t>
      </w:r>
      <w:proofErr w:type="spellStart"/>
      <w:r>
        <w:t>pritaria</w:t>
      </w:r>
      <w:proofErr w:type="spellEnd"/>
    </w:p>
    <w:p w14:paraId="3A548C4F" w14:textId="7EC5B4B2" w:rsidR="00540ADA" w:rsidRPr="00645CD6" w:rsidRDefault="00540ADA" w:rsidP="00540ADA">
      <w:pPr>
        <w:pStyle w:val="Betarp"/>
        <w:spacing w:line="276" w:lineRule="auto"/>
        <w:ind w:firstLine="709"/>
        <w:jc w:val="both"/>
        <w:rPr>
          <w:lang w:val="lt-LT"/>
        </w:rPr>
      </w:pPr>
      <w:proofErr w:type="spellStart"/>
      <w:r w:rsidRPr="00645CD6">
        <w:t>Antikorupcijos</w:t>
      </w:r>
      <w:proofErr w:type="spellEnd"/>
      <w:r w:rsidRPr="00645CD6">
        <w:t xml:space="preserve"> </w:t>
      </w:r>
      <w:proofErr w:type="spellStart"/>
      <w:r w:rsidRPr="00645CD6">
        <w:t>komisijos</w:t>
      </w:r>
      <w:proofErr w:type="spellEnd"/>
      <w:r w:rsidRPr="00645CD6">
        <w:t xml:space="preserve"> </w:t>
      </w:r>
      <w:proofErr w:type="spellStart"/>
      <w:r w:rsidRPr="00645CD6">
        <w:t>sekretorę</w:t>
      </w:r>
      <w:proofErr w:type="spellEnd"/>
      <w:r>
        <w:t xml:space="preserve">: </w:t>
      </w:r>
      <w:proofErr w:type="spellStart"/>
      <w:r>
        <w:t>planuojame</w:t>
      </w:r>
      <w:proofErr w:type="spellEnd"/>
      <w:r>
        <w:t xml:space="preserve"> </w:t>
      </w:r>
      <w:proofErr w:type="spellStart"/>
      <w:r>
        <w:t>pirmą</w:t>
      </w:r>
      <w:proofErr w:type="spellEnd"/>
      <w:r>
        <w:t xml:space="preserve"> </w:t>
      </w:r>
      <w:proofErr w:type="spellStart"/>
      <w:r>
        <w:t>spalio</w:t>
      </w:r>
      <w:proofErr w:type="spellEnd"/>
      <w:r>
        <w:t xml:space="preserve"> </w:t>
      </w:r>
      <w:proofErr w:type="spellStart"/>
      <w:r>
        <w:t>savaitę</w:t>
      </w:r>
      <w:proofErr w:type="spellEnd"/>
      <w:r>
        <w:t xml:space="preserve">, po </w:t>
      </w:r>
      <w:proofErr w:type="spellStart"/>
      <w:r>
        <w:t>pietų</w:t>
      </w:r>
      <w:proofErr w:type="spellEnd"/>
      <w:r>
        <w:t xml:space="preserve">. </w:t>
      </w:r>
      <w:proofErr w:type="spellStart"/>
      <w:r>
        <w:t>Visus</w:t>
      </w:r>
      <w:proofErr w:type="spellEnd"/>
      <w:r>
        <w:t xml:space="preserve"> </w:t>
      </w:r>
      <w:proofErr w:type="spellStart"/>
      <w:r>
        <w:t>papildomai</w:t>
      </w:r>
      <w:proofErr w:type="spellEnd"/>
      <w:r>
        <w:t xml:space="preserve"> </w:t>
      </w:r>
      <w:proofErr w:type="spellStart"/>
      <w:r>
        <w:t>informuosiu</w:t>
      </w:r>
      <w:proofErr w:type="spellEnd"/>
      <w:r>
        <w:t>.</w:t>
      </w:r>
    </w:p>
    <w:p w14:paraId="72D17BCF" w14:textId="5FC1A391" w:rsidR="00540ADA" w:rsidRDefault="00540ADA" w:rsidP="005147B1">
      <w:pPr>
        <w:pStyle w:val="Betarp"/>
        <w:spacing w:line="276" w:lineRule="auto"/>
        <w:ind w:firstLine="709"/>
        <w:jc w:val="both"/>
      </w:pPr>
      <w:r w:rsidRPr="00645CD6">
        <w:rPr>
          <w:lang w:val="lt-LT"/>
        </w:rPr>
        <w:t>Bendru sutarimu pritarta.</w:t>
      </w:r>
    </w:p>
    <w:p w14:paraId="0662940F" w14:textId="0AF3347D" w:rsidR="00645CD6" w:rsidRPr="00540ADA" w:rsidRDefault="00645CD6" w:rsidP="00540ADA">
      <w:pPr>
        <w:tabs>
          <w:tab w:val="left" w:pos="709"/>
        </w:tabs>
        <w:jc w:val="both"/>
      </w:pPr>
    </w:p>
    <w:p w14:paraId="17CB1368" w14:textId="77777777" w:rsidR="00645CD6" w:rsidRDefault="00645CD6" w:rsidP="00645CD6">
      <w:pPr>
        <w:pStyle w:val="Pagrindinistekstas"/>
        <w:tabs>
          <w:tab w:val="num" w:pos="360"/>
        </w:tabs>
        <w:spacing w:after="0"/>
        <w:ind w:left="-142" w:firstLine="142"/>
        <w:jc w:val="both"/>
        <w:rPr>
          <w:rFonts w:asciiTheme="majorBidi" w:hAnsiTheme="majorBidi" w:cstheme="majorBidi"/>
          <w:color w:val="383838"/>
          <w:szCs w:val="24"/>
        </w:rPr>
      </w:pPr>
    </w:p>
    <w:p w14:paraId="7834B7C2" w14:textId="77777777" w:rsidR="00193EE2" w:rsidRPr="00193EE2" w:rsidRDefault="00193EE2" w:rsidP="00193EE2">
      <w:pPr>
        <w:suppressAutoHyphens w:val="0"/>
        <w:rPr>
          <w:szCs w:val="24"/>
          <w:lang w:val="lt-LT"/>
        </w:rPr>
      </w:pPr>
    </w:p>
    <w:p w14:paraId="197A8D62" w14:textId="77777777" w:rsidR="00FA6413" w:rsidRPr="00191F3E" w:rsidRDefault="00FA6413" w:rsidP="00765B8D">
      <w:pPr>
        <w:suppressAutoHyphens w:val="0"/>
        <w:rPr>
          <w:color w:val="000000"/>
          <w:szCs w:val="24"/>
          <w:lang w:val="lt-LT"/>
        </w:rPr>
      </w:pPr>
      <w:r w:rsidRPr="00191F3E">
        <w:rPr>
          <w:szCs w:val="24"/>
          <w:lang w:val="lt-LT"/>
        </w:rPr>
        <w:t xml:space="preserve">      </w:t>
      </w:r>
    </w:p>
    <w:p w14:paraId="0D8E9E7A" w14:textId="34CE89AC" w:rsidR="00B6131B" w:rsidRDefault="0096573E">
      <w:pPr>
        <w:tabs>
          <w:tab w:val="left" w:pos="7797"/>
        </w:tabs>
        <w:jc w:val="both"/>
        <w:rPr>
          <w:color w:val="000000"/>
          <w:szCs w:val="24"/>
          <w:lang w:val="lt-LT"/>
        </w:rPr>
      </w:pPr>
      <w:r>
        <w:rPr>
          <w:color w:val="000000"/>
          <w:szCs w:val="24"/>
          <w:lang w:val="lt-LT"/>
        </w:rPr>
        <w:t>Komisijos pi</w:t>
      </w:r>
      <w:r w:rsidR="00D263D8" w:rsidRPr="008D402E">
        <w:rPr>
          <w:color w:val="000000"/>
          <w:szCs w:val="24"/>
          <w:lang w:val="lt-LT"/>
        </w:rPr>
        <w:t xml:space="preserve">rmininkė                                             </w:t>
      </w:r>
      <w:r w:rsidR="00AB782C">
        <w:rPr>
          <w:color w:val="000000"/>
          <w:szCs w:val="24"/>
          <w:lang w:val="lt-LT"/>
        </w:rPr>
        <w:t xml:space="preserve">             </w:t>
      </w:r>
      <w:r w:rsidR="006962F3">
        <w:rPr>
          <w:color w:val="000000"/>
          <w:szCs w:val="24"/>
          <w:lang w:val="lt-LT"/>
        </w:rPr>
        <w:t xml:space="preserve">                            </w:t>
      </w:r>
      <w:r w:rsidR="005575DA">
        <w:rPr>
          <w:color w:val="000000"/>
          <w:szCs w:val="24"/>
          <w:lang w:val="lt-LT"/>
        </w:rPr>
        <w:t xml:space="preserve">           </w:t>
      </w:r>
      <w:r w:rsidR="006962F3">
        <w:rPr>
          <w:color w:val="000000"/>
          <w:szCs w:val="24"/>
          <w:lang w:val="lt-LT"/>
        </w:rPr>
        <w:t xml:space="preserve"> </w:t>
      </w:r>
      <w:r w:rsidR="00555EE0" w:rsidRPr="008D402E">
        <w:rPr>
          <w:color w:val="000000"/>
          <w:szCs w:val="24"/>
          <w:lang w:val="lt-LT"/>
        </w:rPr>
        <w:t>Raimundė Gečienė</w:t>
      </w:r>
    </w:p>
    <w:p w14:paraId="38D39796" w14:textId="77777777" w:rsidR="00540ADA" w:rsidRDefault="00540ADA">
      <w:pPr>
        <w:tabs>
          <w:tab w:val="left" w:pos="7797"/>
        </w:tabs>
        <w:jc w:val="both"/>
        <w:rPr>
          <w:color w:val="000000"/>
          <w:szCs w:val="24"/>
          <w:lang w:val="lt-LT"/>
        </w:rPr>
      </w:pPr>
    </w:p>
    <w:p w14:paraId="336278CD" w14:textId="77777777" w:rsidR="00B6131B" w:rsidRPr="008D402E" w:rsidRDefault="00B6131B">
      <w:pPr>
        <w:ind w:firstLine="851"/>
        <w:jc w:val="both"/>
        <w:rPr>
          <w:color w:val="000000"/>
          <w:szCs w:val="24"/>
          <w:lang w:val="lt-LT"/>
        </w:rPr>
      </w:pPr>
    </w:p>
    <w:p w14:paraId="63C11914" w14:textId="2681A266" w:rsidR="00B6131B" w:rsidRPr="00191F3E" w:rsidRDefault="00D263D8">
      <w:pPr>
        <w:rPr>
          <w:color w:val="000000"/>
          <w:szCs w:val="24"/>
          <w:lang w:val="lt-LT"/>
        </w:rPr>
      </w:pPr>
      <w:r w:rsidRPr="008D402E">
        <w:rPr>
          <w:color w:val="000000"/>
          <w:szCs w:val="24"/>
          <w:lang w:val="lt-LT"/>
        </w:rPr>
        <w:t>Posėdžio sekretor</w:t>
      </w:r>
      <w:r w:rsidR="005575DA">
        <w:rPr>
          <w:color w:val="000000"/>
          <w:szCs w:val="24"/>
          <w:lang w:val="lt-LT"/>
        </w:rPr>
        <w:t>ė</w:t>
      </w:r>
      <w:r w:rsidRPr="008D402E">
        <w:rPr>
          <w:color w:val="000000"/>
          <w:szCs w:val="24"/>
          <w:lang w:val="lt-LT"/>
        </w:rPr>
        <w:t xml:space="preserve">                            </w:t>
      </w:r>
      <w:r w:rsidR="00AB782C">
        <w:rPr>
          <w:color w:val="000000"/>
          <w:szCs w:val="24"/>
          <w:lang w:val="lt-LT"/>
        </w:rPr>
        <w:t xml:space="preserve">                                    </w:t>
      </w:r>
      <w:r w:rsidRPr="008D402E">
        <w:rPr>
          <w:color w:val="000000"/>
          <w:szCs w:val="24"/>
          <w:lang w:val="lt-LT"/>
        </w:rPr>
        <w:t xml:space="preserve">         </w:t>
      </w:r>
      <w:r w:rsidR="00104FCD">
        <w:rPr>
          <w:color w:val="000000"/>
          <w:szCs w:val="24"/>
          <w:lang w:val="lt-LT"/>
        </w:rPr>
        <w:t xml:space="preserve">               </w:t>
      </w:r>
      <w:r w:rsidR="005575DA">
        <w:rPr>
          <w:color w:val="000000"/>
          <w:szCs w:val="24"/>
          <w:lang w:val="lt-LT"/>
        </w:rPr>
        <w:t xml:space="preserve">          Virginija </w:t>
      </w:r>
      <w:proofErr w:type="spellStart"/>
      <w:r w:rsidR="005575DA">
        <w:rPr>
          <w:color w:val="000000"/>
          <w:szCs w:val="24"/>
          <w:lang w:val="lt-LT"/>
        </w:rPr>
        <w:t>Juodžentienė</w:t>
      </w:r>
      <w:proofErr w:type="spellEnd"/>
    </w:p>
    <w:sectPr w:rsidR="00B6131B" w:rsidRPr="00191F3E" w:rsidSect="00096BB9">
      <w:headerReference w:type="default" r:id="rId8"/>
      <w:footerReference w:type="default" r:id="rId9"/>
      <w:pgSz w:w="12240" w:h="15840"/>
      <w:pgMar w:top="1163" w:right="474" w:bottom="506" w:left="1701" w:header="0" w:footer="0" w:gutter="0"/>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B00B2" w14:textId="77777777" w:rsidR="0032791A" w:rsidRDefault="0032791A" w:rsidP="003066FA">
      <w:r>
        <w:separator/>
      </w:r>
    </w:p>
  </w:endnote>
  <w:endnote w:type="continuationSeparator" w:id="0">
    <w:p w14:paraId="649931C3" w14:textId="77777777" w:rsidR="0032791A" w:rsidRDefault="0032791A" w:rsidP="00306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iberation Sans">
    <w:altName w:val="Arial"/>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8120127"/>
      <w:docPartObj>
        <w:docPartGallery w:val="Page Numbers (Bottom of Page)"/>
        <w:docPartUnique/>
      </w:docPartObj>
    </w:sdtPr>
    <w:sdtContent>
      <w:p w14:paraId="0B53F5A7" w14:textId="590F6A44" w:rsidR="00C86628" w:rsidRDefault="00C86628">
        <w:pPr>
          <w:pStyle w:val="Porat"/>
          <w:jc w:val="center"/>
        </w:pPr>
        <w:r>
          <w:fldChar w:fldCharType="begin"/>
        </w:r>
        <w:r>
          <w:instrText>PAGE   \* MERGEFORMAT</w:instrText>
        </w:r>
        <w:r>
          <w:fldChar w:fldCharType="separate"/>
        </w:r>
        <w:r>
          <w:rPr>
            <w:lang w:val="lt-LT"/>
          </w:rPr>
          <w:t>2</w:t>
        </w:r>
        <w:r>
          <w:fldChar w:fldCharType="end"/>
        </w:r>
      </w:p>
    </w:sdtContent>
  </w:sdt>
  <w:p w14:paraId="5BD40D6E" w14:textId="77777777" w:rsidR="00C86628" w:rsidRDefault="00C866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1FCCF" w14:textId="77777777" w:rsidR="0032791A" w:rsidRDefault="0032791A" w:rsidP="003066FA">
      <w:r>
        <w:separator/>
      </w:r>
    </w:p>
  </w:footnote>
  <w:footnote w:type="continuationSeparator" w:id="0">
    <w:p w14:paraId="235A1A78" w14:textId="77777777" w:rsidR="0032791A" w:rsidRDefault="0032791A" w:rsidP="003066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0B156" w14:textId="7C716195" w:rsidR="00D33D3D" w:rsidRDefault="00D33D3D" w:rsidP="00C86628">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03133"/>
    <w:multiLevelType w:val="multilevel"/>
    <w:tmpl w:val="9D58D468"/>
    <w:lvl w:ilvl="0">
      <w:start w:val="1"/>
      <w:numFmt w:val="decimal"/>
      <w:lvlText w:val="%1."/>
      <w:lvlJc w:val="left"/>
      <w:pPr>
        <w:ind w:left="1500" w:hanging="360"/>
      </w:pPr>
      <w:rPr>
        <w:rFonts w:hint="default"/>
      </w:rPr>
    </w:lvl>
    <w:lvl w:ilvl="1">
      <w:start w:val="1"/>
      <w:numFmt w:val="decimal"/>
      <w:isLgl/>
      <w:lvlText w:val="%1.%2."/>
      <w:lvlJc w:val="left"/>
      <w:pPr>
        <w:ind w:left="1860" w:hanging="360"/>
      </w:pPr>
      <w:rPr>
        <w:rFonts w:hint="default"/>
      </w:rPr>
    </w:lvl>
    <w:lvl w:ilvl="2">
      <w:start w:val="1"/>
      <w:numFmt w:val="decimal"/>
      <w:isLgl/>
      <w:lvlText w:val="%1.%2.%3."/>
      <w:lvlJc w:val="left"/>
      <w:pPr>
        <w:ind w:left="2580" w:hanging="720"/>
      </w:pPr>
      <w:rPr>
        <w:rFonts w:hint="default"/>
      </w:rPr>
    </w:lvl>
    <w:lvl w:ilvl="3">
      <w:start w:val="1"/>
      <w:numFmt w:val="decimal"/>
      <w:isLgl/>
      <w:lvlText w:val="%1.%2.%3.%4."/>
      <w:lvlJc w:val="left"/>
      <w:pPr>
        <w:ind w:left="2940" w:hanging="72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020" w:hanging="1080"/>
      </w:pPr>
      <w:rPr>
        <w:rFonts w:hint="default"/>
      </w:rPr>
    </w:lvl>
    <w:lvl w:ilvl="6">
      <w:start w:val="1"/>
      <w:numFmt w:val="decimal"/>
      <w:isLgl/>
      <w:lvlText w:val="%1.%2.%3.%4.%5.%6.%7."/>
      <w:lvlJc w:val="left"/>
      <w:pPr>
        <w:ind w:left="4740" w:hanging="1440"/>
      </w:pPr>
      <w:rPr>
        <w:rFonts w:hint="default"/>
      </w:rPr>
    </w:lvl>
    <w:lvl w:ilvl="7">
      <w:start w:val="1"/>
      <w:numFmt w:val="decimal"/>
      <w:isLgl/>
      <w:lvlText w:val="%1.%2.%3.%4.%5.%6.%7.%8."/>
      <w:lvlJc w:val="left"/>
      <w:pPr>
        <w:ind w:left="5100" w:hanging="1440"/>
      </w:pPr>
      <w:rPr>
        <w:rFonts w:hint="default"/>
      </w:rPr>
    </w:lvl>
    <w:lvl w:ilvl="8">
      <w:start w:val="1"/>
      <w:numFmt w:val="decimal"/>
      <w:isLgl/>
      <w:lvlText w:val="%1.%2.%3.%4.%5.%6.%7.%8.%9."/>
      <w:lvlJc w:val="left"/>
      <w:pPr>
        <w:ind w:left="5820" w:hanging="1800"/>
      </w:pPr>
      <w:rPr>
        <w:rFonts w:hint="default"/>
      </w:rPr>
    </w:lvl>
  </w:abstractNum>
  <w:abstractNum w:abstractNumId="1" w15:restartNumberingAfterBreak="0">
    <w:nsid w:val="0ECA206E"/>
    <w:multiLevelType w:val="multilevel"/>
    <w:tmpl w:val="584E2296"/>
    <w:lvl w:ilvl="0">
      <w:start w:val="1"/>
      <w:numFmt w:val="decimal"/>
      <w:lvlText w:val="%1."/>
      <w:lvlJc w:val="left"/>
      <w:pPr>
        <w:tabs>
          <w:tab w:val="num" w:pos="720"/>
        </w:tabs>
        <w:ind w:left="720" w:hanging="360"/>
      </w:pPr>
      <w:rPr>
        <w:rFonts w:asciiTheme="majorBidi" w:eastAsia="Times New Roman" w:hAnsiTheme="majorBidi" w:cstheme="majorBidi"/>
        <w:b w:val="0"/>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EE87E2E"/>
    <w:multiLevelType w:val="hybridMultilevel"/>
    <w:tmpl w:val="1E5C2CE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56E5CC2"/>
    <w:multiLevelType w:val="hybridMultilevel"/>
    <w:tmpl w:val="F92A4B22"/>
    <w:lvl w:ilvl="0" w:tplc="7C728710">
      <w:start w:val="1"/>
      <w:numFmt w:val="upp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164F10B3"/>
    <w:multiLevelType w:val="multilevel"/>
    <w:tmpl w:val="1F961F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6590DDD"/>
    <w:multiLevelType w:val="hybridMultilevel"/>
    <w:tmpl w:val="790A13D2"/>
    <w:lvl w:ilvl="0" w:tplc="60204864">
      <w:start w:val="2"/>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 w15:restartNumberingAfterBreak="0">
    <w:nsid w:val="21F6128D"/>
    <w:multiLevelType w:val="hybridMultilevel"/>
    <w:tmpl w:val="B9FEB700"/>
    <w:lvl w:ilvl="0" w:tplc="43021E60">
      <w:start w:val="1"/>
      <w:numFmt w:val="decimal"/>
      <w:lvlText w:val="%1."/>
      <w:lvlJc w:val="left"/>
      <w:pPr>
        <w:ind w:left="900" w:hanging="36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7" w15:restartNumberingAfterBreak="0">
    <w:nsid w:val="2A8E4AC7"/>
    <w:multiLevelType w:val="multilevel"/>
    <w:tmpl w:val="EF6EE90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2C4F212D"/>
    <w:multiLevelType w:val="multilevel"/>
    <w:tmpl w:val="E53E371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2D886323"/>
    <w:multiLevelType w:val="hybridMultilevel"/>
    <w:tmpl w:val="27822266"/>
    <w:lvl w:ilvl="0" w:tplc="0427000F">
      <w:start w:val="1"/>
      <w:numFmt w:val="decimal"/>
      <w:lvlText w:val="%1."/>
      <w:lvlJc w:val="left"/>
      <w:pPr>
        <w:ind w:left="1380" w:hanging="360"/>
      </w:pPr>
    </w:lvl>
    <w:lvl w:ilvl="1" w:tplc="04270019" w:tentative="1">
      <w:start w:val="1"/>
      <w:numFmt w:val="lowerLetter"/>
      <w:lvlText w:val="%2."/>
      <w:lvlJc w:val="left"/>
      <w:pPr>
        <w:ind w:left="2100" w:hanging="360"/>
      </w:pPr>
    </w:lvl>
    <w:lvl w:ilvl="2" w:tplc="0427001B" w:tentative="1">
      <w:start w:val="1"/>
      <w:numFmt w:val="lowerRoman"/>
      <w:lvlText w:val="%3."/>
      <w:lvlJc w:val="right"/>
      <w:pPr>
        <w:ind w:left="2820" w:hanging="180"/>
      </w:pPr>
    </w:lvl>
    <w:lvl w:ilvl="3" w:tplc="0427000F" w:tentative="1">
      <w:start w:val="1"/>
      <w:numFmt w:val="decimal"/>
      <w:lvlText w:val="%4."/>
      <w:lvlJc w:val="left"/>
      <w:pPr>
        <w:ind w:left="3540" w:hanging="360"/>
      </w:pPr>
    </w:lvl>
    <w:lvl w:ilvl="4" w:tplc="04270019" w:tentative="1">
      <w:start w:val="1"/>
      <w:numFmt w:val="lowerLetter"/>
      <w:lvlText w:val="%5."/>
      <w:lvlJc w:val="left"/>
      <w:pPr>
        <w:ind w:left="4260" w:hanging="360"/>
      </w:pPr>
    </w:lvl>
    <w:lvl w:ilvl="5" w:tplc="0427001B" w:tentative="1">
      <w:start w:val="1"/>
      <w:numFmt w:val="lowerRoman"/>
      <w:lvlText w:val="%6."/>
      <w:lvlJc w:val="right"/>
      <w:pPr>
        <w:ind w:left="4980" w:hanging="180"/>
      </w:pPr>
    </w:lvl>
    <w:lvl w:ilvl="6" w:tplc="0427000F" w:tentative="1">
      <w:start w:val="1"/>
      <w:numFmt w:val="decimal"/>
      <w:lvlText w:val="%7."/>
      <w:lvlJc w:val="left"/>
      <w:pPr>
        <w:ind w:left="5700" w:hanging="360"/>
      </w:pPr>
    </w:lvl>
    <w:lvl w:ilvl="7" w:tplc="04270019" w:tentative="1">
      <w:start w:val="1"/>
      <w:numFmt w:val="lowerLetter"/>
      <w:lvlText w:val="%8."/>
      <w:lvlJc w:val="left"/>
      <w:pPr>
        <w:ind w:left="6420" w:hanging="360"/>
      </w:pPr>
    </w:lvl>
    <w:lvl w:ilvl="8" w:tplc="0427001B" w:tentative="1">
      <w:start w:val="1"/>
      <w:numFmt w:val="lowerRoman"/>
      <w:lvlText w:val="%9."/>
      <w:lvlJc w:val="right"/>
      <w:pPr>
        <w:ind w:left="7140" w:hanging="180"/>
      </w:pPr>
    </w:lvl>
  </w:abstractNum>
  <w:abstractNum w:abstractNumId="10" w15:restartNumberingAfterBreak="0">
    <w:nsid w:val="361D3812"/>
    <w:multiLevelType w:val="hybridMultilevel"/>
    <w:tmpl w:val="6AD278BA"/>
    <w:lvl w:ilvl="0" w:tplc="4CDC29CA">
      <w:start w:val="2"/>
      <w:numFmt w:val="decimal"/>
      <w:lvlText w:val="%1."/>
      <w:lvlJc w:val="left"/>
      <w:pPr>
        <w:ind w:left="780" w:hanging="360"/>
      </w:pPr>
      <w:rPr>
        <w:rFonts w:hint="default"/>
      </w:r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11" w15:restartNumberingAfterBreak="0">
    <w:nsid w:val="371A1089"/>
    <w:multiLevelType w:val="hybridMultilevel"/>
    <w:tmpl w:val="0B6461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90F42C1"/>
    <w:multiLevelType w:val="multilevel"/>
    <w:tmpl w:val="4EFA57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abstractNum w:abstractNumId="13" w15:restartNumberingAfterBreak="0">
    <w:nsid w:val="3D425CC9"/>
    <w:multiLevelType w:val="hybridMultilevel"/>
    <w:tmpl w:val="1C80BC9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0CC07BB"/>
    <w:multiLevelType w:val="hybridMultilevel"/>
    <w:tmpl w:val="FAF87E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3AF4382"/>
    <w:multiLevelType w:val="multilevel"/>
    <w:tmpl w:val="C930D788"/>
    <w:lvl w:ilvl="0">
      <w:start w:val="1"/>
      <w:numFmt w:val="decimal"/>
      <w:lvlText w:val="%1."/>
      <w:lvlJc w:val="left"/>
      <w:pPr>
        <w:tabs>
          <w:tab w:val="num" w:pos="720"/>
        </w:tabs>
        <w:ind w:left="720" w:hanging="360"/>
      </w:pPr>
      <w:rPr>
        <w:rFonts w:asciiTheme="majorBidi" w:eastAsia="Times New Roman" w:hAnsiTheme="majorBidi" w:cstheme="majorBidi"/>
        <w:b w:val="0"/>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3D87BCB"/>
    <w:multiLevelType w:val="multilevel"/>
    <w:tmpl w:val="2A44CF80"/>
    <w:lvl w:ilvl="0">
      <w:start w:val="1"/>
      <w:numFmt w:val="decimal"/>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7" w15:restartNumberingAfterBreak="0">
    <w:nsid w:val="48C7509E"/>
    <w:multiLevelType w:val="hybridMultilevel"/>
    <w:tmpl w:val="F0DA67EE"/>
    <w:lvl w:ilvl="0" w:tplc="A2D67444">
      <w:start w:val="1"/>
      <w:numFmt w:val="decimal"/>
      <w:lvlText w:val="%1."/>
      <w:lvlJc w:val="left"/>
      <w:pPr>
        <w:ind w:left="900" w:hanging="36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18" w15:restartNumberingAfterBreak="0">
    <w:nsid w:val="491B53EA"/>
    <w:multiLevelType w:val="hybridMultilevel"/>
    <w:tmpl w:val="47DAE5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EC346FA"/>
    <w:multiLevelType w:val="hybridMultilevel"/>
    <w:tmpl w:val="AC7C95FA"/>
    <w:lvl w:ilvl="0" w:tplc="4CDC29CA">
      <w:start w:val="2"/>
      <w:numFmt w:val="decimal"/>
      <w:lvlText w:val="%1."/>
      <w:lvlJc w:val="left"/>
      <w:pPr>
        <w:ind w:left="780" w:hanging="360"/>
      </w:pPr>
      <w:rPr>
        <w:rFonts w:hint="default"/>
      </w:r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20" w15:restartNumberingAfterBreak="0">
    <w:nsid w:val="536D4C37"/>
    <w:multiLevelType w:val="multilevel"/>
    <w:tmpl w:val="27A6985A"/>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60975F1A"/>
    <w:multiLevelType w:val="hybridMultilevel"/>
    <w:tmpl w:val="583A02C4"/>
    <w:lvl w:ilvl="0" w:tplc="0427000F">
      <w:start w:val="1"/>
      <w:numFmt w:val="decimal"/>
      <w:lvlText w:val="%1."/>
      <w:lvlJc w:val="left"/>
      <w:pPr>
        <w:ind w:left="1380" w:hanging="360"/>
      </w:pPr>
    </w:lvl>
    <w:lvl w:ilvl="1" w:tplc="04270019" w:tentative="1">
      <w:start w:val="1"/>
      <w:numFmt w:val="lowerLetter"/>
      <w:lvlText w:val="%2."/>
      <w:lvlJc w:val="left"/>
      <w:pPr>
        <w:ind w:left="2100" w:hanging="360"/>
      </w:pPr>
    </w:lvl>
    <w:lvl w:ilvl="2" w:tplc="0427001B" w:tentative="1">
      <w:start w:val="1"/>
      <w:numFmt w:val="lowerRoman"/>
      <w:lvlText w:val="%3."/>
      <w:lvlJc w:val="right"/>
      <w:pPr>
        <w:ind w:left="2820" w:hanging="180"/>
      </w:pPr>
    </w:lvl>
    <w:lvl w:ilvl="3" w:tplc="0427000F" w:tentative="1">
      <w:start w:val="1"/>
      <w:numFmt w:val="decimal"/>
      <w:lvlText w:val="%4."/>
      <w:lvlJc w:val="left"/>
      <w:pPr>
        <w:ind w:left="3540" w:hanging="360"/>
      </w:pPr>
    </w:lvl>
    <w:lvl w:ilvl="4" w:tplc="04270019" w:tentative="1">
      <w:start w:val="1"/>
      <w:numFmt w:val="lowerLetter"/>
      <w:lvlText w:val="%5."/>
      <w:lvlJc w:val="left"/>
      <w:pPr>
        <w:ind w:left="4260" w:hanging="360"/>
      </w:pPr>
    </w:lvl>
    <w:lvl w:ilvl="5" w:tplc="0427001B" w:tentative="1">
      <w:start w:val="1"/>
      <w:numFmt w:val="lowerRoman"/>
      <w:lvlText w:val="%6."/>
      <w:lvlJc w:val="right"/>
      <w:pPr>
        <w:ind w:left="4980" w:hanging="180"/>
      </w:pPr>
    </w:lvl>
    <w:lvl w:ilvl="6" w:tplc="0427000F" w:tentative="1">
      <w:start w:val="1"/>
      <w:numFmt w:val="decimal"/>
      <w:lvlText w:val="%7."/>
      <w:lvlJc w:val="left"/>
      <w:pPr>
        <w:ind w:left="5700" w:hanging="360"/>
      </w:pPr>
    </w:lvl>
    <w:lvl w:ilvl="7" w:tplc="04270019" w:tentative="1">
      <w:start w:val="1"/>
      <w:numFmt w:val="lowerLetter"/>
      <w:lvlText w:val="%8."/>
      <w:lvlJc w:val="left"/>
      <w:pPr>
        <w:ind w:left="6420" w:hanging="360"/>
      </w:pPr>
    </w:lvl>
    <w:lvl w:ilvl="8" w:tplc="0427001B" w:tentative="1">
      <w:start w:val="1"/>
      <w:numFmt w:val="lowerRoman"/>
      <w:lvlText w:val="%9."/>
      <w:lvlJc w:val="right"/>
      <w:pPr>
        <w:ind w:left="7140" w:hanging="180"/>
      </w:pPr>
    </w:lvl>
  </w:abstractNum>
  <w:abstractNum w:abstractNumId="22" w15:restartNumberingAfterBreak="0">
    <w:nsid w:val="64E31E4E"/>
    <w:multiLevelType w:val="hybridMultilevel"/>
    <w:tmpl w:val="B11ADF4E"/>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3" w15:restartNumberingAfterBreak="0">
    <w:nsid w:val="671F4E6A"/>
    <w:multiLevelType w:val="hybridMultilevel"/>
    <w:tmpl w:val="DD8E3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9507110"/>
    <w:multiLevelType w:val="multilevel"/>
    <w:tmpl w:val="64BE4312"/>
    <w:lvl w:ilvl="0">
      <w:start w:val="1"/>
      <w:numFmt w:val="decimal"/>
      <w:lvlText w:val="%1."/>
      <w:lvlJc w:val="left"/>
      <w:pPr>
        <w:ind w:left="660" w:hanging="660"/>
      </w:pPr>
      <w:rPr>
        <w:rFonts w:hint="default"/>
      </w:rPr>
    </w:lvl>
    <w:lvl w:ilvl="1">
      <w:start w:val="23"/>
      <w:numFmt w:val="decimal"/>
      <w:lvlText w:val="%1.%2."/>
      <w:lvlJc w:val="left"/>
      <w:pPr>
        <w:ind w:left="1410" w:hanging="66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70" w:hanging="72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4830" w:hanging="108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6690" w:hanging="1440"/>
      </w:pPr>
      <w:rPr>
        <w:rFonts w:hint="default"/>
      </w:rPr>
    </w:lvl>
    <w:lvl w:ilvl="8">
      <w:start w:val="1"/>
      <w:numFmt w:val="decimal"/>
      <w:lvlText w:val="%1.%2.%3.%4.%5.%6.%7.%8.%9."/>
      <w:lvlJc w:val="left"/>
      <w:pPr>
        <w:ind w:left="7800" w:hanging="1800"/>
      </w:pPr>
      <w:rPr>
        <w:rFonts w:hint="default"/>
      </w:rPr>
    </w:lvl>
  </w:abstractNum>
  <w:abstractNum w:abstractNumId="25" w15:restartNumberingAfterBreak="0">
    <w:nsid w:val="6E2C5C99"/>
    <w:multiLevelType w:val="multilevel"/>
    <w:tmpl w:val="34449A6A"/>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77E02DF7"/>
    <w:multiLevelType w:val="hybridMultilevel"/>
    <w:tmpl w:val="2A44CF80"/>
    <w:lvl w:ilvl="0" w:tplc="B6C0655E">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27" w15:restartNumberingAfterBreak="0">
    <w:nsid w:val="7A834FE3"/>
    <w:multiLevelType w:val="hybridMultilevel"/>
    <w:tmpl w:val="F23EB34C"/>
    <w:lvl w:ilvl="0" w:tplc="39420F86">
      <w:start w:val="1"/>
      <w:numFmt w:val="decimal"/>
      <w:lvlText w:val="%1."/>
      <w:lvlJc w:val="left"/>
      <w:pPr>
        <w:ind w:left="660" w:hanging="360"/>
      </w:pPr>
      <w:rPr>
        <w:rFonts w:hint="default"/>
        <w:color w:val="000000"/>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8" w15:restartNumberingAfterBreak="0">
    <w:nsid w:val="7CCB4676"/>
    <w:multiLevelType w:val="multilevel"/>
    <w:tmpl w:val="D75CA252"/>
    <w:lvl w:ilvl="0">
      <w:start w:val="1"/>
      <w:numFmt w:val="decimal"/>
      <w:lvlText w:val="%1."/>
      <w:lvlJc w:val="left"/>
      <w:pPr>
        <w:ind w:left="420" w:hanging="420"/>
      </w:pPr>
      <w:rPr>
        <w:rFonts w:hint="default"/>
        <w:color w:val="000000" w:themeColor="text1"/>
      </w:rPr>
    </w:lvl>
    <w:lvl w:ilvl="1">
      <w:start w:val="1"/>
      <w:numFmt w:val="decimal"/>
      <w:lvlText w:val="%1.%2."/>
      <w:lvlJc w:val="left"/>
      <w:pPr>
        <w:ind w:left="1271" w:hanging="420"/>
      </w:pPr>
      <w:rPr>
        <w:rFonts w:hint="default"/>
        <w:color w:val="000000" w:themeColor="text1"/>
      </w:rPr>
    </w:lvl>
    <w:lvl w:ilvl="2">
      <w:start w:val="1"/>
      <w:numFmt w:val="decimal"/>
      <w:lvlText w:val="%1.%2.%3."/>
      <w:lvlJc w:val="left"/>
      <w:pPr>
        <w:ind w:left="2422" w:hanging="720"/>
      </w:pPr>
      <w:rPr>
        <w:rFonts w:hint="default"/>
        <w:color w:val="000000" w:themeColor="text1"/>
      </w:rPr>
    </w:lvl>
    <w:lvl w:ilvl="3">
      <w:start w:val="1"/>
      <w:numFmt w:val="decimal"/>
      <w:lvlText w:val="%1.%2.%3.%4."/>
      <w:lvlJc w:val="left"/>
      <w:pPr>
        <w:ind w:left="3273" w:hanging="720"/>
      </w:pPr>
      <w:rPr>
        <w:rFonts w:hint="default"/>
        <w:color w:val="000000" w:themeColor="text1"/>
      </w:rPr>
    </w:lvl>
    <w:lvl w:ilvl="4">
      <w:start w:val="1"/>
      <w:numFmt w:val="decimal"/>
      <w:lvlText w:val="%1.%2.%3.%4.%5."/>
      <w:lvlJc w:val="left"/>
      <w:pPr>
        <w:ind w:left="4484" w:hanging="1080"/>
      </w:pPr>
      <w:rPr>
        <w:rFonts w:hint="default"/>
        <w:color w:val="000000" w:themeColor="text1"/>
      </w:rPr>
    </w:lvl>
    <w:lvl w:ilvl="5">
      <w:start w:val="1"/>
      <w:numFmt w:val="decimal"/>
      <w:lvlText w:val="%1.%2.%3.%4.%5.%6."/>
      <w:lvlJc w:val="left"/>
      <w:pPr>
        <w:ind w:left="5335" w:hanging="1080"/>
      </w:pPr>
      <w:rPr>
        <w:rFonts w:hint="default"/>
        <w:color w:val="000000" w:themeColor="text1"/>
      </w:rPr>
    </w:lvl>
    <w:lvl w:ilvl="6">
      <w:start w:val="1"/>
      <w:numFmt w:val="decimal"/>
      <w:lvlText w:val="%1.%2.%3.%4.%5.%6.%7."/>
      <w:lvlJc w:val="left"/>
      <w:pPr>
        <w:ind w:left="6546" w:hanging="1440"/>
      </w:pPr>
      <w:rPr>
        <w:rFonts w:hint="default"/>
        <w:color w:val="000000" w:themeColor="text1"/>
      </w:rPr>
    </w:lvl>
    <w:lvl w:ilvl="7">
      <w:start w:val="1"/>
      <w:numFmt w:val="decimal"/>
      <w:lvlText w:val="%1.%2.%3.%4.%5.%6.%7.%8."/>
      <w:lvlJc w:val="left"/>
      <w:pPr>
        <w:ind w:left="7397" w:hanging="1440"/>
      </w:pPr>
      <w:rPr>
        <w:rFonts w:hint="default"/>
        <w:color w:val="000000" w:themeColor="text1"/>
      </w:rPr>
    </w:lvl>
    <w:lvl w:ilvl="8">
      <w:start w:val="1"/>
      <w:numFmt w:val="decimal"/>
      <w:lvlText w:val="%1.%2.%3.%4.%5.%6.%7.%8.%9."/>
      <w:lvlJc w:val="left"/>
      <w:pPr>
        <w:ind w:left="8608" w:hanging="1800"/>
      </w:pPr>
      <w:rPr>
        <w:rFonts w:hint="default"/>
        <w:color w:val="000000" w:themeColor="text1"/>
      </w:rPr>
    </w:lvl>
  </w:abstractNum>
  <w:num w:numId="1" w16cid:durableId="227226928">
    <w:abstractNumId w:val="25"/>
  </w:num>
  <w:num w:numId="2" w16cid:durableId="971247502">
    <w:abstractNumId w:val="8"/>
  </w:num>
  <w:num w:numId="3" w16cid:durableId="1595086929">
    <w:abstractNumId w:val="20"/>
  </w:num>
  <w:num w:numId="4" w16cid:durableId="2035374119">
    <w:abstractNumId w:val="7"/>
  </w:num>
  <w:num w:numId="5" w16cid:durableId="1347246209">
    <w:abstractNumId w:val="20"/>
    <w:lvlOverride w:ilvl="0">
      <w:startOverride w:val="1"/>
    </w:lvlOverride>
  </w:num>
  <w:num w:numId="6" w16cid:durableId="901065089">
    <w:abstractNumId w:val="20"/>
  </w:num>
  <w:num w:numId="7" w16cid:durableId="206913520">
    <w:abstractNumId w:val="28"/>
  </w:num>
  <w:num w:numId="8" w16cid:durableId="1754476202">
    <w:abstractNumId w:val="13"/>
  </w:num>
  <w:num w:numId="9" w16cid:durableId="330254521">
    <w:abstractNumId w:val="26"/>
  </w:num>
  <w:num w:numId="10" w16cid:durableId="234781671">
    <w:abstractNumId w:val="17"/>
  </w:num>
  <w:num w:numId="11" w16cid:durableId="1961379890">
    <w:abstractNumId w:val="13"/>
  </w:num>
  <w:num w:numId="12" w16cid:durableId="1971133775">
    <w:abstractNumId w:val="10"/>
  </w:num>
  <w:num w:numId="13" w16cid:durableId="966399900">
    <w:abstractNumId w:val="6"/>
  </w:num>
  <w:num w:numId="14" w16cid:durableId="1703440404">
    <w:abstractNumId w:val="19"/>
  </w:num>
  <w:num w:numId="15" w16cid:durableId="611328186">
    <w:abstractNumId w:val="16"/>
  </w:num>
  <w:num w:numId="16" w16cid:durableId="6606974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2414702">
    <w:abstractNumId w:val="0"/>
  </w:num>
  <w:num w:numId="18" w16cid:durableId="1223440565">
    <w:abstractNumId w:val="5"/>
  </w:num>
  <w:num w:numId="19" w16cid:durableId="927271451">
    <w:abstractNumId w:val="12"/>
  </w:num>
  <w:num w:numId="20" w16cid:durableId="1211963656">
    <w:abstractNumId w:val="24"/>
  </w:num>
  <w:num w:numId="21" w16cid:durableId="11674794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40738957">
    <w:abstractNumId w:val="23"/>
  </w:num>
  <w:num w:numId="23" w16cid:durableId="1263148721">
    <w:abstractNumId w:val="18"/>
  </w:num>
  <w:num w:numId="24" w16cid:durableId="1948197696">
    <w:abstractNumId w:val="27"/>
  </w:num>
  <w:num w:numId="25" w16cid:durableId="1930649022">
    <w:abstractNumId w:val="15"/>
  </w:num>
  <w:num w:numId="26" w16cid:durableId="1742942742">
    <w:abstractNumId w:val="4"/>
  </w:num>
  <w:num w:numId="27" w16cid:durableId="1446581364">
    <w:abstractNumId w:val="21"/>
  </w:num>
  <w:num w:numId="28" w16cid:durableId="80420963">
    <w:abstractNumId w:val="1"/>
  </w:num>
  <w:num w:numId="29" w16cid:durableId="863985157">
    <w:abstractNumId w:val="15"/>
  </w:num>
  <w:num w:numId="30" w16cid:durableId="1471289048">
    <w:abstractNumId w:val="22"/>
  </w:num>
  <w:num w:numId="31" w16cid:durableId="204996678">
    <w:abstractNumId w:val="9"/>
  </w:num>
  <w:num w:numId="32" w16cid:durableId="26949733">
    <w:abstractNumId w:val="2"/>
  </w:num>
  <w:num w:numId="33" w16cid:durableId="10042834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31B"/>
    <w:rsid w:val="00001A73"/>
    <w:rsid w:val="000045D0"/>
    <w:rsid w:val="00022A33"/>
    <w:rsid w:val="00030A98"/>
    <w:rsid w:val="000326A1"/>
    <w:rsid w:val="00041C1E"/>
    <w:rsid w:val="00044388"/>
    <w:rsid w:val="000655CF"/>
    <w:rsid w:val="00075206"/>
    <w:rsid w:val="00080869"/>
    <w:rsid w:val="00084B9E"/>
    <w:rsid w:val="00085DDF"/>
    <w:rsid w:val="00096BB9"/>
    <w:rsid w:val="000A19FE"/>
    <w:rsid w:val="000D2447"/>
    <w:rsid w:val="000E58E4"/>
    <w:rsid w:val="00104FCD"/>
    <w:rsid w:val="00114752"/>
    <w:rsid w:val="00114AED"/>
    <w:rsid w:val="00115812"/>
    <w:rsid w:val="00123AF5"/>
    <w:rsid w:val="00130B2A"/>
    <w:rsid w:val="001400C2"/>
    <w:rsid w:val="00170628"/>
    <w:rsid w:val="0018282F"/>
    <w:rsid w:val="001831CF"/>
    <w:rsid w:val="00183F51"/>
    <w:rsid w:val="001840AB"/>
    <w:rsid w:val="00185524"/>
    <w:rsid w:val="00191F3E"/>
    <w:rsid w:val="00193EE2"/>
    <w:rsid w:val="00194C67"/>
    <w:rsid w:val="001A5D10"/>
    <w:rsid w:val="001D67C9"/>
    <w:rsid w:val="001F1D2B"/>
    <w:rsid w:val="001F2C2B"/>
    <w:rsid w:val="001F5537"/>
    <w:rsid w:val="001F6597"/>
    <w:rsid w:val="002063AF"/>
    <w:rsid w:val="0023226B"/>
    <w:rsid w:val="0024249B"/>
    <w:rsid w:val="00244B9A"/>
    <w:rsid w:val="002504C6"/>
    <w:rsid w:val="002510D7"/>
    <w:rsid w:val="002635EF"/>
    <w:rsid w:val="002642D6"/>
    <w:rsid w:val="002752F4"/>
    <w:rsid w:val="002966BB"/>
    <w:rsid w:val="002977E5"/>
    <w:rsid w:val="00297AC6"/>
    <w:rsid w:val="002C2DDA"/>
    <w:rsid w:val="002C7B2E"/>
    <w:rsid w:val="002F01BE"/>
    <w:rsid w:val="002F40D3"/>
    <w:rsid w:val="002F782F"/>
    <w:rsid w:val="003007C7"/>
    <w:rsid w:val="003066FA"/>
    <w:rsid w:val="00307B55"/>
    <w:rsid w:val="00312193"/>
    <w:rsid w:val="00314FEF"/>
    <w:rsid w:val="0032791A"/>
    <w:rsid w:val="00327D69"/>
    <w:rsid w:val="0033460F"/>
    <w:rsid w:val="00342D87"/>
    <w:rsid w:val="00350E5D"/>
    <w:rsid w:val="00361F30"/>
    <w:rsid w:val="0036539E"/>
    <w:rsid w:val="003673F3"/>
    <w:rsid w:val="00372C42"/>
    <w:rsid w:val="00374F0D"/>
    <w:rsid w:val="00381B45"/>
    <w:rsid w:val="00382971"/>
    <w:rsid w:val="0039687D"/>
    <w:rsid w:val="003A1E69"/>
    <w:rsid w:val="003A234A"/>
    <w:rsid w:val="003A491B"/>
    <w:rsid w:val="003A7C3A"/>
    <w:rsid w:val="003D0AEE"/>
    <w:rsid w:val="003D5D0C"/>
    <w:rsid w:val="003F2AF2"/>
    <w:rsid w:val="00401819"/>
    <w:rsid w:val="00405A55"/>
    <w:rsid w:val="00407EA2"/>
    <w:rsid w:val="00416A32"/>
    <w:rsid w:val="0042430B"/>
    <w:rsid w:val="00425C3B"/>
    <w:rsid w:val="004343AC"/>
    <w:rsid w:val="004365F2"/>
    <w:rsid w:val="00444A24"/>
    <w:rsid w:val="004523BF"/>
    <w:rsid w:val="004849FB"/>
    <w:rsid w:val="004877CC"/>
    <w:rsid w:val="00495704"/>
    <w:rsid w:val="004A2998"/>
    <w:rsid w:val="004B49C3"/>
    <w:rsid w:val="004C1CEC"/>
    <w:rsid w:val="004C78F4"/>
    <w:rsid w:val="004D7823"/>
    <w:rsid w:val="004E03FB"/>
    <w:rsid w:val="005147B1"/>
    <w:rsid w:val="00522587"/>
    <w:rsid w:val="00525989"/>
    <w:rsid w:val="00540ADA"/>
    <w:rsid w:val="00541611"/>
    <w:rsid w:val="0054513E"/>
    <w:rsid w:val="00555EE0"/>
    <w:rsid w:val="00556E38"/>
    <w:rsid w:val="005575DA"/>
    <w:rsid w:val="00577B65"/>
    <w:rsid w:val="00586A6C"/>
    <w:rsid w:val="005912C4"/>
    <w:rsid w:val="00594261"/>
    <w:rsid w:val="00594BF3"/>
    <w:rsid w:val="005B1EAC"/>
    <w:rsid w:val="005D02AF"/>
    <w:rsid w:val="005E13E0"/>
    <w:rsid w:val="006110A1"/>
    <w:rsid w:val="00615575"/>
    <w:rsid w:val="00621396"/>
    <w:rsid w:val="00622720"/>
    <w:rsid w:val="006238F8"/>
    <w:rsid w:val="00626289"/>
    <w:rsid w:val="00637EEB"/>
    <w:rsid w:val="006424BE"/>
    <w:rsid w:val="00645CD6"/>
    <w:rsid w:val="006506D2"/>
    <w:rsid w:val="00650987"/>
    <w:rsid w:val="00654026"/>
    <w:rsid w:val="0065608B"/>
    <w:rsid w:val="00673E01"/>
    <w:rsid w:val="00680BD4"/>
    <w:rsid w:val="00687AB3"/>
    <w:rsid w:val="00696146"/>
    <w:rsid w:val="006962F3"/>
    <w:rsid w:val="006A3861"/>
    <w:rsid w:val="006A3C5C"/>
    <w:rsid w:val="006A66A6"/>
    <w:rsid w:val="006D0BA1"/>
    <w:rsid w:val="006D44C3"/>
    <w:rsid w:val="006F0BA3"/>
    <w:rsid w:val="006F57AE"/>
    <w:rsid w:val="00716B49"/>
    <w:rsid w:val="007327CF"/>
    <w:rsid w:val="00747424"/>
    <w:rsid w:val="00765B8D"/>
    <w:rsid w:val="00773EE4"/>
    <w:rsid w:val="007746A5"/>
    <w:rsid w:val="007764E1"/>
    <w:rsid w:val="007912CE"/>
    <w:rsid w:val="007B1332"/>
    <w:rsid w:val="007B3184"/>
    <w:rsid w:val="007C5A35"/>
    <w:rsid w:val="007D07C4"/>
    <w:rsid w:val="007D544A"/>
    <w:rsid w:val="007F0758"/>
    <w:rsid w:val="007F1329"/>
    <w:rsid w:val="00800885"/>
    <w:rsid w:val="00804155"/>
    <w:rsid w:val="008058D6"/>
    <w:rsid w:val="00807698"/>
    <w:rsid w:val="00841439"/>
    <w:rsid w:val="00843375"/>
    <w:rsid w:val="0084393D"/>
    <w:rsid w:val="00844AB1"/>
    <w:rsid w:val="008500DC"/>
    <w:rsid w:val="00871824"/>
    <w:rsid w:val="00877894"/>
    <w:rsid w:val="00881762"/>
    <w:rsid w:val="008832E7"/>
    <w:rsid w:val="00895A01"/>
    <w:rsid w:val="008A69BF"/>
    <w:rsid w:val="008A74E2"/>
    <w:rsid w:val="008C2FC1"/>
    <w:rsid w:val="008C52BF"/>
    <w:rsid w:val="008C5497"/>
    <w:rsid w:val="008C54C9"/>
    <w:rsid w:val="008D402E"/>
    <w:rsid w:val="008E25B1"/>
    <w:rsid w:val="008E7843"/>
    <w:rsid w:val="008F14EF"/>
    <w:rsid w:val="008F1709"/>
    <w:rsid w:val="00902C07"/>
    <w:rsid w:val="00930D74"/>
    <w:rsid w:val="009318D2"/>
    <w:rsid w:val="009441C7"/>
    <w:rsid w:val="00956B17"/>
    <w:rsid w:val="00957C3A"/>
    <w:rsid w:val="0096573E"/>
    <w:rsid w:val="00965DCB"/>
    <w:rsid w:val="00970000"/>
    <w:rsid w:val="00972631"/>
    <w:rsid w:val="009767AD"/>
    <w:rsid w:val="00982586"/>
    <w:rsid w:val="00984785"/>
    <w:rsid w:val="009856CB"/>
    <w:rsid w:val="00992C50"/>
    <w:rsid w:val="0099399B"/>
    <w:rsid w:val="009A3330"/>
    <w:rsid w:val="009B02CC"/>
    <w:rsid w:val="009C09D8"/>
    <w:rsid w:val="009E0716"/>
    <w:rsid w:val="009E12C6"/>
    <w:rsid w:val="009E2A21"/>
    <w:rsid w:val="00A06B3E"/>
    <w:rsid w:val="00A15D22"/>
    <w:rsid w:val="00A23AF2"/>
    <w:rsid w:val="00A246A1"/>
    <w:rsid w:val="00A34BD1"/>
    <w:rsid w:val="00A46B3D"/>
    <w:rsid w:val="00A51E74"/>
    <w:rsid w:val="00A654C7"/>
    <w:rsid w:val="00A903C1"/>
    <w:rsid w:val="00AA3948"/>
    <w:rsid w:val="00AB1FB0"/>
    <w:rsid w:val="00AB5B5B"/>
    <w:rsid w:val="00AB782C"/>
    <w:rsid w:val="00AC0986"/>
    <w:rsid w:val="00AD1E27"/>
    <w:rsid w:val="00AF6DB8"/>
    <w:rsid w:val="00B033DA"/>
    <w:rsid w:val="00B03E6D"/>
    <w:rsid w:val="00B110F6"/>
    <w:rsid w:val="00B24938"/>
    <w:rsid w:val="00B27F08"/>
    <w:rsid w:val="00B3746B"/>
    <w:rsid w:val="00B415A2"/>
    <w:rsid w:val="00B460A9"/>
    <w:rsid w:val="00B46164"/>
    <w:rsid w:val="00B5460C"/>
    <w:rsid w:val="00B6131B"/>
    <w:rsid w:val="00B61D37"/>
    <w:rsid w:val="00B62C0A"/>
    <w:rsid w:val="00B85A1F"/>
    <w:rsid w:val="00B87EA3"/>
    <w:rsid w:val="00B87F8A"/>
    <w:rsid w:val="00B95F7D"/>
    <w:rsid w:val="00B973C4"/>
    <w:rsid w:val="00BB568C"/>
    <w:rsid w:val="00BF550C"/>
    <w:rsid w:val="00C003F5"/>
    <w:rsid w:val="00C15F2E"/>
    <w:rsid w:val="00C24C30"/>
    <w:rsid w:val="00C3331C"/>
    <w:rsid w:val="00C423F7"/>
    <w:rsid w:val="00C51BCE"/>
    <w:rsid w:val="00C57F91"/>
    <w:rsid w:val="00C66038"/>
    <w:rsid w:val="00C754D9"/>
    <w:rsid w:val="00C77EAF"/>
    <w:rsid w:val="00C84935"/>
    <w:rsid w:val="00C84EDF"/>
    <w:rsid w:val="00C857D3"/>
    <w:rsid w:val="00C86628"/>
    <w:rsid w:val="00C86BB5"/>
    <w:rsid w:val="00C95611"/>
    <w:rsid w:val="00CB509A"/>
    <w:rsid w:val="00CB57C1"/>
    <w:rsid w:val="00CD1CC7"/>
    <w:rsid w:val="00CD3656"/>
    <w:rsid w:val="00CE6285"/>
    <w:rsid w:val="00CF190A"/>
    <w:rsid w:val="00D263D8"/>
    <w:rsid w:val="00D3328B"/>
    <w:rsid w:val="00D33C77"/>
    <w:rsid w:val="00D33D3D"/>
    <w:rsid w:val="00D35CE8"/>
    <w:rsid w:val="00D40359"/>
    <w:rsid w:val="00D4145E"/>
    <w:rsid w:val="00D56629"/>
    <w:rsid w:val="00D568DF"/>
    <w:rsid w:val="00D62419"/>
    <w:rsid w:val="00D70527"/>
    <w:rsid w:val="00D731B5"/>
    <w:rsid w:val="00D740CC"/>
    <w:rsid w:val="00D80159"/>
    <w:rsid w:val="00D80B85"/>
    <w:rsid w:val="00D87D2E"/>
    <w:rsid w:val="00D90D02"/>
    <w:rsid w:val="00DA1052"/>
    <w:rsid w:val="00DB48B6"/>
    <w:rsid w:val="00DC0E4E"/>
    <w:rsid w:val="00DC1A9D"/>
    <w:rsid w:val="00DC7954"/>
    <w:rsid w:val="00DD6BEA"/>
    <w:rsid w:val="00DE2466"/>
    <w:rsid w:val="00E22DBE"/>
    <w:rsid w:val="00E345F6"/>
    <w:rsid w:val="00E3780C"/>
    <w:rsid w:val="00E47CE0"/>
    <w:rsid w:val="00E50690"/>
    <w:rsid w:val="00E5311B"/>
    <w:rsid w:val="00E60CE2"/>
    <w:rsid w:val="00E610D6"/>
    <w:rsid w:val="00E638F3"/>
    <w:rsid w:val="00E662DD"/>
    <w:rsid w:val="00E665F4"/>
    <w:rsid w:val="00E82434"/>
    <w:rsid w:val="00E87EDE"/>
    <w:rsid w:val="00E94428"/>
    <w:rsid w:val="00E94560"/>
    <w:rsid w:val="00EC0863"/>
    <w:rsid w:val="00EC0B49"/>
    <w:rsid w:val="00EE23D0"/>
    <w:rsid w:val="00EE2EA3"/>
    <w:rsid w:val="00EE3AB9"/>
    <w:rsid w:val="00EF3A27"/>
    <w:rsid w:val="00F054C4"/>
    <w:rsid w:val="00F135AC"/>
    <w:rsid w:val="00F1408E"/>
    <w:rsid w:val="00F45F96"/>
    <w:rsid w:val="00F60BBB"/>
    <w:rsid w:val="00F9136A"/>
    <w:rsid w:val="00F945C0"/>
    <w:rsid w:val="00FA1920"/>
    <w:rsid w:val="00FA30C0"/>
    <w:rsid w:val="00FA3779"/>
    <w:rsid w:val="00FA6413"/>
    <w:rsid w:val="00FC1BDD"/>
    <w:rsid w:val="00FD2A16"/>
    <w:rsid w:val="00FD517C"/>
    <w:rsid w:val="00FD563A"/>
    <w:rsid w:val="00FE1F24"/>
    <w:rsid w:val="00FE3704"/>
    <w:rsid w:val="00FE762A"/>
    <w:rsid w:val="00FF6A1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0772C"/>
  <w15:docId w15:val="{24CFCE29-42F4-4540-9CE9-CADFD54BC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10C26"/>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Internetosaitas">
    <w:name w:val="Interneto saitas"/>
    <w:basedOn w:val="Numatytasispastraiposriftas"/>
    <w:uiPriority w:val="99"/>
    <w:unhideWhenUsed/>
    <w:rsid w:val="00810C26"/>
    <w:rPr>
      <w:color w:val="0563C1" w:themeColor="hyperlink"/>
      <w:u w:val="single"/>
    </w:rPr>
  </w:style>
  <w:style w:type="character" w:customStyle="1" w:styleId="PagrindiniotekstotraukaDiagrama">
    <w:name w:val="Pagrindinio teksto įtrauka Diagrama"/>
    <w:basedOn w:val="Numatytasispastraiposriftas"/>
    <w:uiPriority w:val="99"/>
    <w:semiHidden/>
    <w:qFormat/>
    <w:rsid w:val="00810C26"/>
    <w:rPr>
      <w:rFonts w:ascii="Times New Roman" w:eastAsia="Times New Roman" w:hAnsi="Times New Roman" w:cs="Times New Roman"/>
      <w:sz w:val="24"/>
      <w:szCs w:val="20"/>
    </w:rPr>
  </w:style>
  <w:style w:type="character" w:customStyle="1" w:styleId="PagrindiniotekstotraukaDiagrama1">
    <w:name w:val="Pagrindinio teksto įtrauka Diagrama1"/>
    <w:basedOn w:val="Numatytasispastraiposriftas"/>
    <w:link w:val="Pagrindiniotekstotrauka"/>
    <w:uiPriority w:val="99"/>
    <w:semiHidden/>
    <w:qFormat/>
    <w:locked/>
    <w:rsid w:val="00810C26"/>
    <w:rPr>
      <w:rFonts w:ascii="Times New Roman" w:eastAsia="Times New Roman" w:hAnsi="Times New Roman" w:cs="Times New Roman"/>
      <w:sz w:val="20"/>
      <w:szCs w:val="20"/>
    </w:rPr>
  </w:style>
  <w:style w:type="paragraph" w:styleId="Antrat">
    <w:name w:val="caption"/>
    <w:basedOn w:val="prastasis"/>
    <w:next w:val="Pagrindinistekstas"/>
    <w:qFormat/>
    <w:rsid w:val="00B6131B"/>
    <w:pPr>
      <w:keepNext/>
      <w:spacing w:before="240" w:after="120"/>
    </w:pPr>
    <w:rPr>
      <w:rFonts w:ascii="Liberation Sans" w:eastAsia="Microsoft YaHei" w:hAnsi="Liberation Sans" w:cs="Arial"/>
      <w:sz w:val="28"/>
      <w:szCs w:val="28"/>
    </w:rPr>
  </w:style>
  <w:style w:type="paragraph" w:styleId="Pagrindinistekstas">
    <w:name w:val="Body Text"/>
    <w:basedOn w:val="prastasis"/>
    <w:rsid w:val="00B6131B"/>
    <w:pPr>
      <w:spacing w:after="140" w:line="276" w:lineRule="auto"/>
    </w:pPr>
  </w:style>
  <w:style w:type="paragraph" w:styleId="Sraas">
    <w:name w:val="List"/>
    <w:basedOn w:val="Pagrindinistekstas"/>
    <w:rsid w:val="00B6131B"/>
    <w:rPr>
      <w:rFonts w:cs="Arial"/>
    </w:rPr>
  </w:style>
  <w:style w:type="paragraph" w:customStyle="1" w:styleId="Antrat1">
    <w:name w:val="Antraštė1"/>
    <w:basedOn w:val="prastasis"/>
    <w:qFormat/>
    <w:rsid w:val="00B6131B"/>
    <w:pPr>
      <w:suppressLineNumbers/>
      <w:spacing w:before="120" w:after="120"/>
    </w:pPr>
    <w:rPr>
      <w:rFonts w:cs="Arial"/>
      <w:i/>
      <w:iCs/>
      <w:szCs w:val="24"/>
    </w:rPr>
  </w:style>
  <w:style w:type="paragraph" w:customStyle="1" w:styleId="Rodykl">
    <w:name w:val="Rodyklė"/>
    <w:basedOn w:val="prastasis"/>
    <w:qFormat/>
    <w:rsid w:val="00B6131B"/>
    <w:pPr>
      <w:suppressLineNumbers/>
    </w:pPr>
    <w:rPr>
      <w:rFonts w:cs="Arial"/>
    </w:rPr>
  </w:style>
  <w:style w:type="paragraph" w:styleId="Pagrindiniotekstotrauka">
    <w:name w:val="Body Text Indent"/>
    <w:basedOn w:val="prastasis"/>
    <w:link w:val="PagrindiniotekstotraukaDiagrama1"/>
    <w:uiPriority w:val="99"/>
    <w:semiHidden/>
    <w:unhideWhenUsed/>
    <w:rsid w:val="00810C26"/>
    <w:pPr>
      <w:ind w:firstLine="851"/>
      <w:jc w:val="both"/>
    </w:pPr>
    <w:rPr>
      <w:sz w:val="20"/>
    </w:rPr>
  </w:style>
  <w:style w:type="paragraph" w:styleId="Sraopastraipa">
    <w:name w:val="List Paragraph"/>
    <w:basedOn w:val="prastasis"/>
    <w:uiPriority w:val="34"/>
    <w:qFormat/>
    <w:rsid w:val="00810C26"/>
    <w:pPr>
      <w:ind w:left="720"/>
      <w:contextualSpacing/>
    </w:pPr>
  </w:style>
  <w:style w:type="paragraph" w:styleId="Betarp">
    <w:name w:val="No Spacing"/>
    <w:uiPriority w:val="1"/>
    <w:qFormat/>
    <w:rsid w:val="00390574"/>
    <w:rPr>
      <w:rFonts w:ascii="Times New Roman" w:eastAsia="Times New Roman" w:hAnsi="Times New Roman" w:cs="Times New Roman"/>
      <w:sz w:val="24"/>
      <w:szCs w:val="24"/>
      <w:lang w:val="en-GB"/>
    </w:rPr>
  </w:style>
  <w:style w:type="paragraph" w:styleId="Antrats">
    <w:name w:val="header"/>
    <w:basedOn w:val="prastasis"/>
    <w:link w:val="AntratsDiagrama"/>
    <w:uiPriority w:val="99"/>
    <w:unhideWhenUsed/>
    <w:rsid w:val="003066FA"/>
    <w:pPr>
      <w:tabs>
        <w:tab w:val="center" w:pos="4819"/>
        <w:tab w:val="right" w:pos="9638"/>
      </w:tabs>
    </w:pPr>
  </w:style>
  <w:style w:type="character" w:customStyle="1" w:styleId="AntratsDiagrama">
    <w:name w:val="Antraštės Diagrama"/>
    <w:basedOn w:val="Numatytasispastraiposriftas"/>
    <w:link w:val="Antrats"/>
    <w:uiPriority w:val="99"/>
    <w:rsid w:val="003066FA"/>
    <w:rPr>
      <w:rFonts w:ascii="Times New Roman" w:eastAsia="Times New Roman" w:hAnsi="Times New Roman" w:cs="Times New Roman"/>
      <w:sz w:val="24"/>
      <w:szCs w:val="20"/>
    </w:rPr>
  </w:style>
  <w:style w:type="paragraph" w:styleId="Porat">
    <w:name w:val="footer"/>
    <w:basedOn w:val="prastasis"/>
    <w:link w:val="PoratDiagrama"/>
    <w:uiPriority w:val="99"/>
    <w:unhideWhenUsed/>
    <w:rsid w:val="003066FA"/>
    <w:pPr>
      <w:tabs>
        <w:tab w:val="center" w:pos="4819"/>
        <w:tab w:val="right" w:pos="9638"/>
      </w:tabs>
    </w:pPr>
  </w:style>
  <w:style w:type="character" w:customStyle="1" w:styleId="PoratDiagrama">
    <w:name w:val="Poraštė Diagrama"/>
    <w:basedOn w:val="Numatytasispastraiposriftas"/>
    <w:link w:val="Porat"/>
    <w:uiPriority w:val="99"/>
    <w:rsid w:val="003066FA"/>
    <w:rPr>
      <w:rFonts w:ascii="Times New Roman" w:eastAsia="Times New Roman" w:hAnsi="Times New Roman" w:cs="Times New Roman"/>
      <w:sz w:val="24"/>
      <w:szCs w:val="20"/>
    </w:rPr>
  </w:style>
  <w:style w:type="paragraph" w:styleId="Debesliotekstas">
    <w:name w:val="Balloon Text"/>
    <w:basedOn w:val="prastasis"/>
    <w:link w:val="DebesliotekstasDiagrama"/>
    <w:uiPriority w:val="99"/>
    <w:semiHidden/>
    <w:unhideWhenUsed/>
    <w:rsid w:val="00D62419"/>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62419"/>
    <w:rPr>
      <w:rFonts w:ascii="Segoe UI" w:eastAsia="Times New Roman" w:hAnsi="Segoe UI" w:cs="Segoe UI"/>
      <w:sz w:val="18"/>
      <w:szCs w:val="18"/>
    </w:rPr>
  </w:style>
  <w:style w:type="character" w:styleId="Hipersaitas">
    <w:name w:val="Hyperlink"/>
    <w:basedOn w:val="Numatytasispastraiposriftas"/>
    <w:uiPriority w:val="99"/>
    <w:semiHidden/>
    <w:unhideWhenUsed/>
    <w:rsid w:val="00FE1F2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149484">
      <w:bodyDiv w:val="1"/>
      <w:marLeft w:val="0"/>
      <w:marRight w:val="0"/>
      <w:marTop w:val="0"/>
      <w:marBottom w:val="0"/>
      <w:divBdr>
        <w:top w:val="none" w:sz="0" w:space="0" w:color="auto"/>
        <w:left w:val="none" w:sz="0" w:space="0" w:color="auto"/>
        <w:bottom w:val="none" w:sz="0" w:space="0" w:color="auto"/>
        <w:right w:val="none" w:sz="0" w:space="0" w:color="auto"/>
      </w:divBdr>
    </w:div>
    <w:div w:id="866677628">
      <w:bodyDiv w:val="1"/>
      <w:marLeft w:val="0"/>
      <w:marRight w:val="0"/>
      <w:marTop w:val="0"/>
      <w:marBottom w:val="0"/>
      <w:divBdr>
        <w:top w:val="none" w:sz="0" w:space="0" w:color="auto"/>
        <w:left w:val="none" w:sz="0" w:space="0" w:color="auto"/>
        <w:bottom w:val="none" w:sz="0" w:space="0" w:color="auto"/>
        <w:right w:val="none" w:sz="0" w:space="0" w:color="auto"/>
      </w:divBdr>
    </w:div>
    <w:div w:id="1344698755">
      <w:bodyDiv w:val="1"/>
      <w:marLeft w:val="0"/>
      <w:marRight w:val="0"/>
      <w:marTop w:val="0"/>
      <w:marBottom w:val="0"/>
      <w:divBdr>
        <w:top w:val="none" w:sz="0" w:space="0" w:color="auto"/>
        <w:left w:val="none" w:sz="0" w:space="0" w:color="auto"/>
        <w:bottom w:val="none" w:sz="0" w:space="0" w:color="auto"/>
        <w:right w:val="none" w:sz="0" w:space="0" w:color="auto"/>
      </w:divBdr>
    </w:div>
    <w:div w:id="1443187554">
      <w:bodyDiv w:val="1"/>
      <w:marLeft w:val="0"/>
      <w:marRight w:val="0"/>
      <w:marTop w:val="0"/>
      <w:marBottom w:val="0"/>
      <w:divBdr>
        <w:top w:val="none" w:sz="0" w:space="0" w:color="auto"/>
        <w:left w:val="none" w:sz="0" w:space="0" w:color="auto"/>
        <w:bottom w:val="none" w:sz="0" w:space="0" w:color="auto"/>
        <w:right w:val="none" w:sz="0" w:space="0" w:color="auto"/>
      </w:divBdr>
    </w:div>
    <w:div w:id="20681399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D9775-D2B7-4F83-ADC9-EFDBDFF64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9317</Words>
  <Characters>5312</Characters>
  <Application>Microsoft Office Word</Application>
  <DocSecurity>0</DocSecurity>
  <Lines>44</Lines>
  <Paragraphs>29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User</cp:lastModifiedBy>
  <cp:revision>2</cp:revision>
  <cp:lastPrinted>2022-06-28T05:17:00Z</cp:lastPrinted>
  <dcterms:created xsi:type="dcterms:W3CDTF">2026-09-28T10:25:00Z</dcterms:created>
  <dcterms:modified xsi:type="dcterms:W3CDTF">2026-09-28T10:25:00Z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