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0D809" w14:textId="77777777" w:rsidR="00923648" w:rsidRDefault="00923648" w:rsidP="00923648">
      <w:pPr>
        <w:tabs>
          <w:tab w:val="left" w:pos="360"/>
          <w:tab w:val="left" w:pos="567"/>
          <w:tab w:val="left" w:pos="709"/>
        </w:tabs>
        <w:jc w:val="center"/>
        <w:rPr>
          <w:b/>
        </w:rPr>
      </w:pPr>
      <w:r w:rsidRPr="00CB4FD8">
        <w:rPr>
          <w:noProof/>
        </w:rPr>
        <w:drawing>
          <wp:inline distT="0" distB="0" distL="0" distR="0" wp14:anchorId="42B77763" wp14:editId="671EE62B">
            <wp:extent cx="723900" cy="723900"/>
            <wp:effectExtent l="0" t="0" r="0" b="0"/>
            <wp:docPr id="1" name="Paveikslėlis 1" descr="Perkirsto skydo viršutiniame sidabriniame lauke vaizduojamas raudonas, o apatiniame raudoname – apverstas stilizuotas sidabrinis ąžuo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Perkirsto skydo viršutiniame sidabriniame lauke vaizduojamas raudonas, o apatiniame raudoname – apverstas stilizuotas sidabrinis ąžuol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r>
        <w:rPr>
          <w:b/>
        </w:rPr>
        <w:t xml:space="preserve">                                                     </w:t>
      </w:r>
    </w:p>
    <w:p w14:paraId="5CD84DE2" w14:textId="520C3A83" w:rsidR="00584990" w:rsidRPr="00DA264A" w:rsidRDefault="00923648" w:rsidP="0009448E">
      <w:pPr>
        <w:tabs>
          <w:tab w:val="left" w:pos="360"/>
          <w:tab w:val="left" w:pos="567"/>
          <w:tab w:val="left" w:pos="709"/>
        </w:tabs>
        <w:jc w:val="center"/>
        <w:rPr>
          <w:b/>
        </w:rPr>
      </w:pPr>
      <w:r>
        <w:rPr>
          <w:b/>
        </w:rPr>
        <w:t xml:space="preserve">                                                                                                                                          </w:t>
      </w:r>
      <w:r w:rsidR="001D0314" w:rsidRPr="00DA264A">
        <w:rPr>
          <w:b/>
        </w:rPr>
        <w:t xml:space="preserve">                                   </w:t>
      </w:r>
    </w:p>
    <w:p w14:paraId="7130B4C2" w14:textId="77777777" w:rsidR="00EC0E23" w:rsidRPr="00DA264A" w:rsidRDefault="00EC0E23" w:rsidP="0042424B">
      <w:pPr>
        <w:tabs>
          <w:tab w:val="left" w:pos="360"/>
        </w:tabs>
        <w:jc w:val="center"/>
        <w:rPr>
          <w:b/>
        </w:rPr>
      </w:pPr>
    </w:p>
    <w:p w14:paraId="749378A0" w14:textId="77777777" w:rsidR="00EC0E23" w:rsidRPr="00DA264A" w:rsidRDefault="00EC0E23" w:rsidP="00B36529">
      <w:pPr>
        <w:tabs>
          <w:tab w:val="left" w:pos="360"/>
        </w:tabs>
        <w:jc w:val="right"/>
        <w:rPr>
          <w:b/>
        </w:rPr>
      </w:pPr>
      <w:r w:rsidRPr="00DA264A">
        <w:rPr>
          <w:b/>
        </w:rPr>
        <w:t xml:space="preserve">                                                                                                                                                                        </w:t>
      </w:r>
    </w:p>
    <w:p w14:paraId="58877F98" w14:textId="77777777" w:rsidR="00D71414" w:rsidRPr="00DA264A" w:rsidRDefault="005B0D12" w:rsidP="0042424B">
      <w:pPr>
        <w:tabs>
          <w:tab w:val="left" w:pos="360"/>
        </w:tabs>
        <w:jc w:val="center"/>
      </w:pPr>
      <w:r w:rsidRPr="00DA264A">
        <w:rPr>
          <w:b/>
        </w:rPr>
        <w:t>ŠILALĖS RAJ</w:t>
      </w:r>
      <w:r w:rsidR="00584990" w:rsidRPr="00DA264A">
        <w:rPr>
          <w:b/>
        </w:rPr>
        <w:t>ONO SAVIVALDYBĖS ADMINISTRACIJOS</w:t>
      </w:r>
    </w:p>
    <w:p w14:paraId="6136D298" w14:textId="77777777" w:rsidR="00E4579A" w:rsidRPr="00DA264A" w:rsidRDefault="00584990" w:rsidP="0042424B">
      <w:pPr>
        <w:tabs>
          <w:tab w:val="left" w:pos="360"/>
        </w:tabs>
        <w:jc w:val="center"/>
        <w:rPr>
          <w:b/>
        </w:rPr>
      </w:pPr>
      <w:r w:rsidRPr="00DA264A">
        <w:rPr>
          <w:b/>
        </w:rPr>
        <w:t>CENTRALIZUOTA</w:t>
      </w:r>
      <w:r w:rsidR="00CE0C75" w:rsidRPr="00DA264A">
        <w:rPr>
          <w:b/>
        </w:rPr>
        <w:t>S</w:t>
      </w:r>
      <w:r w:rsidRPr="00DA264A">
        <w:rPr>
          <w:b/>
        </w:rPr>
        <w:t xml:space="preserve"> VIDAUS AUDITO</w:t>
      </w:r>
      <w:r w:rsidR="00CE0C75" w:rsidRPr="00DA264A">
        <w:rPr>
          <w:b/>
        </w:rPr>
        <w:t xml:space="preserve"> SKYRIUS</w:t>
      </w:r>
    </w:p>
    <w:p w14:paraId="0F39EC09" w14:textId="77777777" w:rsidR="00584990" w:rsidRPr="00DA264A" w:rsidRDefault="00584990" w:rsidP="009F4BA4">
      <w:pPr>
        <w:tabs>
          <w:tab w:val="left" w:pos="360"/>
        </w:tabs>
        <w:jc w:val="both"/>
        <w:rPr>
          <w:b/>
        </w:rPr>
      </w:pPr>
    </w:p>
    <w:p w14:paraId="3C20CE71" w14:textId="77777777" w:rsidR="001D0314" w:rsidRPr="00DA264A" w:rsidRDefault="001D0314" w:rsidP="009F4BA4">
      <w:pPr>
        <w:tabs>
          <w:tab w:val="left" w:pos="360"/>
        </w:tabs>
        <w:jc w:val="both"/>
        <w:rPr>
          <w:b/>
        </w:rPr>
      </w:pPr>
    </w:p>
    <w:p w14:paraId="519C8F3B" w14:textId="77777777" w:rsidR="005323C9" w:rsidRPr="00DA264A" w:rsidRDefault="004058A0" w:rsidP="005323C9">
      <w:pPr>
        <w:tabs>
          <w:tab w:val="left" w:pos="360"/>
        </w:tabs>
        <w:jc w:val="center"/>
        <w:rPr>
          <w:b/>
        </w:rPr>
      </w:pPr>
      <w:r w:rsidRPr="00DA264A">
        <w:rPr>
          <w:b/>
        </w:rPr>
        <w:t>ŠILALĖS</w:t>
      </w:r>
      <w:r w:rsidR="00F84FCA" w:rsidRPr="00DA264A">
        <w:rPr>
          <w:b/>
        </w:rPr>
        <w:t xml:space="preserve"> </w:t>
      </w:r>
      <w:r w:rsidR="00A92539" w:rsidRPr="00DA264A">
        <w:rPr>
          <w:b/>
        </w:rPr>
        <w:t>RAJONO SAVIVALDYBĖS ADMINISTRACINĖS NAŠTOS MAŽINIMO PRIEMONIŲ VYKDYMO VERTINIMO</w:t>
      </w:r>
    </w:p>
    <w:p w14:paraId="7E2F9D87" w14:textId="77777777" w:rsidR="00737C5F" w:rsidRPr="00DA264A" w:rsidRDefault="00737C5F" w:rsidP="00FF67F5">
      <w:pPr>
        <w:tabs>
          <w:tab w:val="left" w:pos="360"/>
        </w:tabs>
        <w:jc w:val="center"/>
        <w:rPr>
          <w:b/>
        </w:rPr>
      </w:pPr>
      <w:r w:rsidRPr="00DA264A">
        <w:rPr>
          <w:b/>
        </w:rPr>
        <w:t>VIDAUS AUDITO</w:t>
      </w:r>
      <w:r w:rsidR="00F0572A" w:rsidRPr="00DA264A">
        <w:rPr>
          <w:b/>
        </w:rPr>
        <w:t xml:space="preserve"> </w:t>
      </w:r>
      <w:r w:rsidRPr="00DA264A">
        <w:rPr>
          <w:b/>
        </w:rPr>
        <w:t>ATASKAITA</w:t>
      </w:r>
    </w:p>
    <w:p w14:paraId="03BB2EBF" w14:textId="77777777" w:rsidR="00D45BB2" w:rsidRPr="00DA264A" w:rsidRDefault="00D45BB2" w:rsidP="009F4BA4">
      <w:pPr>
        <w:tabs>
          <w:tab w:val="left" w:pos="360"/>
        </w:tabs>
        <w:jc w:val="both"/>
        <w:rPr>
          <w:b/>
        </w:rPr>
      </w:pPr>
    </w:p>
    <w:p w14:paraId="3EFCFBAD" w14:textId="5887A702" w:rsidR="001D0314" w:rsidRPr="00DA264A" w:rsidRDefault="00444CD7" w:rsidP="00BE2F12">
      <w:pPr>
        <w:tabs>
          <w:tab w:val="left" w:pos="360"/>
        </w:tabs>
        <w:jc w:val="center"/>
      </w:pPr>
      <w:r w:rsidRPr="00DA264A">
        <w:t>20</w:t>
      </w:r>
      <w:r w:rsidR="00A92539" w:rsidRPr="00DA264A">
        <w:t>2</w:t>
      </w:r>
      <w:r w:rsidR="008B0DFB">
        <w:t>6</w:t>
      </w:r>
      <w:r w:rsidRPr="00DA264A">
        <w:t xml:space="preserve"> m.</w:t>
      </w:r>
      <w:r w:rsidR="0065410D" w:rsidRPr="00DA264A">
        <w:t xml:space="preserve"> </w:t>
      </w:r>
      <w:r w:rsidR="00783B17">
        <w:t xml:space="preserve">rugpjūčio </w:t>
      </w:r>
      <w:r w:rsidR="00DD5E9F">
        <w:t>2</w:t>
      </w:r>
      <w:r w:rsidR="000438F6">
        <w:t>6</w:t>
      </w:r>
      <w:r w:rsidR="007B3161" w:rsidRPr="00DA264A">
        <w:t xml:space="preserve"> </w:t>
      </w:r>
      <w:r w:rsidR="001D0314" w:rsidRPr="00DA264A">
        <w:t xml:space="preserve">d. </w:t>
      </w:r>
      <w:r w:rsidR="0029393B">
        <w:t xml:space="preserve">  </w:t>
      </w:r>
      <w:r w:rsidR="001D0314" w:rsidRPr="00DA264A">
        <w:t>Nr.</w:t>
      </w:r>
      <w:r w:rsidR="00B97F62" w:rsidRPr="00DA264A">
        <w:t xml:space="preserve"> </w:t>
      </w:r>
      <w:r w:rsidR="004E2BB5" w:rsidRPr="00DA264A">
        <w:t>A3</w:t>
      </w:r>
      <w:r w:rsidR="00326C35" w:rsidRPr="00DA264A">
        <w:t>–</w:t>
      </w:r>
      <w:r w:rsidR="00EB67D6">
        <w:t>7</w:t>
      </w:r>
    </w:p>
    <w:p w14:paraId="0A4FEEB9" w14:textId="77777777" w:rsidR="001D0314" w:rsidRPr="00DA264A" w:rsidRDefault="001D0314" w:rsidP="003560BD">
      <w:pPr>
        <w:tabs>
          <w:tab w:val="left" w:pos="360"/>
        </w:tabs>
        <w:jc w:val="center"/>
      </w:pPr>
      <w:r w:rsidRPr="00DA264A">
        <w:t>Šilalė</w:t>
      </w:r>
    </w:p>
    <w:p w14:paraId="3785DEA3" w14:textId="4C910C43" w:rsidR="001D0314" w:rsidRPr="00DA264A" w:rsidRDefault="001D0314" w:rsidP="009056B4">
      <w:pPr>
        <w:tabs>
          <w:tab w:val="left" w:pos="360"/>
          <w:tab w:val="left" w:pos="1134"/>
        </w:tabs>
        <w:jc w:val="both"/>
      </w:pPr>
    </w:p>
    <w:p w14:paraId="73903A55" w14:textId="77777777" w:rsidR="00A25E92" w:rsidRPr="00DA264A" w:rsidRDefault="00A25E92" w:rsidP="009056B4">
      <w:pPr>
        <w:tabs>
          <w:tab w:val="left" w:pos="360"/>
          <w:tab w:val="left" w:pos="1134"/>
        </w:tabs>
        <w:jc w:val="both"/>
      </w:pPr>
    </w:p>
    <w:p w14:paraId="25BAEC3B" w14:textId="77777777" w:rsidR="003E198E" w:rsidRPr="00DA264A" w:rsidRDefault="003D4D3F" w:rsidP="004F09F0">
      <w:pPr>
        <w:jc w:val="center"/>
        <w:rPr>
          <w:b/>
        </w:rPr>
      </w:pPr>
      <w:r w:rsidRPr="00DA264A">
        <w:rPr>
          <w:b/>
        </w:rPr>
        <w:t>1</w:t>
      </w:r>
      <w:r w:rsidR="00A92539" w:rsidRPr="00DA264A">
        <w:rPr>
          <w:b/>
        </w:rPr>
        <w:t>.  ĮVADINĖ DALIS</w:t>
      </w:r>
    </w:p>
    <w:p w14:paraId="1A0BAA4D" w14:textId="77777777" w:rsidR="00A25E92" w:rsidRPr="00DA264A" w:rsidRDefault="00A25E92" w:rsidP="003E198E">
      <w:pPr>
        <w:tabs>
          <w:tab w:val="left" w:pos="360"/>
        </w:tabs>
        <w:jc w:val="center"/>
        <w:rPr>
          <w:b/>
        </w:rPr>
      </w:pPr>
    </w:p>
    <w:p w14:paraId="5D077611" w14:textId="77777777" w:rsidR="003E198E" w:rsidRPr="00DA264A" w:rsidRDefault="003E198E" w:rsidP="003E198E">
      <w:pPr>
        <w:tabs>
          <w:tab w:val="left" w:pos="360"/>
        </w:tabs>
        <w:jc w:val="center"/>
        <w:rPr>
          <w:b/>
        </w:rPr>
      </w:pPr>
    </w:p>
    <w:p w14:paraId="02495AA6" w14:textId="53FEAD5C" w:rsidR="00961CAD" w:rsidRPr="00DA264A" w:rsidRDefault="00E502DB" w:rsidP="00FF67F5">
      <w:pPr>
        <w:spacing w:line="360" w:lineRule="auto"/>
        <w:ind w:firstLine="851"/>
        <w:jc w:val="both"/>
      </w:pPr>
      <w:r w:rsidRPr="00DA264A">
        <w:rPr>
          <w:b/>
        </w:rPr>
        <w:t xml:space="preserve"> </w:t>
      </w:r>
      <w:r w:rsidR="003D4D3F" w:rsidRPr="00DA264A">
        <w:rPr>
          <w:b/>
        </w:rPr>
        <w:t xml:space="preserve">  </w:t>
      </w:r>
      <w:r w:rsidR="00961CAD" w:rsidRPr="00DA264A">
        <w:rPr>
          <w:b/>
        </w:rPr>
        <w:t>Vidaus audito atlikimo m</w:t>
      </w:r>
      <w:r w:rsidR="001D0314" w:rsidRPr="00DA264A">
        <w:rPr>
          <w:b/>
        </w:rPr>
        <w:t>otyva</w:t>
      </w:r>
      <w:r w:rsidR="00B559D6">
        <w:rPr>
          <w:b/>
        </w:rPr>
        <w:t>s</w:t>
      </w:r>
      <w:r w:rsidR="0088547D">
        <w:rPr>
          <w:b/>
        </w:rPr>
        <w:t xml:space="preserve">. </w:t>
      </w:r>
      <w:r w:rsidR="0088547D">
        <w:rPr>
          <w:bCs/>
        </w:rPr>
        <w:t>Vertinimas atliktas</w:t>
      </w:r>
      <w:r w:rsidR="001D0314" w:rsidRPr="00DA264A">
        <w:rPr>
          <w:b/>
        </w:rPr>
        <w:t xml:space="preserve"> </w:t>
      </w:r>
      <w:r w:rsidR="0088547D" w:rsidRPr="00DA264A">
        <w:t>vadovaujantis Lietuvos Respublikos administracinės naštos mažinimo įstatym</w:t>
      </w:r>
      <w:r w:rsidR="0088547D">
        <w:t>u</w:t>
      </w:r>
      <w:r w:rsidR="0088547D">
        <w:rPr>
          <w:rStyle w:val="Puslapioinaosnuoroda"/>
        </w:rPr>
        <w:footnoteReference w:id="1"/>
      </w:r>
      <w:r w:rsidR="0088547D">
        <w:t xml:space="preserve"> (toliau</w:t>
      </w:r>
      <w:r w:rsidR="0088547D" w:rsidRPr="00DA264A">
        <w:t xml:space="preserve"> </w:t>
      </w:r>
      <w:r w:rsidR="0088547D">
        <w:t xml:space="preserve">– Įstatymas) bei </w:t>
      </w:r>
      <w:r w:rsidR="00DE1BE9" w:rsidRPr="00DA264A">
        <w:t>Centralizuoto vidaus audito skyriaus 202</w:t>
      </w:r>
      <w:r w:rsidR="008B0DFB">
        <w:t>6</w:t>
      </w:r>
      <w:r w:rsidR="00DE1BE9" w:rsidRPr="00DA264A">
        <w:t xml:space="preserve"> metų veiklos planu. </w:t>
      </w:r>
    </w:p>
    <w:p w14:paraId="53273811" w14:textId="7AFCE849" w:rsidR="00AF5E78" w:rsidRPr="00DA264A" w:rsidRDefault="00E502DB" w:rsidP="00FF67F5">
      <w:pPr>
        <w:tabs>
          <w:tab w:val="left" w:pos="360"/>
          <w:tab w:val="left" w:pos="1080"/>
        </w:tabs>
        <w:spacing w:line="360" w:lineRule="auto"/>
        <w:ind w:firstLine="851"/>
        <w:jc w:val="both"/>
      </w:pPr>
      <w:r w:rsidRPr="00DA264A">
        <w:rPr>
          <w:b/>
        </w:rPr>
        <w:t xml:space="preserve">  </w:t>
      </w:r>
      <w:r w:rsidR="00F64810">
        <w:rPr>
          <w:b/>
        </w:rPr>
        <w:t xml:space="preserve"> </w:t>
      </w:r>
      <w:r w:rsidR="00961CAD" w:rsidRPr="00DA264A">
        <w:rPr>
          <w:b/>
        </w:rPr>
        <w:t>Vidaus audito atlikimo terminas</w:t>
      </w:r>
      <w:r w:rsidR="00D77638">
        <w:rPr>
          <w:b/>
        </w:rPr>
        <w:t xml:space="preserve">. </w:t>
      </w:r>
      <w:r w:rsidR="00D77638">
        <w:rPr>
          <w:bCs/>
        </w:rPr>
        <w:t>Vidaus</w:t>
      </w:r>
      <w:r w:rsidR="00961CAD" w:rsidRPr="00DA264A">
        <w:t xml:space="preserve"> auditas pradėtas 20</w:t>
      </w:r>
      <w:r w:rsidR="00E4069B" w:rsidRPr="00DA264A">
        <w:t>2</w:t>
      </w:r>
      <w:r w:rsidR="008B0DFB">
        <w:t>6</w:t>
      </w:r>
      <w:r w:rsidR="00961CAD" w:rsidRPr="00DA264A">
        <w:t>-</w:t>
      </w:r>
      <w:r w:rsidR="000A6EA6">
        <w:t>0</w:t>
      </w:r>
      <w:r w:rsidR="00D77638">
        <w:t>8</w:t>
      </w:r>
      <w:r w:rsidR="000A6EA6">
        <w:t>-</w:t>
      </w:r>
      <w:r w:rsidR="00D77638">
        <w:t>04</w:t>
      </w:r>
      <w:r w:rsidR="003B0D14" w:rsidRPr="00DA264A">
        <w:t xml:space="preserve">, </w:t>
      </w:r>
      <w:r w:rsidR="00961CAD" w:rsidRPr="00DA264A">
        <w:t xml:space="preserve"> baigtas 20</w:t>
      </w:r>
      <w:r w:rsidR="00E4069B" w:rsidRPr="00DA264A">
        <w:t>2</w:t>
      </w:r>
      <w:r w:rsidR="00D77638">
        <w:t>6</w:t>
      </w:r>
      <w:r w:rsidR="00961CAD" w:rsidRPr="00DA264A">
        <w:t>-</w:t>
      </w:r>
      <w:r w:rsidR="003F6915">
        <w:t>0</w:t>
      </w:r>
      <w:r w:rsidR="00D77638">
        <w:t>8</w:t>
      </w:r>
      <w:r w:rsidR="00961CAD" w:rsidRPr="00DA264A">
        <w:t>-</w:t>
      </w:r>
      <w:r w:rsidR="00D77638">
        <w:t>24</w:t>
      </w:r>
      <w:r w:rsidR="00961CAD" w:rsidRPr="00DA264A">
        <w:t>.</w:t>
      </w:r>
    </w:p>
    <w:p w14:paraId="229ED300" w14:textId="03A5B566" w:rsidR="00617246" w:rsidRPr="00DA264A" w:rsidRDefault="00617246" w:rsidP="00617246">
      <w:pPr>
        <w:tabs>
          <w:tab w:val="left" w:pos="360"/>
        </w:tabs>
        <w:spacing w:line="360" w:lineRule="auto"/>
        <w:jc w:val="both"/>
      </w:pPr>
      <w:r w:rsidRPr="00DA264A">
        <w:rPr>
          <w:b/>
        </w:rPr>
        <w:t xml:space="preserve">              </w:t>
      </w:r>
      <w:r w:rsidR="00D77638">
        <w:rPr>
          <w:b/>
        </w:rPr>
        <w:t xml:space="preserve">  </w:t>
      </w:r>
      <w:r w:rsidR="00E4069B" w:rsidRPr="00DA264A">
        <w:rPr>
          <w:b/>
        </w:rPr>
        <w:t xml:space="preserve"> </w:t>
      </w:r>
      <w:r w:rsidR="00961CAD" w:rsidRPr="00DA264A">
        <w:rPr>
          <w:b/>
        </w:rPr>
        <w:t>Vidaus audito apimtis</w:t>
      </w:r>
      <w:r w:rsidR="00D77638">
        <w:rPr>
          <w:b/>
        </w:rPr>
        <w:t>.</w:t>
      </w:r>
      <w:r w:rsidR="00961CAD" w:rsidRPr="00DA264A">
        <w:t xml:space="preserve"> </w:t>
      </w:r>
      <w:r w:rsidR="00D77638">
        <w:t>A</w:t>
      </w:r>
      <w:r w:rsidRPr="00DA264A">
        <w:t>udituojamas subjektas: Šilalės rajono savivaldybės administracija, J. Basanavičiaus g. 2</w:t>
      </w:r>
      <w:r w:rsidR="00C81DDA" w:rsidRPr="00DA264A">
        <w:t>-1</w:t>
      </w:r>
      <w:r w:rsidRPr="00DA264A">
        <w:t>, Šilalė, juridinio asmens kodas 188773720.</w:t>
      </w:r>
      <w:r w:rsidR="00BF140A" w:rsidRPr="00DA264A">
        <w:t xml:space="preserve"> </w:t>
      </w:r>
    </w:p>
    <w:p w14:paraId="421163EB" w14:textId="60D34114" w:rsidR="00BF140A" w:rsidRPr="00DA264A" w:rsidRDefault="00BF140A" w:rsidP="00617246">
      <w:pPr>
        <w:tabs>
          <w:tab w:val="left" w:pos="360"/>
        </w:tabs>
        <w:spacing w:line="360" w:lineRule="auto"/>
        <w:jc w:val="both"/>
      </w:pPr>
      <w:r w:rsidRPr="00DA264A">
        <w:t xml:space="preserve">              Tikrinta ir vertinta</w:t>
      </w:r>
      <w:r w:rsidR="00D12DF2" w:rsidRPr="00DA264A">
        <w:t xml:space="preserve"> sav</w:t>
      </w:r>
      <w:r w:rsidRPr="00DA264A">
        <w:t xml:space="preserve">ivaldybės administracijos </w:t>
      </w:r>
      <w:r w:rsidR="00367B94">
        <w:t xml:space="preserve">9 </w:t>
      </w:r>
      <w:r w:rsidRPr="00DA264A">
        <w:t>skyrių</w:t>
      </w:r>
      <w:r w:rsidR="00367B94">
        <w:t xml:space="preserve"> (Biudžeto ir </w:t>
      </w:r>
      <w:r w:rsidR="00183B90">
        <w:t xml:space="preserve">strateginio planavimo, </w:t>
      </w:r>
      <w:r w:rsidR="00FB081E">
        <w:t>Centralizuoto buhalterinės apskaitos, Investicijų ir urbanistikos, Kaimo reikalų ir aplinkosaugos, Socialinės paramos, Švietimo, kultūros ir sporto, Teisės, personalo ir civilinės metrikacijos, Turto valdymo, Veiklos administravimo skyriai) ir 14</w:t>
      </w:r>
      <w:r w:rsidRPr="00DA264A">
        <w:t xml:space="preserve"> seniūnijų</w:t>
      </w:r>
      <w:r w:rsidR="00FB081E">
        <w:t xml:space="preserve"> (Bijotų, Bilionių, Didkiemio, Kaltinėnų, Kvėdarnos, Laukuvos, Pajūrio, Palentinio, Šilalės kaimiškoji, Šilalės miesto, Tenenių, Traksėdžio, Upynos ir Žadeikių seniūnijos) </w:t>
      </w:r>
      <w:r w:rsidRPr="00DA264A">
        <w:t xml:space="preserve"> pateikta informacija apie administracinės naštos mažinimo priemonių vykdymą per 20</w:t>
      </w:r>
      <w:r w:rsidR="00830954" w:rsidRPr="00DA264A">
        <w:t>2</w:t>
      </w:r>
      <w:r w:rsidR="00FB081E">
        <w:t>6</w:t>
      </w:r>
      <w:r w:rsidRPr="00DA264A">
        <w:t xml:space="preserve"> m.</w:t>
      </w:r>
      <w:r w:rsidR="00C05B8A" w:rsidRPr="00DA264A">
        <w:t xml:space="preserve"> </w:t>
      </w:r>
      <w:r w:rsidR="008B0DFB">
        <w:t>I</w:t>
      </w:r>
      <w:r w:rsidRPr="00DA264A">
        <w:t xml:space="preserve">  pusmetį.</w:t>
      </w:r>
      <w:r w:rsidR="00FB081E">
        <w:t xml:space="preserve"> Informacija surinkta pagal Šilalės rajono savivaldybės administracijos</w:t>
      </w:r>
      <w:r w:rsidR="009D4AED">
        <w:t xml:space="preserve"> 2026 m. liepos 9 d. raštą Nr. </w:t>
      </w:r>
      <w:r w:rsidR="00AE6131">
        <w:t>B3-996 (11.5 Mr) „Dėl informacijos pateikimo apie administracinės naštos mažinimo priemonių vykdymą“.</w:t>
      </w:r>
    </w:p>
    <w:p w14:paraId="3032FBB3" w14:textId="23EFB5F6" w:rsidR="009804CD" w:rsidRPr="00DA264A" w:rsidRDefault="009804CD" w:rsidP="009804CD">
      <w:pPr>
        <w:tabs>
          <w:tab w:val="left" w:pos="360"/>
        </w:tabs>
        <w:spacing w:line="360" w:lineRule="auto"/>
        <w:jc w:val="both"/>
      </w:pPr>
      <w:r w:rsidRPr="00DA264A">
        <w:t xml:space="preserve">              </w:t>
      </w:r>
      <w:r w:rsidR="00D7088A" w:rsidRPr="00DA264A">
        <w:t>Audituojamas laikotarpis</w:t>
      </w:r>
      <w:r w:rsidR="00FB081E">
        <w:t xml:space="preserve"> – </w:t>
      </w:r>
      <w:r w:rsidR="00D7088A" w:rsidRPr="00DA264A">
        <w:rPr>
          <w:b/>
        </w:rPr>
        <w:t xml:space="preserve"> </w:t>
      </w:r>
      <w:r w:rsidRPr="00DA264A">
        <w:t>20</w:t>
      </w:r>
      <w:r w:rsidR="00830954" w:rsidRPr="00DA264A">
        <w:t>2</w:t>
      </w:r>
      <w:r w:rsidR="00FB081E">
        <w:t>6</w:t>
      </w:r>
      <w:r w:rsidRPr="00DA264A">
        <w:t xml:space="preserve"> m. </w:t>
      </w:r>
      <w:r w:rsidR="008B0DFB">
        <w:t>I</w:t>
      </w:r>
      <w:r w:rsidRPr="00DA264A">
        <w:t xml:space="preserve">  pusmetis.</w:t>
      </w:r>
    </w:p>
    <w:p w14:paraId="14B078AB" w14:textId="77777777" w:rsidR="00DD5E9F" w:rsidRDefault="0095025B" w:rsidP="00DD5E9F">
      <w:pPr>
        <w:spacing w:after="100" w:line="276" w:lineRule="auto"/>
        <w:jc w:val="both"/>
      </w:pPr>
      <w:r w:rsidRPr="00DA264A">
        <w:rPr>
          <w:b/>
        </w:rPr>
        <w:t xml:space="preserve">             </w:t>
      </w:r>
      <w:r w:rsidR="00BF140A" w:rsidRPr="00DA264A">
        <w:rPr>
          <w:b/>
        </w:rPr>
        <w:t xml:space="preserve"> </w:t>
      </w:r>
      <w:r w:rsidR="00D7088A" w:rsidRPr="00DA264A">
        <w:rPr>
          <w:b/>
        </w:rPr>
        <w:t>Vidaus audito tikslas</w:t>
      </w:r>
      <w:r w:rsidR="00AE6131">
        <w:rPr>
          <w:b/>
        </w:rPr>
        <w:t xml:space="preserve"> – </w:t>
      </w:r>
      <w:r w:rsidR="00DD5E9F">
        <w:t>įvertinti, kaip vykdomos administracinės naštos mažinimo priemonės, numatytos Šilalės rajono savivaldybės 2026–2028 metų strateginiame veiklos plane, patvirtintame Šilalės rajono savivaldybės tarybos 2026 m. vasario 19 d. sprendimu Nr. T1-14 (toliau – Strateginis veiklos planas).</w:t>
      </w:r>
    </w:p>
    <w:p w14:paraId="1950C989" w14:textId="3031A775" w:rsidR="001F7C6B" w:rsidRPr="00DA264A" w:rsidRDefault="0095025B" w:rsidP="0095025B">
      <w:pPr>
        <w:spacing w:line="360" w:lineRule="auto"/>
        <w:jc w:val="both"/>
        <w:rPr>
          <w:bCs/>
        </w:rPr>
      </w:pPr>
      <w:r w:rsidRPr="00DA264A">
        <w:rPr>
          <w:b/>
          <w:bCs/>
        </w:rPr>
        <w:lastRenderedPageBreak/>
        <w:t xml:space="preserve">            </w:t>
      </w:r>
      <w:r w:rsidR="00B24D48" w:rsidRPr="00DA264A">
        <w:rPr>
          <w:b/>
          <w:bCs/>
        </w:rPr>
        <w:t xml:space="preserve"> </w:t>
      </w:r>
      <w:r w:rsidR="00AE6131">
        <w:rPr>
          <w:b/>
          <w:bCs/>
        </w:rPr>
        <w:t xml:space="preserve"> </w:t>
      </w:r>
      <w:r w:rsidRPr="00DA264A">
        <w:t xml:space="preserve"> </w:t>
      </w:r>
      <w:r w:rsidR="001F7C6B" w:rsidRPr="00DA264A">
        <w:rPr>
          <w:b/>
        </w:rPr>
        <w:t>Vidaus audito metodai</w:t>
      </w:r>
      <w:r w:rsidR="00DD5E9F">
        <w:rPr>
          <w:b/>
        </w:rPr>
        <w:t xml:space="preserve">. </w:t>
      </w:r>
      <w:r w:rsidR="001F7C6B" w:rsidRPr="00DA264A">
        <w:rPr>
          <w:b/>
        </w:rPr>
        <w:t xml:space="preserve"> </w:t>
      </w:r>
      <w:r w:rsidR="00DD5E9F" w:rsidRPr="00DD5E9F">
        <w:rPr>
          <w:bCs/>
        </w:rPr>
        <w:t>V</w:t>
      </w:r>
      <w:r w:rsidR="00607549" w:rsidRPr="00DA264A">
        <w:rPr>
          <w:bCs/>
        </w:rPr>
        <w:t xml:space="preserve">idaus auditas atliktas taikant dokumentų peržiūros ir vertinimo, pateiktos informacijos analizės, palyginimo, pokalbių su darbuotojais, viešos informacijos stebėjimo metodus. </w:t>
      </w:r>
      <w:r w:rsidR="001B2947" w:rsidRPr="00DA264A">
        <w:rPr>
          <w:bCs/>
        </w:rPr>
        <w:t xml:space="preserve">Atliekant vidaus auditą buvo laikytasi prielaidos, kad vidaus audito metu pateikti dokumentai išsamūs ir galutiniai. </w:t>
      </w:r>
    </w:p>
    <w:p w14:paraId="4B5042CB" w14:textId="23748F35" w:rsidR="00B11DB2" w:rsidRPr="00DA264A" w:rsidRDefault="00B11DB2" w:rsidP="0095025B">
      <w:pPr>
        <w:spacing w:line="360" w:lineRule="auto"/>
        <w:jc w:val="both"/>
      </w:pPr>
      <w:r w:rsidRPr="00DA264A">
        <w:rPr>
          <w:b/>
          <w:bCs/>
        </w:rPr>
        <w:t xml:space="preserve">             </w:t>
      </w:r>
      <w:r w:rsidR="00AE6131">
        <w:rPr>
          <w:b/>
          <w:bCs/>
        </w:rPr>
        <w:t xml:space="preserve"> </w:t>
      </w:r>
      <w:r w:rsidRPr="00DA264A">
        <w:rPr>
          <w:b/>
          <w:bCs/>
        </w:rPr>
        <w:t xml:space="preserve"> </w:t>
      </w:r>
      <w:r w:rsidR="008D5C29" w:rsidRPr="00DA264A">
        <w:rPr>
          <w:b/>
          <w:bCs/>
        </w:rPr>
        <w:t>Vidaus audito v</w:t>
      </w:r>
      <w:r w:rsidRPr="00DA264A">
        <w:rPr>
          <w:b/>
          <w:bCs/>
        </w:rPr>
        <w:t>ertinimo kriterijai</w:t>
      </w:r>
      <w:r w:rsidR="00DD5E9F">
        <w:rPr>
          <w:b/>
          <w:bCs/>
        </w:rPr>
        <w:t>.</w:t>
      </w:r>
      <w:r w:rsidR="008D5C29" w:rsidRPr="00DA264A">
        <w:rPr>
          <w:b/>
          <w:bCs/>
        </w:rPr>
        <w:t xml:space="preserve"> </w:t>
      </w:r>
      <w:r w:rsidR="008D5C29" w:rsidRPr="00DA264A">
        <w:t>Vidaus auditas atliktas vadovaujantis Lietuvos Respublikos administracinės naštos mažinimo įstatymu, Lietuvos Respublikos vidaus kontrolės ir vidaus audito įstatymu, Šilalės rajono savivaldybės administracijos Centralizuoto vidaus audito skyriaus vidaus audito metodika, nuostatais ir profesinės etikos taisyklėmis, Šilalės rajono savivaldybės tarybos sprendimais, administracijos direktoriaus įsakymais.</w:t>
      </w:r>
    </w:p>
    <w:p w14:paraId="0CEA9C9E" w14:textId="3070A37A" w:rsidR="00A25E92" w:rsidRPr="00DA264A" w:rsidRDefault="0055069C" w:rsidP="00FF67F5">
      <w:pPr>
        <w:tabs>
          <w:tab w:val="left" w:pos="1080"/>
        </w:tabs>
        <w:spacing w:line="360" w:lineRule="auto"/>
        <w:ind w:firstLine="851"/>
        <w:jc w:val="both"/>
      </w:pPr>
      <w:r w:rsidRPr="00DA264A">
        <w:rPr>
          <w:b/>
        </w:rPr>
        <w:t xml:space="preserve">Vidaus audito vykdytojai: </w:t>
      </w:r>
      <w:r w:rsidRPr="00DA264A">
        <w:t>Centralizuoto vidaus audito skyriaus vedėja Rasa Monkevičienė</w:t>
      </w:r>
      <w:r w:rsidR="004D3F3D" w:rsidRPr="00DA264A">
        <w:t>.</w:t>
      </w:r>
      <w:r w:rsidRPr="00DA264A">
        <w:t xml:space="preserve"> </w:t>
      </w:r>
    </w:p>
    <w:p w14:paraId="06A091A0" w14:textId="7757ED0D" w:rsidR="00CE7E16" w:rsidRPr="00DA264A" w:rsidRDefault="004D3F3D" w:rsidP="004F09F0">
      <w:pPr>
        <w:spacing w:line="360" w:lineRule="auto"/>
        <w:jc w:val="center"/>
        <w:rPr>
          <w:b/>
        </w:rPr>
      </w:pPr>
      <w:r w:rsidRPr="00DA264A">
        <w:rPr>
          <w:b/>
        </w:rPr>
        <w:t xml:space="preserve">2.  DĖSTOMOJI DALIS </w:t>
      </w:r>
      <w:r w:rsidR="00F33821">
        <w:rPr>
          <w:b/>
        </w:rPr>
        <w:t>IR PASTEBĖJIMAI</w:t>
      </w:r>
    </w:p>
    <w:p w14:paraId="58FF5BB9" w14:textId="77777777" w:rsidR="008A5559" w:rsidRPr="00DA264A" w:rsidRDefault="008A5559" w:rsidP="00CB2A65">
      <w:pPr>
        <w:spacing w:line="360" w:lineRule="auto"/>
        <w:jc w:val="center"/>
        <w:rPr>
          <w:b/>
        </w:rPr>
      </w:pPr>
    </w:p>
    <w:p w14:paraId="5501ECE8" w14:textId="49A6B028" w:rsidR="007E5B9D" w:rsidRDefault="00CD2D21" w:rsidP="007E5B9D">
      <w:pPr>
        <w:spacing w:after="100" w:line="360" w:lineRule="auto"/>
        <w:ind w:firstLine="567"/>
        <w:jc w:val="both"/>
      </w:pPr>
      <w:r w:rsidRPr="00DA264A">
        <w:t xml:space="preserve">      </w:t>
      </w:r>
      <w:r w:rsidR="007E5B9D">
        <w:t xml:space="preserve">Lietuvos Respublikos administracinės naštos mažinimo įstatymo </w:t>
      </w:r>
      <w:r w:rsidR="007E5B9D" w:rsidRPr="00DA264A">
        <w:t>(toliau – Įstatymas)</w:t>
      </w:r>
      <w:r w:rsidR="007E5B9D">
        <w:t xml:space="preserve"> tikslas – užtikrinti darnų administracinės naštos mažinimo procesą, orientuotą į piliečių, verslo subjektų ir valstybės interesus, ir užtikrinti administracinės naštos stebėseną. Administracinė našta įstatyme siejama su asmenų laiko sąnaudomis ir finansinėmis išlaidomis vykdant teisės aktuose nustatytus ar projektuose siūlomus informacinius įpareigojimus.</w:t>
      </w:r>
    </w:p>
    <w:p w14:paraId="1F479489" w14:textId="73476C5A" w:rsidR="004C3699" w:rsidRDefault="007E5B9D" w:rsidP="00CB2A65">
      <w:pPr>
        <w:spacing w:line="360" w:lineRule="auto"/>
        <w:ind w:right="283"/>
        <w:jc w:val="both"/>
      </w:pPr>
      <w:r>
        <w:t xml:space="preserve">                </w:t>
      </w:r>
      <w:r w:rsidR="00B643D1" w:rsidRPr="00DA264A">
        <w:t>Į</w:t>
      </w:r>
      <w:r w:rsidR="00CD2D21" w:rsidRPr="00DA264A">
        <w:t xml:space="preserve">statymo 6 straipsnio 1 dalyje </w:t>
      </w:r>
      <w:r w:rsidR="00B643D1" w:rsidRPr="00DA264A">
        <w:t>numatyta</w:t>
      </w:r>
      <w:r w:rsidR="00CD2D21" w:rsidRPr="00DA264A">
        <w:t xml:space="preserve">, kad administracinės naštos mažinimo priemonės įtraukiamos į savivaldybių taryboms teikiamus tvirtinti savivaldybių strateginių veiklos planų projektus. Šilalės rajono savivaldybė minėtą įstatymo nuostatą įgyvendino </w:t>
      </w:r>
      <w:r w:rsidR="009B780A" w:rsidRPr="00CF09EF">
        <w:t>Šilalės rajono savivaldybės tarybos 202</w:t>
      </w:r>
      <w:r w:rsidR="00433465">
        <w:t>6</w:t>
      </w:r>
      <w:r w:rsidR="009B780A" w:rsidRPr="00CF09EF">
        <w:t xml:space="preserve"> m. vasario </w:t>
      </w:r>
      <w:r w:rsidR="00433465">
        <w:t>19</w:t>
      </w:r>
      <w:r w:rsidR="009B780A" w:rsidRPr="00CF09EF">
        <w:t xml:space="preserve"> d. sprendimu Nr. T1-</w:t>
      </w:r>
      <w:r w:rsidR="00433465">
        <w:t>14</w:t>
      </w:r>
      <w:r w:rsidR="009B780A">
        <w:t xml:space="preserve"> </w:t>
      </w:r>
      <w:r w:rsidR="00365A20" w:rsidRPr="00DA264A">
        <w:t>patvirtindama</w:t>
      </w:r>
      <w:r w:rsidR="00CD2D21" w:rsidRPr="00DA264A">
        <w:t xml:space="preserve"> Šilalės rajono savivaldybės 20</w:t>
      </w:r>
      <w:r w:rsidR="00B739F0" w:rsidRPr="00DA264A">
        <w:t>2</w:t>
      </w:r>
      <w:r w:rsidR="00433465">
        <w:t>6</w:t>
      </w:r>
      <w:r w:rsidR="00CD2D21" w:rsidRPr="00DA264A">
        <w:t>–20</w:t>
      </w:r>
      <w:r w:rsidR="00C07096" w:rsidRPr="00DA264A">
        <w:t>2</w:t>
      </w:r>
      <w:r w:rsidR="00433465">
        <w:t>8</w:t>
      </w:r>
      <w:r w:rsidR="00C81DDA" w:rsidRPr="00DA264A">
        <w:t xml:space="preserve"> metų strateginį veiklos planą</w:t>
      </w:r>
      <w:r w:rsidR="00433465">
        <w:t xml:space="preserve">. </w:t>
      </w:r>
    </w:p>
    <w:p w14:paraId="30721282" w14:textId="6DB719CE" w:rsidR="004E4335" w:rsidRDefault="004C3699" w:rsidP="004C3699">
      <w:pPr>
        <w:spacing w:after="120" w:line="360" w:lineRule="auto"/>
        <w:jc w:val="both"/>
        <w:rPr>
          <w:rFonts w:ascii="TimesNewRoman" w:hAnsi="TimesNewRoman" w:cs="TimesNewRoman"/>
        </w:rPr>
      </w:pPr>
      <w:r>
        <w:t xml:space="preserve">               </w:t>
      </w:r>
      <w:r w:rsidR="004E4335" w:rsidRPr="00DA264A">
        <w:rPr>
          <w:rFonts w:ascii="TimesNewRoman" w:hAnsi="TimesNewRoman" w:cs="TimesNewRoman"/>
        </w:rPr>
        <w:t xml:space="preserve">Centralizuotas vidaus audito skyrius, įgyvendindamas Įstatymo 7 straipsnio 3 dalies nuostatas, atliko vertinimą, kaip </w:t>
      </w:r>
      <w:r w:rsidR="004E4335" w:rsidRPr="00DA264A">
        <w:t>per 202</w:t>
      </w:r>
      <w:r w:rsidR="004E4335">
        <w:t>6</w:t>
      </w:r>
      <w:r w:rsidR="004E4335" w:rsidRPr="00DA264A">
        <w:t xml:space="preserve"> metų </w:t>
      </w:r>
      <w:r w:rsidR="004E4335">
        <w:t>I</w:t>
      </w:r>
      <w:r w:rsidR="004E4335" w:rsidRPr="00DA264A">
        <w:t xml:space="preserve"> pusmetį </w:t>
      </w:r>
      <w:r w:rsidR="004E4335" w:rsidRPr="00DA264A">
        <w:rPr>
          <w:rFonts w:ascii="TimesNewRoman" w:hAnsi="TimesNewRoman" w:cs="TimesNewRoman"/>
        </w:rPr>
        <w:t>vykd</w:t>
      </w:r>
      <w:r w:rsidR="00436691">
        <w:rPr>
          <w:rFonts w:ascii="TimesNewRoman" w:hAnsi="TimesNewRoman" w:cs="TimesNewRoman"/>
        </w:rPr>
        <w:t>yt</w:t>
      </w:r>
      <w:r w:rsidR="004E4335" w:rsidRPr="00DA264A">
        <w:rPr>
          <w:rFonts w:ascii="TimesNewRoman" w:hAnsi="TimesNewRoman" w:cs="TimesNewRoman"/>
        </w:rPr>
        <w:t xml:space="preserve">os Savivaldybės strateginiame veiklos plane numatytos priemonės, susijusios su administracinės naštos mažinimu. Ataskaita dėl administracinės naštos mažinimo priemonių vykdymo vertinimo skelbiama Šilalės rajono savivaldybės interneto svetainėje. </w:t>
      </w:r>
    </w:p>
    <w:p w14:paraId="181A0C96" w14:textId="43C2E359" w:rsidR="004C3699" w:rsidRDefault="004E4335" w:rsidP="004C3699">
      <w:pPr>
        <w:spacing w:after="120" w:line="360" w:lineRule="auto"/>
        <w:jc w:val="both"/>
      </w:pPr>
      <w:r>
        <w:rPr>
          <w:rFonts w:ascii="TimesNewRoman" w:hAnsi="TimesNewRoman" w:cs="TimesNewRoman"/>
        </w:rPr>
        <w:t xml:space="preserve">                </w:t>
      </w:r>
      <w:r w:rsidR="004C3699">
        <w:t>Administracinės naštos mažinimo priemonės Savivaldybėje įgyvendinamos pagal Strateginio veiklos plano 01 programą „Savivaldybės funkcijų įgyvendinimo ir valdymo tobulinimo programa“, programos tikslo kodas 2, 02 uždavinį „Diegti Savivaldybės administracijoje modernias informacines sistemas, plėsti e-paslaugų spektrą bei mažinti administracinę naštą gerinant darbo sąlygas“.</w:t>
      </w:r>
    </w:p>
    <w:p w14:paraId="3A618E8A" w14:textId="77777777" w:rsidR="004C3699" w:rsidRDefault="004C3699" w:rsidP="004C3699">
      <w:pPr>
        <w:spacing w:after="120" w:line="360" w:lineRule="auto"/>
        <w:jc w:val="both"/>
      </w:pPr>
      <w:r>
        <w:t>Strateginiame veiklos plane nustatyta, kad 2026–2028 metais Savivaldybėje vykdomos keturios administracinės naštos mažinimo priemonės:</w:t>
      </w:r>
    </w:p>
    <w:p w14:paraId="4BA618E0" w14:textId="77777777" w:rsidR="004C3699" w:rsidRDefault="004C3699" w:rsidP="00595076">
      <w:pPr>
        <w:pStyle w:val="Sraopastraipa"/>
        <w:numPr>
          <w:ilvl w:val="0"/>
          <w:numId w:val="12"/>
        </w:numPr>
        <w:spacing w:after="80" w:line="360" w:lineRule="auto"/>
        <w:contextualSpacing w:val="0"/>
        <w:jc w:val="both"/>
      </w:pPr>
      <w:r>
        <w:lastRenderedPageBreak/>
        <w:t>1 priemonė – atliekama Savivaldybės tarybos ir Administracijos direktoriaus priimtų teisės aktų analizė dėl administracinės naštos mažinimo;</w:t>
      </w:r>
    </w:p>
    <w:p w14:paraId="3E1533EC" w14:textId="41EA5673" w:rsidR="004C3699" w:rsidRDefault="00595076" w:rsidP="00595076">
      <w:pPr>
        <w:pStyle w:val="Sraopastraipa"/>
        <w:numPr>
          <w:ilvl w:val="0"/>
          <w:numId w:val="12"/>
        </w:numPr>
        <w:spacing w:after="80" w:line="360" w:lineRule="auto"/>
        <w:jc w:val="both"/>
      </w:pPr>
      <w:r>
        <w:t xml:space="preserve">2 </w:t>
      </w:r>
      <w:r w:rsidR="004C3699">
        <w:t>priemonė – naikinamas, mažinamas ar gerinamas esamas teisinis reguliavimas dėl informacinių įsipareigojimų;</w:t>
      </w:r>
    </w:p>
    <w:p w14:paraId="4E75C9D0" w14:textId="5B5949D9" w:rsidR="004C3699" w:rsidRDefault="00595076" w:rsidP="00595076">
      <w:pPr>
        <w:pStyle w:val="Sraopastraipa"/>
        <w:numPr>
          <w:ilvl w:val="0"/>
          <w:numId w:val="13"/>
        </w:numPr>
        <w:spacing w:after="80" w:line="360" w:lineRule="auto"/>
        <w:jc w:val="both"/>
      </w:pPr>
      <w:r>
        <w:t xml:space="preserve">3 </w:t>
      </w:r>
      <w:r w:rsidR="004C3699">
        <w:t>priemonė – gerinama asmenų aptarnavimo „vieno langelio“ principu kokybė;</w:t>
      </w:r>
    </w:p>
    <w:p w14:paraId="17CC0BAE" w14:textId="15CBB4DD" w:rsidR="004C3699" w:rsidRDefault="004C3699" w:rsidP="00595076">
      <w:pPr>
        <w:pStyle w:val="Sraopastraipa"/>
        <w:numPr>
          <w:ilvl w:val="0"/>
          <w:numId w:val="13"/>
        </w:numPr>
        <w:spacing w:after="80" w:line="360" w:lineRule="auto"/>
        <w:jc w:val="both"/>
      </w:pPr>
      <w:r>
        <w:t>4 priemonė – skatinamas elektroninių paslaugų naudojimas.</w:t>
      </w:r>
    </w:p>
    <w:p w14:paraId="76EA7198" w14:textId="2ADAAB5F" w:rsidR="000A6AEE" w:rsidRDefault="004C3699" w:rsidP="004E4335">
      <w:pPr>
        <w:spacing w:after="120" w:line="360" w:lineRule="auto"/>
        <w:jc w:val="both"/>
      </w:pPr>
      <w:r>
        <w:t xml:space="preserve">        </w:t>
      </w:r>
      <w:r w:rsidR="004E4335">
        <w:t xml:space="preserve">    </w:t>
      </w:r>
      <w:r>
        <w:t xml:space="preserve">  Uždavinio įgyvendinimui Strateginiame veiklos plane nustatyti dešimt produkto vertinimo kriterijų: kompiuterinės technikos atnaujinimo vienetų skaičius; modernizuotų ir įsigytų informacinių sistemų skaičius; užbaigtų mokymų su naujai įdiegtomis informacinių / technologinių sistemomis skaičius; parengtų (atnaujintų) strateginio planavimo dokumentų vienetų skaičius; elektroniniu būdu gautų prašymų skaičius; elektroniniu būdu išsiųstų atsakymų skaičius; atliktų teisės aktų analizių skaičius; administracinę naštą mažinančių pakeistų teisės aktų skaičius; įvertintų naujų teisės aktų projektų skaičius; pateiktos informacijos apie administracinės naštos mažinimo priemonių vykdymą Administracijos direktoriui (per metus) skaičius</w:t>
      </w:r>
      <w:r w:rsidR="000A6AEE">
        <w:t xml:space="preserve">. Tačiau nė vienam iš jų nenurodytos pradinė ir 2026, 2027, 2028 metų siektinos reikšmės, kaip nurodyta Lietuvos Respublikos Vyriausybės 2021 m. balandžio 28 d.  nutarimu Nr. 292 patvirtintoje Strateginio valdymo metodikoje.             </w:t>
      </w:r>
    </w:p>
    <w:p w14:paraId="5F9245CD" w14:textId="75B1DC6A" w:rsidR="004E4335" w:rsidRDefault="004E4335" w:rsidP="004E4335">
      <w:pPr>
        <w:spacing w:after="120" w:line="360" w:lineRule="auto"/>
        <w:jc w:val="both"/>
      </w:pPr>
      <w:r>
        <w:t xml:space="preserve">              </w:t>
      </w:r>
      <w:r w:rsidR="000A6AEE">
        <w:t>Taip pat p</w:t>
      </w:r>
      <w:r w:rsidR="006D09A8">
        <w:t>astebėta, kad Strateginiame veiklos plane vartojama sąvoka „produkto vertinimo kriterijai</w:t>
      </w:r>
      <w:r w:rsidR="00595076">
        <w:t>“</w:t>
      </w:r>
      <w:r w:rsidR="006D09A8">
        <w:t xml:space="preserve"> yra iš 2002 m. Strateginio planavimo metodikos patvirtintos Lietuvos Respublikos Vyriausybės nutarimu Nr. 827 (su pakeitimais), kuri nebegalioja. Nuo 2021 m. </w:t>
      </w:r>
      <w:r w:rsidR="009119F0">
        <w:t>vartojama „stebėsenos rodikliai“ ir jų „siektinos reikšmės“</w:t>
      </w:r>
      <w:r w:rsidR="00595076">
        <w:t>,</w:t>
      </w:r>
      <w:r w:rsidR="000A6AEE">
        <w:t xml:space="preserve"> </w:t>
      </w:r>
      <w:r w:rsidR="009119F0">
        <w:t xml:space="preserve">kaip numatyta Lietuvos Respublikos Vyriausybės 2021 m. balandžio 28 d. </w:t>
      </w:r>
      <w:r w:rsidR="006D09A8">
        <w:t xml:space="preserve"> </w:t>
      </w:r>
      <w:r w:rsidR="009119F0">
        <w:t xml:space="preserve">nutarimu Nr. 292 patvirtintoje Strateginio valdymo metodikoje. </w:t>
      </w:r>
    </w:p>
    <w:p w14:paraId="0CAE8B77" w14:textId="77FDCC91" w:rsidR="00695758" w:rsidRDefault="00695758" w:rsidP="00695758">
      <w:pPr>
        <w:spacing w:after="100" w:line="360" w:lineRule="auto"/>
        <w:jc w:val="both"/>
      </w:pPr>
      <w:r>
        <w:t xml:space="preserve">              Strateginiame veiklos plane produkto vertinimo kriterijai išvardyti, tačiau nei bendrai, nei atskiriems priemonių vykdytojams nenustatytos jų planinės (siektinos) metinės reikšmės ir bazinės (pradinės) reikšmės. </w:t>
      </w:r>
      <w:r w:rsidRPr="00DA264A">
        <w:t>Šilalės rajono savivaldybės administracijos struktūriniai padaliniai – skyriai ir administracijos filialai – seniūnijos</w:t>
      </w:r>
      <w:r>
        <w:t xml:space="preserve"> raštuose pateikė faktines reikšmes, kurių nėra su kuo palyginti. Dėl to nė vienam iš dešimties kriterijų negalima pareikšti išvados „įvykdyta“ arba „neįvykdyta“.</w:t>
      </w:r>
    </w:p>
    <w:p w14:paraId="79EDDAF5" w14:textId="4910EDB5" w:rsidR="00CD2D21" w:rsidRPr="00DA264A" w:rsidRDefault="00935EEE" w:rsidP="00C17673">
      <w:pPr>
        <w:spacing w:after="120" w:line="360" w:lineRule="auto"/>
        <w:jc w:val="both"/>
        <w:rPr>
          <w:b/>
        </w:rPr>
      </w:pPr>
      <w:r>
        <w:t xml:space="preserve">   </w:t>
      </w:r>
      <w:r w:rsidR="00CD2D21" w:rsidRPr="00DA264A">
        <w:rPr>
          <w:rFonts w:ascii="TimesNewRoman" w:hAnsi="TimesNewRoman" w:cs="TimesNewRoman"/>
        </w:rPr>
        <w:t xml:space="preserve">     </w:t>
      </w:r>
      <w:r w:rsidR="00CD2D21" w:rsidRPr="00DA264A">
        <w:t xml:space="preserve">     Išanalizavus </w:t>
      </w:r>
      <w:r w:rsidR="00C17673" w:rsidRPr="00DA264A">
        <w:t>Šilalės rajono savivaldybės administracijos struktūrini</w:t>
      </w:r>
      <w:r w:rsidR="00595076">
        <w:t>ų</w:t>
      </w:r>
      <w:r w:rsidR="00C17673" w:rsidRPr="00DA264A">
        <w:t xml:space="preserve"> padalini</w:t>
      </w:r>
      <w:r w:rsidR="00C17673">
        <w:t>ų</w:t>
      </w:r>
      <w:r w:rsidR="00C17673" w:rsidRPr="00DA264A">
        <w:t xml:space="preserve"> – skyri</w:t>
      </w:r>
      <w:r w:rsidR="00C17673">
        <w:t>ų</w:t>
      </w:r>
      <w:r w:rsidR="00C17673" w:rsidRPr="00DA264A">
        <w:t xml:space="preserve"> (toliau tekste – Skyriai) ir administracijos filial</w:t>
      </w:r>
      <w:r w:rsidR="00C17673">
        <w:t>ų</w:t>
      </w:r>
      <w:r w:rsidR="00C17673" w:rsidRPr="00DA264A">
        <w:t xml:space="preserve"> – seniūnij</w:t>
      </w:r>
      <w:r w:rsidR="00C17673">
        <w:t>ų</w:t>
      </w:r>
      <w:r w:rsidR="00C17673" w:rsidRPr="00DA264A">
        <w:t xml:space="preserve"> (toliau tekste – Seniūnijos)</w:t>
      </w:r>
      <w:r w:rsidR="00C17673">
        <w:t xml:space="preserve"> </w:t>
      </w:r>
      <w:r w:rsidR="00CD2D21" w:rsidRPr="00DA264A">
        <w:t>pateiktą informaciją apie Administracinės naštos mažinimo priemonių plano vykdymą  nustatyta:</w:t>
      </w:r>
      <w:r w:rsidR="00CD2D21" w:rsidRPr="00DA264A">
        <w:rPr>
          <w:b/>
        </w:rPr>
        <w:t xml:space="preserve">            </w:t>
      </w:r>
    </w:p>
    <w:p w14:paraId="34F5D92C" w14:textId="0D77CAFC" w:rsidR="00CD2D21" w:rsidRPr="00DA264A" w:rsidRDefault="00CD2D21" w:rsidP="00CD2D21">
      <w:pPr>
        <w:tabs>
          <w:tab w:val="left" w:pos="360"/>
        </w:tabs>
        <w:spacing w:line="360" w:lineRule="auto"/>
        <w:jc w:val="both"/>
        <w:rPr>
          <w:color w:val="000000"/>
        </w:rPr>
      </w:pPr>
      <w:r w:rsidRPr="00DA264A">
        <w:rPr>
          <w:rFonts w:ascii="TimesNewRoman" w:hAnsi="TimesNewRoman" w:cs="TimesNewRoman"/>
        </w:rPr>
        <w:t xml:space="preserve">              </w:t>
      </w:r>
      <w:r w:rsidRPr="00DA264A">
        <w:rPr>
          <w:b/>
        </w:rPr>
        <w:t>1 priemonė</w:t>
      </w:r>
      <w:r w:rsidR="00120CEC">
        <w:rPr>
          <w:b/>
        </w:rPr>
        <w:t xml:space="preserve"> </w:t>
      </w:r>
      <w:r w:rsidR="00EB50F9">
        <w:rPr>
          <w:b/>
        </w:rPr>
        <w:t>„A</w:t>
      </w:r>
      <w:r w:rsidR="00EB50F9" w:rsidRPr="00EB50F9">
        <w:rPr>
          <w:b/>
          <w:bCs/>
        </w:rPr>
        <w:t>tliekama Savivaldybės tarybos ir Administracijos direktoriaus priimtų teisės aktų analizė dėl administracinės naštos mažinimo</w:t>
      </w:r>
      <w:r w:rsidR="00EB50F9">
        <w:rPr>
          <w:b/>
          <w:bCs/>
        </w:rPr>
        <w:t>“</w:t>
      </w:r>
      <w:r w:rsidRPr="00DA264A">
        <w:rPr>
          <w:color w:val="000000"/>
        </w:rPr>
        <w:t xml:space="preserve">. </w:t>
      </w:r>
    </w:p>
    <w:p w14:paraId="7AD21909" w14:textId="15E52414" w:rsidR="00F121C4" w:rsidRDefault="00C638DD" w:rsidP="00F121C4">
      <w:pPr>
        <w:spacing w:line="360" w:lineRule="auto"/>
        <w:jc w:val="both"/>
        <w:rPr>
          <w:color w:val="000000"/>
        </w:rPr>
      </w:pPr>
      <w:r>
        <w:rPr>
          <w:color w:val="000000"/>
        </w:rPr>
        <w:t xml:space="preserve"> </w:t>
      </w:r>
      <w:r w:rsidR="00CA2738">
        <w:rPr>
          <w:color w:val="000000"/>
        </w:rPr>
        <w:t xml:space="preserve">               </w:t>
      </w:r>
      <w:r w:rsidR="00F121C4">
        <w:rPr>
          <w:color w:val="000000"/>
        </w:rPr>
        <w:t>Šią priemonę</w:t>
      </w:r>
      <w:r w:rsidR="00316077" w:rsidRPr="00316077">
        <w:rPr>
          <w:color w:val="000000"/>
        </w:rPr>
        <w:t xml:space="preserve"> </w:t>
      </w:r>
      <w:r w:rsidR="00316077">
        <w:rPr>
          <w:color w:val="000000"/>
        </w:rPr>
        <w:t>nurodė</w:t>
      </w:r>
      <w:r w:rsidR="005D4A7A">
        <w:rPr>
          <w:color w:val="000000"/>
        </w:rPr>
        <w:t xml:space="preserve">, kad vykdė </w:t>
      </w:r>
      <w:r w:rsidR="00F121C4">
        <w:rPr>
          <w:color w:val="000000"/>
        </w:rPr>
        <w:t xml:space="preserve">Investicijų ir urbanistikos bei Kaimo reikalų ir aplinkosaugos skyriai. </w:t>
      </w:r>
    </w:p>
    <w:p w14:paraId="4750BA08" w14:textId="0FCB3165" w:rsidR="00FD7295" w:rsidRDefault="00F121C4" w:rsidP="005D4A7A">
      <w:pPr>
        <w:spacing w:line="360" w:lineRule="auto"/>
        <w:ind w:firstLine="425"/>
        <w:jc w:val="both"/>
      </w:pPr>
      <w:r>
        <w:rPr>
          <w:color w:val="000000"/>
        </w:rPr>
        <w:lastRenderedPageBreak/>
        <w:t xml:space="preserve"> </w:t>
      </w:r>
      <w:r w:rsidR="005D4A7A">
        <w:rPr>
          <w:color w:val="000000"/>
        </w:rPr>
        <w:t xml:space="preserve">       </w:t>
      </w:r>
      <w:r w:rsidR="00FD7295">
        <w:t>Investicijų ir urbanistikos skyrius nurodė vertinęs rengiamus ir keičiamus teisės aktų projektus bei teikęs pastabas dėl perteklinių reikalavimų atsisakymo, tačiau nepateikė atliktų vertinimų skaičiaus.</w:t>
      </w:r>
    </w:p>
    <w:p w14:paraId="28A56D66" w14:textId="71E1CCA0" w:rsidR="00FD7295" w:rsidRDefault="005D4A7A" w:rsidP="005D4A7A">
      <w:pPr>
        <w:spacing w:line="360" w:lineRule="auto"/>
        <w:ind w:firstLine="425"/>
        <w:jc w:val="both"/>
      </w:pPr>
      <w:r>
        <w:t xml:space="preserve">       </w:t>
      </w:r>
      <w:r w:rsidR="00FD7295">
        <w:t>Kaimo reikalų ir aplinkosaugos skyrius nurodė atlikęs 15 teisės aktų analizių ir įvertinęs 20 naujų teisės aktų projektų, taip pat teikęs pasiūlymus dėl procedūrų supaprastinimo ir duomenų gavimo iš valstybinių registrų.</w:t>
      </w:r>
    </w:p>
    <w:p w14:paraId="4289E67D" w14:textId="22490B14" w:rsidR="00CD2D21" w:rsidRPr="00DA264A" w:rsidRDefault="00CD2D21" w:rsidP="00774DB7">
      <w:pPr>
        <w:tabs>
          <w:tab w:val="left" w:pos="851"/>
        </w:tabs>
        <w:spacing w:line="360" w:lineRule="auto"/>
        <w:jc w:val="both"/>
        <w:rPr>
          <w:b/>
        </w:rPr>
      </w:pPr>
      <w:r w:rsidRPr="007D79C3">
        <w:rPr>
          <w:rFonts w:ascii="TimesNewRoman" w:hAnsi="TimesNewRoman" w:cs="TimesNewRoman"/>
          <w:b/>
          <w:bCs/>
        </w:rPr>
        <w:t xml:space="preserve">           </w:t>
      </w:r>
      <w:r w:rsidR="00774DB7">
        <w:rPr>
          <w:rFonts w:ascii="TimesNewRoman" w:hAnsi="TimesNewRoman" w:cs="TimesNewRoman"/>
          <w:b/>
          <w:bCs/>
        </w:rPr>
        <w:t xml:space="preserve"> </w:t>
      </w:r>
      <w:r w:rsidRPr="007D79C3">
        <w:rPr>
          <w:rFonts w:ascii="TimesNewRoman" w:hAnsi="TimesNewRoman" w:cs="TimesNewRoman"/>
          <w:b/>
          <w:bCs/>
        </w:rPr>
        <w:t xml:space="preserve">  </w:t>
      </w:r>
      <w:r w:rsidR="007D79C3" w:rsidRPr="007D79C3">
        <w:rPr>
          <w:rFonts w:ascii="TimesNewRoman" w:hAnsi="TimesNewRoman" w:cs="TimesNewRoman"/>
          <w:b/>
          <w:bCs/>
        </w:rPr>
        <w:t>2</w:t>
      </w:r>
      <w:r w:rsidRPr="00DA264A">
        <w:rPr>
          <w:rFonts w:ascii="TimesNewRoman" w:hAnsi="TimesNewRoman" w:cs="TimesNewRoman"/>
          <w:b/>
        </w:rPr>
        <w:t xml:space="preserve"> priemonė</w:t>
      </w:r>
      <w:r w:rsidR="007D79C3">
        <w:rPr>
          <w:rFonts w:ascii="TimesNewRoman" w:hAnsi="TimesNewRoman" w:cs="TimesNewRoman"/>
          <w:b/>
        </w:rPr>
        <w:t xml:space="preserve"> </w:t>
      </w:r>
      <w:r w:rsidR="000A137A">
        <w:rPr>
          <w:rFonts w:ascii="TimesNewRoman" w:hAnsi="TimesNewRoman" w:cs="TimesNewRoman"/>
          <w:b/>
        </w:rPr>
        <w:t>„</w:t>
      </w:r>
      <w:r w:rsidR="000A137A" w:rsidRPr="000A137A">
        <w:rPr>
          <w:rFonts w:ascii="TimesNewRoman" w:hAnsi="TimesNewRoman" w:cs="TimesNewRoman"/>
          <w:b/>
        </w:rPr>
        <w:t>N</w:t>
      </w:r>
      <w:r w:rsidR="000A137A" w:rsidRPr="000A137A">
        <w:rPr>
          <w:b/>
        </w:rPr>
        <w:t>aikinimas, mažinimas ar gerinamas esamas teisinis reguliavimas dėl informacinių įsipareigojimų</w:t>
      </w:r>
      <w:r w:rsidR="000A137A">
        <w:rPr>
          <w:b/>
        </w:rPr>
        <w:t>“</w:t>
      </w:r>
      <w:r w:rsidRPr="000A137A">
        <w:rPr>
          <w:b/>
        </w:rPr>
        <w:t>.</w:t>
      </w:r>
      <w:r w:rsidRPr="00DA264A">
        <w:rPr>
          <w:b/>
        </w:rPr>
        <w:t xml:space="preserve"> </w:t>
      </w:r>
    </w:p>
    <w:p w14:paraId="415BEDD7" w14:textId="77777777" w:rsidR="00814641" w:rsidRDefault="00CD2D21" w:rsidP="00814641">
      <w:pPr>
        <w:spacing w:line="360" w:lineRule="auto"/>
        <w:jc w:val="both"/>
        <w:rPr>
          <w:color w:val="000000"/>
        </w:rPr>
      </w:pPr>
      <w:r w:rsidRPr="00DA264A">
        <w:rPr>
          <w:b/>
        </w:rPr>
        <w:t xml:space="preserve">   </w:t>
      </w:r>
      <w:r w:rsidR="00867F3E">
        <w:rPr>
          <w:b/>
        </w:rPr>
        <w:t xml:space="preserve">             </w:t>
      </w:r>
      <w:r w:rsidR="00532AF3" w:rsidRPr="00DA264A">
        <w:rPr>
          <w:rFonts w:ascii="TimesNewRoman" w:hAnsi="TimesNewRoman" w:cs="TimesNewRoman"/>
        </w:rPr>
        <w:t xml:space="preserve">Šios priemonės </w:t>
      </w:r>
      <w:r w:rsidR="00532AF3" w:rsidRPr="00DA264A">
        <w:t xml:space="preserve">vykdytojai </w:t>
      </w:r>
      <w:r w:rsidR="00814641">
        <w:t xml:space="preserve">taip pat </w:t>
      </w:r>
      <w:r w:rsidR="00814641">
        <w:rPr>
          <w:color w:val="000000"/>
        </w:rPr>
        <w:t xml:space="preserve">tik Investicijų ir urbanistikos bei Kaimo reikalų ir aplinkosaugos skyriai. </w:t>
      </w:r>
    </w:p>
    <w:p w14:paraId="6631003A" w14:textId="404AF98F" w:rsidR="004E331A" w:rsidRDefault="00432FDC" w:rsidP="00436691">
      <w:pPr>
        <w:snapToGrid w:val="0"/>
        <w:spacing w:line="360" w:lineRule="auto"/>
        <w:jc w:val="both"/>
        <w:rPr>
          <w:rFonts w:cs="Arial"/>
        </w:rPr>
      </w:pPr>
      <w:r>
        <w:rPr>
          <w:color w:val="000000"/>
        </w:rPr>
        <w:t xml:space="preserve">                </w:t>
      </w:r>
      <w:r w:rsidR="004E331A">
        <w:t>Investicijų ir urbanistikos skyrius nurodė, kad b</w:t>
      </w:r>
      <w:r w:rsidR="004E331A" w:rsidRPr="00AE2FE1">
        <w:rPr>
          <w:rFonts w:cs="Arial"/>
        </w:rPr>
        <w:t xml:space="preserve">uvo tęsiamas darbo procesų tobulinimas, mažinamas popierinių dokumentų naudojimas, plečiamas elektroninio parašo naudojimas ir </w:t>
      </w:r>
      <w:r w:rsidR="00E560A8">
        <w:rPr>
          <w:rFonts w:cs="Arial"/>
        </w:rPr>
        <w:t>s</w:t>
      </w:r>
      <w:r w:rsidR="004E331A" w:rsidRPr="00AE2FE1">
        <w:rPr>
          <w:rFonts w:cs="Arial"/>
        </w:rPr>
        <w:t>katinamas dokumentų teikimas elektroninėmis priemonėmis.</w:t>
      </w:r>
    </w:p>
    <w:p w14:paraId="3B833127" w14:textId="7EA39818" w:rsidR="004E331A" w:rsidRPr="00026E3B" w:rsidRDefault="004E331A" w:rsidP="00026E3B">
      <w:pPr>
        <w:spacing w:line="360" w:lineRule="auto"/>
        <w:jc w:val="both"/>
      </w:pPr>
      <w:r>
        <w:rPr>
          <w:rFonts w:cs="Arial"/>
        </w:rPr>
        <w:t xml:space="preserve">                </w:t>
      </w:r>
      <w:r w:rsidR="00026E3B">
        <w:t>Kaimo reikalų ir aplinkosaugos skyrius nurodė, kad s</w:t>
      </w:r>
      <w:r w:rsidR="00026E3B" w:rsidRPr="00026E3B">
        <w:t>iekiant sumažinti administracinę naštą gyventojams ir ūkio subjektams, buvo atsisakyta perteklinių informacijos teikimo reikalavimų, kurie dubliuojasi su kitų institucijų jau turimus duomenis.</w:t>
      </w:r>
      <w:r w:rsidR="00026E3B">
        <w:t xml:space="preserve"> </w:t>
      </w:r>
      <w:r w:rsidR="00026E3B" w:rsidRPr="00026E3B">
        <w:t>Supaprastintos gyventojų prašymų teikimo formos. Dalis informacinių įsipareigojimų perkelta į elektroninę erdvę, sudarant galimybes informaciją teikti nuotoliniu būdu.</w:t>
      </w:r>
    </w:p>
    <w:p w14:paraId="541A5CAA" w14:textId="17FF151E" w:rsidR="00774DB7" w:rsidRDefault="00774DB7" w:rsidP="00774DB7">
      <w:pPr>
        <w:tabs>
          <w:tab w:val="left" w:pos="851"/>
        </w:tabs>
        <w:spacing w:line="360" w:lineRule="auto"/>
        <w:jc w:val="both"/>
        <w:rPr>
          <w:b/>
          <w:bCs/>
        </w:rPr>
      </w:pPr>
      <w:r w:rsidRPr="00521031">
        <w:rPr>
          <w:b/>
          <w:bCs/>
        </w:rPr>
        <w:t xml:space="preserve">              </w:t>
      </w:r>
      <w:r w:rsidR="00181170" w:rsidRPr="00521031">
        <w:rPr>
          <w:b/>
          <w:bCs/>
        </w:rPr>
        <w:t xml:space="preserve"> </w:t>
      </w:r>
      <w:r w:rsidRPr="00521031">
        <w:rPr>
          <w:b/>
          <w:bCs/>
        </w:rPr>
        <w:t xml:space="preserve">3 priemonė </w:t>
      </w:r>
      <w:r w:rsidR="00521031" w:rsidRPr="00521031">
        <w:rPr>
          <w:b/>
          <w:bCs/>
        </w:rPr>
        <w:t>„Gerinama asmenų aptarnavimo „vieno langelio“ principu kokybė“.</w:t>
      </w:r>
    </w:p>
    <w:p w14:paraId="52659836" w14:textId="77777777" w:rsidR="0031385E" w:rsidRDefault="00C16556" w:rsidP="00933EE0">
      <w:pPr>
        <w:tabs>
          <w:tab w:val="left" w:pos="851"/>
        </w:tabs>
        <w:spacing w:line="360" w:lineRule="auto"/>
        <w:jc w:val="both"/>
        <w:rPr>
          <w:rFonts w:ascii="TimesNewRoman" w:hAnsi="TimesNewRoman" w:cs="TimesNewRoman"/>
          <w:bCs/>
        </w:rPr>
      </w:pPr>
      <w:r>
        <w:rPr>
          <w:b/>
          <w:bCs/>
        </w:rPr>
        <w:t xml:space="preserve">                </w:t>
      </w:r>
      <w:r w:rsidR="00E70FE4" w:rsidRPr="00E70FE4">
        <w:t>Šią priemon</w:t>
      </w:r>
      <w:r w:rsidR="00E70FE4">
        <w:t>ę</w:t>
      </w:r>
      <w:r w:rsidR="00E70FE4" w:rsidRPr="00E70FE4">
        <w:t xml:space="preserve"> vykdo visi </w:t>
      </w:r>
      <w:r w:rsidRPr="00E70FE4">
        <w:t xml:space="preserve"> </w:t>
      </w:r>
      <w:r w:rsidR="00E70FE4" w:rsidRPr="00DA264A">
        <w:t>administracijos struktūriniai padaliniai – skyriai  ir administracijos filialai – seniūnijos</w:t>
      </w:r>
      <w:r w:rsidR="00E70FE4">
        <w:t xml:space="preserve">. </w:t>
      </w:r>
      <w:r w:rsidR="00C73C3C" w:rsidRPr="00DA264A">
        <w:rPr>
          <w:rFonts w:ascii="TimesNewRoman" w:hAnsi="TimesNewRoman" w:cs="TimesNewRoman"/>
          <w:bCs/>
        </w:rPr>
        <w:t xml:space="preserve"> </w:t>
      </w:r>
    </w:p>
    <w:p w14:paraId="5D9FBAA8" w14:textId="115C0E14" w:rsidR="00316077" w:rsidRDefault="00316077" w:rsidP="00316077">
      <w:pPr>
        <w:spacing w:line="360" w:lineRule="auto"/>
        <w:ind w:firstLine="425"/>
        <w:jc w:val="both"/>
      </w:pPr>
      <w:r>
        <w:t xml:space="preserve">         Seniūnijose naudojamos DVS „Kontora“, Gyventojų registro ir Registrų centro savitarnos sistemos, SPIS, „Parama“, PPIS, EAIS, VIPIS, SABIS, „Cemety“ ir kitos sistemos. Socialinės paramos prašymai</w:t>
      </w:r>
      <w:r w:rsidRPr="00E560A8">
        <w:rPr>
          <w:b/>
          <w:bCs/>
        </w:rPr>
        <w:t xml:space="preserve"> </w:t>
      </w:r>
      <w:r>
        <w:t>seniūnij</w:t>
      </w:r>
      <w:r w:rsidR="00436691">
        <w:t>ose</w:t>
      </w:r>
      <w:r>
        <w:t xml:space="preserve"> priimami planšetėmis, todėl nebereikia formuoti popierinių bylų.</w:t>
      </w:r>
    </w:p>
    <w:p w14:paraId="5E1A3276" w14:textId="2656DC3F" w:rsidR="00316077" w:rsidRDefault="00316077" w:rsidP="00316077">
      <w:pPr>
        <w:spacing w:line="360" w:lineRule="auto"/>
        <w:jc w:val="both"/>
      </w:pPr>
      <w:r>
        <w:t>Kvėdarnos seniūnijoje planšetėmis</w:t>
      </w:r>
      <w:r w:rsidR="001627BE">
        <w:t xml:space="preserve"> –</w:t>
      </w:r>
      <w:r>
        <w:t xml:space="preserve"> elektroniniu būdu priimti 203 socialinės paramos prašymai, PPIS – 424 paraiškos dėl išmokų už pasėlius; elektroninėmis sistemomis išduotos pažymos, leidimai kasinėjimo darbams, prekybai ir laidojimui. Didkiemio seniūnijoje elektroniniu būdu, naudojant planšetę, priimti 97 socialinės paramos prašymai, o PPIS – 54 paraiškos už pasėlius. Šilalės miesto seniūnijoje per MGVDIS priimtos 63 elektroninės atvykimo ir 13 išvykimo deklaracijų, 14 prašymų dėl pažymų ir 2 prašymai dėl deklaruotos gyvenamosios vietos panaikinimo; taip pat elektroninėmis sistemomis išduodami laidojimo, išorinės reklamos ir prekybos leidimai. Pajūrio seniūnija nurodė gavusi 93 elektroninius prašymus ir deklaracijas bei išsiuntusi 85 elektroninius atsakymus. Traksėdžio seniūnijos pateiktame dokumente taip pat nurodytas DVS „Kontora“, EAIS, MGVDIS, SPIS, „Parama“, VIPIS ir Licencijų informacinės sistemos naudojimas bei elektroninių gyvenamosios vietos deklaravimo paslaugų teikimas.</w:t>
      </w:r>
      <w:r w:rsidR="00C30071">
        <w:t xml:space="preserve"> Elektroninis aptarnavimas seniūnijose realiai mažina gyventojų poreikį atvykti į seniūniją ir popierinių dokumentų naudojimą. </w:t>
      </w:r>
    </w:p>
    <w:p w14:paraId="4D4A2643" w14:textId="1394C9F1" w:rsidR="00A1417D" w:rsidRDefault="00316077" w:rsidP="00436691">
      <w:pPr>
        <w:spacing w:line="360" w:lineRule="auto"/>
        <w:ind w:firstLine="720"/>
        <w:jc w:val="both"/>
        <w:rPr>
          <w:rFonts w:cs="Arial"/>
        </w:rPr>
      </w:pPr>
      <w:r>
        <w:lastRenderedPageBreak/>
        <w:t xml:space="preserve">  </w:t>
      </w:r>
      <w:r w:rsidR="008268C4">
        <w:t>Socialinės paramos skyrius nurodė, kad į</w:t>
      </w:r>
      <w:r w:rsidR="008268C4" w:rsidRPr="001A565D">
        <w:rPr>
          <w:rFonts w:cs="Arial"/>
        </w:rPr>
        <w:t>diegtos virtualios bylos su biometriniu parašu</w:t>
      </w:r>
      <w:r w:rsidR="008268C4">
        <w:rPr>
          <w:rFonts w:cs="Arial"/>
        </w:rPr>
        <w:t xml:space="preserve">. </w:t>
      </w:r>
      <w:r w:rsidR="008268C4" w:rsidRPr="00B26DF3">
        <w:rPr>
          <w:rFonts w:cs="Arial"/>
        </w:rPr>
        <w:t xml:space="preserve">Suformuotos </w:t>
      </w:r>
      <w:r w:rsidR="008268C4" w:rsidRPr="008268C4">
        <w:rPr>
          <w:rFonts w:cs="Arial"/>
        </w:rPr>
        <w:t>1234</w:t>
      </w:r>
      <w:r w:rsidR="008268C4" w:rsidRPr="001A565D">
        <w:rPr>
          <w:rFonts w:cs="Arial"/>
        </w:rPr>
        <w:t xml:space="preserve"> virtualios bylos</w:t>
      </w:r>
      <w:r w:rsidR="008268C4">
        <w:rPr>
          <w:rFonts w:cs="Arial"/>
        </w:rPr>
        <w:t xml:space="preserve"> (įskaitant seniūnijas)</w:t>
      </w:r>
      <w:r w:rsidR="008268C4" w:rsidRPr="001A565D">
        <w:rPr>
          <w:rFonts w:cs="Arial"/>
        </w:rPr>
        <w:t>, kas leido sumažinti popierinių dokumentų kiekį ir gyventojų apsilankymų skyriuje skaičių.</w:t>
      </w:r>
      <w:r w:rsidR="008268C4" w:rsidRPr="008268C4">
        <w:rPr>
          <w:rFonts w:cs="Arial"/>
        </w:rPr>
        <w:t xml:space="preserve"> </w:t>
      </w:r>
    </w:p>
    <w:p w14:paraId="6702EA01" w14:textId="69308C8B" w:rsidR="004C6878" w:rsidRDefault="008F5411" w:rsidP="00436691">
      <w:pPr>
        <w:spacing w:line="360" w:lineRule="auto"/>
        <w:ind w:firstLine="720"/>
        <w:jc w:val="both"/>
        <w:rPr>
          <w:rFonts w:ascii="TimesNewRoman" w:hAnsi="TimesNewRoman" w:cs="TimesNewRoman"/>
          <w:bCs/>
        </w:rPr>
      </w:pPr>
      <w:r>
        <w:t xml:space="preserve">Investicijų ir urbanistikos bei </w:t>
      </w:r>
      <w:r w:rsidR="007D66D0">
        <w:t>Kaimo reikalų ir aplinkosaugos skyri</w:t>
      </w:r>
      <w:r>
        <w:t>ai</w:t>
      </w:r>
      <w:r w:rsidR="007D66D0">
        <w:t xml:space="preserve"> nurodė, kad p</w:t>
      </w:r>
      <w:r w:rsidR="007D66D0" w:rsidRPr="007D66D0">
        <w:t>agerintas informacijos prieinamumas  atnaujinant informaciją interneto svetainėje. Gyventojams sudaryta galimybė pateikti prašymus ir gauti informaciją nuotoliniu būdu (el. paštu, elektroninėmis sistemomis). Siekiama centralizuoti asmenų aptarnavimą „vieno langelio“ principu, užtikrinant, kad gyventojai visais klausimais būtų aptarnaujami vienoje vietoje, neperkeliant jų tarp skirtingų padalinių</w:t>
      </w:r>
      <w:r w:rsidR="007D66D0">
        <w:t xml:space="preserve">. </w:t>
      </w:r>
      <w:r w:rsidR="00C73C3C" w:rsidRPr="00DA264A">
        <w:rPr>
          <w:rFonts w:ascii="TimesNewRoman" w:hAnsi="TimesNewRoman" w:cs="TimesNewRoman"/>
          <w:bCs/>
        </w:rPr>
        <w:t xml:space="preserve">     </w:t>
      </w:r>
    </w:p>
    <w:p w14:paraId="5A91EA4C" w14:textId="5E67F190" w:rsidR="003D4A88" w:rsidRDefault="006D7820" w:rsidP="00F4278F">
      <w:pPr>
        <w:pStyle w:val="Sraopastraipa"/>
        <w:spacing w:line="360" w:lineRule="auto"/>
        <w:ind w:left="0" w:firstLine="993"/>
        <w:jc w:val="both"/>
        <w:textAlignment w:val="baseline"/>
      </w:pPr>
      <w:r>
        <w:t xml:space="preserve">  </w:t>
      </w:r>
    </w:p>
    <w:p w14:paraId="7B86E0ED" w14:textId="5ADA1D6F" w:rsidR="001E063F" w:rsidRDefault="001E063F" w:rsidP="002D0CD4">
      <w:pPr>
        <w:tabs>
          <w:tab w:val="left" w:pos="360"/>
        </w:tabs>
        <w:spacing w:line="360" w:lineRule="auto"/>
        <w:jc w:val="both"/>
        <w:rPr>
          <w:b/>
          <w:bCs/>
          <w:lang w:eastAsia="en-US"/>
        </w:rPr>
      </w:pPr>
      <w:r w:rsidRPr="00DA264A">
        <w:rPr>
          <w:b/>
          <w:bCs/>
        </w:rPr>
        <w:t xml:space="preserve">            4 priemonė</w:t>
      </w:r>
      <w:r w:rsidR="001C75D6">
        <w:rPr>
          <w:b/>
          <w:bCs/>
        </w:rPr>
        <w:t xml:space="preserve"> </w:t>
      </w:r>
      <w:r w:rsidR="00A768D6" w:rsidRPr="00A768D6">
        <w:rPr>
          <w:b/>
          <w:bCs/>
        </w:rPr>
        <w:t>„Skatinamas elektroninių paslaugų naudojimas“</w:t>
      </w:r>
    </w:p>
    <w:p w14:paraId="599AD739" w14:textId="77777777" w:rsidR="00C561AF" w:rsidRPr="00A768D6" w:rsidRDefault="00C561AF" w:rsidP="002D0CD4">
      <w:pPr>
        <w:tabs>
          <w:tab w:val="left" w:pos="360"/>
        </w:tabs>
        <w:spacing w:line="360" w:lineRule="auto"/>
        <w:jc w:val="both"/>
        <w:rPr>
          <w:b/>
          <w:bCs/>
          <w:lang w:eastAsia="en-US"/>
        </w:rPr>
      </w:pPr>
    </w:p>
    <w:p w14:paraId="6FA50656" w14:textId="589B7D05" w:rsidR="00A47AA3" w:rsidRDefault="00A47AA3" w:rsidP="00C561AF">
      <w:pPr>
        <w:spacing w:line="360" w:lineRule="auto"/>
        <w:jc w:val="both"/>
      </w:pPr>
      <w:r w:rsidRPr="00DA264A">
        <w:rPr>
          <w:rFonts w:ascii="TimesNewRoman" w:hAnsi="TimesNewRoman" w:cs="TimesNewRoman"/>
        </w:rPr>
        <w:t xml:space="preserve">            </w:t>
      </w:r>
      <w:r w:rsidR="00C561AF">
        <w:rPr>
          <w:rFonts w:ascii="TimesNewRoman" w:hAnsi="TimesNewRoman" w:cs="TimesNewRoman"/>
        </w:rPr>
        <w:t xml:space="preserve">        </w:t>
      </w:r>
      <w:r w:rsidRPr="00DA264A">
        <w:rPr>
          <w:rFonts w:ascii="TimesNewRoman" w:hAnsi="TimesNewRoman" w:cs="TimesNewRoman"/>
        </w:rPr>
        <w:t xml:space="preserve">Šios priemonės </w:t>
      </w:r>
      <w:r w:rsidRPr="00DA264A">
        <w:t xml:space="preserve">vykdytojai – </w:t>
      </w:r>
      <w:r w:rsidR="009C00EB" w:rsidRPr="00DA264A">
        <w:t xml:space="preserve">visi Savivaldybės administracijos </w:t>
      </w:r>
      <w:r w:rsidR="005F4366" w:rsidRPr="00DA264A">
        <w:t>struktūriniai padaliniai – skyriai ir visi</w:t>
      </w:r>
      <w:r w:rsidR="00D074C0" w:rsidRPr="00DA264A">
        <w:t xml:space="preserve"> </w:t>
      </w:r>
      <w:r w:rsidR="005F4366" w:rsidRPr="00DA264A">
        <w:t>Savivaldybės administracijos filialai – seniūnijos.</w:t>
      </w:r>
    </w:p>
    <w:p w14:paraId="16B62744" w14:textId="77777777" w:rsidR="00C561AF" w:rsidRDefault="0031385E" w:rsidP="00C561AF">
      <w:pPr>
        <w:spacing w:line="360" w:lineRule="auto"/>
        <w:ind w:firstLine="425"/>
        <w:jc w:val="both"/>
      </w:pPr>
      <w:r>
        <w:t xml:space="preserve">             </w:t>
      </w:r>
      <w:r w:rsidR="00C561AF">
        <w:t>Veiklos administravimo skyrius 2026 m. I pusmetį atnaujino DVS „Kontora“, įdiegė daugiašalio pasirašymo funkcionalumą, vykdė MASIS sistemos plėtrą, elektroninių paslaugų sistemoje paskelbė 24 elektroniniu būdu teikiamų dokumentų šablonus ir atnaujino 27 administracinių paslaugų aprašymus. Per E. pristatymo sistemą gauta 1 040 dokumentų ir išsiųstos 434 elektroninės siuntos, per VIISP gauti 49 gyventojų prašymai ir išsiųsti 45 atsakymai.</w:t>
      </w:r>
    </w:p>
    <w:p w14:paraId="650D1E8A" w14:textId="611248E2" w:rsidR="00C561AF" w:rsidRDefault="00C561AF" w:rsidP="00C561AF">
      <w:pPr>
        <w:spacing w:line="360" w:lineRule="auto"/>
        <w:ind w:firstLine="425"/>
        <w:jc w:val="both"/>
      </w:pPr>
      <w:r>
        <w:t xml:space="preserve">             Socialinės paramos skyrius nurodė, kad tai sumažino popierinių dokumentų kiekį ir gyventojų apsilankymų skaičių. Elektroniniu būdu pateikta 516 prašymų dėl išmokų, o per sistemą „Parama“ išsiųsti 756 atsakymai pareiškėjams.</w:t>
      </w:r>
    </w:p>
    <w:p w14:paraId="43596EDF" w14:textId="42BF8CF2" w:rsidR="00C561AF" w:rsidRDefault="00C561AF" w:rsidP="00C561AF">
      <w:pPr>
        <w:spacing w:line="360" w:lineRule="auto"/>
        <w:ind w:firstLine="425"/>
        <w:jc w:val="both"/>
      </w:pPr>
      <w:r>
        <w:t xml:space="preserve">             Teisės, personalo ir civilinės metrikacijos skyriuje dokumentai teismams ir kitoms institucijoms siunčiami elektroninėmis priemonėmis, vidiniai dokumentai rengiami, derinami ir vizuojami DVS „Kontora“. Per MEPIS gauti 73 gyventojų prašymai, 175 iš 176 mirčių įregistruotos naudojantis elektroniniu medicininiu mirties liudijimu ir MGVDIS, o per TEISIS dėl pirminės teisinės pagalbos kreipėsi 103 asmenys, todėl šioje srityje nebeliko popierinių dokumentų pildymo.</w:t>
      </w:r>
    </w:p>
    <w:p w14:paraId="58FF3993" w14:textId="7C928072" w:rsidR="00C561AF" w:rsidRDefault="00C561AF" w:rsidP="00C561AF">
      <w:pPr>
        <w:spacing w:line="360" w:lineRule="auto"/>
        <w:ind w:firstLine="425"/>
        <w:jc w:val="both"/>
      </w:pPr>
      <w:r>
        <w:t xml:space="preserve">            Investicijų ir urbanistikos skyriuje iš 931 gauto dokumento 647 dokumentai gauti elektroniniu paštu arba per informacines sistemas. Skyrius taip pat mažino popierinių dokumentų naudojimą ir plėtė elektroninio parašo naudojimą.</w:t>
      </w:r>
    </w:p>
    <w:p w14:paraId="5250B111" w14:textId="06E704E1" w:rsidR="00C561AF" w:rsidRDefault="00C561AF" w:rsidP="00C561AF">
      <w:pPr>
        <w:spacing w:line="360" w:lineRule="auto"/>
        <w:ind w:firstLine="425"/>
        <w:jc w:val="both"/>
      </w:pPr>
      <w:r>
        <w:t xml:space="preserve">            Centralizuoto buhalterinės apskaitos skyriuje naudojamos DVS „Kontora“, VMI EDS, e. Statistika, SoPas, SABIS, VIPIS ir VSAKIS sistemos, todėl deklaracijų, statistinių ir finansinių ataskaitų, sąskaitų ir viešųjų pirkimų dokumentų teikimas didžiąja dalimi vykdomas elektroniniu būdu.</w:t>
      </w:r>
    </w:p>
    <w:p w14:paraId="71661968" w14:textId="6D4C18C1" w:rsidR="000E7C39" w:rsidRDefault="000E7C39" w:rsidP="000E7C39">
      <w:pPr>
        <w:spacing w:line="360" w:lineRule="auto"/>
        <w:ind w:firstLine="425"/>
        <w:jc w:val="both"/>
      </w:pPr>
      <w:r>
        <w:t xml:space="preserve">         Turto valdymo skyrius nagrinėdamas licencijų išdavimo klausimus, reikalingus duomenis tikrina valstybės informacinėse sistemose ir registruose, todėl jų nereikalaujama papildomai pateikti </w:t>
      </w:r>
      <w:r>
        <w:lastRenderedPageBreak/>
        <w:t>iš juridinių asmenų. 2026 m. I pusmetį tokiu būdu išduotos ar patikslintos licencijos, o pareiškėjai apie išduotus dokumentus informuojami elektroniniu paštu.</w:t>
      </w:r>
    </w:p>
    <w:p w14:paraId="43AD5328" w14:textId="67B2CFDA" w:rsidR="000E7C39" w:rsidRDefault="000E7C39" w:rsidP="000E7C39">
      <w:pPr>
        <w:spacing w:line="360" w:lineRule="auto"/>
        <w:ind w:firstLine="425"/>
        <w:jc w:val="both"/>
      </w:pPr>
      <w:r>
        <w:t xml:space="preserve">         Švietimo, kultūros ir sporto skyriuje mokinių priėmimo prašymai teikiami per centralizuotą CPIS sistemą, joje galima elektroniniu būdu pasirašyti ugdymo sutartis, todėl tėvams nereikia vykti į mokyklą. Priimant vaikus į ikimokyklinio ugdymo įstaigas dokumentų kopijų pateikti nereikia, o tėvai sistemoje gali stebėti vaiko eilę. Švietimo, kultūros ir sporto skyrius pateikė ir teisinio reguliavimo supaprastinimo pavyzdį: atnaujinus renginių organizavimo tvarką</w:t>
      </w:r>
      <w:r w:rsidR="00436691">
        <w:t>,</w:t>
      </w:r>
      <w:r>
        <w:t xml:space="preserve"> nustatyti atvejai, kai renginiui leidimo nereikia ir pakanka pateikti pranešimą. Prašymai dėl reikalingų leidimų gali būti teikiami elektroniniu būdu, o leidimai siunčiami elektroninėmis priemonėmis.</w:t>
      </w:r>
    </w:p>
    <w:p w14:paraId="6B5BF52D" w14:textId="32028615" w:rsidR="000E7C39" w:rsidRDefault="000E7C39" w:rsidP="000E7C39">
      <w:pPr>
        <w:spacing w:line="360" w:lineRule="auto"/>
        <w:ind w:firstLine="425"/>
        <w:jc w:val="both"/>
      </w:pPr>
      <w:r>
        <w:t xml:space="preserve">        Kaimo reikalų ir aplinkosaugos skyrius nurodė, kad buvo atsisakoma perteklinių, su kitų institucijų jau turimais duomenimis besidubliuojančių informacijos reikalavimų, supaprastintos prašymų formos ir dalis informacinių įsipareigojimų perkelta į elektroninę erdvę.</w:t>
      </w:r>
    </w:p>
    <w:p w14:paraId="43D8D6D1" w14:textId="5D9CA4F4" w:rsidR="00C104A6" w:rsidRDefault="00A76019" w:rsidP="00C104A6">
      <w:pPr>
        <w:spacing w:line="360" w:lineRule="auto"/>
        <w:jc w:val="both"/>
        <w:rPr>
          <w:rFonts w:cs="Arial"/>
        </w:rPr>
      </w:pPr>
      <w:r>
        <w:t xml:space="preserve">         </w:t>
      </w:r>
      <w:r w:rsidR="00C104A6">
        <w:t xml:space="preserve">      Seniūnijos informavo, kad 2026 m. I pusmetyje </w:t>
      </w:r>
      <w:r w:rsidR="00C104A6">
        <w:rPr>
          <w:rFonts w:cs="Arial"/>
        </w:rPr>
        <w:t xml:space="preserve">buvo gautos </w:t>
      </w:r>
      <w:r w:rsidR="00C104A6" w:rsidRPr="00A271A7">
        <w:rPr>
          <w:rFonts w:cs="Arial"/>
        </w:rPr>
        <w:t xml:space="preserve">elektroninės atvykimo deklaracijos, gautos  elektroninės išvykimo deklaracijos. </w:t>
      </w:r>
      <w:r w:rsidR="00C104A6">
        <w:t xml:space="preserve">Per DVS ,,Kontora“ (VIISP) gauti  prašymai dėl leidimo atlikti kasinėjimo darbus savivaldybės viešose vietose ir prašymai apie </w:t>
      </w:r>
      <w:r w:rsidR="00C104A6" w:rsidRPr="00C125E3">
        <w:rPr>
          <w:rFonts w:cs="Arial"/>
          <w:color w:val="000000"/>
          <w:shd w:val="clear" w:color="auto" w:fill="FFFFFF"/>
        </w:rPr>
        <w:t>deklaruot</w:t>
      </w:r>
      <w:r w:rsidR="00C104A6">
        <w:rPr>
          <w:rFonts w:cs="Arial"/>
          <w:color w:val="000000"/>
          <w:shd w:val="clear" w:color="auto" w:fill="FFFFFF"/>
        </w:rPr>
        <w:t>ą</w:t>
      </w:r>
      <w:r w:rsidR="00C104A6" w:rsidRPr="00C125E3">
        <w:rPr>
          <w:rFonts w:cs="Arial"/>
          <w:color w:val="000000"/>
          <w:shd w:val="clear" w:color="auto" w:fill="FFFFFF"/>
        </w:rPr>
        <w:t xml:space="preserve"> gyvenam</w:t>
      </w:r>
      <w:r w:rsidR="00C104A6">
        <w:rPr>
          <w:rFonts w:cs="Arial"/>
          <w:color w:val="000000"/>
          <w:shd w:val="clear" w:color="auto" w:fill="FFFFFF"/>
        </w:rPr>
        <w:t xml:space="preserve">ąją </w:t>
      </w:r>
      <w:r w:rsidR="00C104A6" w:rsidRPr="00C125E3">
        <w:rPr>
          <w:rFonts w:cs="Arial"/>
          <w:color w:val="000000"/>
          <w:shd w:val="clear" w:color="auto" w:fill="FFFFFF"/>
        </w:rPr>
        <w:t>viet</w:t>
      </w:r>
      <w:r w:rsidR="00C104A6">
        <w:rPr>
          <w:rFonts w:cs="Arial"/>
          <w:color w:val="000000"/>
          <w:shd w:val="clear" w:color="auto" w:fill="FFFFFF"/>
        </w:rPr>
        <w:t xml:space="preserve">ą. </w:t>
      </w:r>
      <w:r w:rsidR="00C104A6">
        <w:t>Gyventojų registro informacinėje sistemoje buvo gauti prašymai dėl pažymų išdavimo.</w:t>
      </w:r>
      <w:r w:rsidR="00C104A6" w:rsidRPr="006E714D">
        <w:t xml:space="preserve"> </w:t>
      </w:r>
      <w:r w:rsidR="00C104A6" w:rsidRPr="006E714D">
        <w:rPr>
          <w:rFonts w:cs="Arial"/>
        </w:rPr>
        <w:t>Paslaugas gyventojai gali užsakyti per elektroninį paslaugų portalą www.epaslaugos.lt, taip pat Registrų centro klientų savitarnoje. SPIS programos pagalba gyventojai gali patys tiesiogiai kreiptis dėl socialinių išmokų neatvykdami į seniūniją. Naudojama paraiškų priėmimo informacinė sistema (PPIS). Per seniūnijo</w:t>
      </w:r>
      <w:r w:rsidR="00A87E6D">
        <w:rPr>
          <w:rFonts w:cs="Arial"/>
        </w:rPr>
        <w:t>se</w:t>
      </w:r>
      <w:r w:rsidR="00C104A6" w:rsidRPr="006E714D">
        <w:rPr>
          <w:rFonts w:cs="Arial"/>
        </w:rPr>
        <w:t xml:space="preserve"> naudojamą kapinių informacijos skaitmeninimo ir duomenų valdymo sistem</w:t>
      </w:r>
      <w:r w:rsidR="00A01C37">
        <w:rPr>
          <w:rFonts w:cs="Arial"/>
        </w:rPr>
        <w:t>ą</w:t>
      </w:r>
      <w:r w:rsidR="00C104A6" w:rsidRPr="006E714D">
        <w:rPr>
          <w:rFonts w:cs="Arial"/>
        </w:rPr>
        <w:t xml:space="preserve"> ,,Cemety“ buvo išduoti leidim</w:t>
      </w:r>
      <w:r w:rsidR="00C104A6">
        <w:rPr>
          <w:rFonts w:cs="Arial"/>
        </w:rPr>
        <w:t xml:space="preserve">ai </w:t>
      </w:r>
      <w:r w:rsidR="00C104A6" w:rsidRPr="006E714D">
        <w:rPr>
          <w:rFonts w:cs="Arial"/>
        </w:rPr>
        <w:t>laido</w:t>
      </w:r>
      <w:r w:rsidR="00C104A6">
        <w:rPr>
          <w:rFonts w:cs="Arial"/>
        </w:rPr>
        <w:t>ti</w:t>
      </w:r>
      <w:r w:rsidR="00C104A6" w:rsidRPr="006E714D">
        <w:rPr>
          <w:rFonts w:cs="Arial"/>
        </w:rPr>
        <w:t>.</w:t>
      </w:r>
      <w:r w:rsidR="00C104A6">
        <w:rPr>
          <w:rFonts w:cs="Arial"/>
        </w:rPr>
        <w:t xml:space="preserve"> Leidimai prekybai išduodami dirbant su Licencijavimo sistema „L</w:t>
      </w:r>
      <w:r w:rsidR="00436691">
        <w:rPr>
          <w:rFonts w:cs="Arial"/>
        </w:rPr>
        <w:t>I</w:t>
      </w:r>
      <w:r w:rsidR="00C104A6">
        <w:rPr>
          <w:rFonts w:cs="Arial"/>
        </w:rPr>
        <w:t xml:space="preserve">S“. </w:t>
      </w:r>
      <w:r w:rsidR="005B7909" w:rsidRPr="001E4584">
        <w:t>Žemės ūkio pasėlių deklaravimas vykdomas per VĮ Žemės ūkio informacijos ir kaimo verslo centro paraiškų priėmimo informacinę sistemą. Žemės ūkio valdos registruojamos ir išregistruojamos naudojantis Žemės ūkio ir kaimo verslo valdų registro informacine sistema. Gyvulių laikytojų kiaulių bandos registruojamos Ūkinių gyvūnų registro informacinėje sistemoje.</w:t>
      </w:r>
    </w:p>
    <w:p w14:paraId="70154A03" w14:textId="6E350232" w:rsidR="00986F4B" w:rsidRPr="00DA264A" w:rsidRDefault="0003577A" w:rsidP="008E4685">
      <w:pPr>
        <w:spacing w:line="360" w:lineRule="auto"/>
        <w:jc w:val="both"/>
      </w:pPr>
      <w:r>
        <w:t xml:space="preserve">           </w:t>
      </w:r>
      <w:r w:rsidR="00986F4B">
        <w:rPr>
          <w:rFonts w:cs="Arial"/>
        </w:rPr>
        <w:t xml:space="preserve">                                                                                                         </w:t>
      </w:r>
    </w:p>
    <w:p w14:paraId="642A3193" w14:textId="6F1EB0AC" w:rsidR="00CD2D21" w:rsidRPr="00DA264A" w:rsidRDefault="00CD2D21" w:rsidP="00127A6E">
      <w:pPr>
        <w:spacing w:line="360" w:lineRule="auto"/>
        <w:jc w:val="center"/>
        <w:rPr>
          <w:b/>
        </w:rPr>
      </w:pPr>
      <w:r w:rsidRPr="00DA264A">
        <w:rPr>
          <w:b/>
        </w:rPr>
        <w:t>IŠVADA</w:t>
      </w:r>
    </w:p>
    <w:p w14:paraId="41BCCC5D" w14:textId="77777777" w:rsidR="00CD2D21" w:rsidRPr="00DA264A" w:rsidRDefault="00CD2D21" w:rsidP="00CD2D21">
      <w:pPr>
        <w:spacing w:line="360" w:lineRule="auto"/>
        <w:jc w:val="both"/>
        <w:rPr>
          <w:b/>
        </w:rPr>
      </w:pPr>
    </w:p>
    <w:p w14:paraId="4C84D70E" w14:textId="77777777" w:rsidR="00AE28A9" w:rsidRDefault="00BC4A4A" w:rsidP="00AE28A9">
      <w:pPr>
        <w:spacing w:line="360" w:lineRule="auto"/>
        <w:jc w:val="both"/>
      </w:pPr>
      <w:r>
        <w:rPr>
          <w:rFonts w:ascii="TimesNewRoman" w:hAnsi="TimesNewRoman" w:cs="TimesNewRoman"/>
        </w:rPr>
        <w:t xml:space="preserve">               </w:t>
      </w:r>
      <w:r w:rsidR="00AE28A9">
        <w:t>Administracinės naštos mažinimo priemonės 2026 m. I pusmetį iš esmės buvo vykdomos, tačiau jų įgyvendinimas ir atsiskaitymas nėra pakankamai nuoseklus ir vienodas visos Savivaldybės mastu.</w:t>
      </w:r>
    </w:p>
    <w:p w14:paraId="1F3B2468" w14:textId="561F98B5" w:rsidR="00AE28A9" w:rsidRDefault="006710A1" w:rsidP="00AE28A9">
      <w:pPr>
        <w:spacing w:line="360" w:lineRule="auto"/>
        <w:ind w:firstLine="425"/>
        <w:jc w:val="both"/>
      </w:pPr>
      <w:r>
        <w:t xml:space="preserve">        </w:t>
      </w:r>
      <w:r w:rsidR="00AE28A9">
        <w:t xml:space="preserve">Didžiausia pažanga nustatyta elektroninių paslaugų naudojimo, dokumentų procesų skaitmeninimo ir asmenų aptarnavimo nuotoliniu bei „vieno langelio“ principu srityse. Savivaldybės padaliniuose ir seniūnijose plačiai naudojamos DVS „Kontora“, SPIS, „Parama“, SABIS, VIPIS, EAIS, Registrų centro, PPIS, „Cemety“, Licencijų ir kitos informacinės sistemos. Dėl to dalis </w:t>
      </w:r>
      <w:r w:rsidR="00AE28A9">
        <w:lastRenderedPageBreak/>
        <w:t>dokumentų nebepildoma popieriuje, gyventojams sudarytos galimybės kreiptis neatvykstant į Savivaldybę ar seniūniją, o dalis duomenų gaunama tiesiogiai iš registrų.</w:t>
      </w:r>
    </w:p>
    <w:p w14:paraId="7EBA57B4" w14:textId="7015DE75" w:rsidR="006710A1" w:rsidRDefault="006710A1" w:rsidP="006710A1">
      <w:pPr>
        <w:spacing w:line="360" w:lineRule="auto"/>
        <w:ind w:firstLine="425"/>
        <w:jc w:val="both"/>
      </w:pPr>
      <w:r>
        <w:t xml:space="preserve">         Kadangi Strateginiame veiklos plane produkto vertinimo kriterijams nenustatytos planinės (siektinos) reikšmės, todėl kriterijų vykdymas negalėjo būti vertinamas pagal „pasiekta / nepasiekta“ principą. </w:t>
      </w:r>
      <w:r w:rsidR="00A01C37">
        <w:t>P</w:t>
      </w:r>
      <w:r>
        <w:t>agal a</w:t>
      </w:r>
      <w:r w:rsidRPr="00DA264A">
        <w:t>dministracijos struktūriniai padalini</w:t>
      </w:r>
      <w:r>
        <w:t>ų</w:t>
      </w:r>
      <w:r w:rsidRPr="00DA264A">
        <w:t xml:space="preserve"> – skyri</w:t>
      </w:r>
      <w:r>
        <w:t>ų</w:t>
      </w:r>
      <w:r w:rsidRPr="00DA264A">
        <w:t xml:space="preserve">  ir administracijos filial</w:t>
      </w:r>
      <w:r>
        <w:t>ų</w:t>
      </w:r>
      <w:r w:rsidRPr="00DA264A">
        <w:t xml:space="preserve"> – seniūnij</w:t>
      </w:r>
      <w:r>
        <w:t>ų pateiktą  informaciją galima konstatuoti, kad administracinė našta realiai mažinama, tačiau esama stebėsenos sistema neleidžia visos Savivaldybės mastu patikimai ir palyginamai įvertinti, kiek ji sumažėjo ir kokį konkretų rezultatą gyventojams</w:t>
      </w:r>
      <w:r w:rsidR="007314C4">
        <w:t xml:space="preserve"> ir</w:t>
      </w:r>
      <w:r>
        <w:t xml:space="preserve"> ūkio subjektams davė kiekviena priemonė.</w:t>
      </w:r>
    </w:p>
    <w:p w14:paraId="39ED0454" w14:textId="529A8975" w:rsidR="00CD2D21" w:rsidRDefault="00A635DB" w:rsidP="00CD2D21">
      <w:pPr>
        <w:tabs>
          <w:tab w:val="left" w:pos="360"/>
        </w:tabs>
        <w:spacing w:line="360" w:lineRule="auto"/>
        <w:jc w:val="both"/>
      </w:pPr>
      <w:r w:rsidRPr="00DA264A">
        <w:rPr>
          <w:rFonts w:ascii="TimesNewRoman" w:hAnsi="TimesNewRoman" w:cs="TimesNewRoman"/>
        </w:rPr>
        <w:t xml:space="preserve">               </w:t>
      </w:r>
      <w:r w:rsidR="00C14C84">
        <w:rPr>
          <w:rFonts w:ascii="TimesNewRoman" w:hAnsi="TimesNewRoman" w:cs="TimesNewRoman"/>
        </w:rPr>
        <w:t>Administracijoje v</w:t>
      </w:r>
      <w:r w:rsidR="002D6EAD" w:rsidRPr="00DA264A">
        <w:t>idaus kontrolė</w:t>
      </w:r>
      <w:r w:rsidR="00C14C84">
        <w:t xml:space="preserve"> administracinės naštos mažinimo srityje</w:t>
      </w:r>
      <w:r w:rsidR="002D6EAD" w:rsidRPr="00DA264A">
        <w:t xml:space="preserve"> vertinama gerai</w:t>
      </w:r>
      <w:r w:rsidR="002A7A25" w:rsidRPr="00DA264A">
        <w:t xml:space="preserve">, </w:t>
      </w:r>
      <w:r w:rsidR="00E46112" w:rsidRPr="00DA264A">
        <w:rPr>
          <w:bCs/>
        </w:rPr>
        <w:t>visa rizika buvo nustatyta ir valdoma</w:t>
      </w:r>
      <w:r w:rsidR="00C14C84">
        <w:rPr>
          <w:bCs/>
        </w:rPr>
        <w:t xml:space="preserve">, bet yra keletas nesvarbių vidaus kontrolės trūkumų, neturinčių neigiamos įtakos viešojo juridinio asmens veiklos rezultatams. </w:t>
      </w:r>
      <w:r w:rsidR="00CD2D21" w:rsidRPr="00DA264A">
        <w:t xml:space="preserve">   </w:t>
      </w:r>
    </w:p>
    <w:p w14:paraId="5B0C3590" w14:textId="77777777" w:rsidR="00183B2F" w:rsidRDefault="00183B2F" w:rsidP="00CD2D21">
      <w:pPr>
        <w:tabs>
          <w:tab w:val="left" w:pos="360"/>
        </w:tabs>
        <w:spacing w:line="360" w:lineRule="auto"/>
        <w:jc w:val="both"/>
      </w:pPr>
    </w:p>
    <w:p w14:paraId="1F6B2826" w14:textId="619C8D78" w:rsidR="00183B2F" w:rsidRDefault="00234421" w:rsidP="00234421">
      <w:pPr>
        <w:tabs>
          <w:tab w:val="left" w:pos="360"/>
        </w:tabs>
        <w:spacing w:line="360" w:lineRule="auto"/>
        <w:jc w:val="center"/>
        <w:rPr>
          <w:b/>
        </w:rPr>
      </w:pPr>
      <w:r>
        <w:rPr>
          <w:b/>
        </w:rPr>
        <w:t>REKOMENDACIJA</w:t>
      </w:r>
    </w:p>
    <w:p w14:paraId="76DB087F" w14:textId="77777777" w:rsidR="00234421" w:rsidRDefault="00234421" w:rsidP="00234421">
      <w:pPr>
        <w:tabs>
          <w:tab w:val="left" w:pos="360"/>
        </w:tabs>
        <w:spacing w:line="360" w:lineRule="auto"/>
        <w:jc w:val="center"/>
        <w:rPr>
          <w:b/>
        </w:rPr>
      </w:pPr>
    </w:p>
    <w:p w14:paraId="36C26049" w14:textId="53638B27" w:rsidR="00234421" w:rsidRPr="00E6291C" w:rsidRDefault="00C14C84" w:rsidP="00234421">
      <w:pPr>
        <w:tabs>
          <w:tab w:val="left" w:pos="360"/>
        </w:tabs>
        <w:spacing w:line="360" w:lineRule="auto"/>
        <w:jc w:val="both"/>
        <w:rPr>
          <w:bCs/>
        </w:rPr>
      </w:pPr>
      <w:r>
        <w:rPr>
          <w:b/>
        </w:rPr>
        <w:t xml:space="preserve">               </w:t>
      </w:r>
      <w:r w:rsidR="0030647F">
        <w:t xml:space="preserve">Rengiant Strateginį veiklos planą 2027–2029 metams nustatyti bazinę ir siektinas metines reikšmes, o kriterijus, kurių reikšmių pagrįstai nustatyti neįmanoma, iš plano išbraukti. </w:t>
      </w:r>
      <w:r w:rsidR="007314C4">
        <w:t xml:space="preserve">Rekomendacijos reikšmingumas – vidutinis. </w:t>
      </w:r>
    </w:p>
    <w:p w14:paraId="2C4424C8" w14:textId="77777777" w:rsidR="00D50D77" w:rsidRDefault="00D50D77" w:rsidP="00CD2D21">
      <w:pPr>
        <w:tabs>
          <w:tab w:val="left" w:pos="360"/>
          <w:tab w:val="left" w:pos="900"/>
        </w:tabs>
        <w:spacing w:line="360" w:lineRule="auto"/>
        <w:jc w:val="both"/>
      </w:pPr>
    </w:p>
    <w:p w14:paraId="2DE15D35" w14:textId="77777777" w:rsidR="005313C8" w:rsidRDefault="005313C8" w:rsidP="00CD2D21">
      <w:pPr>
        <w:tabs>
          <w:tab w:val="left" w:pos="360"/>
          <w:tab w:val="left" w:pos="900"/>
        </w:tabs>
        <w:spacing w:line="360" w:lineRule="auto"/>
        <w:jc w:val="both"/>
      </w:pPr>
    </w:p>
    <w:p w14:paraId="580F26D3" w14:textId="635ACFC3" w:rsidR="00CD2D21" w:rsidRDefault="00CD2D21" w:rsidP="00CD2D21">
      <w:pPr>
        <w:tabs>
          <w:tab w:val="left" w:pos="360"/>
          <w:tab w:val="left" w:pos="900"/>
        </w:tabs>
        <w:spacing w:line="360" w:lineRule="auto"/>
        <w:jc w:val="both"/>
      </w:pPr>
      <w:r w:rsidRPr="00DA264A">
        <w:t xml:space="preserve">Centralizuoto vidaus audito skyriaus vedėja                                            </w:t>
      </w:r>
      <w:r w:rsidR="00F21C42" w:rsidRPr="00DA264A">
        <w:t xml:space="preserve">       </w:t>
      </w:r>
      <w:r w:rsidRPr="00DA264A">
        <w:t xml:space="preserve">    Rasa Monkevičienė</w:t>
      </w:r>
    </w:p>
    <w:p w14:paraId="60B928A2" w14:textId="77777777" w:rsidR="005313C8" w:rsidRDefault="005313C8" w:rsidP="00D03E5D">
      <w:pPr>
        <w:tabs>
          <w:tab w:val="left" w:pos="360"/>
        </w:tabs>
        <w:spacing w:line="360" w:lineRule="auto"/>
        <w:jc w:val="both"/>
        <w:rPr>
          <w:bCs/>
        </w:rPr>
      </w:pPr>
    </w:p>
    <w:p w14:paraId="7B2BE7D8" w14:textId="77777777" w:rsidR="005313C8" w:rsidRDefault="005313C8" w:rsidP="00D03E5D">
      <w:pPr>
        <w:tabs>
          <w:tab w:val="left" w:pos="360"/>
        </w:tabs>
        <w:spacing w:line="360" w:lineRule="auto"/>
        <w:jc w:val="both"/>
        <w:rPr>
          <w:bCs/>
        </w:rPr>
      </w:pPr>
    </w:p>
    <w:sectPr w:rsidR="005313C8" w:rsidSect="001A26C2">
      <w:headerReference w:type="even" r:id="rId9"/>
      <w:headerReference w:type="default" r:id="rId10"/>
      <w:pgSz w:w="11907" w:h="16840" w:code="9"/>
      <w:pgMar w:top="992"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C225A" w14:textId="77777777" w:rsidR="00FA159F" w:rsidRDefault="00FA159F">
      <w:r>
        <w:separator/>
      </w:r>
    </w:p>
  </w:endnote>
  <w:endnote w:type="continuationSeparator" w:id="0">
    <w:p w14:paraId="340F8362" w14:textId="77777777" w:rsidR="00FA159F" w:rsidRDefault="00FA1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725C3" w14:textId="77777777" w:rsidR="00FA159F" w:rsidRDefault="00FA159F">
      <w:r>
        <w:separator/>
      </w:r>
    </w:p>
  </w:footnote>
  <w:footnote w:type="continuationSeparator" w:id="0">
    <w:p w14:paraId="4C853656" w14:textId="77777777" w:rsidR="00FA159F" w:rsidRDefault="00FA159F">
      <w:r>
        <w:continuationSeparator/>
      </w:r>
    </w:p>
  </w:footnote>
  <w:footnote w:id="1">
    <w:p w14:paraId="6C2645EB" w14:textId="510E6A36" w:rsidR="0088547D" w:rsidRDefault="0088547D">
      <w:pPr>
        <w:pStyle w:val="Puslapioinaostekstas"/>
      </w:pPr>
      <w:r>
        <w:rPr>
          <w:rStyle w:val="Puslapioinaosnuoroda"/>
        </w:rPr>
        <w:footnoteRef/>
      </w:r>
      <w:r>
        <w:t xml:space="preserve"> Lietuvos Respublikos administracinės naštos mažinimo įstatymas, 2012 m. lapkričio 8 d. Nr. XI-2386, 7 str. 3 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6BA72" w14:textId="3C29B3BB" w:rsidR="00B733A2" w:rsidRDefault="00B733A2" w:rsidP="004B4B6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27A6E">
      <w:rPr>
        <w:rStyle w:val="Puslapionumeris"/>
        <w:noProof/>
      </w:rPr>
      <w:t>7</w:t>
    </w:r>
    <w:r>
      <w:rPr>
        <w:rStyle w:val="Puslapionumeris"/>
      </w:rPr>
      <w:fldChar w:fldCharType="end"/>
    </w:r>
  </w:p>
  <w:p w14:paraId="5DAB8021" w14:textId="77777777" w:rsidR="00B733A2" w:rsidRDefault="00B733A2">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D18D" w14:textId="6E4383C4" w:rsidR="00B733A2" w:rsidRDefault="00B733A2" w:rsidP="004B4B68">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92A95">
      <w:rPr>
        <w:rStyle w:val="Puslapionumeris"/>
        <w:noProof/>
      </w:rPr>
      <w:t>8</w:t>
    </w:r>
    <w:r>
      <w:rPr>
        <w:rStyle w:val="Puslapionumeris"/>
      </w:rPr>
      <w:fldChar w:fldCharType="end"/>
    </w:r>
  </w:p>
  <w:p w14:paraId="0A9BD6D5" w14:textId="77777777" w:rsidR="00B733A2" w:rsidRDefault="00B733A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022F"/>
    <w:multiLevelType w:val="hybridMultilevel"/>
    <w:tmpl w:val="9BB4CAE8"/>
    <w:lvl w:ilvl="0" w:tplc="70001526">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257F41C6"/>
    <w:multiLevelType w:val="hybridMultilevel"/>
    <w:tmpl w:val="851E46CE"/>
    <w:lvl w:ilvl="0" w:tplc="9912AC56">
      <w:start w:val="1"/>
      <w:numFmt w:val="decimal"/>
      <w:lvlText w:val="%1."/>
      <w:lvlJc w:val="left"/>
      <w:pPr>
        <w:ind w:left="420" w:hanging="360"/>
      </w:pPr>
      <w:rPr>
        <w:rFonts w:hint="default"/>
        <w:b w:val="0"/>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2" w15:restartNumberingAfterBreak="0">
    <w:nsid w:val="29710722"/>
    <w:multiLevelType w:val="hybridMultilevel"/>
    <w:tmpl w:val="4E06B5E2"/>
    <w:lvl w:ilvl="0" w:tplc="31726540">
      <w:start w:val="1"/>
      <w:numFmt w:val="decimal"/>
      <w:lvlText w:val="%1."/>
      <w:lvlJc w:val="left"/>
      <w:pPr>
        <w:ind w:left="786" w:hanging="360"/>
      </w:pPr>
      <w:rPr>
        <w:b w:val="0"/>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3" w15:restartNumberingAfterBreak="0">
    <w:nsid w:val="2EFB0B1F"/>
    <w:multiLevelType w:val="hybridMultilevel"/>
    <w:tmpl w:val="5ED21828"/>
    <w:lvl w:ilvl="0" w:tplc="04270001">
      <w:start w:val="1"/>
      <w:numFmt w:val="bullet"/>
      <w:lvlText w:val=""/>
      <w:lvlJc w:val="left"/>
      <w:pPr>
        <w:ind w:left="1151" w:hanging="360"/>
      </w:pPr>
      <w:rPr>
        <w:rFonts w:ascii="Symbol" w:hAnsi="Symbol" w:hint="default"/>
      </w:rPr>
    </w:lvl>
    <w:lvl w:ilvl="1" w:tplc="04270003" w:tentative="1">
      <w:start w:val="1"/>
      <w:numFmt w:val="bullet"/>
      <w:lvlText w:val="o"/>
      <w:lvlJc w:val="left"/>
      <w:pPr>
        <w:ind w:left="1871" w:hanging="360"/>
      </w:pPr>
      <w:rPr>
        <w:rFonts w:ascii="Courier New" w:hAnsi="Courier New" w:cs="Courier New" w:hint="default"/>
      </w:rPr>
    </w:lvl>
    <w:lvl w:ilvl="2" w:tplc="04270005" w:tentative="1">
      <w:start w:val="1"/>
      <w:numFmt w:val="bullet"/>
      <w:lvlText w:val=""/>
      <w:lvlJc w:val="left"/>
      <w:pPr>
        <w:ind w:left="2591" w:hanging="360"/>
      </w:pPr>
      <w:rPr>
        <w:rFonts w:ascii="Wingdings" w:hAnsi="Wingdings" w:hint="default"/>
      </w:rPr>
    </w:lvl>
    <w:lvl w:ilvl="3" w:tplc="04270001" w:tentative="1">
      <w:start w:val="1"/>
      <w:numFmt w:val="bullet"/>
      <w:lvlText w:val=""/>
      <w:lvlJc w:val="left"/>
      <w:pPr>
        <w:ind w:left="3311" w:hanging="360"/>
      </w:pPr>
      <w:rPr>
        <w:rFonts w:ascii="Symbol" w:hAnsi="Symbol" w:hint="default"/>
      </w:rPr>
    </w:lvl>
    <w:lvl w:ilvl="4" w:tplc="04270003" w:tentative="1">
      <w:start w:val="1"/>
      <w:numFmt w:val="bullet"/>
      <w:lvlText w:val="o"/>
      <w:lvlJc w:val="left"/>
      <w:pPr>
        <w:ind w:left="4031" w:hanging="360"/>
      </w:pPr>
      <w:rPr>
        <w:rFonts w:ascii="Courier New" w:hAnsi="Courier New" w:cs="Courier New" w:hint="default"/>
      </w:rPr>
    </w:lvl>
    <w:lvl w:ilvl="5" w:tplc="04270005" w:tentative="1">
      <w:start w:val="1"/>
      <w:numFmt w:val="bullet"/>
      <w:lvlText w:val=""/>
      <w:lvlJc w:val="left"/>
      <w:pPr>
        <w:ind w:left="4751" w:hanging="360"/>
      </w:pPr>
      <w:rPr>
        <w:rFonts w:ascii="Wingdings" w:hAnsi="Wingdings" w:hint="default"/>
      </w:rPr>
    </w:lvl>
    <w:lvl w:ilvl="6" w:tplc="04270001" w:tentative="1">
      <w:start w:val="1"/>
      <w:numFmt w:val="bullet"/>
      <w:lvlText w:val=""/>
      <w:lvlJc w:val="left"/>
      <w:pPr>
        <w:ind w:left="5471" w:hanging="360"/>
      </w:pPr>
      <w:rPr>
        <w:rFonts w:ascii="Symbol" w:hAnsi="Symbol" w:hint="default"/>
      </w:rPr>
    </w:lvl>
    <w:lvl w:ilvl="7" w:tplc="04270003" w:tentative="1">
      <w:start w:val="1"/>
      <w:numFmt w:val="bullet"/>
      <w:lvlText w:val="o"/>
      <w:lvlJc w:val="left"/>
      <w:pPr>
        <w:ind w:left="6191" w:hanging="360"/>
      </w:pPr>
      <w:rPr>
        <w:rFonts w:ascii="Courier New" w:hAnsi="Courier New" w:cs="Courier New" w:hint="default"/>
      </w:rPr>
    </w:lvl>
    <w:lvl w:ilvl="8" w:tplc="04270005" w:tentative="1">
      <w:start w:val="1"/>
      <w:numFmt w:val="bullet"/>
      <w:lvlText w:val=""/>
      <w:lvlJc w:val="left"/>
      <w:pPr>
        <w:ind w:left="6911" w:hanging="360"/>
      </w:pPr>
      <w:rPr>
        <w:rFonts w:ascii="Wingdings" w:hAnsi="Wingdings" w:hint="default"/>
      </w:rPr>
    </w:lvl>
  </w:abstractNum>
  <w:abstractNum w:abstractNumId="4" w15:restartNumberingAfterBreak="0">
    <w:nsid w:val="2F4521AC"/>
    <w:multiLevelType w:val="hybridMultilevel"/>
    <w:tmpl w:val="F52E9E36"/>
    <w:lvl w:ilvl="0" w:tplc="06A8A6FC">
      <w:start w:val="1"/>
      <w:numFmt w:val="bullet"/>
      <w:lvlText w:val="–"/>
      <w:lvlJc w:val="left"/>
      <w:pPr>
        <w:ind w:left="431" w:hanging="215"/>
      </w:pPr>
    </w:lvl>
    <w:lvl w:ilvl="1" w:tplc="90E895A2">
      <w:numFmt w:val="decimal"/>
      <w:lvlText w:val=""/>
      <w:lvlJc w:val="left"/>
    </w:lvl>
    <w:lvl w:ilvl="2" w:tplc="F278AF58">
      <w:numFmt w:val="decimal"/>
      <w:lvlText w:val=""/>
      <w:lvlJc w:val="left"/>
    </w:lvl>
    <w:lvl w:ilvl="3" w:tplc="4D62224A">
      <w:numFmt w:val="decimal"/>
      <w:lvlText w:val=""/>
      <w:lvlJc w:val="left"/>
    </w:lvl>
    <w:lvl w:ilvl="4" w:tplc="C5BE9CFA">
      <w:numFmt w:val="decimal"/>
      <w:lvlText w:val=""/>
      <w:lvlJc w:val="left"/>
    </w:lvl>
    <w:lvl w:ilvl="5" w:tplc="BB264FA4">
      <w:numFmt w:val="decimal"/>
      <w:lvlText w:val=""/>
      <w:lvlJc w:val="left"/>
    </w:lvl>
    <w:lvl w:ilvl="6" w:tplc="B2F868EE">
      <w:numFmt w:val="decimal"/>
      <w:lvlText w:val=""/>
      <w:lvlJc w:val="left"/>
    </w:lvl>
    <w:lvl w:ilvl="7" w:tplc="F85C8C66">
      <w:numFmt w:val="decimal"/>
      <w:lvlText w:val=""/>
      <w:lvlJc w:val="left"/>
    </w:lvl>
    <w:lvl w:ilvl="8" w:tplc="A18AAF10">
      <w:numFmt w:val="decimal"/>
      <w:lvlText w:val=""/>
      <w:lvlJc w:val="left"/>
    </w:lvl>
  </w:abstractNum>
  <w:abstractNum w:abstractNumId="5" w15:restartNumberingAfterBreak="0">
    <w:nsid w:val="3C7E73B2"/>
    <w:multiLevelType w:val="hybridMultilevel"/>
    <w:tmpl w:val="74F2DEF2"/>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65B447D"/>
    <w:multiLevelType w:val="hybridMultilevel"/>
    <w:tmpl w:val="06AC6148"/>
    <w:lvl w:ilvl="0" w:tplc="3F448B28">
      <w:start w:val="2"/>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7" w15:restartNumberingAfterBreak="0">
    <w:nsid w:val="4C627F11"/>
    <w:multiLevelType w:val="hybridMultilevel"/>
    <w:tmpl w:val="8DD832A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FA93F75"/>
    <w:multiLevelType w:val="hybridMultilevel"/>
    <w:tmpl w:val="2F0C5F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BD2156"/>
    <w:multiLevelType w:val="hybridMultilevel"/>
    <w:tmpl w:val="72860FC8"/>
    <w:lvl w:ilvl="0" w:tplc="F6303D06">
      <w:start w:val="1"/>
      <w:numFmt w:val="decimal"/>
      <w:lvlText w:val="%1."/>
      <w:lvlJc w:val="left"/>
      <w:pPr>
        <w:ind w:left="928"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84F6760"/>
    <w:multiLevelType w:val="hybridMultilevel"/>
    <w:tmpl w:val="45261DA8"/>
    <w:lvl w:ilvl="0" w:tplc="04270001">
      <w:start w:val="1"/>
      <w:numFmt w:val="bullet"/>
      <w:lvlText w:val=""/>
      <w:lvlJc w:val="left"/>
      <w:pPr>
        <w:ind w:left="783" w:hanging="360"/>
      </w:pPr>
      <w:rPr>
        <w:rFonts w:ascii="Symbol" w:hAnsi="Symbol" w:hint="default"/>
      </w:rPr>
    </w:lvl>
    <w:lvl w:ilvl="1" w:tplc="04270003" w:tentative="1">
      <w:start w:val="1"/>
      <w:numFmt w:val="bullet"/>
      <w:lvlText w:val="o"/>
      <w:lvlJc w:val="left"/>
      <w:pPr>
        <w:ind w:left="1503" w:hanging="360"/>
      </w:pPr>
      <w:rPr>
        <w:rFonts w:ascii="Courier New" w:hAnsi="Courier New" w:cs="Courier New" w:hint="default"/>
      </w:rPr>
    </w:lvl>
    <w:lvl w:ilvl="2" w:tplc="04270005" w:tentative="1">
      <w:start w:val="1"/>
      <w:numFmt w:val="bullet"/>
      <w:lvlText w:val=""/>
      <w:lvlJc w:val="left"/>
      <w:pPr>
        <w:ind w:left="2223" w:hanging="360"/>
      </w:pPr>
      <w:rPr>
        <w:rFonts w:ascii="Wingdings" w:hAnsi="Wingdings" w:hint="default"/>
      </w:rPr>
    </w:lvl>
    <w:lvl w:ilvl="3" w:tplc="04270001" w:tentative="1">
      <w:start w:val="1"/>
      <w:numFmt w:val="bullet"/>
      <w:lvlText w:val=""/>
      <w:lvlJc w:val="left"/>
      <w:pPr>
        <w:ind w:left="2943" w:hanging="360"/>
      </w:pPr>
      <w:rPr>
        <w:rFonts w:ascii="Symbol" w:hAnsi="Symbol" w:hint="default"/>
      </w:rPr>
    </w:lvl>
    <w:lvl w:ilvl="4" w:tplc="04270003" w:tentative="1">
      <w:start w:val="1"/>
      <w:numFmt w:val="bullet"/>
      <w:lvlText w:val="o"/>
      <w:lvlJc w:val="left"/>
      <w:pPr>
        <w:ind w:left="3663" w:hanging="360"/>
      </w:pPr>
      <w:rPr>
        <w:rFonts w:ascii="Courier New" w:hAnsi="Courier New" w:cs="Courier New" w:hint="default"/>
      </w:rPr>
    </w:lvl>
    <w:lvl w:ilvl="5" w:tplc="04270005" w:tentative="1">
      <w:start w:val="1"/>
      <w:numFmt w:val="bullet"/>
      <w:lvlText w:val=""/>
      <w:lvlJc w:val="left"/>
      <w:pPr>
        <w:ind w:left="4383" w:hanging="360"/>
      </w:pPr>
      <w:rPr>
        <w:rFonts w:ascii="Wingdings" w:hAnsi="Wingdings" w:hint="default"/>
      </w:rPr>
    </w:lvl>
    <w:lvl w:ilvl="6" w:tplc="04270001" w:tentative="1">
      <w:start w:val="1"/>
      <w:numFmt w:val="bullet"/>
      <w:lvlText w:val=""/>
      <w:lvlJc w:val="left"/>
      <w:pPr>
        <w:ind w:left="5103" w:hanging="360"/>
      </w:pPr>
      <w:rPr>
        <w:rFonts w:ascii="Symbol" w:hAnsi="Symbol" w:hint="default"/>
      </w:rPr>
    </w:lvl>
    <w:lvl w:ilvl="7" w:tplc="04270003" w:tentative="1">
      <w:start w:val="1"/>
      <w:numFmt w:val="bullet"/>
      <w:lvlText w:val="o"/>
      <w:lvlJc w:val="left"/>
      <w:pPr>
        <w:ind w:left="5823" w:hanging="360"/>
      </w:pPr>
      <w:rPr>
        <w:rFonts w:ascii="Courier New" w:hAnsi="Courier New" w:cs="Courier New" w:hint="default"/>
      </w:rPr>
    </w:lvl>
    <w:lvl w:ilvl="8" w:tplc="04270005" w:tentative="1">
      <w:start w:val="1"/>
      <w:numFmt w:val="bullet"/>
      <w:lvlText w:val=""/>
      <w:lvlJc w:val="left"/>
      <w:pPr>
        <w:ind w:left="6543" w:hanging="360"/>
      </w:pPr>
      <w:rPr>
        <w:rFonts w:ascii="Wingdings" w:hAnsi="Wingdings" w:hint="default"/>
      </w:rPr>
    </w:lvl>
  </w:abstractNum>
  <w:abstractNum w:abstractNumId="11" w15:restartNumberingAfterBreak="0">
    <w:nsid w:val="71D5541A"/>
    <w:multiLevelType w:val="hybridMultilevel"/>
    <w:tmpl w:val="30C0C708"/>
    <w:lvl w:ilvl="0" w:tplc="04270001">
      <w:start w:val="1"/>
      <w:numFmt w:val="bullet"/>
      <w:lvlText w:val=""/>
      <w:lvlJc w:val="left"/>
      <w:pPr>
        <w:ind w:left="1151" w:hanging="360"/>
      </w:pPr>
      <w:rPr>
        <w:rFonts w:ascii="Symbol" w:hAnsi="Symbol" w:hint="default"/>
      </w:rPr>
    </w:lvl>
    <w:lvl w:ilvl="1" w:tplc="04270003" w:tentative="1">
      <w:start w:val="1"/>
      <w:numFmt w:val="bullet"/>
      <w:lvlText w:val="o"/>
      <w:lvlJc w:val="left"/>
      <w:pPr>
        <w:ind w:left="1871" w:hanging="360"/>
      </w:pPr>
      <w:rPr>
        <w:rFonts w:ascii="Courier New" w:hAnsi="Courier New" w:cs="Courier New" w:hint="default"/>
      </w:rPr>
    </w:lvl>
    <w:lvl w:ilvl="2" w:tplc="04270005" w:tentative="1">
      <w:start w:val="1"/>
      <w:numFmt w:val="bullet"/>
      <w:lvlText w:val=""/>
      <w:lvlJc w:val="left"/>
      <w:pPr>
        <w:ind w:left="2591" w:hanging="360"/>
      </w:pPr>
      <w:rPr>
        <w:rFonts w:ascii="Wingdings" w:hAnsi="Wingdings" w:hint="default"/>
      </w:rPr>
    </w:lvl>
    <w:lvl w:ilvl="3" w:tplc="04270001" w:tentative="1">
      <w:start w:val="1"/>
      <w:numFmt w:val="bullet"/>
      <w:lvlText w:val=""/>
      <w:lvlJc w:val="left"/>
      <w:pPr>
        <w:ind w:left="3311" w:hanging="360"/>
      </w:pPr>
      <w:rPr>
        <w:rFonts w:ascii="Symbol" w:hAnsi="Symbol" w:hint="default"/>
      </w:rPr>
    </w:lvl>
    <w:lvl w:ilvl="4" w:tplc="04270003" w:tentative="1">
      <w:start w:val="1"/>
      <w:numFmt w:val="bullet"/>
      <w:lvlText w:val="o"/>
      <w:lvlJc w:val="left"/>
      <w:pPr>
        <w:ind w:left="4031" w:hanging="360"/>
      </w:pPr>
      <w:rPr>
        <w:rFonts w:ascii="Courier New" w:hAnsi="Courier New" w:cs="Courier New" w:hint="default"/>
      </w:rPr>
    </w:lvl>
    <w:lvl w:ilvl="5" w:tplc="04270005" w:tentative="1">
      <w:start w:val="1"/>
      <w:numFmt w:val="bullet"/>
      <w:lvlText w:val=""/>
      <w:lvlJc w:val="left"/>
      <w:pPr>
        <w:ind w:left="4751" w:hanging="360"/>
      </w:pPr>
      <w:rPr>
        <w:rFonts w:ascii="Wingdings" w:hAnsi="Wingdings" w:hint="default"/>
      </w:rPr>
    </w:lvl>
    <w:lvl w:ilvl="6" w:tplc="04270001" w:tentative="1">
      <w:start w:val="1"/>
      <w:numFmt w:val="bullet"/>
      <w:lvlText w:val=""/>
      <w:lvlJc w:val="left"/>
      <w:pPr>
        <w:ind w:left="5471" w:hanging="360"/>
      </w:pPr>
      <w:rPr>
        <w:rFonts w:ascii="Symbol" w:hAnsi="Symbol" w:hint="default"/>
      </w:rPr>
    </w:lvl>
    <w:lvl w:ilvl="7" w:tplc="04270003" w:tentative="1">
      <w:start w:val="1"/>
      <w:numFmt w:val="bullet"/>
      <w:lvlText w:val="o"/>
      <w:lvlJc w:val="left"/>
      <w:pPr>
        <w:ind w:left="6191" w:hanging="360"/>
      </w:pPr>
      <w:rPr>
        <w:rFonts w:ascii="Courier New" w:hAnsi="Courier New" w:cs="Courier New" w:hint="default"/>
      </w:rPr>
    </w:lvl>
    <w:lvl w:ilvl="8" w:tplc="04270005" w:tentative="1">
      <w:start w:val="1"/>
      <w:numFmt w:val="bullet"/>
      <w:lvlText w:val=""/>
      <w:lvlJc w:val="left"/>
      <w:pPr>
        <w:ind w:left="6911" w:hanging="360"/>
      </w:pPr>
      <w:rPr>
        <w:rFonts w:ascii="Wingdings" w:hAnsi="Wingdings" w:hint="default"/>
      </w:rPr>
    </w:lvl>
  </w:abstractNum>
  <w:abstractNum w:abstractNumId="12" w15:restartNumberingAfterBreak="0">
    <w:nsid w:val="7788006A"/>
    <w:multiLevelType w:val="hybridMultilevel"/>
    <w:tmpl w:val="3036EE8A"/>
    <w:lvl w:ilvl="0" w:tplc="82685A0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6971285">
    <w:abstractNumId w:val="5"/>
  </w:num>
  <w:num w:numId="2" w16cid:durableId="1212571893">
    <w:abstractNumId w:val="2"/>
  </w:num>
  <w:num w:numId="3" w16cid:durableId="1468931287">
    <w:abstractNumId w:val="7"/>
  </w:num>
  <w:num w:numId="4" w16cid:durableId="686713237">
    <w:abstractNumId w:val="9"/>
  </w:num>
  <w:num w:numId="5" w16cid:durableId="2052849788">
    <w:abstractNumId w:val="1"/>
  </w:num>
  <w:num w:numId="6" w16cid:durableId="990137076">
    <w:abstractNumId w:val="0"/>
  </w:num>
  <w:num w:numId="7" w16cid:durableId="769161833">
    <w:abstractNumId w:val="8"/>
  </w:num>
  <w:num w:numId="8" w16cid:durableId="110784290">
    <w:abstractNumId w:val="12"/>
  </w:num>
  <w:num w:numId="9" w16cid:durableId="612713288">
    <w:abstractNumId w:val="10"/>
  </w:num>
  <w:num w:numId="10" w16cid:durableId="1227493522">
    <w:abstractNumId w:val="4"/>
    <w:lvlOverride w:ilvl="0">
      <w:startOverride w:val="1"/>
    </w:lvlOverride>
  </w:num>
  <w:num w:numId="11" w16cid:durableId="897862361">
    <w:abstractNumId w:val="6"/>
  </w:num>
  <w:num w:numId="12" w16cid:durableId="169568657">
    <w:abstractNumId w:val="3"/>
  </w:num>
  <w:num w:numId="13" w16cid:durableId="1853183161">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414"/>
    <w:rsid w:val="00000740"/>
    <w:rsid w:val="000007A9"/>
    <w:rsid w:val="000007B7"/>
    <w:rsid w:val="00000B5C"/>
    <w:rsid w:val="00000E1D"/>
    <w:rsid w:val="00000EE2"/>
    <w:rsid w:val="00000F0B"/>
    <w:rsid w:val="00001D40"/>
    <w:rsid w:val="00001FDC"/>
    <w:rsid w:val="00002346"/>
    <w:rsid w:val="000023C6"/>
    <w:rsid w:val="00002674"/>
    <w:rsid w:val="000027EB"/>
    <w:rsid w:val="000028C5"/>
    <w:rsid w:val="000028F2"/>
    <w:rsid w:val="000029EF"/>
    <w:rsid w:val="00002A50"/>
    <w:rsid w:val="00002B66"/>
    <w:rsid w:val="00002DE0"/>
    <w:rsid w:val="00002E61"/>
    <w:rsid w:val="00002FFE"/>
    <w:rsid w:val="0000349B"/>
    <w:rsid w:val="0000385E"/>
    <w:rsid w:val="00003AE2"/>
    <w:rsid w:val="00003BC9"/>
    <w:rsid w:val="00003C57"/>
    <w:rsid w:val="00003D9A"/>
    <w:rsid w:val="00003DCD"/>
    <w:rsid w:val="00003EA6"/>
    <w:rsid w:val="00003EE3"/>
    <w:rsid w:val="000046B1"/>
    <w:rsid w:val="00004982"/>
    <w:rsid w:val="00004B76"/>
    <w:rsid w:val="00005075"/>
    <w:rsid w:val="0000525A"/>
    <w:rsid w:val="00005386"/>
    <w:rsid w:val="00005637"/>
    <w:rsid w:val="00005852"/>
    <w:rsid w:val="00005BFC"/>
    <w:rsid w:val="00005DBC"/>
    <w:rsid w:val="000062B3"/>
    <w:rsid w:val="000062BC"/>
    <w:rsid w:val="00006304"/>
    <w:rsid w:val="0000645F"/>
    <w:rsid w:val="00006D9A"/>
    <w:rsid w:val="0000718B"/>
    <w:rsid w:val="000076B7"/>
    <w:rsid w:val="000076DB"/>
    <w:rsid w:val="0000772C"/>
    <w:rsid w:val="000078AD"/>
    <w:rsid w:val="00007922"/>
    <w:rsid w:val="00007930"/>
    <w:rsid w:val="00007EB4"/>
    <w:rsid w:val="00010471"/>
    <w:rsid w:val="000107BD"/>
    <w:rsid w:val="000108DB"/>
    <w:rsid w:val="000109A1"/>
    <w:rsid w:val="00010D17"/>
    <w:rsid w:val="00010E18"/>
    <w:rsid w:val="0001101A"/>
    <w:rsid w:val="000116A2"/>
    <w:rsid w:val="0001174B"/>
    <w:rsid w:val="00011BB1"/>
    <w:rsid w:val="00011D5F"/>
    <w:rsid w:val="00011E59"/>
    <w:rsid w:val="0001241F"/>
    <w:rsid w:val="00012680"/>
    <w:rsid w:val="0001286F"/>
    <w:rsid w:val="00012A63"/>
    <w:rsid w:val="00012A95"/>
    <w:rsid w:val="00012B24"/>
    <w:rsid w:val="00012DBE"/>
    <w:rsid w:val="00012DC1"/>
    <w:rsid w:val="00013433"/>
    <w:rsid w:val="00013A7F"/>
    <w:rsid w:val="00013BD5"/>
    <w:rsid w:val="00013CCB"/>
    <w:rsid w:val="00013DFB"/>
    <w:rsid w:val="00014187"/>
    <w:rsid w:val="00014276"/>
    <w:rsid w:val="0001430C"/>
    <w:rsid w:val="0001437B"/>
    <w:rsid w:val="000144B6"/>
    <w:rsid w:val="000146E1"/>
    <w:rsid w:val="0001471A"/>
    <w:rsid w:val="00014764"/>
    <w:rsid w:val="00014924"/>
    <w:rsid w:val="0001495E"/>
    <w:rsid w:val="000149A4"/>
    <w:rsid w:val="00014E9C"/>
    <w:rsid w:val="000154A0"/>
    <w:rsid w:val="00015E2C"/>
    <w:rsid w:val="00015E76"/>
    <w:rsid w:val="00015F53"/>
    <w:rsid w:val="000166F1"/>
    <w:rsid w:val="00016710"/>
    <w:rsid w:val="00016A07"/>
    <w:rsid w:val="00016A5C"/>
    <w:rsid w:val="00016B3E"/>
    <w:rsid w:val="00016B70"/>
    <w:rsid w:val="00016F5A"/>
    <w:rsid w:val="000172C3"/>
    <w:rsid w:val="000173F9"/>
    <w:rsid w:val="0001741C"/>
    <w:rsid w:val="0001775B"/>
    <w:rsid w:val="00017777"/>
    <w:rsid w:val="000177AC"/>
    <w:rsid w:val="00017A40"/>
    <w:rsid w:val="00017A97"/>
    <w:rsid w:val="00017A9B"/>
    <w:rsid w:val="00017C23"/>
    <w:rsid w:val="00017CEB"/>
    <w:rsid w:val="00017D8F"/>
    <w:rsid w:val="00017EA0"/>
    <w:rsid w:val="0002032C"/>
    <w:rsid w:val="0002049D"/>
    <w:rsid w:val="000204E3"/>
    <w:rsid w:val="00020795"/>
    <w:rsid w:val="0002089C"/>
    <w:rsid w:val="00020D34"/>
    <w:rsid w:val="00020E0C"/>
    <w:rsid w:val="00020E0E"/>
    <w:rsid w:val="00020ED0"/>
    <w:rsid w:val="00020FCC"/>
    <w:rsid w:val="000210FE"/>
    <w:rsid w:val="0002140C"/>
    <w:rsid w:val="00021443"/>
    <w:rsid w:val="000216B7"/>
    <w:rsid w:val="00021C12"/>
    <w:rsid w:val="00021FB5"/>
    <w:rsid w:val="00021FF3"/>
    <w:rsid w:val="00022313"/>
    <w:rsid w:val="00022444"/>
    <w:rsid w:val="000225C9"/>
    <w:rsid w:val="00022769"/>
    <w:rsid w:val="00022EE5"/>
    <w:rsid w:val="0002336B"/>
    <w:rsid w:val="000241E9"/>
    <w:rsid w:val="000244F6"/>
    <w:rsid w:val="000244FE"/>
    <w:rsid w:val="0002472C"/>
    <w:rsid w:val="000247A5"/>
    <w:rsid w:val="00025026"/>
    <w:rsid w:val="00025061"/>
    <w:rsid w:val="000250EE"/>
    <w:rsid w:val="00025679"/>
    <w:rsid w:val="0002567F"/>
    <w:rsid w:val="0002595E"/>
    <w:rsid w:val="00025B30"/>
    <w:rsid w:val="00025BCC"/>
    <w:rsid w:val="00025DB2"/>
    <w:rsid w:val="00025FD2"/>
    <w:rsid w:val="00025FEC"/>
    <w:rsid w:val="000262D1"/>
    <w:rsid w:val="00026699"/>
    <w:rsid w:val="00026D65"/>
    <w:rsid w:val="00026E3B"/>
    <w:rsid w:val="00026FEF"/>
    <w:rsid w:val="0002706E"/>
    <w:rsid w:val="0002711E"/>
    <w:rsid w:val="00027546"/>
    <w:rsid w:val="000275DE"/>
    <w:rsid w:val="0002780A"/>
    <w:rsid w:val="00030177"/>
    <w:rsid w:val="000301C8"/>
    <w:rsid w:val="000309BF"/>
    <w:rsid w:val="00030A61"/>
    <w:rsid w:val="00030ADA"/>
    <w:rsid w:val="00030B3E"/>
    <w:rsid w:val="00030DC1"/>
    <w:rsid w:val="00030E20"/>
    <w:rsid w:val="00030E92"/>
    <w:rsid w:val="00030FAD"/>
    <w:rsid w:val="0003147A"/>
    <w:rsid w:val="0003167B"/>
    <w:rsid w:val="000317B6"/>
    <w:rsid w:val="00031836"/>
    <w:rsid w:val="000319A6"/>
    <w:rsid w:val="00031A61"/>
    <w:rsid w:val="00031ED4"/>
    <w:rsid w:val="000324C7"/>
    <w:rsid w:val="0003251D"/>
    <w:rsid w:val="0003280B"/>
    <w:rsid w:val="00032D2D"/>
    <w:rsid w:val="000330FA"/>
    <w:rsid w:val="000334F1"/>
    <w:rsid w:val="0003358A"/>
    <w:rsid w:val="0003368F"/>
    <w:rsid w:val="000339D7"/>
    <w:rsid w:val="00033A51"/>
    <w:rsid w:val="00033AE0"/>
    <w:rsid w:val="00033CAA"/>
    <w:rsid w:val="00033CE8"/>
    <w:rsid w:val="00033DC6"/>
    <w:rsid w:val="000340D6"/>
    <w:rsid w:val="000341EA"/>
    <w:rsid w:val="0003470D"/>
    <w:rsid w:val="00034B4B"/>
    <w:rsid w:val="00034B9E"/>
    <w:rsid w:val="00034BEC"/>
    <w:rsid w:val="00034FC7"/>
    <w:rsid w:val="000350D7"/>
    <w:rsid w:val="000353EA"/>
    <w:rsid w:val="00035513"/>
    <w:rsid w:val="0003577A"/>
    <w:rsid w:val="000357FA"/>
    <w:rsid w:val="00035A50"/>
    <w:rsid w:val="00035AD5"/>
    <w:rsid w:val="00036184"/>
    <w:rsid w:val="00036272"/>
    <w:rsid w:val="000363B1"/>
    <w:rsid w:val="000366E7"/>
    <w:rsid w:val="00036707"/>
    <w:rsid w:val="00036A70"/>
    <w:rsid w:val="00037230"/>
    <w:rsid w:val="00037255"/>
    <w:rsid w:val="000375D1"/>
    <w:rsid w:val="00040380"/>
    <w:rsid w:val="0004043B"/>
    <w:rsid w:val="00040466"/>
    <w:rsid w:val="00040533"/>
    <w:rsid w:val="0004054F"/>
    <w:rsid w:val="00040601"/>
    <w:rsid w:val="000406B7"/>
    <w:rsid w:val="0004071A"/>
    <w:rsid w:val="0004076B"/>
    <w:rsid w:val="0004088D"/>
    <w:rsid w:val="00040BA9"/>
    <w:rsid w:val="000412C8"/>
    <w:rsid w:val="00041311"/>
    <w:rsid w:val="0004131F"/>
    <w:rsid w:val="000414B8"/>
    <w:rsid w:val="00041F9C"/>
    <w:rsid w:val="000420C0"/>
    <w:rsid w:val="0004329C"/>
    <w:rsid w:val="0004357E"/>
    <w:rsid w:val="000438F6"/>
    <w:rsid w:val="00043F34"/>
    <w:rsid w:val="0004447D"/>
    <w:rsid w:val="00044543"/>
    <w:rsid w:val="000447F8"/>
    <w:rsid w:val="0004485A"/>
    <w:rsid w:val="000448C0"/>
    <w:rsid w:val="00044CE5"/>
    <w:rsid w:val="00044DD4"/>
    <w:rsid w:val="000455F1"/>
    <w:rsid w:val="000455F3"/>
    <w:rsid w:val="00045A6A"/>
    <w:rsid w:val="00045E31"/>
    <w:rsid w:val="00046020"/>
    <w:rsid w:val="00046742"/>
    <w:rsid w:val="00046A75"/>
    <w:rsid w:val="00046E8E"/>
    <w:rsid w:val="00047156"/>
    <w:rsid w:val="0004756F"/>
    <w:rsid w:val="0004799A"/>
    <w:rsid w:val="000509E2"/>
    <w:rsid w:val="00050DFE"/>
    <w:rsid w:val="000512C9"/>
    <w:rsid w:val="000512E3"/>
    <w:rsid w:val="0005131F"/>
    <w:rsid w:val="00051385"/>
    <w:rsid w:val="000519B5"/>
    <w:rsid w:val="0005211B"/>
    <w:rsid w:val="0005261B"/>
    <w:rsid w:val="00052AE9"/>
    <w:rsid w:val="00052D2C"/>
    <w:rsid w:val="00052FA3"/>
    <w:rsid w:val="000531A8"/>
    <w:rsid w:val="000533C0"/>
    <w:rsid w:val="0005376B"/>
    <w:rsid w:val="00053A68"/>
    <w:rsid w:val="00053B5C"/>
    <w:rsid w:val="00053F61"/>
    <w:rsid w:val="00053F9F"/>
    <w:rsid w:val="00054064"/>
    <w:rsid w:val="000541ED"/>
    <w:rsid w:val="00054449"/>
    <w:rsid w:val="00054616"/>
    <w:rsid w:val="00054622"/>
    <w:rsid w:val="00054FE4"/>
    <w:rsid w:val="0005588B"/>
    <w:rsid w:val="00055AC4"/>
    <w:rsid w:val="00055B76"/>
    <w:rsid w:val="00055C79"/>
    <w:rsid w:val="00056262"/>
    <w:rsid w:val="00056526"/>
    <w:rsid w:val="0005752F"/>
    <w:rsid w:val="00057632"/>
    <w:rsid w:val="00057963"/>
    <w:rsid w:val="00057CE7"/>
    <w:rsid w:val="00057D58"/>
    <w:rsid w:val="000600EA"/>
    <w:rsid w:val="00060213"/>
    <w:rsid w:val="0006081D"/>
    <w:rsid w:val="000608FB"/>
    <w:rsid w:val="000609C9"/>
    <w:rsid w:val="00060CC4"/>
    <w:rsid w:val="00060EA1"/>
    <w:rsid w:val="00060FBD"/>
    <w:rsid w:val="000611E2"/>
    <w:rsid w:val="00061302"/>
    <w:rsid w:val="000616D0"/>
    <w:rsid w:val="00061820"/>
    <w:rsid w:val="00061B10"/>
    <w:rsid w:val="000623B8"/>
    <w:rsid w:val="000632F8"/>
    <w:rsid w:val="00063B19"/>
    <w:rsid w:val="00063BBD"/>
    <w:rsid w:val="00063EFF"/>
    <w:rsid w:val="00064192"/>
    <w:rsid w:val="00064909"/>
    <w:rsid w:val="00064C27"/>
    <w:rsid w:val="00064C4E"/>
    <w:rsid w:val="00064E57"/>
    <w:rsid w:val="00065070"/>
    <w:rsid w:val="000653C2"/>
    <w:rsid w:val="00065451"/>
    <w:rsid w:val="0006579E"/>
    <w:rsid w:val="000661AE"/>
    <w:rsid w:val="0006620B"/>
    <w:rsid w:val="00066310"/>
    <w:rsid w:val="000667B1"/>
    <w:rsid w:val="000668FC"/>
    <w:rsid w:val="00066946"/>
    <w:rsid w:val="00067212"/>
    <w:rsid w:val="000674DC"/>
    <w:rsid w:val="00067A20"/>
    <w:rsid w:val="00067AA9"/>
    <w:rsid w:val="00067E53"/>
    <w:rsid w:val="000702C3"/>
    <w:rsid w:val="0007032E"/>
    <w:rsid w:val="00070797"/>
    <w:rsid w:val="000708CF"/>
    <w:rsid w:val="00070D9E"/>
    <w:rsid w:val="00071322"/>
    <w:rsid w:val="00071CDA"/>
    <w:rsid w:val="000720AC"/>
    <w:rsid w:val="000725BB"/>
    <w:rsid w:val="00072769"/>
    <w:rsid w:val="000727A2"/>
    <w:rsid w:val="0007287C"/>
    <w:rsid w:val="0007288D"/>
    <w:rsid w:val="00072BF4"/>
    <w:rsid w:val="00072C21"/>
    <w:rsid w:val="00072F15"/>
    <w:rsid w:val="0007322C"/>
    <w:rsid w:val="0007329D"/>
    <w:rsid w:val="000734F8"/>
    <w:rsid w:val="00073598"/>
    <w:rsid w:val="00073601"/>
    <w:rsid w:val="0007388F"/>
    <w:rsid w:val="00073DDE"/>
    <w:rsid w:val="00073F8E"/>
    <w:rsid w:val="000740B2"/>
    <w:rsid w:val="00074188"/>
    <w:rsid w:val="000742AC"/>
    <w:rsid w:val="000743B4"/>
    <w:rsid w:val="0007476D"/>
    <w:rsid w:val="00074909"/>
    <w:rsid w:val="00074D0A"/>
    <w:rsid w:val="00074D0E"/>
    <w:rsid w:val="000752C2"/>
    <w:rsid w:val="00075318"/>
    <w:rsid w:val="00075519"/>
    <w:rsid w:val="000760BF"/>
    <w:rsid w:val="0007631F"/>
    <w:rsid w:val="00076361"/>
    <w:rsid w:val="000763D3"/>
    <w:rsid w:val="00076400"/>
    <w:rsid w:val="00076467"/>
    <w:rsid w:val="000766B3"/>
    <w:rsid w:val="000768DB"/>
    <w:rsid w:val="00076B5E"/>
    <w:rsid w:val="00076B96"/>
    <w:rsid w:val="00076CC4"/>
    <w:rsid w:val="00076D9D"/>
    <w:rsid w:val="00076E0C"/>
    <w:rsid w:val="00076FC5"/>
    <w:rsid w:val="00077433"/>
    <w:rsid w:val="000775CD"/>
    <w:rsid w:val="0007779E"/>
    <w:rsid w:val="00077A48"/>
    <w:rsid w:val="00077E48"/>
    <w:rsid w:val="00080013"/>
    <w:rsid w:val="000801B1"/>
    <w:rsid w:val="000802D5"/>
    <w:rsid w:val="000804F5"/>
    <w:rsid w:val="00080B7E"/>
    <w:rsid w:val="000810A5"/>
    <w:rsid w:val="00081204"/>
    <w:rsid w:val="00081701"/>
    <w:rsid w:val="00081C87"/>
    <w:rsid w:val="00081E9D"/>
    <w:rsid w:val="000820C3"/>
    <w:rsid w:val="000825F0"/>
    <w:rsid w:val="0008264E"/>
    <w:rsid w:val="00082844"/>
    <w:rsid w:val="00082A46"/>
    <w:rsid w:val="00082ABA"/>
    <w:rsid w:val="00082BA2"/>
    <w:rsid w:val="00082CA9"/>
    <w:rsid w:val="00082D2B"/>
    <w:rsid w:val="00082EEA"/>
    <w:rsid w:val="000835B8"/>
    <w:rsid w:val="000837FB"/>
    <w:rsid w:val="000838C1"/>
    <w:rsid w:val="00083B10"/>
    <w:rsid w:val="00083CD6"/>
    <w:rsid w:val="00083EBC"/>
    <w:rsid w:val="00083F2F"/>
    <w:rsid w:val="000842BE"/>
    <w:rsid w:val="0008476A"/>
    <w:rsid w:val="00084E09"/>
    <w:rsid w:val="00085318"/>
    <w:rsid w:val="000855A9"/>
    <w:rsid w:val="000855F1"/>
    <w:rsid w:val="00085906"/>
    <w:rsid w:val="0008599C"/>
    <w:rsid w:val="00085C4A"/>
    <w:rsid w:val="00085CCC"/>
    <w:rsid w:val="00085F72"/>
    <w:rsid w:val="000860DB"/>
    <w:rsid w:val="0008618E"/>
    <w:rsid w:val="00086211"/>
    <w:rsid w:val="0008635E"/>
    <w:rsid w:val="00086391"/>
    <w:rsid w:val="0008650F"/>
    <w:rsid w:val="000866C6"/>
    <w:rsid w:val="00086983"/>
    <w:rsid w:val="000869C4"/>
    <w:rsid w:val="00086A9B"/>
    <w:rsid w:val="00086AB4"/>
    <w:rsid w:val="00086B3F"/>
    <w:rsid w:val="00086D15"/>
    <w:rsid w:val="00086F6C"/>
    <w:rsid w:val="00087017"/>
    <w:rsid w:val="0008726C"/>
    <w:rsid w:val="00087568"/>
    <w:rsid w:val="000877EE"/>
    <w:rsid w:val="0008785D"/>
    <w:rsid w:val="000879A0"/>
    <w:rsid w:val="00087E27"/>
    <w:rsid w:val="00087E8A"/>
    <w:rsid w:val="00087EF2"/>
    <w:rsid w:val="000904AA"/>
    <w:rsid w:val="00090982"/>
    <w:rsid w:val="00090F18"/>
    <w:rsid w:val="0009103B"/>
    <w:rsid w:val="000919C8"/>
    <w:rsid w:val="00091B82"/>
    <w:rsid w:val="0009201D"/>
    <w:rsid w:val="00092193"/>
    <w:rsid w:val="000927C4"/>
    <w:rsid w:val="00092B74"/>
    <w:rsid w:val="000933A6"/>
    <w:rsid w:val="000933BA"/>
    <w:rsid w:val="000933EB"/>
    <w:rsid w:val="000933FA"/>
    <w:rsid w:val="000934DC"/>
    <w:rsid w:val="000936A9"/>
    <w:rsid w:val="000937CE"/>
    <w:rsid w:val="000939B2"/>
    <w:rsid w:val="00093A74"/>
    <w:rsid w:val="00093AF8"/>
    <w:rsid w:val="00093DCD"/>
    <w:rsid w:val="00093EF7"/>
    <w:rsid w:val="00094285"/>
    <w:rsid w:val="000942CB"/>
    <w:rsid w:val="0009441D"/>
    <w:rsid w:val="00094449"/>
    <w:rsid w:val="0009448E"/>
    <w:rsid w:val="00094FCA"/>
    <w:rsid w:val="00095049"/>
    <w:rsid w:val="0009544F"/>
    <w:rsid w:val="0009548E"/>
    <w:rsid w:val="00095B06"/>
    <w:rsid w:val="00095C28"/>
    <w:rsid w:val="00095E1C"/>
    <w:rsid w:val="00095ED0"/>
    <w:rsid w:val="00096164"/>
    <w:rsid w:val="00096204"/>
    <w:rsid w:val="00096811"/>
    <w:rsid w:val="00096C8D"/>
    <w:rsid w:val="00096D3B"/>
    <w:rsid w:val="000973BE"/>
    <w:rsid w:val="0009763E"/>
    <w:rsid w:val="000978F5"/>
    <w:rsid w:val="00097A7C"/>
    <w:rsid w:val="00097CB6"/>
    <w:rsid w:val="00097DB1"/>
    <w:rsid w:val="000A0190"/>
    <w:rsid w:val="000A01FD"/>
    <w:rsid w:val="000A046A"/>
    <w:rsid w:val="000A0749"/>
    <w:rsid w:val="000A08FC"/>
    <w:rsid w:val="000A09B2"/>
    <w:rsid w:val="000A137A"/>
    <w:rsid w:val="000A14B2"/>
    <w:rsid w:val="000A166C"/>
    <w:rsid w:val="000A1D43"/>
    <w:rsid w:val="000A1E45"/>
    <w:rsid w:val="000A1F26"/>
    <w:rsid w:val="000A39D9"/>
    <w:rsid w:val="000A39FF"/>
    <w:rsid w:val="000A3CE5"/>
    <w:rsid w:val="000A421E"/>
    <w:rsid w:val="000A42D0"/>
    <w:rsid w:val="000A50C5"/>
    <w:rsid w:val="000A58E6"/>
    <w:rsid w:val="000A5E74"/>
    <w:rsid w:val="000A68F9"/>
    <w:rsid w:val="000A69C3"/>
    <w:rsid w:val="000A6A80"/>
    <w:rsid w:val="000A6AEE"/>
    <w:rsid w:val="000A6B8D"/>
    <w:rsid w:val="000A6D99"/>
    <w:rsid w:val="000A6EA6"/>
    <w:rsid w:val="000A708C"/>
    <w:rsid w:val="000A7146"/>
    <w:rsid w:val="000A76AA"/>
    <w:rsid w:val="000A775F"/>
    <w:rsid w:val="000A7920"/>
    <w:rsid w:val="000A7965"/>
    <w:rsid w:val="000A7B01"/>
    <w:rsid w:val="000A7CA7"/>
    <w:rsid w:val="000B0105"/>
    <w:rsid w:val="000B0DF7"/>
    <w:rsid w:val="000B0F56"/>
    <w:rsid w:val="000B13C4"/>
    <w:rsid w:val="000B1526"/>
    <w:rsid w:val="000B1B76"/>
    <w:rsid w:val="000B1F44"/>
    <w:rsid w:val="000B2257"/>
    <w:rsid w:val="000B225B"/>
    <w:rsid w:val="000B246D"/>
    <w:rsid w:val="000B25D6"/>
    <w:rsid w:val="000B2B37"/>
    <w:rsid w:val="000B2F32"/>
    <w:rsid w:val="000B32D0"/>
    <w:rsid w:val="000B35F9"/>
    <w:rsid w:val="000B372E"/>
    <w:rsid w:val="000B3995"/>
    <w:rsid w:val="000B4490"/>
    <w:rsid w:val="000B44ED"/>
    <w:rsid w:val="000B4870"/>
    <w:rsid w:val="000B4A20"/>
    <w:rsid w:val="000B4B40"/>
    <w:rsid w:val="000B4B8B"/>
    <w:rsid w:val="000B4C3F"/>
    <w:rsid w:val="000B5079"/>
    <w:rsid w:val="000B52DF"/>
    <w:rsid w:val="000B537A"/>
    <w:rsid w:val="000B549C"/>
    <w:rsid w:val="000B5967"/>
    <w:rsid w:val="000B5B37"/>
    <w:rsid w:val="000B61E6"/>
    <w:rsid w:val="000B66D8"/>
    <w:rsid w:val="000B68AD"/>
    <w:rsid w:val="000B6A63"/>
    <w:rsid w:val="000B6FA3"/>
    <w:rsid w:val="000B71CC"/>
    <w:rsid w:val="000B7362"/>
    <w:rsid w:val="000B7AE7"/>
    <w:rsid w:val="000B7BF5"/>
    <w:rsid w:val="000B7E43"/>
    <w:rsid w:val="000B7F0C"/>
    <w:rsid w:val="000C002C"/>
    <w:rsid w:val="000C04C0"/>
    <w:rsid w:val="000C07DB"/>
    <w:rsid w:val="000C0FBC"/>
    <w:rsid w:val="000C1298"/>
    <w:rsid w:val="000C1396"/>
    <w:rsid w:val="000C16C4"/>
    <w:rsid w:val="000C1747"/>
    <w:rsid w:val="000C3140"/>
    <w:rsid w:val="000C34FF"/>
    <w:rsid w:val="000C3856"/>
    <w:rsid w:val="000C3A32"/>
    <w:rsid w:val="000C3B4A"/>
    <w:rsid w:val="000C3C00"/>
    <w:rsid w:val="000C4259"/>
    <w:rsid w:val="000C4321"/>
    <w:rsid w:val="000C435F"/>
    <w:rsid w:val="000C4AF2"/>
    <w:rsid w:val="000C4BC4"/>
    <w:rsid w:val="000C4C58"/>
    <w:rsid w:val="000C4DDD"/>
    <w:rsid w:val="000C5000"/>
    <w:rsid w:val="000C525F"/>
    <w:rsid w:val="000C52FD"/>
    <w:rsid w:val="000C5327"/>
    <w:rsid w:val="000C53C9"/>
    <w:rsid w:val="000C5546"/>
    <w:rsid w:val="000C5BC5"/>
    <w:rsid w:val="000C5BDA"/>
    <w:rsid w:val="000C5C1F"/>
    <w:rsid w:val="000C630F"/>
    <w:rsid w:val="000C6498"/>
    <w:rsid w:val="000C64B0"/>
    <w:rsid w:val="000C6617"/>
    <w:rsid w:val="000C67DA"/>
    <w:rsid w:val="000C6B40"/>
    <w:rsid w:val="000C705A"/>
    <w:rsid w:val="000C7294"/>
    <w:rsid w:val="000C776F"/>
    <w:rsid w:val="000D05B2"/>
    <w:rsid w:val="000D060A"/>
    <w:rsid w:val="000D0CEC"/>
    <w:rsid w:val="000D107E"/>
    <w:rsid w:val="000D1400"/>
    <w:rsid w:val="000D16BB"/>
    <w:rsid w:val="000D1834"/>
    <w:rsid w:val="000D1C6E"/>
    <w:rsid w:val="000D1D45"/>
    <w:rsid w:val="000D1D67"/>
    <w:rsid w:val="000D1EBC"/>
    <w:rsid w:val="000D1F1E"/>
    <w:rsid w:val="000D23DF"/>
    <w:rsid w:val="000D24B2"/>
    <w:rsid w:val="000D2830"/>
    <w:rsid w:val="000D2FC0"/>
    <w:rsid w:val="000D3216"/>
    <w:rsid w:val="000D388B"/>
    <w:rsid w:val="000D39A8"/>
    <w:rsid w:val="000D3A2E"/>
    <w:rsid w:val="000D3B28"/>
    <w:rsid w:val="000D3C34"/>
    <w:rsid w:val="000D3DBA"/>
    <w:rsid w:val="000D404B"/>
    <w:rsid w:val="000D4143"/>
    <w:rsid w:val="000D44B0"/>
    <w:rsid w:val="000D471F"/>
    <w:rsid w:val="000D4753"/>
    <w:rsid w:val="000D4B36"/>
    <w:rsid w:val="000D4CB6"/>
    <w:rsid w:val="000D4DA4"/>
    <w:rsid w:val="000D527C"/>
    <w:rsid w:val="000D570A"/>
    <w:rsid w:val="000D5AAA"/>
    <w:rsid w:val="000D5B4F"/>
    <w:rsid w:val="000D60A5"/>
    <w:rsid w:val="000D64EE"/>
    <w:rsid w:val="000D6537"/>
    <w:rsid w:val="000D65E7"/>
    <w:rsid w:val="000D660D"/>
    <w:rsid w:val="000D686E"/>
    <w:rsid w:val="000D6AEF"/>
    <w:rsid w:val="000D6C0E"/>
    <w:rsid w:val="000D6CD3"/>
    <w:rsid w:val="000D6F09"/>
    <w:rsid w:val="000D7285"/>
    <w:rsid w:val="000D7743"/>
    <w:rsid w:val="000D7916"/>
    <w:rsid w:val="000E0455"/>
    <w:rsid w:val="000E061C"/>
    <w:rsid w:val="000E08D9"/>
    <w:rsid w:val="000E0EBD"/>
    <w:rsid w:val="000E0EE5"/>
    <w:rsid w:val="000E1033"/>
    <w:rsid w:val="000E135C"/>
    <w:rsid w:val="000E1413"/>
    <w:rsid w:val="000E1AFF"/>
    <w:rsid w:val="000E1BAE"/>
    <w:rsid w:val="000E206D"/>
    <w:rsid w:val="000E2671"/>
    <w:rsid w:val="000E267A"/>
    <w:rsid w:val="000E273E"/>
    <w:rsid w:val="000E2C6B"/>
    <w:rsid w:val="000E3C64"/>
    <w:rsid w:val="000E3E76"/>
    <w:rsid w:val="000E4012"/>
    <w:rsid w:val="000E435C"/>
    <w:rsid w:val="000E4894"/>
    <w:rsid w:val="000E4A3D"/>
    <w:rsid w:val="000E4AA9"/>
    <w:rsid w:val="000E4D22"/>
    <w:rsid w:val="000E5009"/>
    <w:rsid w:val="000E51CD"/>
    <w:rsid w:val="000E5301"/>
    <w:rsid w:val="000E5416"/>
    <w:rsid w:val="000E546A"/>
    <w:rsid w:val="000E593B"/>
    <w:rsid w:val="000E5EF6"/>
    <w:rsid w:val="000E6164"/>
    <w:rsid w:val="000E66C5"/>
    <w:rsid w:val="000E6785"/>
    <w:rsid w:val="000E6A8C"/>
    <w:rsid w:val="000E6D9F"/>
    <w:rsid w:val="000E6DA1"/>
    <w:rsid w:val="000E6E07"/>
    <w:rsid w:val="000E6E91"/>
    <w:rsid w:val="000E6F4D"/>
    <w:rsid w:val="000E6F93"/>
    <w:rsid w:val="000E752B"/>
    <w:rsid w:val="000E770D"/>
    <w:rsid w:val="000E7C39"/>
    <w:rsid w:val="000F022C"/>
    <w:rsid w:val="000F04C1"/>
    <w:rsid w:val="000F061D"/>
    <w:rsid w:val="000F0A98"/>
    <w:rsid w:val="000F0AE0"/>
    <w:rsid w:val="000F123F"/>
    <w:rsid w:val="000F150A"/>
    <w:rsid w:val="000F1693"/>
    <w:rsid w:val="000F18D3"/>
    <w:rsid w:val="000F19A8"/>
    <w:rsid w:val="000F21D3"/>
    <w:rsid w:val="000F24C0"/>
    <w:rsid w:val="000F2625"/>
    <w:rsid w:val="000F28D1"/>
    <w:rsid w:val="000F2A13"/>
    <w:rsid w:val="000F2C9E"/>
    <w:rsid w:val="000F325D"/>
    <w:rsid w:val="000F3F3D"/>
    <w:rsid w:val="000F3F95"/>
    <w:rsid w:val="000F403A"/>
    <w:rsid w:val="000F4041"/>
    <w:rsid w:val="000F4413"/>
    <w:rsid w:val="000F45F0"/>
    <w:rsid w:val="000F463D"/>
    <w:rsid w:val="000F46CF"/>
    <w:rsid w:val="000F475D"/>
    <w:rsid w:val="000F4A35"/>
    <w:rsid w:val="000F4C30"/>
    <w:rsid w:val="000F4FBF"/>
    <w:rsid w:val="000F51FA"/>
    <w:rsid w:val="000F533B"/>
    <w:rsid w:val="000F544E"/>
    <w:rsid w:val="000F557E"/>
    <w:rsid w:val="000F5EE9"/>
    <w:rsid w:val="000F63EC"/>
    <w:rsid w:val="000F644E"/>
    <w:rsid w:val="000F6743"/>
    <w:rsid w:val="000F6EB3"/>
    <w:rsid w:val="000F6F09"/>
    <w:rsid w:val="000F6FD0"/>
    <w:rsid w:val="000F71F9"/>
    <w:rsid w:val="000F72A8"/>
    <w:rsid w:val="000F7394"/>
    <w:rsid w:val="000F756D"/>
    <w:rsid w:val="000F7AB0"/>
    <w:rsid w:val="000F7CAA"/>
    <w:rsid w:val="000F7FFB"/>
    <w:rsid w:val="001004B0"/>
    <w:rsid w:val="00100833"/>
    <w:rsid w:val="00100848"/>
    <w:rsid w:val="00100A34"/>
    <w:rsid w:val="00101252"/>
    <w:rsid w:val="001015D0"/>
    <w:rsid w:val="001016EC"/>
    <w:rsid w:val="00102B2E"/>
    <w:rsid w:val="00102CB9"/>
    <w:rsid w:val="00102DA8"/>
    <w:rsid w:val="00102DD8"/>
    <w:rsid w:val="001036EC"/>
    <w:rsid w:val="0010376F"/>
    <w:rsid w:val="001038CB"/>
    <w:rsid w:val="00103C60"/>
    <w:rsid w:val="00103E54"/>
    <w:rsid w:val="00104555"/>
    <w:rsid w:val="00104E70"/>
    <w:rsid w:val="00105255"/>
    <w:rsid w:val="00105357"/>
    <w:rsid w:val="001054F9"/>
    <w:rsid w:val="001056DE"/>
    <w:rsid w:val="001056F3"/>
    <w:rsid w:val="0010570F"/>
    <w:rsid w:val="0010591D"/>
    <w:rsid w:val="00105A61"/>
    <w:rsid w:val="00105C44"/>
    <w:rsid w:val="00105EFC"/>
    <w:rsid w:val="00106149"/>
    <w:rsid w:val="00106176"/>
    <w:rsid w:val="00106703"/>
    <w:rsid w:val="00106729"/>
    <w:rsid w:val="001067F4"/>
    <w:rsid w:val="00106B07"/>
    <w:rsid w:val="00106B11"/>
    <w:rsid w:val="00106B38"/>
    <w:rsid w:val="00106BF7"/>
    <w:rsid w:val="00106EDA"/>
    <w:rsid w:val="00107326"/>
    <w:rsid w:val="001078E6"/>
    <w:rsid w:val="00107959"/>
    <w:rsid w:val="00107B42"/>
    <w:rsid w:val="00107E4F"/>
    <w:rsid w:val="00107F1B"/>
    <w:rsid w:val="00107FED"/>
    <w:rsid w:val="00110125"/>
    <w:rsid w:val="00110234"/>
    <w:rsid w:val="00110667"/>
    <w:rsid w:val="0011067A"/>
    <w:rsid w:val="001108FE"/>
    <w:rsid w:val="00110908"/>
    <w:rsid w:val="0011094D"/>
    <w:rsid w:val="00110CC1"/>
    <w:rsid w:val="00110EDF"/>
    <w:rsid w:val="001113B4"/>
    <w:rsid w:val="00111549"/>
    <w:rsid w:val="001116F6"/>
    <w:rsid w:val="001116F7"/>
    <w:rsid w:val="00111726"/>
    <w:rsid w:val="00111A96"/>
    <w:rsid w:val="00111B0A"/>
    <w:rsid w:val="00111C70"/>
    <w:rsid w:val="00111EFB"/>
    <w:rsid w:val="00112052"/>
    <w:rsid w:val="0011249B"/>
    <w:rsid w:val="001129C0"/>
    <w:rsid w:val="00112DD3"/>
    <w:rsid w:val="00113020"/>
    <w:rsid w:val="001131FB"/>
    <w:rsid w:val="0011321C"/>
    <w:rsid w:val="0011387D"/>
    <w:rsid w:val="00113CB4"/>
    <w:rsid w:val="001145AA"/>
    <w:rsid w:val="001147A1"/>
    <w:rsid w:val="00114853"/>
    <w:rsid w:val="00114FD3"/>
    <w:rsid w:val="0011522C"/>
    <w:rsid w:val="00115542"/>
    <w:rsid w:val="001158F6"/>
    <w:rsid w:val="00115900"/>
    <w:rsid w:val="00115AF2"/>
    <w:rsid w:val="00115C33"/>
    <w:rsid w:val="00115F89"/>
    <w:rsid w:val="00116308"/>
    <w:rsid w:val="00116340"/>
    <w:rsid w:val="001163BD"/>
    <w:rsid w:val="001168B3"/>
    <w:rsid w:val="001169F9"/>
    <w:rsid w:val="00116A78"/>
    <w:rsid w:val="00116E06"/>
    <w:rsid w:val="00116E7D"/>
    <w:rsid w:val="00117054"/>
    <w:rsid w:val="001170DF"/>
    <w:rsid w:val="00117142"/>
    <w:rsid w:val="00117AF8"/>
    <w:rsid w:val="00120488"/>
    <w:rsid w:val="0012098E"/>
    <w:rsid w:val="001209D9"/>
    <w:rsid w:val="00120B2F"/>
    <w:rsid w:val="00120BC7"/>
    <w:rsid w:val="00120C49"/>
    <w:rsid w:val="00120CEC"/>
    <w:rsid w:val="00120DE4"/>
    <w:rsid w:val="00120E09"/>
    <w:rsid w:val="00121014"/>
    <w:rsid w:val="00121702"/>
    <w:rsid w:val="00121751"/>
    <w:rsid w:val="00121BD3"/>
    <w:rsid w:val="001220FE"/>
    <w:rsid w:val="001221B4"/>
    <w:rsid w:val="00122271"/>
    <w:rsid w:val="00122607"/>
    <w:rsid w:val="00122801"/>
    <w:rsid w:val="00123067"/>
    <w:rsid w:val="0012347A"/>
    <w:rsid w:val="001234D6"/>
    <w:rsid w:val="00123952"/>
    <w:rsid w:val="00123E75"/>
    <w:rsid w:val="00123ED0"/>
    <w:rsid w:val="00123F39"/>
    <w:rsid w:val="001242CE"/>
    <w:rsid w:val="001245E2"/>
    <w:rsid w:val="00124768"/>
    <w:rsid w:val="001248DD"/>
    <w:rsid w:val="001249E3"/>
    <w:rsid w:val="00124D85"/>
    <w:rsid w:val="001250AF"/>
    <w:rsid w:val="001253CA"/>
    <w:rsid w:val="001254FF"/>
    <w:rsid w:val="00125623"/>
    <w:rsid w:val="001260CD"/>
    <w:rsid w:val="001261FA"/>
    <w:rsid w:val="001262FF"/>
    <w:rsid w:val="0012630A"/>
    <w:rsid w:val="0012650C"/>
    <w:rsid w:val="00126552"/>
    <w:rsid w:val="001266C3"/>
    <w:rsid w:val="00126B0A"/>
    <w:rsid w:val="00126D85"/>
    <w:rsid w:val="00126EE9"/>
    <w:rsid w:val="001273DE"/>
    <w:rsid w:val="001277D9"/>
    <w:rsid w:val="00127A6E"/>
    <w:rsid w:val="0013034A"/>
    <w:rsid w:val="001303AC"/>
    <w:rsid w:val="0013060B"/>
    <w:rsid w:val="00130805"/>
    <w:rsid w:val="00130853"/>
    <w:rsid w:val="0013087E"/>
    <w:rsid w:val="00130CE9"/>
    <w:rsid w:val="00130DC9"/>
    <w:rsid w:val="0013148D"/>
    <w:rsid w:val="0013165B"/>
    <w:rsid w:val="00131C63"/>
    <w:rsid w:val="001322EB"/>
    <w:rsid w:val="00132587"/>
    <w:rsid w:val="00132EE6"/>
    <w:rsid w:val="00133DC2"/>
    <w:rsid w:val="00133E7A"/>
    <w:rsid w:val="001341D6"/>
    <w:rsid w:val="0013438F"/>
    <w:rsid w:val="00134484"/>
    <w:rsid w:val="0013453C"/>
    <w:rsid w:val="0013468D"/>
    <w:rsid w:val="00134BD2"/>
    <w:rsid w:val="0013512B"/>
    <w:rsid w:val="001351E7"/>
    <w:rsid w:val="00135324"/>
    <w:rsid w:val="00135374"/>
    <w:rsid w:val="00135626"/>
    <w:rsid w:val="00135F93"/>
    <w:rsid w:val="00135FF2"/>
    <w:rsid w:val="00136091"/>
    <w:rsid w:val="0013663F"/>
    <w:rsid w:val="001367D7"/>
    <w:rsid w:val="00136F68"/>
    <w:rsid w:val="001375AA"/>
    <w:rsid w:val="0013782A"/>
    <w:rsid w:val="001378CD"/>
    <w:rsid w:val="001379FC"/>
    <w:rsid w:val="00137B40"/>
    <w:rsid w:val="0014024C"/>
    <w:rsid w:val="0014037F"/>
    <w:rsid w:val="001403B6"/>
    <w:rsid w:val="001404C4"/>
    <w:rsid w:val="00140737"/>
    <w:rsid w:val="001407F3"/>
    <w:rsid w:val="0014089B"/>
    <w:rsid w:val="00140FC1"/>
    <w:rsid w:val="00141120"/>
    <w:rsid w:val="00141256"/>
    <w:rsid w:val="001412BD"/>
    <w:rsid w:val="00141327"/>
    <w:rsid w:val="001415A7"/>
    <w:rsid w:val="00141BD0"/>
    <w:rsid w:val="0014225C"/>
    <w:rsid w:val="001424F0"/>
    <w:rsid w:val="001424F5"/>
    <w:rsid w:val="00142624"/>
    <w:rsid w:val="0014280F"/>
    <w:rsid w:val="00142B2F"/>
    <w:rsid w:val="00142F41"/>
    <w:rsid w:val="00143133"/>
    <w:rsid w:val="00143D93"/>
    <w:rsid w:val="001444ED"/>
    <w:rsid w:val="0014452F"/>
    <w:rsid w:val="00144564"/>
    <w:rsid w:val="00144753"/>
    <w:rsid w:val="00144924"/>
    <w:rsid w:val="00144A54"/>
    <w:rsid w:val="00145372"/>
    <w:rsid w:val="00145445"/>
    <w:rsid w:val="001456D6"/>
    <w:rsid w:val="00145717"/>
    <w:rsid w:val="00145842"/>
    <w:rsid w:val="00145B3E"/>
    <w:rsid w:val="00145D4A"/>
    <w:rsid w:val="00145DAE"/>
    <w:rsid w:val="001461DD"/>
    <w:rsid w:val="001461DF"/>
    <w:rsid w:val="0014629B"/>
    <w:rsid w:val="001462F1"/>
    <w:rsid w:val="00146472"/>
    <w:rsid w:val="0014651C"/>
    <w:rsid w:val="00146F03"/>
    <w:rsid w:val="001475DF"/>
    <w:rsid w:val="00147A46"/>
    <w:rsid w:val="00147EEC"/>
    <w:rsid w:val="00150375"/>
    <w:rsid w:val="00150540"/>
    <w:rsid w:val="00150735"/>
    <w:rsid w:val="001507F6"/>
    <w:rsid w:val="001511E9"/>
    <w:rsid w:val="00151B07"/>
    <w:rsid w:val="00151ED4"/>
    <w:rsid w:val="00151F71"/>
    <w:rsid w:val="00151FF6"/>
    <w:rsid w:val="0015203F"/>
    <w:rsid w:val="00152112"/>
    <w:rsid w:val="00152612"/>
    <w:rsid w:val="00152D0D"/>
    <w:rsid w:val="001535BD"/>
    <w:rsid w:val="00153686"/>
    <w:rsid w:val="001537B7"/>
    <w:rsid w:val="00153A4C"/>
    <w:rsid w:val="00153F27"/>
    <w:rsid w:val="001544DB"/>
    <w:rsid w:val="001545E7"/>
    <w:rsid w:val="00154905"/>
    <w:rsid w:val="00154AB6"/>
    <w:rsid w:val="00154BC9"/>
    <w:rsid w:val="00154BCD"/>
    <w:rsid w:val="001552E5"/>
    <w:rsid w:val="00155634"/>
    <w:rsid w:val="001558F9"/>
    <w:rsid w:val="00155E0E"/>
    <w:rsid w:val="0015619C"/>
    <w:rsid w:val="0015622C"/>
    <w:rsid w:val="00156A9C"/>
    <w:rsid w:val="00156CF4"/>
    <w:rsid w:val="00156FB1"/>
    <w:rsid w:val="001570C9"/>
    <w:rsid w:val="00157298"/>
    <w:rsid w:val="001574AC"/>
    <w:rsid w:val="001575C3"/>
    <w:rsid w:val="0015763D"/>
    <w:rsid w:val="00157705"/>
    <w:rsid w:val="00157722"/>
    <w:rsid w:val="00157B39"/>
    <w:rsid w:val="001602B7"/>
    <w:rsid w:val="00160327"/>
    <w:rsid w:val="00160729"/>
    <w:rsid w:val="00160ED7"/>
    <w:rsid w:val="00160F29"/>
    <w:rsid w:val="001612E6"/>
    <w:rsid w:val="001616B8"/>
    <w:rsid w:val="00161BCD"/>
    <w:rsid w:val="0016218A"/>
    <w:rsid w:val="001625A4"/>
    <w:rsid w:val="00162608"/>
    <w:rsid w:val="001627BE"/>
    <w:rsid w:val="00162CE4"/>
    <w:rsid w:val="00163039"/>
    <w:rsid w:val="001632DC"/>
    <w:rsid w:val="001632F8"/>
    <w:rsid w:val="0016360B"/>
    <w:rsid w:val="001636B0"/>
    <w:rsid w:val="00163A30"/>
    <w:rsid w:val="00163CAA"/>
    <w:rsid w:val="00164046"/>
    <w:rsid w:val="001644D0"/>
    <w:rsid w:val="001644FA"/>
    <w:rsid w:val="00164577"/>
    <w:rsid w:val="00164FAD"/>
    <w:rsid w:val="00165033"/>
    <w:rsid w:val="001650CF"/>
    <w:rsid w:val="001650E0"/>
    <w:rsid w:val="0016513A"/>
    <w:rsid w:val="00165279"/>
    <w:rsid w:val="00165508"/>
    <w:rsid w:val="0016551D"/>
    <w:rsid w:val="0016554F"/>
    <w:rsid w:val="00165669"/>
    <w:rsid w:val="0016581B"/>
    <w:rsid w:val="0016583C"/>
    <w:rsid w:val="00165885"/>
    <w:rsid w:val="00165889"/>
    <w:rsid w:val="00165D66"/>
    <w:rsid w:val="0016619E"/>
    <w:rsid w:val="0016675F"/>
    <w:rsid w:val="001669D6"/>
    <w:rsid w:val="00166A2D"/>
    <w:rsid w:val="00166BCE"/>
    <w:rsid w:val="00166DF1"/>
    <w:rsid w:val="001672E3"/>
    <w:rsid w:val="00167528"/>
    <w:rsid w:val="0016781D"/>
    <w:rsid w:val="00167B4D"/>
    <w:rsid w:val="00167E72"/>
    <w:rsid w:val="001704B6"/>
    <w:rsid w:val="00170B82"/>
    <w:rsid w:val="00170FCF"/>
    <w:rsid w:val="001710F0"/>
    <w:rsid w:val="00171502"/>
    <w:rsid w:val="001715B5"/>
    <w:rsid w:val="001716BC"/>
    <w:rsid w:val="0017177F"/>
    <w:rsid w:val="00171980"/>
    <w:rsid w:val="001719A0"/>
    <w:rsid w:val="001719F1"/>
    <w:rsid w:val="001721E9"/>
    <w:rsid w:val="00172568"/>
    <w:rsid w:val="00172A11"/>
    <w:rsid w:val="00172AA4"/>
    <w:rsid w:val="00172D09"/>
    <w:rsid w:val="001730A9"/>
    <w:rsid w:val="001730BC"/>
    <w:rsid w:val="0017354A"/>
    <w:rsid w:val="00173AAE"/>
    <w:rsid w:val="00173ABB"/>
    <w:rsid w:val="00173B12"/>
    <w:rsid w:val="00173B2E"/>
    <w:rsid w:val="00173B64"/>
    <w:rsid w:val="00173D4A"/>
    <w:rsid w:val="00174448"/>
    <w:rsid w:val="00174858"/>
    <w:rsid w:val="00174A70"/>
    <w:rsid w:val="00174DD3"/>
    <w:rsid w:val="00174E38"/>
    <w:rsid w:val="00174F36"/>
    <w:rsid w:val="00174F57"/>
    <w:rsid w:val="00175239"/>
    <w:rsid w:val="001752DA"/>
    <w:rsid w:val="0017539E"/>
    <w:rsid w:val="00175556"/>
    <w:rsid w:val="0017581E"/>
    <w:rsid w:val="00175C21"/>
    <w:rsid w:val="00175D5E"/>
    <w:rsid w:val="00175DAC"/>
    <w:rsid w:val="00175EA0"/>
    <w:rsid w:val="00175F38"/>
    <w:rsid w:val="00175F3D"/>
    <w:rsid w:val="00176044"/>
    <w:rsid w:val="00176482"/>
    <w:rsid w:val="0017656D"/>
    <w:rsid w:val="00176676"/>
    <w:rsid w:val="00176C75"/>
    <w:rsid w:val="00176CA0"/>
    <w:rsid w:val="00177087"/>
    <w:rsid w:val="00177161"/>
    <w:rsid w:val="00177535"/>
    <w:rsid w:val="0017788E"/>
    <w:rsid w:val="00177B64"/>
    <w:rsid w:val="00180180"/>
    <w:rsid w:val="001802AC"/>
    <w:rsid w:val="001806DC"/>
    <w:rsid w:val="001809D9"/>
    <w:rsid w:val="00180B5C"/>
    <w:rsid w:val="00180D4B"/>
    <w:rsid w:val="00180E51"/>
    <w:rsid w:val="00180FD8"/>
    <w:rsid w:val="00181170"/>
    <w:rsid w:val="00181205"/>
    <w:rsid w:val="001812B5"/>
    <w:rsid w:val="00181391"/>
    <w:rsid w:val="00181452"/>
    <w:rsid w:val="00181775"/>
    <w:rsid w:val="0018184B"/>
    <w:rsid w:val="00181862"/>
    <w:rsid w:val="001818BE"/>
    <w:rsid w:val="00181B80"/>
    <w:rsid w:val="00181D1D"/>
    <w:rsid w:val="00181E6B"/>
    <w:rsid w:val="00182757"/>
    <w:rsid w:val="00182BDC"/>
    <w:rsid w:val="00182D4A"/>
    <w:rsid w:val="00182D83"/>
    <w:rsid w:val="001830BE"/>
    <w:rsid w:val="001830F9"/>
    <w:rsid w:val="00183277"/>
    <w:rsid w:val="001832C9"/>
    <w:rsid w:val="0018361B"/>
    <w:rsid w:val="00183B2F"/>
    <w:rsid w:val="00183B90"/>
    <w:rsid w:val="00183D4B"/>
    <w:rsid w:val="00183DE4"/>
    <w:rsid w:val="00184308"/>
    <w:rsid w:val="00184B19"/>
    <w:rsid w:val="00184F6E"/>
    <w:rsid w:val="001851D8"/>
    <w:rsid w:val="00186846"/>
    <w:rsid w:val="00187307"/>
    <w:rsid w:val="00187409"/>
    <w:rsid w:val="00187718"/>
    <w:rsid w:val="00187A36"/>
    <w:rsid w:val="001921F2"/>
    <w:rsid w:val="00192361"/>
    <w:rsid w:val="0019259B"/>
    <w:rsid w:val="001925D4"/>
    <w:rsid w:val="0019279A"/>
    <w:rsid w:val="00192893"/>
    <w:rsid w:val="00193680"/>
    <w:rsid w:val="00193B32"/>
    <w:rsid w:val="00193B3F"/>
    <w:rsid w:val="00193BA2"/>
    <w:rsid w:val="00193E05"/>
    <w:rsid w:val="00193E8D"/>
    <w:rsid w:val="00193FEF"/>
    <w:rsid w:val="00194103"/>
    <w:rsid w:val="0019457C"/>
    <w:rsid w:val="00194704"/>
    <w:rsid w:val="00194945"/>
    <w:rsid w:val="001949F8"/>
    <w:rsid w:val="00194B58"/>
    <w:rsid w:val="00194CDC"/>
    <w:rsid w:val="00195248"/>
    <w:rsid w:val="00195B89"/>
    <w:rsid w:val="00195C89"/>
    <w:rsid w:val="00195F37"/>
    <w:rsid w:val="0019665C"/>
    <w:rsid w:val="00196AAF"/>
    <w:rsid w:val="00196F45"/>
    <w:rsid w:val="00197074"/>
    <w:rsid w:val="00197575"/>
    <w:rsid w:val="001975DC"/>
    <w:rsid w:val="0019792D"/>
    <w:rsid w:val="00197939"/>
    <w:rsid w:val="001979B3"/>
    <w:rsid w:val="00197AF2"/>
    <w:rsid w:val="00197BDE"/>
    <w:rsid w:val="00197C05"/>
    <w:rsid w:val="001A0F5F"/>
    <w:rsid w:val="001A117B"/>
    <w:rsid w:val="001A144F"/>
    <w:rsid w:val="001A1570"/>
    <w:rsid w:val="001A1952"/>
    <w:rsid w:val="001A1A8D"/>
    <w:rsid w:val="001A1B41"/>
    <w:rsid w:val="001A1BA7"/>
    <w:rsid w:val="001A2128"/>
    <w:rsid w:val="001A2627"/>
    <w:rsid w:val="001A26C2"/>
    <w:rsid w:val="001A2838"/>
    <w:rsid w:val="001A291D"/>
    <w:rsid w:val="001A2A20"/>
    <w:rsid w:val="001A2E3F"/>
    <w:rsid w:val="001A2F62"/>
    <w:rsid w:val="001A31AE"/>
    <w:rsid w:val="001A3622"/>
    <w:rsid w:val="001A37D3"/>
    <w:rsid w:val="001A398D"/>
    <w:rsid w:val="001A3E40"/>
    <w:rsid w:val="001A3EC6"/>
    <w:rsid w:val="001A4040"/>
    <w:rsid w:val="001A40AB"/>
    <w:rsid w:val="001A4224"/>
    <w:rsid w:val="001A42DD"/>
    <w:rsid w:val="001A430C"/>
    <w:rsid w:val="001A4791"/>
    <w:rsid w:val="001A4B55"/>
    <w:rsid w:val="001A4B97"/>
    <w:rsid w:val="001A4BFD"/>
    <w:rsid w:val="001A513D"/>
    <w:rsid w:val="001A532F"/>
    <w:rsid w:val="001A5691"/>
    <w:rsid w:val="001A5CE4"/>
    <w:rsid w:val="001A6063"/>
    <w:rsid w:val="001A61CD"/>
    <w:rsid w:val="001A61DC"/>
    <w:rsid w:val="001A631D"/>
    <w:rsid w:val="001A655F"/>
    <w:rsid w:val="001A6835"/>
    <w:rsid w:val="001A6908"/>
    <w:rsid w:val="001A6F19"/>
    <w:rsid w:val="001A76D4"/>
    <w:rsid w:val="001A7D6A"/>
    <w:rsid w:val="001A7E7C"/>
    <w:rsid w:val="001B01A9"/>
    <w:rsid w:val="001B02DC"/>
    <w:rsid w:val="001B031D"/>
    <w:rsid w:val="001B057E"/>
    <w:rsid w:val="001B09C0"/>
    <w:rsid w:val="001B0CB0"/>
    <w:rsid w:val="001B1284"/>
    <w:rsid w:val="001B1761"/>
    <w:rsid w:val="001B178E"/>
    <w:rsid w:val="001B1813"/>
    <w:rsid w:val="001B190B"/>
    <w:rsid w:val="001B190F"/>
    <w:rsid w:val="001B1F37"/>
    <w:rsid w:val="001B25C8"/>
    <w:rsid w:val="001B2947"/>
    <w:rsid w:val="001B314A"/>
    <w:rsid w:val="001B33F3"/>
    <w:rsid w:val="001B34B4"/>
    <w:rsid w:val="001B3566"/>
    <w:rsid w:val="001B3870"/>
    <w:rsid w:val="001B3881"/>
    <w:rsid w:val="001B38F6"/>
    <w:rsid w:val="001B3998"/>
    <w:rsid w:val="001B3D2D"/>
    <w:rsid w:val="001B3E8F"/>
    <w:rsid w:val="001B42F6"/>
    <w:rsid w:val="001B4357"/>
    <w:rsid w:val="001B448D"/>
    <w:rsid w:val="001B4546"/>
    <w:rsid w:val="001B45BD"/>
    <w:rsid w:val="001B47DE"/>
    <w:rsid w:val="001B4980"/>
    <w:rsid w:val="001B4D72"/>
    <w:rsid w:val="001B537E"/>
    <w:rsid w:val="001B5C12"/>
    <w:rsid w:val="001B677B"/>
    <w:rsid w:val="001B6ABE"/>
    <w:rsid w:val="001B7025"/>
    <w:rsid w:val="001B709B"/>
    <w:rsid w:val="001B725F"/>
    <w:rsid w:val="001B72D0"/>
    <w:rsid w:val="001B7385"/>
    <w:rsid w:val="001B767E"/>
    <w:rsid w:val="001B78B2"/>
    <w:rsid w:val="001B78C0"/>
    <w:rsid w:val="001B7961"/>
    <w:rsid w:val="001B7B88"/>
    <w:rsid w:val="001B7C5A"/>
    <w:rsid w:val="001C018A"/>
    <w:rsid w:val="001C03DE"/>
    <w:rsid w:val="001C062E"/>
    <w:rsid w:val="001C068F"/>
    <w:rsid w:val="001C07D7"/>
    <w:rsid w:val="001C10C1"/>
    <w:rsid w:val="001C10DD"/>
    <w:rsid w:val="001C1158"/>
    <w:rsid w:val="001C156C"/>
    <w:rsid w:val="001C219E"/>
    <w:rsid w:val="001C235D"/>
    <w:rsid w:val="001C28CD"/>
    <w:rsid w:val="001C32C4"/>
    <w:rsid w:val="001C35B4"/>
    <w:rsid w:val="001C3C13"/>
    <w:rsid w:val="001C3C94"/>
    <w:rsid w:val="001C3D69"/>
    <w:rsid w:val="001C3FB2"/>
    <w:rsid w:val="001C3FF9"/>
    <w:rsid w:val="001C4132"/>
    <w:rsid w:val="001C428B"/>
    <w:rsid w:val="001C4488"/>
    <w:rsid w:val="001C44B8"/>
    <w:rsid w:val="001C481B"/>
    <w:rsid w:val="001C4C1F"/>
    <w:rsid w:val="001C4D9F"/>
    <w:rsid w:val="001C5733"/>
    <w:rsid w:val="001C5A04"/>
    <w:rsid w:val="001C5D9A"/>
    <w:rsid w:val="001C5DEA"/>
    <w:rsid w:val="001C676A"/>
    <w:rsid w:val="001C67D1"/>
    <w:rsid w:val="001C69DF"/>
    <w:rsid w:val="001C6D7B"/>
    <w:rsid w:val="001C6D8F"/>
    <w:rsid w:val="001C6EC2"/>
    <w:rsid w:val="001C702A"/>
    <w:rsid w:val="001C7073"/>
    <w:rsid w:val="001C71B8"/>
    <w:rsid w:val="001C73E7"/>
    <w:rsid w:val="001C75D6"/>
    <w:rsid w:val="001C7602"/>
    <w:rsid w:val="001C788C"/>
    <w:rsid w:val="001C7B21"/>
    <w:rsid w:val="001C7B9A"/>
    <w:rsid w:val="001C7C02"/>
    <w:rsid w:val="001C7EF6"/>
    <w:rsid w:val="001D0040"/>
    <w:rsid w:val="001D0314"/>
    <w:rsid w:val="001D05D0"/>
    <w:rsid w:val="001D1174"/>
    <w:rsid w:val="001D1311"/>
    <w:rsid w:val="001D157B"/>
    <w:rsid w:val="001D173C"/>
    <w:rsid w:val="001D1766"/>
    <w:rsid w:val="001D2056"/>
    <w:rsid w:val="001D2549"/>
    <w:rsid w:val="001D2D9C"/>
    <w:rsid w:val="001D302D"/>
    <w:rsid w:val="001D35E7"/>
    <w:rsid w:val="001D367C"/>
    <w:rsid w:val="001D381C"/>
    <w:rsid w:val="001D3C05"/>
    <w:rsid w:val="001D3C8A"/>
    <w:rsid w:val="001D3D0E"/>
    <w:rsid w:val="001D4180"/>
    <w:rsid w:val="001D4255"/>
    <w:rsid w:val="001D4407"/>
    <w:rsid w:val="001D4B61"/>
    <w:rsid w:val="001D4BEA"/>
    <w:rsid w:val="001D4D8C"/>
    <w:rsid w:val="001D4E96"/>
    <w:rsid w:val="001D5429"/>
    <w:rsid w:val="001D5468"/>
    <w:rsid w:val="001D565E"/>
    <w:rsid w:val="001D58BD"/>
    <w:rsid w:val="001D5CC8"/>
    <w:rsid w:val="001D5F24"/>
    <w:rsid w:val="001D5F6E"/>
    <w:rsid w:val="001D605E"/>
    <w:rsid w:val="001D6380"/>
    <w:rsid w:val="001D6538"/>
    <w:rsid w:val="001D677A"/>
    <w:rsid w:val="001D68BB"/>
    <w:rsid w:val="001D69DC"/>
    <w:rsid w:val="001D7146"/>
    <w:rsid w:val="001D71EF"/>
    <w:rsid w:val="001D7329"/>
    <w:rsid w:val="001D776A"/>
    <w:rsid w:val="001D7F2A"/>
    <w:rsid w:val="001E008F"/>
    <w:rsid w:val="001E063F"/>
    <w:rsid w:val="001E06C1"/>
    <w:rsid w:val="001E0A17"/>
    <w:rsid w:val="001E0B2A"/>
    <w:rsid w:val="001E0CA5"/>
    <w:rsid w:val="001E0EBC"/>
    <w:rsid w:val="001E0F20"/>
    <w:rsid w:val="001E0F4D"/>
    <w:rsid w:val="001E1188"/>
    <w:rsid w:val="001E1342"/>
    <w:rsid w:val="001E166F"/>
    <w:rsid w:val="001E16F1"/>
    <w:rsid w:val="001E19E0"/>
    <w:rsid w:val="001E20F3"/>
    <w:rsid w:val="001E266C"/>
    <w:rsid w:val="001E2B3D"/>
    <w:rsid w:val="001E2F70"/>
    <w:rsid w:val="001E2F8A"/>
    <w:rsid w:val="001E3043"/>
    <w:rsid w:val="001E32D3"/>
    <w:rsid w:val="001E35FD"/>
    <w:rsid w:val="001E39D2"/>
    <w:rsid w:val="001E3B78"/>
    <w:rsid w:val="001E3E6F"/>
    <w:rsid w:val="001E41CD"/>
    <w:rsid w:val="001E41FC"/>
    <w:rsid w:val="001E4915"/>
    <w:rsid w:val="001E4BAF"/>
    <w:rsid w:val="001E5256"/>
    <w:rsid w:val="001E5596"/>
    <w:rsid w:val="001E5BAC"/>
    <w:rsid w:val="001E5E08"/>
    <w:rsid w:val="001E633D"/>
    <w:rsid w:val="001E64C4"/>
    <w:rsid w:val="001E65FE"/>
    <w:rsid w:val="001E68F2"/>
    <w:rsid w:val="001E6901"/>
    <w:rsid w:val="001E6CB1"/>
    <w:rsid w:val="001E6E1D"/>
    <w:rsid w:val="001E748B"/>
    <w:rsid w:val="001E78C1"/>
    <w:rsid w:val="001E79A0"/>
    <w:rsid w:val="001E7FEA"/>
    <w:rsid w:val="001F072B"/>
    <w:rsid w:val="001F091C"/>
    <w:rsid w:val="001F0A40"/>
    <w:rsid w:val="001F0C7D"/>
    <w:rsid w:val="001F0D04"/>
    <w:rsid w:val="001F1369"/>
    <w:rsid w:val="001F15E6"/>
    <w:rsid w:val="001F1820"/>
    <w:rsid w:val="001F1985"/>
    <w:rsid w:val="001F1B44"/>
    <w:rsid w:val="001F1FD1"/>
    <w:rsid w:val="001F1FEA"/>
    <w:rsid w:val="001F1FFD"/>
    <w:rsid w:val="001F235C"/>
    <w:rsid w:val="001F241F"/>
    <w:rsid w:val="001F24BD"/>
    <w:rsid w:val="001F2621"/>
    <w:rsid w:val="001F3129"/>
    <w:rsid w:val="001F3444"/>
    <w:rsid w:val="001F3752"/>
    <w:rsid w:val="001F3C2C"/>
    <w:rsid w:val="001F422F"/>
    <w:rsid w:val="001F46F8"/>
    <w:rsid w:val="001F5290"/>
    <w:rsid w:val="001F52D6"/>
    <w:rsid w:val="001F5597"/>
    <w:rsid w:val="001F5C23"/>
    <w:rsid w:val="001F5DBD"/>
    <w:rsid w:val="001F6239"/>
    <w:rsid w:val="001F6283"/>
    <w:rsid w:val="001F6574"/>
    <w:rsid w:val="001F67AC"/>
    <w:rsid w:val="001F67CE"/>
    <w:rsid w:val="001F6BC7"/>
    <w:rsid w:val="001F6C81"/>
    <w:rsid w:val="001F6D44"/>
    <w:rsid w:val="001F7041"/>
    <w:rsid w:val="001F7063"/>
    <w:rsid w:val="001F7214"/>
    <w:rsid w:val="001F73C5"/>
    <w:rsid w:val="001F7904"/>
    <w:rsid w:val="001F7C6B"/>
    <w:rsid w:val="00200301"/>
    <w:rsid w:val="00200DAE"/>
    <w:rsid w:val="00200DE2"/>
    <w:rsid w:val="00200E74"/>
    <w:rsid w:val="0020111F"/>
    <w:rsid w:val="002013A8"/>
    <w:rsid w:val="002014FD"/>
    <w:rsid w:val="0020174D"/>
    <w:rsid w:val="00201BEB"/>
    <w:rsid w:val="00201C51"/>
    <w:rsid w:val="00201D79"/>
    <w:rsid w:val="00201DE8"/>
    <w:rsid w:val="002021E2"/>
    <w:rsid w:val="00202367"/>
    <w:rsid w:val="002024E6"/>
    <w:rsid w:val="0020265B"/>
    <w:rsid w:val="00202B73"/>
    <w:rsid w:val="002034B7"/>
    <w:rsid w:val="00203561"/>
    <w:rsid w:val="002035EB"/>
    <w:rsid w:val="00203845"/>
    <w:rsid w:val="00203CFC"/>
    <w:rsid w:val="00203D28"/>
    <w:rsid w:val="00203E89"/>
    <w:rsid w:val="0020406D"/>
    <w:rsid w:val="0020440C"/>
    <w:rsid w:val="0020489D"/>
    <w:rsid w:val="00204A09"/>
    <w:rsid w:val="00204BE5"/>
    <w:rsid w:val="00204FDB"/>
    <w:rsid w:val="002052F0"/>
    <w:rsid w:val="00205426"/>
    <w:rsid w:val="002056B2"/>
    <w:rsid w:val="00205897"/>
    <w:rsid w:val="00205990"/>
    <w:rsid w:val="00205A0D"/>
    <w:rsid w:val="00205D51"/>
    <w:rsid w:val="00205E16"/>
    <w:rsid w:val="00205FDC"/>
    <w:rsid w:val="002062D3"/>
    <w:rsid w:val="00206452"/>
    <w:rsid w:val="00206C8A"/>
    <w:rsid w:val="00206EE7"/>
    <w:rsid w:val="002072E9"/>
    <w:rsid w:val="00207707"/>
    <w:rsid w:val="00207A2B"/>
    <w:rsid w:val="00207ABF"/>
    <w:rsid w:val="00207CAB"/>
    <w:rsid w:val="00207DD0"/>
    <w:rsid w:val="00210E7E"/>
    <w:rsid w:val="00210FC6"/>
    <w:rsid w:val="002112E9"/>
    <w:rsid w:val="002118CF"/>
    <w:rsid w:val="002118EB"/>
    <w:rsid w:val="00211D14"/>
    <w:rsid w:val="00211EAB"/>
    <w:rsid w:val="00211EF9"/>
    <w:rsid w:val="00211F9C"/>
    <w:rsid w:val="002121AA"/>
    <w:rsid w:val="002126C9"/>
    <w:rsid w:val="00212A8B"/>
    <w:rsid w:val="00212BB0"/>
    <w:rsid w:val="00212C37"/>
    <w:rsid w:val="00213840"/>
    <w:rsid w:val="00213CF0"/>
    <w:rsid w:val="00213E5E"/>
    <w:rsid w:val="00213E8C"/>
    <w:rsid w:val="00213F37"/>
    <w:rsid w:val="0021404C"/>
    <w:rsid w:val="00214483"/>
    <w:rsid w:val="00215031"/>
    <w:rsid w:val="00215135"/>
    <w:rsid w:val="0021586D"/>
    <w:rsid w:val="002159BB"/>
    <w:rsid w:val="00215C56"/>
    <w:rsid w:val="00215E57"/>
    <w:rsid w:val="00215F15"/>
    <w:rsid w:val="00216356"/>
    <w:rsid w:val="00216C17"/>
    <w:rsid w:val="00216CB9"/>
    <w:rsid w:val="00216E0C"/>
    <w:rsid w:val="00217092"/>
    <w:rsid w:val="002170A2"/>
    <w:rsid w:val="002172E8"/>
    <w:rsid w:val="00217654"/>
    <w:rsid w:val="0021767B"/>
    <w:rsid w:val="002207C7"/>
    <w:rsid w:val="00220EAF"/>
    <w:rsid w:val="00221146"/>
    <w:rsid w:val="002215DD"/>
    <w:rsid w:val="002216AA"/>
    <w:rsid w:val="002218C4"/>
    <w:rsid w:val="00221978"/>
    <w:rsid w:val="00221D67"/>
    <w:rsid w:val="00222095"/>
    <w:rsid w:val="00222229"/>
    <w:rsid w:val="0022250E"/>
    <w:rsid w:val="0022268C"/>
    <w:rsid w:val="002229A5"/>
    <w:rsid w:val="00222C7B"/>
    <w:rsid w:val="00222E31"/>
    <w:rsid w:val="0022304A"/>
    <w:rsid w:val="002230AA"/>
    <w:rsid w:val="00223172"/>
    <w:rsid w:val="002232AE"/>
    <w:rsid w:val="00223450"/>
    <w:rsid w:val="0022356B"/>
    <w:rsid w:val="00223611"/>
    <w:rsid w:val="002236F5"/>
    <w:rsid w:val="00223737"/>
    <w:rsid w:val="0022378A"/>
    <w:rsid w:val="00223984"/>
    <w:rsid w:val="002239FB"/>
    <w:rsid w:val="00223B8F"/>
    <w:rsid w:val="0022418D"/>
    <w:rsid w:val="0022460A"/>
    <w:rsid w:val="0022484D"/>
    <w:rsid w:val="00224AE9"/>
    <w:rsid w:val="00224BA0"/>
    <w:rsid w:val="00224F70"/>
    <w:rsid w:val="00225862"/>
    <w:rsid w:val="00225F85"/>
    <w:rsid w:val="002262AD"/>
    <w:rsid w:val="002263BE"/>
    <w:rsid w:val="00226848"/>
    <w:rsid w:val="00226889"/>
    <w:rsid w:val="00226B9E"/>
    <w:rsid w:val="00226BD5"/>
    <w:rsid w:val="00226E48"/>
    <w:rsid w:val="002270F4"/>
    <w:rsid w:val="00227283"/>
    <w:rsid w:val="0022730D"/>
    <w:rsid w:val="002276A9"/>
    <w:rsid w:val="002277D8"/>
    <w:rsid w:val="00227958"/>
    <w:rsid w:val="00227A6B"/>
    <w:rsid w:val="00227B09"/>
    <w:rsid w:val="00227E73"/>
    <w:rsid w:val="00230007"/>
    <w:rsid w:val="0023044D"/>
    <w:rsid w:val="00230493"/>
    <w:rsid w:val="0023142E"/>
    <w:rsid w:val="00231726"/>
    <w:rsid w:val="0023196F"/>
    <w:rsid w:val="00231AAC"/>
    <w:rsid w:val="00231ADB"/>
    <w:rsid w:val="00231AF7"/>
    <w:rsid w:val="00231E5A"/>
    <w:rsid w:val="002327D3"/>
    <w:rsid w:val="00232CB7"/>
    <w:rsid w:val="00232D14"/>
    <w:rsid w:val="00232D18"/>
    <w:rsid w:val="002331A0"/>
    <w:rsid w:val="0023364F"/>
    <w:rsid w:val="00233811"/>
    <w:rsid w:val="00233B9A"/>
    <w:rsid w:val="0023405D"/>
    <w:rsid w:val="00234347"/>
    <w:rsid w:val="00234421"/>
    <w:rsid w:val="002346FE"/>
    <w:rsid w:val="0023511E"/>
    <w:rsid w:val="00235354"/>
    <w:rsid w:val="0023568C"/>
    <w:rsid w:val="00235804"/>
    <w:rsid w:val="00235AE1"/>
    <w:rsid w:val="0023619B"/>
    <w:rsid w:val="0023642E"/>
    <w:rsid w:val="00236C8D"/>
    <w:rsid w:val="00237212"/>
    <w:rsid w:val="00237696"/>
    <w:rsid w:val="00237B1E"/>
    <w:rsid w:val="00237BFC"/>
    <w:rsid w:val="00240353"/>
    <w:rsid w:val="00240450"/>
    <w:rsid w:val="002405D0"/>
    <w:rsid w:val="00240900"/>
    <w:rsid w:val="00240BAC"/>
    <w:rsid w:val="00240C6F"/>
    <w:rsid w:val="00240D4F"/>
    <w:rsid w:val="00240D51"/>
    <w:rsid w:val="0024109F"/>
    <w:rsid w:val="00241537"/>
    <w:rsid w:val="002415F7"/>
    <w:rsid w:val="002418C9"/>
    <w:rsid w:val="00241A6F"/>
    <w:rsid w:val="002421AC"/>
    <w:rsid w:val="00242322"/>
    <w:rsid w:val="002427B0"/>
    <w:rsid w:val="00242C2A"/>
    <w:rsid w:val="00242CB4"/>
    <w:rsid w:val="00242D81"/>
    <w:rsid w:val="00242E67"/>
    <w:rsid w:val="0024328B"/>
    <w:rsid w:val="002438E0"/>
    <w:rsid w:val="00244127"/>
    <w:rsid w:val="002441FE"/>
    <w:rsid w:val="0024422D"/>
    <w:rsid w:val="00244727"/>
    <w:rsid w:val="0024489A"/>
    <w:rsid w:val="00244FBD"/>
    <w:rsid w:val="002451CF"/>
    <w:rsid w:val="00245705"/>
    <w:rsid w:val="002458E0"/>
    <w:rsid w:val="00245924"/>
    <w:rsid w:val="00245929"/>
    <w:rsid w:val="00245A97"/>
    <w:rsid w:val="00245B81"/>
    <w:rsid w:val="002462AD"/>
    <w:rsid w:val="002465F2"/>
    <w:rsid w:val="00246813"/>
    <w:rsid w:val="00246A40"/>
    <w:rsid w:val="00246DCB"/>
    <w:rsid w:val="00247041"/>
    <w:rsid w:val="0024750F"/>
    <w:rsid w:val="00247572"/>
    <w:rsid w:val="002475AE"/>
    <w:rsid w:val="00247864"/>
    <w:rsid w:val="002478BE"/>
    <w:rsid w:val="00247AC9"/>
    <w:rsid w:val="00250008"/>
    <w:rsid w:val="0025065F"/>
    <w:rsid w:val="00250B1D"/>
    <w:rsid w:val="00250B35"/>
    <w:rsid w:val="00250CC2"/>
    <w:rsid w:val="00250E32"/>
    <w:rsid w:val="00250F8F"/>
    <w:rsid w:val="002515B9"/>
    <w:rsid w:val="00251A3C"/>
    <w:rsid w:val="00251AE0"/>
    <w:rsid w:val="00252315"/>
    <w:rsid w:val="00252606"/>
    <w:rsid w:val="00252650"/>
    <w:rsid w:val="00252793"/>
    <w:rsid w:val="002529FF"/>
    <w:rsid w:val="00252C9E"/>
    <w:rsid w:val="00252D0B"/>
    <w:rsid w:val="002536CC"/>
    <w:rsid w:val="00253944"/>
    <w:rsid w:val="002539A7"/>
    <w:rsid w:val="002539F3"/>
    <w:rsid w:val="00253B4A"/>
    <w:rsid w:val="002541B7"/>
    <w:rsid w:val="00254396"/>
    <w:rsid w:val="002543C7"/>
    <w:rsid w:val="002546FC"/>
    <w:rsid w:val="00254C0F"/>
    <w:rsid w:val="00254CBA"/>
    <w:rsid w:val="00254FE8"/>
    <w:rsid w:val="0025506E"/>
    <w:rsid w:val="00255347"/>
    <w:rsid w:val="00255A63"/>
    <w:rsid w:val="00256098"/>
    <w:rsid w:val="002560A8"/>
    <w:rsid w:val="002560ED"/>
    <w:rsid w:val="002563B2"/>
    <w:rsid w:val="002567D6"/>
    <w:rsid w:val="00256D10"/>
    <w:rsid w:val="00256D7B"/>
    <w:rsid w:val="002573DE"/>
    <w:rsid w:val="00257592"/>
    <w:rsid w:val="0025760E"/>
    <w:rsid w:val="0025774B"/>
    <w:rsid w:val="0025786F"/>
    <w:rsid w:val="00257FA0"/>
    <w:rsid w:val="00260551"/>
    <w:rsid w:val="00260A64"/>
    <w:rsid w:val="00260CE1"/>
    <w:rsid w:val="00260E0E"/>
    <w:rsid w:val="00260E44"/>
    <w:rsid w:val="00260E65"/>
    <w:rsid w:val="00260FD0"/>
    <w:rsid w:val="0026190B"/>
    <w:rsid w:val="0026191E"/>
    <w:rsid w:val="00261B75"/>
    <w:rsid w:val="00261BC5"/>
    <w:rsid w:val="00261F21"/>
    <w:rsid w:val="00261F51"/>
    <w:rsid w:val="00262403"/>
    <w:rsid w:val="002627EB"/>
    <w:rsid w:val="00262882"/>
    <w:rsid w:val="002628E9"/>
    <w:rsid w:val="00262E3A"/>
    <w:rsid w:val="00262E6F"/>
    <w:rsid w:val="00262F53"/>
    <w:rsid w:val="00262F9B"/>
    <w:rsid w:val="00263029"/>
    <w:rsid w:val="002630FD"/>
    <w:rsid w:val="00263113"/>
    <w:rsid w:val="00263CF1"/>
    <w:rsid w:val="00263E2D"/>
    <w:rsid w:val="00264100"/>
    <w:rsid w:val="0026418E"/>
    <w:rsid w:val="00264266"/>
    <w:rsid w:val="0026450E"/>
    <w:rsid w:val="00264752"/>
    <w:rsid w:val="00264942"/>
    <w:rsid w:val="00264ABE"/>
    <w:rsid w:val="00264B82"/>
    <w:rsid w:val="00264D39"/>
    <w:rsid w:val="00264DCF"/>
    <w:rsid w:val="0026510B"/>
    <w:rsid w:val="0026536A"/>
    <w:rsid w:val="002654A7"/>
    <w:rsid w:val="002654E1"/>
    <w:rsid w:val="002656C0"/>
    <w:rsid w:val="0026596D"/>
    <w:rsid w:val="002659AF"/>
    <w:rsid w:val="00265C10"/>
    <w:rsid w:val="00265C22"/>
    <w:rsid w:val="00265FA5"/>
    <w:rsid w:val="00266033"/>
    <w:rsid w:val="00266175"/>
    <w:rsid w:val="0026619A"/>
    <w:rsid w:val="00266428"/>
    <w:rsid w:val="00266502"/>
    <w:rsid w:val="0026694B"/>
    <w:rsid w:val="00266BB5"/>
    <w:rsid w:val="002672AB"/>
    <w:rsid w:val="002673A9"/>
    <w:rsid w:val="0026741A"/>
    <w:rsid w:val="002676CC"/>
    <w:rsid w:val="002676F3"/>
    <w:rsid w:val="00267A30"/>
    <w:rsid w:val="00267B04"/>
    <w:rsid w:val="00267C98"/>
    <w:rsid w:val="00267D26"/>
    <w:rsid w:val="00270417"/>
    <w:rsid w:val="00270A4C"/>
    <w:rsid w:val="00270DA5"/>
    <w:rsid w:val="00270FAB"/>
    <w:rsid w:val="00271038"/>
    <w:rsid w:val="002713FB"/>
    <w:rsid w:val="0027248C"/>
    <w:rsid w:val="0027307C"/>
    <w:rsid w:val="002731E4"/>
    <w:rsid w:val="002734E8"/>
    <w:rsid w:val="002736B9"/>
    <w:rsid w:val="0027396A"/>
    <w:rsid w:val="00273E10"/>
    <w:rsid w:val="00273FB2"/>
    <w:rsid w:val="002742A0"/>
    <w:rsid w:val="002744C3"/>
    <w:rsid w:val="002746C3"/>
    <w:rsid w:val="00274860"/>
    <w:rsid w:val="00274903"/>
    <w:rsid w:val="00274989"/>
    <w:rsid w:val="00274A76"/>
    <w:rsid w:val="00274AC0"/>
    <w:rsid w:val="00275045"/>
    <w:rsid w:val="00275182"/>
    <w:rsid w:val="00275343"/>
    <w:rsid w:val="00275700"/>
    <w:rsid w:val="0027583F"/>
    <w:rsid w:val="00275AB7"/>
    <w:rsid w:val="00275F7C"/>
    <w:rsid w:val="002761FB"/>
    <w:rsid w:val="0027674A"/>
    <w:rsid w:val="0027689F"/>
    <w:rsid w:val="00276940"/>
    <w:rsid w:val="00276B70"/>
    <w:rsid w:val="00276ECE"/>
    <w:rsid w:val="00276F1F"/>
    <w:rsid w:val="00276FCE"/>
    <w:rsid w:val="002770C9"/>
    <w:rsid w:val="002775C9"/>
    <w:rsid w:val="00277609"/>
    <w:rsid w:val="00277616"/>
    <w:rsid w:val="00277780"/>
    <w:rsid w:val="00277B37"/>
    <w:rsid w:val="00277C6E"/>
    <w:rsid w:val="00280E96"/>
    <w:rsid w:val="0028105E"/>
    <w:rsid w:val="0028110F"/>
    <w:rsid w:val="00281173"/>
    <w:rsid w:val="00281A82"/>
    <w:rsid w:val="00281EBD"/>
    <w:rsid w:val="002827E5"/>
    <w:rsid w:val="00282973"/>
    <w:rsid w:val="00282C2D"/>
    <w:rsid w:val="00282D12"/>
    <w:rsid w:val="00283115"/>
    <w:rsid w:val="00283653"/>
    <w:rsid w:val="002836C6"/>
    <w:rsid w:val="00283925"/>
    <w:rsid w:val="00283F7A"/>
    <w:rsid w:val="002840D1"/>
    <w:rsid w:val="00284289"/>
    <w:rsid w:val="002846AA"/>
    <w:rsid w:val="00284E14"/>
    <w:rsid w:val="002858DC"/>
    <w:rsid w:val="002859F4"/>
    <w:rsid w:val="00285A6E"/>
    <w:rsid w:val="00285B46"/>
    <w:rsid w:val="00285C51"/>
    <w:rsid w:val="00285C6D"/>
    <w:rsid w:val="002860D4"/>
    <w:rsid w:val="00286461"/>
    <w:rsid w:val="002864A7"/>
    <w:rsid w:val="00286894"/>
    <w:rsid w:val="0028694F"/>
    <w:rsid w:val="00287112"/>
    <w:rsid w:val="0028756F"/>
    <w:rsid w:val="00287873"/>
    <w:rsid w:val="00287A09"/>
    <w:rsid w:val="00287B89"/>
    <w:rsid w:val="00287D32"/>
    <w:rsid w:val="00287D8F"/>
    <w:rsid w:val="0029005B"/>
    <w:rsid w:val="00290181"/>
    <w:rsid w:val="0029034B"/>
    <w:rsid w:val="00290396"/>
    <w:rsid w:val="002904B1"/>
    <w:rsid w:val="00290989"/>
    <w:rsid w:val="002909FE"/>
    <w:rsid w:val="00290B42"/>
    <w:rsid w:val="00290BE9"/>
    <w:rsid w:val="00290E80"/>
    <w:rsid w:val="002915E9"/>
    <w:rsid w:val="002916FA"/>
    <w:rsid w:val="00291738"/>
    <w:rsid w:val="002917F3"/>
    <w:rsid w:val="00291CD1"/>
    <w:rsid w:val="002923C5"/>
    <w:rsid w:val="002923CA"/>
    <w:rsid w:val="00292E84"/>
    <w:rsid w:val="00292F42"/>
    <w:rsid w:val="002931DD"/>
    <w:rsid w:val="0029335B"/>
    <w:rsid w:val="002934EA"/>
    <w:rsid w:val="0029393B"/>
    <w:rsid w:val="00294572"/>
    <w:rsid w:val="0029464B"/>
    <w:rsid w:val="002948A3"/>
    <w:rsid w:val="00294DC0"/>
    <w:rsid w:val="00294E1F"/>
    <w:rsid w:val="00295264"/>
    <w:rsid w:val="002957EF"/>
    <w:rsid w:val="00295817"/>
    <w:rsid w:val="002958FC"/>
    <w:rsid w:val="00295F48"/>
    <w:rsid w:val="00296197"/>
    <w:rsid w:val="002961C6"/>
    <w:rsid w:val="002961F6"/>
    <w:rsid w:val="002963D6"/>
    <w:rsid w:val="0029643A"/>
    <w:rsid w:val="00296681"/>
    <w:rsid w:val="0029669B"/>
    <w:rsid w:val="00296E8E"/>
    <w:rsid w:val="00297E4B"/>
    <w:rsid w:val="002A01D3"/>
    <w:rsid w:val="002A0494"/>
    <w:rsid w:val="002A04D9"/>
    <w:rsid w:val="002A0650"/>
    <w:rsid w:val="002A072B"/>
    <w:rsid w:val="002A08EE"/>
    <w:rsid w:val="002A1BB9"/>
    <w:rsid w:val="002A1C67"/>
    <w:rsid w:val="002A1D69"/>
    <w:rsid w:val="002A2285"/>
    <w:rsid w:val="002A2441"/>
    <w:rsid w:val="002A2784"/>
    <w:rsid w:val="002A310F"/>
    <w:rsid w:val="002A32AB"/>
    <w:rsid w:val="002A359E"/>
    <w:rsid w:val="002A386F"/>
    <w:rsid w:val="002A3A22"/>
    <w:rsid w:val="002A3A3B"/>
    <w:rsid w:val="002A3AE6"/>
    <w:rsid w:val="002A3D10"/>
    <w:rsid w:val="002A3FFE"/>
    <w:rsid w:val="002A42EA"/>
    <w:rsid w:val="002A453F"/>
    <w:rsid w:val="002A46C1"/>
    <w:rsid w:val="002A48E3"/>
    <w:rsid w:val="002A4922"/>
    <w:rsid w:val="002A5159"/>
    <w:rsid w:val="002A5327"/>
    <w:rsid w:val="002A5368"/>
    <w:rsid w:val="002A59D6"/>
    <w:rsid w:val="002A5A5C"/>
    <w:rsid w:val="002A5A76"/>
    <w:rsid w:val="002A5A7B"/>
    <w:rsid w:val="002A60DE"/>
    <w:rsid w:val="002A60F4"/>
    <w:rsid w:val="002A637D"/>
    <w:rsid w:val="002A6691"/>
    <w:rsid w:val="002A6856"/>
    <w:rsid w:val="002A69C4"/>
    <w:rsid w:val="002A6D0E"/>
    <w:rsid w:val="002A6D77"/>
    <w:rsid w:val="002A6E9B"/>
    <w:rsid w:val="002A73FF"/>
    <w:rsid w:val="002A7516"/>
    <w:rsid w:val="002A77BD"/>
    <w:rsid w:val="002A7A25"/>
    <w:rsid w:val="002A7D18"/>
    <w:rsid w:val="002B00D2"/>
    <w:rsid w:val="002B01E3"/>
    <w:rsid w:val="002B0725"/>
    <w:rsid w:val="002B0FBB"/>
    <w:rsid w:val="002B1077"/>
    <w:rsid w:val="002B12E3"/>
    <w:rsid w:val="002B1303"/>
    <w:rsid w:val="002B1514"/>
    <w:rsid w:val="002B17C4"/>
    <w:rsid w:val="002B1B66"/>
    <w:rsid w:val="002B1C33"/>
    <w:rsid w:val="002B1D31"/>
    <w:rsid w:val="002B2395"/>
    <w:rsid w:val="002B25CB"/>
    <w:rsid w:val="002B26BD"/>
    <w:rsid w:val="002B26CD"/>
    <w:rsid w:val="002B27A0"/>
    <w:rsid w:val="002B2A7E"/>
    <w:rsid w:val="002B2A8D"/>
    <w:rsid w:val="002B2FC0"/>
    <w:rsid w:val="002B31A1"/>
    <w:rsid w:val="002B334A"/>
    <w:rsid w:val="002B35C3"/>
    <w:rsid w:val="002B37EA"/>
    <w:rsid w:val="002B4383"/>
    <w:rsid w:val="002B4391"/>
    <w:rsid w:val="002B4CEC"/>
    <w:rsid w:val="002B4D21"/>
    <w:rsid w:val="002B4E50"/>
    <w:rsid w:val="002B5039"/>
    <w:rsid w:val="002B51B4"/>
    <w:rsid w:val="002B56F5"/>
    <w:rsid w:val="002B5722"/>
    <w:rsid w:val="002B5932"/>
    <w:rsid w:val="002B5B60"/>
    <w:rsid w:val="002B5D3C"/>
    <w:rsid w:val="002B620A"/>
    <w:rsid w:val="002B64D9"/>
    <w:rsid w:val="002B6BDA"/>
    <w:rsid w:val="002B74E0"/>
    <w:rsid w:val="002B750D"/>
    <w:rsid w:val="002B7708"/>
    <w:rsid w:val="002B7860"/>
    <w:rsid w:val="002B78C7"/>
    <w:rsid w:val="002B7A8D"/>
    <w:rsid w:val="002B7D17"/>
    <w:rsid w:val="002B7F49"/>
    <w:rsid w:val="002C005E"/>
    <w:rsid w:val="002C0207"/>
    <w:rsid w:val="002C026E"/>
    <w:rsid w:val="002C09E7"/>
    <w:rsid w:val="002C0C5F"/>
    <w:rsid w:val="002C0D18"/>
    <w:rsid w:val="002C0F83"/>
    <w:rsid w:val="002C0FDE"/>
    <w:rsid w:val="002C1417"/>
    <w:rsid w:val="002C1715"/>
    <w:rsid w:val="002C173A"/>
    <w:rsid w:val="002C1D9A"/>
    <w:rsid w:val="002C1EC1"/>
    <w:rsid w:val="002C1EF8"/>
    <w:rsid w:val="002C2381"/>
    <w:rsid w:val="002C26E5"/>
    <w:rsid w:val="002C292A"/>
    <w:rsid w:val="002C299E"/>
    <w:rsid w:val="002C2C11"/>
    <w:rsid w:val="002C2CE9"/>
    <w:rsid w:val="002C2D4A"/>
    <w:rsid w:val="002C2F06"/>
    <w:rsid w:val="002C2F14"/>
    <w:rsid w:val="002C3C61"/>
    <w:rsid w:val="002C3DE3"/>
    <w:rsid w:val="002C3EBB"/>
    <w:rsid w:val="002C3F97"/>
    <w:rsid w:val="002C4144"/>
    <w:rsid w:val="002C42A9"/>
    <w:rsid w:val="002C437C"/>
    <w:rsid w:val="002C45EF"/>
    <w:rsid w:val="002C46FD"/>
    <w:rsid w:val="002C4992"/>
    <w:rsid w:val="002C4DAC"/>
    <w:rsid w:val="002C4EBC"/>
    <w:rsid w:val="002C5138"/>
    <w:rsid w:val="002C5750"/>
    <w:rsid w:val="002C5761"/>
    <w:rsid w:val="002C5AB6"/>
    <w:rsid w:val="002C5E8B"/>
    <w:rsid w:val="002C6645"/>
    <w:rsid w:val="002C66BE"/>
    <w:rsid w:val="002C6712"/>
    <w:rsid w:val="002C6A84"/>
    <w:rsid w:val="002C6D9F"/>
    <w:rsid w:val="002C6EE1"/>
    <w:rsid w:val="002C6FCB"/>
    <w:rsid w:val="002C72BB"/>
    <w:rsid w:val="002C735A"/>
    <w:rsid w:val="002C7488"/>
    <w:rsid w:val="002C75F4"/>
    <w:rsid w:val="002C7B1A"/>
    <w:rsid w:val="002C7CE1"/>
    <w:rsid w:val="002D00F7"/>
    <w:rsid w:val="002D013A"/>
    <w:rsid w:val="002D083C"/>
    <w:rsid w:val="002D0C03"/>
    <w:rsid w:val="002D0CD4"/>
    <w:rsid w:val="002D0D19"/>
    <w:rsid w:val="002D0D6E"/>
    <w:rsid w:val="002D1684"/>
    <w:rsid w:val="002D275C"/>
    <w:rsid w:val="002D313C"/>
    <w:rsid w:val="002D3383"/>
    <w:rsid w:val="002D34A6"/>
    <w:rsid w:val="002D35D1"/>
    <w:rsid w:val="002D3807"/>
    <w:rsid w:val="002D3821"/>
    <w:rsid w:val="002D383D"/>
    <w:rsid w:val="002D38AF"/>
    <w:rsid w:val="002D3C13"/>
    <w:rsid w:val="002D3CF1"/>
    <w:rsid w:val="002D3EFE"/>
    <w:rsid w:val="002D40A3"/>
    <w:rsid w:val="002D41F6"/>
    <w:rsid w:val="002D43A5"/>
    <w:rsid w:val="002D45AA"/>
    <w:rsid w:val="002D4997"/>
    <w:rsid w:val="002D4BE0"/>
    <w:rsid w:val="002D4E0F"/>
    <w:rsid w:val="002D4ED5"/>
    <w:rsid w:val="002D5168"/>
    <w:rsid w:val="002D5626"/>
    <w:rsid w:val="002D5B82"/>
    <w:rsid w:val="002D5B90"/>
    <w:rsid w:val="002D5ED1"/>
    <w:rsid w:val="002D61F3"/>
    <w:rsid w:val="002D6277"/>
    <w:rsid w:val="002D65F6"/>
    <w:rsid w:val="002D6C46"/>
    <w:rsid w:val="002D6E90"/>
    <w:rsid w:val="002D6EAD"/>
    <w:rsid w:val="002D7058"/>
    <w:rsid w:val="002D71FE"/>
    <w:rsid w:val="002D7308"/>
    <w:rsid w:val="002D7469"/>
    <w:rsid w:val="002D782A"/>
    <w:rsid w:val="002D78E1"/>
    <w:rsid w:val="002D7992"/>
    <w:rsid w:val="002D7DDE"/>
    <w:rsid w:val="002D7EFE"/>
    <w:rsid w:val="002D7FCC"/>
    <w:rsid w:val="002E02AB"/>
    <w:rsid w:val="002E0462"/>
    <w:rsid w:val="002E0722"/>
    <w:rsid w:val="002E0BB9"/>
    <w:rsid w:val="002E0E93"/>
    <w:rsid w:val="002E0F8E"/>
    <w:rsid w:val="002E109F"/>
    <w:rsid w:val="002E1344"/>
    <w:rsid w:val="002E15AE"/>
    <w:rsid w:val="002E1895"/>
    <w:rsid w:val="002E1A2A"/>
    <w:rsid w:val="002E1DDC"/>
    <w:rsid w:val="002E207D"/>
    <w:rsid w:val="002E24A2"/>
    <w:rsid w:val="002E24B5"/>
    <w:rsid w:val="002E27B8"/>
    <w:rsid w:val="002E2B71"/>
    <w:rsid w:val="002E2B7B"/>
    <w:rsid w:val="002E306A"/>
    <w:rsid w:val="002E30E1"/>
    <w:rsid w:val="002E355E"/>
    <w:rsid w:val="002E358F"/>
    <w:rsid w:val="002E3B8A"/>
    <w:rsid w:val="002E3FC7"/>
    <w:rsid w:val="002E4537"/>
    <w:rsid w:val="002E4625"/>
    <w:rsid w:val="002E4849"/>
    <w:rsid w:val="002E4858"/>
    <w:rsid w:val="002E4B2E"/>
    <w:rsid w:val="002E4BA1"/>
    <w:rsid w:val="002E4D08"/>
    <w:rsid w:val="002E508A"/>
    <w:rsid w:val="002E5253"/>
    <w:rsid w:val="002E535F"/>
    <w:rsid w:val="002E5BC5"/>
    <w:rsid w:val="002E639C"/>
    <w:rsid w:val="002E681B"/>
    <w:rsid w:val="002E6985"/>
    <w:rsid w:val="002E6D62"/>
    <w:rsid w:val="002E6F1A"/>
    <w:rsid w:val="002E6FEB"/>
    <w:rsid w:val="002E7007"/>
    <w:rsid w:val="002E706F"/>
    <w:rsid w:val="002E7510"/>
    <w:rsid w:val="002E760D"/>
    <w:rsid w:val="002E7680"/>
    <w:rsid w:val="002E76C6"/>
    <w:rsid w:val="002E7D07"/>
    <w:rsid w:val="002F069D"/>
    <w:rsid w:val="002F086D"/>
    <w:rsid w:val="002F0918"/>
    <w:rsid w:val="002F0FB6"/>
    <w:rsid w:val="002F116C"/>
    <w:rsid w:val="002F12FA"/>
    <w:rsid w:val="002F1319"/>
    <w:rsid w:val="002F13FC"/>
    <w:rsid w:val="002F1449"/>
    <w:rsid w:val="002F156A"/>
    <w:rsid w:val="002F187E"/>
    <w:rsid w:val="002F21B9"/>
    <w:rsid w:val="002F223C"/>
    <w:rsid w:val="002F2388"/>
    <w:rsid w:val="002F239B"/>
    <w:rsid w:val="002F2C32"/>
    <w:rsid w:val="002F30E5"/>
    <w:rsid w:val="002F33B5"/>
    <w:rsid w:val="002F34AE"/>
    <w:rsid w:val="002F3664"/>
    <w:rsid w:val="002F3B7C"/>
    <w:rsid w:val="002F3ECB"/>
    <w:rsid w:val="002F440A"/>
    <w:rsid w:val="002F44AA"/>
    <w:rsid w:val="002F44C2"/>
    <w:rsid w:val="002F44F9"/>
    <w:rsid w:val="002F48DE"/>
    <w:rsid w:val="002F49E9"/>
    <w:rsid w:val="002F4D22"/>
    <w:rsid w:val="002F4F6D"/>
    <w:rsid w:val="002F508D"/>
    <w:rsid w:val="002F5095"/>
    <w:rsid w:val="002F5B68"/>
    <w:rsid w:val="002F5E6C"/>
    <w:rsid w:val="002F6357"/>
    <w:rsid w:val="002F63BE"/>
    <w:rsid w:val="002F67AD"/>
    <w:rsid w:val="002F6836"/>
    <w:rsid w:val="002F6AB2"/>
    <w:rsid w:val="002F6BAC"/>
    <w:rsid w:val="002F752F"/>
    <w:rsid w:val="002F77E3"/>
    <w:rsid w:val="002F782F"/>
    <w:rsid w:val="002F78AD"/>
    <w:rsid w:val="002F7932"/>
    <w:rsid w:val="002F7AAF"/>
    <w:rsid w:val="002F7E32"/>
    <w:rsid w:val="002F7E95"/>
    <w:rsid w:val="002F7F23"/>
    <w:rsid w:val="00300173"/>
    <w:rsid w:val="0030070C"/>
    <w:rsid w:val="0030074E"/>
    <w:rsid w:val="00300BBC"/>
    <w:rsid w:val="00300C6B"/>
    <w:rsid w:val="00300D99"/>
    <w:rsid w:val="003012D2"/>
    <w:rsid w:val="00301752"/>
    <w:rsid w:val="003017F3"/>
    <w:rsid w:val="0030196B"/>
    <w:rsid w:val="00301AF6"/>
    <w:rsid w:val="00301D50"/>
    <w:rsid w:val="003021AC"/>
    <w:rsid w:val="003024B3"/>
    <w:rsid w:val="00302576"/>
    <w:rsid w:val="003028E2"/>
    <w:rsid w:val="00302D4E"/>
    <w:rsid w:val="00302DB7"/>
    <w:rsid w:val="00302ED1"/>
    <w:rsid w:val="003030CE"/>
    <w:rsid w:val="003032DC"/>
    <w:rsid w:val="0030331C"/>
    <w:rsid w:val="0030357C"/>
    <w:rsid w:val="0030380A"/>
    <w:rsid w:val="00303A8C"/>
    <w:rsid w:val="00303C01"/>
    <w:rsid w:val="00303F4C"/>
    <w:rsid w:val="00303FCB"/>
    <w:rsid w:val="00304155"/>
    <w:rsid w:val="00304181"/>
    <w:rsid w:val="00304215"/>
    <w:rsid w:val="003043A0"/>
    <w:rsid w:val="003045D1"/>
    <w:rsid w:val="003045DA"/>
    <w:rsid w:val="0030460C"/>
    <w:rsid w:val="00304C1F"/>
    <w:rsid w:val="00304D7A"/>
    <w:rsid w:val="00304F3F"/>
    <w:rsid w:val="00305182"/>
    <w:rsid w:val="003051C6"/>
    <w:rsid w:val="00305212"/>
    <w:rsid w:val="00305726"/>
    <w:rsid w:val="0030598B"/>
    <w:rsid w:val="00305AB3"/>
    <w:rsid w:val="00305AE4"/>
    <w:rsid w:val="00305EE5"/>
    <w:rsid w:val="003060CF"/>
    <w:rsid w:val="00306146"/>
    <w:rsid w:val="00306156"/>
    <w:rsid w:val="00306274"/>
    <w:rsid w:val="003062A1"/>
    <w:rsid w:val="00306397"/>
    <w:rsid w:val="0030647F"/>
    <w:rsid w:val="00306669"/>
    <w:rsid w:val="0030675F"/>
    <w:rsid w:val="00306898"/>
    <w:rsid w:val="003069C8"/>
    <w:rsid w:val="00306A53"/>
    <w:rsid w:val="00306CB6"/>
    <w:rsid w:val="0030701E"/>
    <w:rsid w:val="00307348"/>
    <w:rsid w:val="0030741F"/>
    <w:rsid w:val="00307425"/>
    <w:rsid w:val="00307587"/>
    <w:rsid w:val="00307ACA"/>
    <w:rsid w:val="00307FF2"/>
    <w:rsid w:val="003100E9"/>
    <w:rsid w:val="0031026E"/>
    <w:rsid w:val="00310741"/>
    <w:rsid w:val="00311282"/>
    <w:rsid w:val="0031129A"/>
    <w:rsid w:val="00311E5E"/>
    <w:rsid w:val="00313099"/>
    <w:rsid w:val="00313526"/>
    <w:rsid w:val="00313579"/>
    <w:rsid w:val="003135CB"/>
    <w:rsid w:val="003136BF"/>
    <w:rsid w:val="003136F0"/>
    <w:rsid w:val="0031385E"/>
    <w:rsid w:val="003138BE"/>
    <w:rsid w:val="00313F9A"/>
    <w:rsid w:val="0031450E"/>
    <w:rsid w:val="003147B3"/>
    <w:rsid w:val="00314A76"/>
    <w:rsid w:val="00314E58"/>
    <w:rsid w:val="0031505A"/>
    <w:rsid w:val="00315131"/>
    <w:rsid w:val="003156DA"/>
    <w:rsid w:val="003157E6"/>
    <w:rsid w:val="003158D8"/>
    <w:rsid w:val="00315AE2"/>
    <w:rsid w:val="00315C67"/>
    <w:rsid w:val="00315CD9"/>
    <w:rsid w:val="00315FA8"/>
    <w:rsid w:val="00316077"/>
    <w:rsid w:val="00316287"/>
    <w:rsid w:val="003162D7"/>
    <w:rsid w:val="00316BA0"/>
    <w:rsid w:val="00316D8A"/>
    <w:rsid w:val="00316EBC"/>
    <w:rsid w:val="003176C7"/>
    <w:rsid w:val="003178F6"/>
    <w:rsid w:val="00317C37"/>
    <w:rsid w:val="00317CDB"/>
    <w:rsid w:val="00317ED5"/>
    <w:rsid w:val="00317FD1"/>
    <w:rsid w:val="0032008A"/>
    <w:rsid w:val="00320B49"/>
    <w:rsid w:val="00320FBC"/>
    <w:rsid w:val="00321124"/>
    <w:rsid w:val="00321309"/>
    <w:rsid w:val="003213F8"/>
    <w:rsid w:val="0032143A"/>
    <w:rsid w:val="00321568"/>
    <w:rsid w:val="00321643"/>
    <w:rsid w:val="00321752"/>
    <w:rsid w:val="00321B45"/>
    <w:rsid w:val="00321E53"/>
    <w:rsid w:val="00321EF0"/>
    <w:rsid w:val="00322307"/>
    <w:rsid w:val="00322BCA"/>
    <w:rsid w:val="00322C36"/>
    <w:rsid w:val="003230E3"/>
    <w:rsid w:val="00323299"/>
    <w:rsid w:val="0032369A"/>
    <w:rsid w:val="00323AE1"/>
    <w:rsid w:val="00323B68"/>
    <w:rsid w:val="003242F2"/>
    <w:rsid w:val="003243AA"/>
    <w:rsid w:val="003245B2"/>
    <w:rsid w:val="003249C7"/>
    <w:rsid w:val="00324ACF"/>
    <w:rsid w:val="0032505C"/>
    <w:rsid w:val="003250E2"/>
    <w:rsid w:val="003256F9"/>
    <w:rsid w:val="0032576C"/>
    <w:rsid w:val="00325861"/>
    <w:rsid w:val="003258A2"/>
    <w:rsid w:val="00325A1F"/>
    <w:rsid w:val="00325AA7"/>
    <w:rsid w:val="00326038"/>
    <w:rsid w:val="00326271"/>
    <w:rsid w:val="0032633C"/>
    <w:rsid w:val="003266F2"/>
    <w:rsid w:val="00326A02"/>
    <w:rsid w:val="00326A70"/>
    <w:rsid w:val="00326C35"/>
    <w:rsid w:val="00326C94"/>
    <w:rsid w:val="00326F3D"/>
    <w:rsid w:val="0032702A"/>
    <w:rsid w:val="0032772B"/>
    <w:rsid w:val="00327883"/>
    <w:rsid w:val="00327BF7"/>
    <w:rsid w:val="00330114"/>
    <w:rsid w:val="003302CB"/>
    <w:rsid w:val="003307DA"/>
    <w:rsid w:val="00330B76"/>
    <w:rsid w:val="00331104"/>
    <w:rsid w:val="003318AB"/>
    <w:rsid w:val="00331A82"/>
    <w:rsid w:val="00331EF5"/>
    <w:rsid w:val="00331F82"/>
    <w:rsid w:val="0033281D"/>
    <w:rsid w:val="00332A98"/>
    <w:rsid w:val="00332EEE"/>
    <w:rsid w:val="00333D1F"/>
    <w:rsid w:val="00333D8F"/>
    <w:rsid w:val="00333DC2"/>
    <w:rsid w:val="00333E2E"/>
    <w:rsid w:val="00333FAB"/>
    <w:rsid w:val="0033406C"/>
    <w:rsid w:val="00334335"/>
    <w:rsid w:val="00334365"/>
    <w:rsid w:val="00334E36"/>
    <w:rsid w:val="00334ED9"/>
    <w:rsid w:val="003350E0"/>
    <w:rsid w:val="003355F4"/>
    <w:rsid w:val="00335CB1"/>
    <w:rsid w:val="00335E4E"/>
    <w:rsid w:val="00335F05"/>
    <w:rsid w:val="00335F3B"/>
    <w:rsid w:val="003361AE"/>
    <w:rsid w:val="00336228"/>
    <w:rsid w:val="0033661D"/>
    <w:rsid w:val="0033667A"/>
    <w:rsid w:val="00336775"/>
    <w:rsid w:val="00336A29"/>
    <w:rsid w:val="00336AA6"/>
    <w:rsid w:val="00336C3D"/>
    <w:rsid w:val="00337233"/>
    <w:rsid w:val="00337300"/>
    <w:rsid w:val="0033745F"/>
    <w:rsid w:val="00337618"/>
    <w:rsid w:val="003376D4"/>
    <w:rsid w:val="00337734"/>
    <w:rsid w:val="003377AD"/>
    <w:rsid w:val="003377BE"/>
    <w:rsid w:val="0033791A"/>
    <w:rsid w:val="00337B50"/>
    <w:rsid w:val="00340490"/>
    <w:rsid w:val="00341394"/>
    <w:rsid w:val="003413FE"/>
    <w:rsid w:val="003415FA"/>
    <w:rsid w:val="00341926"/>
    <w:rsid w:val="00341FAD"/>
    <w:rsid w:val="003421DC"/>
    <w:rsid w:val="00342389"/>
    <w:rsid w:val="00342831"/>
    <w:rsid w:val="00342C4C"/>
    <w:rsid w:val="00342C4F"/>
    <w:rsid w:val="00342D82"/>
    <w:rsid w:val="00342E0E"/>
    <w:rsid w:val="00343447"/>
    <w:rsid w:val="003436B9"/>
    <w:rsid w:val="003439B9"/>
    <w:rsid w:val="003439C5"/>
    <w:rsid w:val="00343C69"/>
    <w:rsid w:val="00343DEE"/>
    <w:rsid w:val="00343EB5"/>
    <w:rsid w:val="00343EBC"/>
    <w:rsid w:val="003441ED"/>
    <w:rsid w:val="00345207"/>
    <w:rsid w:val="0034538B"/>
    <w:rsid w:val="003454F7"/>
    <w:rsid w:val="00345528"/>
    <w:rsid w:val="003455E3"/>
    <w:rsid w:val="00345E57"/>
    <w:rsid w:val="00345FA6"/>
    <w:rsid w:val="003462F8"/>
    <w:rsid w:val="00346349"/>
    <w:rsid w:val="003466B8"/>
    <w:rsid w:val="00346910"/>
    <w:rsid w:val="00346DC9"/>
    <w:rsid w:val="00346ED9"/>
    <w:rsid w:val="0034731C"/>
    <w:rsid w:val="00347689"/>
    <w:rsid w:val="003479DF"/>
    <w:rsid w:val="00347B98"/>
    <w:rsid w:val="00347CE3"/>
    <w:rsid w:val="00350212"/>
    <w:rsid w:val="00350555"/>
    <w:rsid w:val="003505DC"/>
    <w:rsid w:val="003506A7"/>
    <w:rsid w:val="003508E1"/>
    <w:rsid w:val="00350A7F"/>
    <w:rsid w:val="00350C03"/>
    <w:rsid w:val="00350C3D"/>
    <w:rsid w:val="00350CD3"/>
    <w:rsid w:val="0035185B"/>
    <w:rsid w:val="00351971"/>
    <w:rsid w:val="00351CBF"/>
    <w:rsid w:val="003521CB"/>
    <w:rsid w:val="003523CF"/>
    <w:rsid w:val="00352703"/>
    <w:rsid w:val="0035297C"/>
    <w:rsid w:val="00352C00"/>
    <w:rsid w:val="00352EDF"/>
    <w:rsid w:val="00353013"/>
    <w:rsid w:val="0035361E"/>
    <w:rsid w:val="00353E9C"/>
    <w:rsid w:val="00354096"/>
    <w:rsid w:val="003541B1"/>
    <w:rsid w:val="00354246"/>
    <w:rsid w:val="00354273"/>
    <w:rsid w:val="00354782"/>
    <w:rsid w:val="00354A40"/>
    <w:rsid w:val="00354AB1"/>
    <w:rsid w:val="00354F7D"/>
    <w:rsid w:val="003550C7"/>
    <w:rsid w:val="003550E0"/>
    <w:rsid w:val="00355648"/>
    <w:rsid w:val="0035564B"/>
    <w:rsid w:val="00355BFF"/>
    <w:rsid w:val="003560BD"/>
    <w:rsid w:val="003560CF"/>
    <w:rsid w:val="0035645E"/>
    <w:rsid w:val="0035652C"/>
    <w:rsid w:val="00356B23"/>
    <w:rsid w:val="00356BD0"/>
    <w:rsid w:val="00356C0B"/>
    <w:rsid w:val="00356E3E"/>
    <w:rsid w:val="0035705F"/>
    <w:rsid w:val="00357249"/>
    <w:rsid w:val="00357456"/>
    <w:rsid w:val="003575B8"/>
    <w:rsid w:val="0035788B"/>
    <w:rsid w:val="00357CE9"/>
    <w:rsid w:val="00357FE5"/>
    <w:rsid w:val="003600EF"/>
    <w:rsid w:val="003607A4"/>
    <w:rsid w:val="0036098E"/>
    <w:rsid w:val="00361125"/>
    <w:rsid w:val="00361170"/>
    <w:rsid w:val="003612C4"/>
    <w:rsid w:val="00361575"/>
    <w:rsid w:val="00361AB4"/>
    <w:rsid w:val="00361AD7"/>
    <w:rsid w:val="00361C6C"/>
    <w:rsid w:val="0036209B"/>
    <w:rsid w:val="00362135"/>
    <w:rsid w:val="00362462"/>
    <w:rsid w:val="003624A3"/>
    <w:rsid w:val="003627A9"/>
    <w:rsid w:val="00362AD8"/>
    <w:rsid w:val="00362F39"/>
    <w:rsid w:val="0036322C"/>
    <w:rsid w:val="003636A6"/>
    <w:rsid w:val="00363B4D"/>
    <w:rsid w:val="00363EA0"/>
    <w:rsid w:val="00364522"/>
    <w:rsid w:val="00364626"/>
    <w:rsid w:val="00364643"/>
    <w:rsid w:val="00364A16"/>
    <w:rsid w:val="00364F44"/>
    <w:rsid w:val="00365064"/>
    <w:rsid w:val="00365687"/>
    <w:rsid w:val="003658CC"/>
    <w:rsid w:val="003659A2"/>
    <w:rsid w:val="00365A20"/>
    <w:rsid w:val="00366180"/>
    <w:rsid w:val="00366698"/>
    <w:rsid w:val="00366E59"/>
    <w:rsid w:val="00367088"/>
    <w:rsid w:val="0036737E"/>
    <w:rsid w:val="003674D5"/>
    <w:rsid w:val="003677C5"/>
    <w:rsid w:val="00367B94"/>
    <w:rsid w:val="00367DAF"/>
    <w:rsid w:val="00367F80"/>
    <w:rsid w:val="00370185"/>
    <w:rsid w:val="00370497"/>
    <w:rsid w:val="00370F7D"/>
    <w:rsid w:val="00370F9A"/>
    <w:rsid w:val="00371E8F"/>
    <w:rsid w:val="003720C5"/>
    <w:rsid w:val="003721A1"/>
    <w:rsid w:val="0037239B"/>
    <w:rsid w:val="00372913"/>
    <w:rsid w:val="00372B31"/>
    <w:rsid w:val="00372E69"/>
    <w:rsid w:val="00372E9E"/>
    <w:rsid w:val="00373075"/>
    <w:rsid w:val="003734C7"/>
    <w:rsid w:val="003737D0"/>
    <w:rsid w:val="00373815"/>
    <w:rsid w:val="003738EF"/>
    <w:rsid w:val="00373C49"/>
    <w:rsid w:val="00374763"/>
    <w:rsid w:val="003755F2"/>
    <w:rsid w:val="00375611"/>
    <w:rsid w:val="00375714"/>
    <w:rsid w:val="00375B59"/>
    <w:rsid w:val="00375B6D"/>
    <w:rsid w:val="003761CE"/>
    <w:rsid w:val="0037635D"/>
    <w:rsid w:val="00376627"/>
    <w:rsid w:val="0037699D"/>
    <w:rsid w:val="00376A73"/>
    <w:rsid w:val="0037707E"/>
    <w:rsid w:val="00377146"/>
    <w:rsid w:val="00377176"/>
    <w:rsid w:val="003771C3"/>
    <w:rsid w:val="003774C9"/>
    <w:rsid w:val="003775E7"/>
    <w:rsid w:val="00377A45"/>
    <w:rsid w:val="00377AF3"/>
    <w:rsid w:val="00377EE6"/>
    <w:rsid w:val="00380559"/>
    <w:rsid w:val="003808D7"/>
    <w:rsid w:val="003808D9"/>
    <w:rsid w:val="00380905"/>
    <w:rsid w:val="00380B87"/>
    <w:rsid w:val="00380C8C"/>
    <w:rsid w:val="00380D08"/>
    <w:rsid w:val="00380FEA"/>
    <w:rsid w:val="00381AD9"/>
    <w:rsid w:val="003823FF"/>
    <w:rsid w:val="0038263C"/>
    <w:rsid w:val="0038282A"/>
    <w:rsid w:val="00382FBE"/>
    <w:rsid w:val="00383207"/>
    <w:rsid w:val="00383442"/>
    <w:rsid w:val="00383742"/>
    <w:rsid w:val="00383827"/>
    <w:rsid w:val="00383B04"/>
    <w:rsid w:val="00383F08"/>
    <w:rsid w:val="00384BE4"/>
    <w:rsid w:val="00384CAD"/>
    <w:rsid w:val="00384FBA"/>
    <w:rsid w:val="00385010"/>
    <w:rsid w:val="00385883"/>
    <w:rsid w:val="003858AD"/>
    <w:rsid w:val="00385A15"/>
    <w:rsid w:val="00385D22"/>
    <w:rsid w:val="00385EA6"/>
    <w:rsid w:val="00386604"/>
    <w:rsid w:val="00386615"/>
    <w:rsid w:val="0038678A"/>
    <w:rsid w:val="00386950"/>
    <w:rsid w:val="00386A97"/>
    <w:rsid w:val="00386B2D"/>
    <w:rsid w:val="00386BA7"/>
    <w:rsid w:val="00386EA3"/>
    <w:rsid w:val="003871F5"/>
    <w:rsid w:val="0038738F"/>
    <w:rsid w:val="00387F71"/>
    <w:rsid w:val="003900B7"/>
    <w:rsid w:val="00390269"/>
    <w:rsid w:val="003905E5"/>
    <w:rsid w:val="00390613"/>
    <w:rsid w:val="00390653"/>
    <w:rsid w:val="00390B39"/>
    <w:rsid w:val="00390D4F"/>
    <w:rsid w:val="00390E68"/>
    <w:rsid w:val="00390FA6"/>
    <w:rsid w:val="00391125"/>
    <w:rsid w:val="00391584"/>
    <w:rsid w:val="00391B68"/>
    <w:rsid w:val="00391C53"/>
    <w:rsid w:val="00391D91"/>
    <w:rsid w:val="00391E61"/>
    <w:rsid w:val="003926BF"/>
    <w:rsid w:val="003926D0"/>
    <w:rsid w:val="00392755"/>
    <w:rsid w:val="00392967"/>
    <w:rsid w:val="00392A75"/>
    <w:rsid w:val="00392A99"/>
    <w:rsid w:val="00392EBE"/>
    <w:rsid w:val="00392EE7"/>
    <w:rsid w:val="00392F52"/>
    <w:rsid w:val="0039387A"/>
    <w:rsid w:val="00393EE3"/>
    <w:rsid w:val="00393F87"/>
    <w:rsid w:val="00394191"/>
    <w:rsid w:val="0039451C"/>
    <w:rsid w:val="003947BC"/>
    <w:rsid w:val="003948D2"/>
    <w:rsid w:val="003948E7"/>
    <w:rsid w:val="00395193"/>
    <w:rsid w:val="00395335"/>
    <w:rsid w:val="00395893"/>
    <w:rsid w:val="00395982"/>
    <w:rsid w:val="00395DB1"/>
    <w:rsid w:val="00395FC8"/>
    <w:rsid w:val="00396144"/>
    <w:rsid w:val="0039649E"/>
    <w:rsid w:val="00396936"/>
    <w:rsid w:val="00396A50"/>
    <w:rsid w:val="00396D35"/>
    <w:rsid w:val="00396D88"/>
    <w:rsid w:val="00396E57"/>
    <w:rsid w:val="00396E87"/>
    <w:rsid w:val="003970A1"/>
    <w:rsid w:val="00397169"/>
    <w:rsid w:val="003978E9"/>
    <w:rsid w:val="0039798D"/>
    <w:rsid w:val="00397D16"/>
    <w:rsid w:val="003A007E"/>
    <w:rsid w:val="003A0A13"/>
    <w:rsid w:val="003A0A96"/>
    <w:rsid w:val="003A0CA0"/>
    <w:rsid w:val="003A11E8"/>
    <w:rsid w:val="003A15B3"/>
    <w:rsid w:val="003A17D1"/>
    <w:rsid w:val="003A17EE"/>
    <w:rsid w:val="003A199E"/>
    <w:rsid w:val="003A2213"/>
    <w:rsid w:val="003A23C9"/>
    <w:rsid w:val="003A2410"/>
    <w:rsid w:val="003A2509"/>
    <w:rsid w:val="003A2983"/>
    <w:rsid w:val="003A30BB"/>
    <w:rsid w:val="003A3616"/>
    <w:rsid w:val="003A3795"/>
    <w:rsid w:val="003A39F1"/>
    <w:rsid w:val="003A4149"/>
    <w:rsid w:val="003A4902"/>
    <w:rsid w:val="003A4AA7"/>
    <w:rsid w:val="003A4B13"/>
    <w:rsid w:val="003A4B96"/>
    <w:rsid w:val="003A5217"/>
    <w:rsid w:val="003A53CC"/>
    <w:rsid w:val="003A5501"/>
    <w:rsid w:val="003A5880"/>
    <w:rsid w:val="003A5CD2"/>
    <w:rsid w:val="003A5D46"/>
    <w:rsid w:val="003A636A"/>
    <w:rsid w:val="003A6546"/>
    <w:rsid w:val="003A68F9"/>
    <w:rsid w:val="003A6D8E"/>
    <w:rsid w:val="003A6DDC"/>
    <w:rsid w:val="003A7012"/>
    <w:rsid w:val="003A7673"/>
    <w:rsid w:val="003B0095"/>
    <w:rsid w:val="003B0448"/>
    <w:rsid w:val="003B05BE"/>
    <w:rsid w:val="003B05D5"/>
    <w:rsid w:val="003B06F4"/>
    <w:rsid w:val="003B0D14"/>
    <w:rsid w:val="003B1414"/>
    <w:rsid w:val="003B14EF"/>
    <w:rsid w:val="003B1B13"/>
    <w:rsid w:val="003B218D"/>
    <w:rsid w:val="003B23AD"/>
    <w:rsid w:val="003B2559"/>
    <w:rsid w:val="003B2E6C"/>
    <w:rsid w:val="003B2EDE"/>
    <w:rsid w:val="003B30E7"/>
    <w:rsid w:val="003B3282"/>
    <w:rsid w:val="003B3582"/>
    <w:rsid w:val="003B3F48"/>
    <w:rsid w:val="003B4584"/>
    <w:rsid w:val="003B4A4D"/>
    <w:rsid w:val="003B4A9B"/>
    <w:rsid w:val="003B4C02"/>
    <w:rsid w:val="003B4FF6"/>
    <w:rsid w:val="003B540F"/>
    <w:rsid w:val="003B56C4"/>
    <w:rsid w:val="003B5750"/>
    <w:rsid w:val="003B5C01"/>
    <w:rsid w:val="003B5EAC"/>
    <w:rsid w:val="003B5FD6"/>
    <w:rsid w:val="003B6026"/>
    <w:rsid w:val="003B60BF"/>
    <w:rsid w:val="003B6827"/>
    <w:rsid w:val="003B69A2"/>
    <w:rsid w:val="003B7344"/>
    <w:rsid w:val="003B75DD"/>
    <w:rsid w:val="003B79B7"/>
    <w:rsid w:val="003B7A65"/>
    <w:rsid w:val="003B7A7F"/>
    <w:rsid w:val="003B7BE1"/>
    <w:rsid w:val="003B7DD3"/>
    <w:rsid w:val="003B7F74"/>
    <w:rsid w:val="003C0102"/>
    <w:rsid w:val="003C033B"/>
    <w:rsid w:val="003C0471"/>
    <w:rsid w:val="003C0BD6"/>
    <w:rsid w:val="003C0D1D"/>
    <w:rsid w:val="003C0DA7"/>
    <w:rsid w:val="003C12E9"/>
    <w:rsid w:val="003C15B6"/>
    <w:rsid w:val="003C163A"/>
    <w:rsid w:val="003C1947"/>
    <w:rsid w:val="003C1B83"/>
    <w:rsid w:val="003C22EF"/>
    <w:rsid w:val="003C24A4"/>
    <w:rsid w:val="003C29A3"/>
    <w:rsid w:val="003C2B6F"/>
    <w:rsid w:val="003C2E2C"/>
    <w:rsid w:val="003C3337"/>
    <w:rsid w:val="003C3482"/>
    <w:rsid w:val="003C35AB"/>
    <w:rsid w:val="003C388B"/>
    <w:rsid w:val="003C39AF"/>
    <w:rsid w:val="003C3D78"/>
    <w:rsid w:val="003C3F22"/>
    <w:rsid w:val="003C3F63"/>
    <w:rsid w:val="003C411B"/>
    <w:rsid w:val="003C43B0"/>
    <w:rsid w:val="003C5081"/>
    <w:rsid w:val="003C532E"/>
    <w:rsid w:val="003C54B4"/>
    <w:rsid w:val="003C54CA"/>
    <w:rsid w:val="003C57C3"/>
    <w:rsid w:val="003C5822"/>
    <w:rsid w:val="003C59AC"/>
    <w:rsid w:val="003C5D7E"/>
    <w:rsid w:val="003C5DA3"/>
    <w:rsid w:val="003C6291"/>
    <w:rsid w:val="003C64CA"/>
    <w:rsid w:val="003C6CEA"/>
    <w:rsid w:val="003C6FF8"/>
    <w:rsid w:val="003C77DF"/>
    <w:rsid w:val="003C78C0"/>
    <w:rsid w:val="003C7D03"/>
    <w:rsid w:val="003D0306"/>
    <w:rsid w:val="003D06DF"/>
    <w:rsid w:val="003D0BE2"/>
    <w:rsid w:val="003D0D75"/>
    <w:rsid w:val="003D1094"/>
    <w:rsid w:val="003D1362"/>
    <w:rsid w:val="003D1898"/>
    <w:rsid w:val="003D1BA3"/>
    <w:rsid w:val="003D1CBE"/>
    <w:rsid w:val="003D2019"/>
    <w:rsid w:val="003D21F9"/>
    <w:rsid w:val="003D2214"/>
    <w:rsid w:val="003D255F"/>
    <w:rsid w:val="003D2B35"/>
    <w:rsid w:val="003D2BA1"/>
    <w:rsid w:val="003D2CFC"/>
    <w:rsid w:val="003D3029"/>
    <w:rsid w:val="003D31A5"/>
    <w:rsid w:val="003D32B5"/>
    <w:rsid w:val="003D39BB"/>
    <w:rsid w:val="003D3FF9"/>
    <w:rsid w:val="003D44EA"/>
    <w:rsid w:val="003D454F"/>
    <w:rsid w:val="003D477D"/>
    <w:rsid w:val="003D49A7"/>
    <w:rsid w:val="003D4A88"/>
    <w:rsid w:val="003D4B16"/>
    <w:rsid w:val="003D4D23"/>
    <w:rsid w:val="003D4D3F"/>
    <w:rsid w:val="003D5090"/>
    <w:rsid w:val="003D5397"/>
    <w:rsid w:val="003D558D"/>
    <w:rsid w:val="003D5637"/>
    <w:rsid w:val="003D5A4D"/>
    <w:rsid w:val="003D5D0F"/>
    <w:rsid w:val="003D5D3A"/>
    <w:rsid w:val="003D5D69"/>
    <w:rsid w:val="003D603D"/>
    <w:rsid w:val="003D619C"/>
    <w:rsid w:val="003D64D0"/>
    <w:rsid w:val="003D677D"/>
    <w:rsid w:val="003D702A"/>
    <w:rsid w:val="003D7173"/>
    <w:rsid w:val="003D7289"/>
    <w:rsid w:val="003D7366"/>
    <w:rsid w:val="003D7544"/>
    <w:rsid w:val="003D7648"/>
    <w:rsid w:val="003D7CB7"/>
    <w:rsid w:val="003E00AA"/>
    <w:rsid w:val="003E0126"/>
    <w:rsid w:val="003E0AA8"/>
    <w:rsid w:val="003E0C5F"/>
    <w:rsid w:val="003E1383"/>
    <w:rsid w:val="003E1485"/>
    <w:rsid w:val="003E1651"/>
    <w:rsid w:val="003E1775"/>
    <w:rsid w:val="003E198E"/>
    <w:rsid w:val="003E1AE8"/>
    <w:rsid w:val="003E1BBA"/>
    <w:rsid w:val="003E1E17"/>
    <w:rsid w:val="003E1E3A"/>
    <w:rsid w:val="003E21FC"/>
    <w:rsid w:val="003E22C7"/>
    <w:rsid w:val="003E2335"/>
    <w:rsid w:val="003E2402"/>
    <w:rsid w:val="003E280B"/>
    <w:rsid w:val="003E2A56"/>
    <w:rsid w:val="003E2AC8"/>
    <w:rsid w:val="003E2B21"/>
    <w:rsid w:val="003E2BDC"/>
    <w:rsid w:val="003E2D7B"/>
    <w:rsid w:val="003E2E44"/>
    <w:rsid w:val="003E32D5"/>
    <w:rsid w:val="003E3430"/>
    <w:rsid w:val="003E3645"/>
    <w:rsid w:val="003E39F3"/>
    <w:rsid w:val="003E3C22"/>
    <w:rsid w:val="003E3C5D"/>
    <w:rsid w:val="003E3E4A"/>
    <w:rsid w:val="003E3FE2"/>
    <w:rsid w:val="003E4545"/>
    <w:rsid w:val="003E4783"/>
    <w:rsid w:val="003E49BD"/>
    <w:rsid w:val="003E4DA5"/>
    <w:rsid w:val="003E4F45"/>
    <w:rsid w:val="003E4F6D"/>
    <w:rsid w:val="003E52B5"/>
    <w:rsid w:val="003E56AC"/>
    <w:rsid w:val="003E5920"/>
    <w:rsid w:val="003E59F7"/>
    <w:rsid w:val="003E5B33"/>
    <w:rsid w:val="003E5CAC"/>
    <w:rsid w:val="003E5E1C"/>
    <w:rsid w:val="003E60AA"/>
    <w:rsid w:val="003E6195"/>
    <w:rsid w:val="003E6348"/>
    <w:rsid w:val="003E67A4"/>
    <w:rsid w:val="003E6B7D"/>
    <w:rsid w:val="003E7316"/>
    <w:rsid w:val="003E7845"/>
    <w:rsid w:val="003E791A"/>
    <w:rsid w:val="003E7950"/>
    <w:rsid w:val="003E7CF7"/>
    <w:rsid w:val="003E7D9A"/>
    <w:rsid w:val="003E7E18"/>
    <w:rsid w:val="003E7E82"/>
    <w:rsid w:val="003F01A2"/>
    <w:rsid w:val="003F075A"/>
    <w:rsid w:val="003F0935"/>
    <w:rsid w:val="003F0A8B"/>
    <w:rsid w:val="003F0C86"/>
    <w:rsid w:val="003F0DDD"/>
    <w:rsid w:val="003F11BD"/>
    <w:rsid w:val="003F1201"/>
    <w:rsid w:val="003F14CA"/>
    <w:rsid w:val="003F173B"/>
    <w:rsid w:val="003F1FE0"/>
    <w:rsid w:val="003F24DD"/>
    <w:rsid w:val="003F2728"/>
    <w:rsid w:val="003F2909"/>
    <w:rsid w:val="003F2F1E"/>
    <w:rsid w:val="003F2F64"/>
    <w:rsid w:val="003F320A"/>
    <w:rsid w:val="003F3872"/>
    <w:rsid w:val="003F3E06"/>
    <w:rsid w:val="003F4488"/>
    <w:rsid w:val="003F4690"/>
    <w:rsid w:val="003F4790"/>
    <w:rsid w:val="003F49BC"/>
    <w:rsid w:val="003F4ABE"/>
    <w:rsid w:val="003F4CCB"/>
    <w:rsid w:val="003F5098"/>
    <w:rsid w:val="003F54D8"/>
    <w:rsid w:val="003F5722"/>
    <w:rsid w:val="003F57BD"/>
    <w:rsid w:val="003F5835"/>
    <w:rsid w:val="003F5839"/>
    <w:rsid w:val="003F5900"/>
    <w:rsid w:val="003F5B5F"/>
    <w:rsid w:val="003F5D79"/>
    <w:rsid w:val="003F611C"/>
    <w:rsid w:val="003F66A1"/>
    <w:rsid w:val="003F68B5"/>
    <w:rsid w:val="003F6915"/>
    <w:rsid w:val="003F6B5F"/>
    <w:rsid w:val="003F71A7"/>
    <w:rsid w:val="003F73DB"/>
    <w:rsid w:val="003F7546"/>
    <w:rsid w:val="003F761C"/>
    <w:rsid w:val="003F76E1"/>
    <w:rsid w:val="003F79CB"/>
    <w:rsid w:val="003F7B00"/>
    <w:rsid w:val="003F7BA9"/>
    <w:rsid w:val="0040002F"/>
    <w:rsid w:val="0040009F"/>
    <w:rsid w:val="0040066D"/>
    <w:rsid w:val="00400789"/>
    <w:rsid w:val="00400A55"/>
    <w:rsid w:val="00400AD8"/>
    <w:rsid w:val="0040193B"/>
    <w:rsid w:val="0040197E"/>
    <w:rsid w:val="0040200D"/>
    <w:rsid w:val="004022F5"/>
    <w:rsid w:val="00402653"/>
    <w:rsid w:val="00402875"/>
    <w:rsid w:val="004029A6"/>
    <w:rsid w:val="004029E6"/>
    <w:rsid w:val="00402B4D"/>
    <w:rsid w:val="00402D5E"/>
    <w:rsid w:val="00402E77"/>
    <w:rsid w:val="004034BF"/>
    <w:rsid w:val="00403728"/>
    <w:rsid w:val="00403BC6"/>
    <w:rsid w:val="00403DCD"/>
    <w:rsid w:val="0040437C"/>
    <w:rsid w:val="00404AAC"/>
    <w:rsid w:val="00404B69"/>
    <w:rsid w:val="00404CE8"/>
    <w:rsid w:val="00405124"/>
    <w:rsid w:val="0040515A"/>
    <w:rsid w:val="004058A0"/>
    <w:rsid w:val="00405A23"/>
    <w:rsid w:val="00405E84"/>
    <w:rsid w:val="00405FC6"/>
    <w:rsid w:val="00406328"/>
    <w:rsid w:val="004065FB"/>
    <w:rsid w:val="0040689C"/>
    <w:rsid w:val="00406909"/>
    <w:rsid w:val="00406941"/>
    <w:rsid w:val="00406A80"/>
    <w:rsid w:val="00407421"/>
    <w:rsid w:val="004075AA"/>
    <w:rsid w:val="00407650"/>
    <w:rsid w:val="004077BB"/>
    <w:rsid w:val="004104DD"/>
    <w:rsid w:val="0041054B"/>
    <w:rsid w:val="004108F7"/>
    <w:rsid w:val="00410A15"/>
    <w:rsid w:val="00410BE0"/>
    <w:rsid w:val="00410D6A"/>
    <w:rsid w:val="004110C9"/>
    <w:rsid w:val="0041156B"/>
    <w:rsid w:val="004115F5"/>
    <w:rsid w:val="00411840"/>
    <w:rsid w:val="0041189A"/>
    <w:rsid w:val="004119CE"/>
    <w:rsid w:val="00411C48"/>
    <w:rsid w:val="00411E6C"/>
    <w:rsid w:val="00412169"/>
    <w:rsid w:val="004121AF"/>
    <w:rsid w:val="00412362"/>
    <w:rsid w:val="004123D5"/>
    <w:rsid w:val="004123E0"/>
    <w:rsid w:val="004135D3"/>
    <w:rsid w:val="00413611"/>
    <w:rsid w:val="00413DE5"/>
    <w:rsid w:val="00413DE7"/>
    <w:rsid w:val="00413F86"/>
    <w:rsid w:val="004145B3"/>
    <w:rsid w:val="00414733"/>
    <w:rsid w:val="00414806"/>
    <w:rsid w:val="0041495C"/>
    <w:rsid w:val="00414B14"/>
    <w:rsid w:val="00414CC8"/>
    <w:rsid w:val="004150B5"/>
    <w:rsid w:val="0041530A"/>
    <w:rsid w:val="004155A4"/>
    <w:rsid w:val="00415757"/>
    <w:rsid w:val="00415A9D"/>
    <w:rsid w:val="00415D58"/>
    <w:rsid w:val="0041668A"/>
    <w:rsid w:val="00416825"/>
    <w:rsid w:val="00416962"/>
    <w:rsid w:val="004169AE"/>
    <w:rsid w:val="004171C7"/>
    <w:rsid w:val="0041733D"/>
    <w:rsid w:val="004173E4"/>
    <w:rsid w:val="004174A1"/>
    <w:rsid w:val="00417546"/>
    <w:rsid w:val="00417D36"/>
    <w:rsid w:val="00420489"/>
    <w:rsid w:val="00420587"/>
    <w:rsid w:val="0042060F"/>
    <w:rsid w:val="0042069F"/>
    <w:rsid w:val="00421255"/>
    <w:rsid w:val="0042188A"/>
    <w:rsid w:val="00421928"/>
    <w:rsid w:val="00421A89"/>
    <w:rsid w:val="00421DD3"/>
    <w:rsid w:val="00422113"/>
    <w:rsid w:val="00422281"/>
    <w:rsid w:val="00422B8B"/>
    <w:rsid w:val="004232E5"/>
    <w:rsid w:val="00423DFE"/>
    <w:rsid w:val="00423F78"/>
    <w:rsid w:val="0042424B"/>
    <w:rsid w:val="004247AB"/>
    <w:rsid w:val="0042495E"/>
    <w:rsid w:val="00424B64"/>
    <w:rsid w:val="00424D22"/>
    <w:rsid w:val="00424D83"/>
    <w:rsid w:val="00425269"/>
    <w:rsid w:val="0042530E"/>
    <w:rsid w:val="004254A4"/>
    <w:rsid w:val="0042566D"/>
    <w:rsid w:val="00425776"/>
    <w:rsid w:val="00425957"/>
    <w:rsid w:val="00425C15"/>
    <w:rsid w:val="00425DAA"/>
    <w:rsid w:val="00425E72"/>
    <w:rsid w:val="00426218"/>
    <w:rsid w:val="004264CC"/>
    <w:rsid w:val="00426A1D"/>
    <w:rsid w:val="00426B7F"/>
    <w:rsid w:val="00426C2B"/>
    <w:rsid w:val="00427295"/>
    <w:rsid w:val="00427300"/>
    <w:rsid w:val="004277E9"/>
    <w:rsid w:val="00427948"/>
    <w:rsid w:val="004279B6"/>
    <w:rsid w:val="00427FD4"/>
    <w:rsid w:val="004303A9"/>
    <w:rsid w:val="004307C2"/>
    <w:rsid w:val="0043086E"/>
    <w:rsid w:val="004308ED"/>
    <w:rsid w:val="00430FC8"/>
    <w:rsid w:val="00430FFA"/>
    <w:rsid w:val="00431087"/>
    <w:rsid w:val="0043139B"/>
    <w:rsid w:val="00431BB3"/>
    <w:rsid w:val="00431D30"/>
    <w:rsid w:val="00431E60"/>
    <w:rsid w:val="00431EFA"/>
    <w:rsid w:val="0043247E"/>
    <w:rsid w:val="00432625"/>
    <w:rsid w:val="0043262B"/>
    <w:rsid w:val="00432779"/>
    <w:rsid w:val="004328B6"/>
    <w:rsid w:val="00432A42"/>
    <w:rsid w:val="00432E87"/>
    <w:rsid w:val="00432FDC"/>
    <w:rsid w:val="004332E6"/>
    <w:rsid w:val="00433465"/>
    <w:rsid w:val="004335A9"/>
    <w:rsid w:val="00433640"/>
    <w:rsid w:val="00433B28"/>
    <w:rsid w:val="00433C51"/>
    <w:rsid w:val="00433D72"/>
    <w:rsid w:val="00433F17"/>
    <w:rsid w:val="00433F47"/>
    <w:rsid w:val="00434FDD"/>
    <w:rsid w:val="0043508C"/>
    <w:rsid w:val="0043519A"/>
    <w:rsid w:val="0043541F"/>
    <w:rsid w:val="00435731"/>
    <w:rsid w:val="0043593A"/>
    <w:rsid w:val="00435EE5"/>
    <w:rsid w:val="00436559"/>
    <w:rsid w:val="00436641"/>
    <w:rsid w:val="00436691"/>
    <w:rsid w:val="00436C22"/>
    <w:rsid w:val="00436E16"/>
    <w:rsid w:val="00436E51"/>
    <w:rsid w:val="00436F07"/>
    <w:rsid w:val="00436F44"/>
    <w:rsid w:val="00437234"/>
    <w:rsid w:val="0043757A"/>
    <w:rsid w:val="004376E5"/>
    <w:rsid w:val="0043784B"/>
    <w:rsid w:val="00437A36"/>
    <w:rsid w:val="00437B0F"/>
    <w:rsid w:val="00437FBD"/>
    <w:rsid w:val="0044011A"/>
    <w:rsid w:val="004401BC"/>
    <w:rsid w:val="004401DF"/>
    <w:rsid w:val="00440344"/>
    <w:rsid w:val="00440C36"/>
    <w:rsid w:val="00440C60"/>
    <w:rsid w:val="00440D6A"/>
    <w:rsid w:val="004410CA"/>
    <w:rsid w:val="004411E4"/>
    <w:rsid w:val="004415F9"/>
    <w:rsid w:val="00441C31"/>
    <w:rsid w:val="00441F2A"/>
    <w:rsid w:val="004421CD"/>
    <w:rsid w:val="004424D7"/>
    <w:rsid w:val="00442858"/>
    <w:rsid w:val="00442886"/>
    <w:rsid w:val="004428E2"/>
    <w:rsid w:val="00442DB1"/>
    <w:rsid w:val="00442FAB"/>
    <w:rsid w:val="004432DE"/>
    <w:rsid w:val="004432E2"/>
    <w:rsid w:val="004435A3"/>
    <w:rsid w:val="004437CF"/>
    <w:rsid w:val="004438AA"/>
    <w:rsid w:val="00443991"/>
    <w:rsid w:val="00443A73"/>
    <w:rsid w:val="00443DCB"/>
    <w:rsid w:val="004440A1"/>
    <w:rsid w:val="00444CD7"/>
    <w:rsid w:val="004451EF"/>
    <w:rsid w:val="0044531D"/>
    <w:rsid w:val="00445769"/>
    <w:rsid w:val="00445945"/>
    <w:rsid w:val="004459FA"/>
    <w:rsid w:val="00445AF4"/>
    <w:rsid w:val="00445C0C"/>
    <w:rsid w:val="00445C4E"/>
    <w:rsid w:val="0044622B"/>
    <w:rsid w:val="00446458"/>
    <w:rsid w:val="00446738"/>
    <w:rsid w:val="00446A17"/>
    <w:rsid w:val="00446B2B"/>
    <w:rsid w:val="00447039"/>
    <w:rsid w:val="004471BC"/>
    <w:rsid w:val="00447875"/>
    <w:rsid w:val="004478A2"/>
    <w:rsid w:val="00447A54"/>
    <w:rsid w:val="00447E09"/>
    <w:rsid w:val="00447F17"/>
    <w:rsid w:val="0045043C"/>
    <w:rsid w:val="004504C3"/>
    <w:rsid w:val="00450B38"/>
    <w:rsid w:val="00450B6C"/>
    <w:rsid w:val="00450DC5"/>
    <w:rsid w:val="00451340"/>
    <w:rsid w:val="004513E7"/>
    <w:rsid w:val="004516B5"/>
    <w:rsid w:val="0045175A"/>
    <w:rsid w:val="00451CF3"/>
    <w:rsid w:val="00451EAD"/>
    <w:rsid w:val="00452362"/>
    <w:rsid w:val="00452432"/>
    <w:rsid w:val="004526C4"/>
    <w:rsid w:val="004529CE"/>
    <w:rsid w:val="00452B26"/>
    <w:rsid w:val="00452F8A"/>
    <w:rsid w:val="00453535"/>
    <w:rsid w:val="00453550"/>
    <w:rsid w:val="004535F8"/>
    <w:rsid w:val="0045370E"/>
    <w:rsid w:val="004539BA"/>
    <w:rsid w:val="00453A93"/>
    <w:rsid w:val="00453AD3"/>
    <w:rsid w:val="00453D05"/>
    <w:rsid w:val="00453D36"/>
    <w:rsid w:val="00453FD5"/>
    <w:rsid w:val="004548E4"/>
    <w:rsid w:val="00454DBC"/>
    <w:rsid w:val="00455405"/>
    <w:rsid w:val="00455BA3"/>
    <w:rsid w:val="00455C94"/>
    <w:rsid w:val="00455F00"/>
    <w:rsid w:val="004562B3"/>
    <w:rsid w:val="004564DE"/>
    <w:rsid w:val="004565F5"/>
    <w:rsid w:val="00456669"/>
    <w:rsid w:val="00456777"/>
    <w:rsid w:val="004568BF"/>
    <w:rsid w:val="0045754F"/>
    <w:rsid w:val="004575CA"/>
    <w:rsid w:val="0045761F"/>
    <w:rsid w:val="004576B3"/>
    <w:rsid w:val="00457964"/>
    <w:rsid w:val="004579CD"/>
    <w:rsid w:val="00457EAF"/>
    <w:rsid w:val="00457EFE"/>
    <w:rsid w:val="00457FE0"/>
    <w:rsid w:val="00460978"/>
    <w:rsid w:val="00460D20"/>
    <w:rsid w:val="004610DA"/>
    <w:rsid w:val="004611B1"/>
    <w:rsid w:val="0046157A"/>
    <w:rsid w:val="00461B79"/>
    <w:rsid w:val="00461DEB"/>
    <w:rsid w:val="00461F49"/>
    <w:rsid w:val="0046208F"/>
    <w:rsid w:val="00462107"/>
    <w:rsid w:val="004621B7"/>
    <w:rsid w:val="00462247"/>
    <w:rsid w:val="004622AF"/>
    <w:rsid w:val="0046253B"/>
    <w:rsid w:val="004626B4"/>
    <w:rsid w:val="004628DA"/>
    <w:rsid w:val="00462A5C"/>
    <w:rsid w:val="00462F0E"/>
    <w:rsid w:val="004637F4"/>
    <w:rsid w:val="00463C5C"/>
    <w:rsid w:val="00463E9E"/>
    <w:rsid w:val="0046403A"/>
    <w:rsid w:val="0046416E"/>
    <w:rsid w:val="00464530"/>
    <w:rsid w:val="00464962"/>
    <w:rsid w:val="00464B5C"/>
    <w:rsid w:val="00464DE9"/>
    <w:rsid w:val="00464E51"/>
    <w:rsid w:val="00465014"/>
    <w:rsid w:val="00465067"/>
    <w:rsid w:val="004653A3"/>
    <w:rsid w:val="0046549D"/>
    <w:rsid w:val="00465835"/>
    <w:rsid w:val="00465869"/>
    <w:rsid w:val="004658E0"/>
    <w:rsid w:val="004659F7"/>
    <w:rsid w:val="00465DDE"/>
    <w:rsid w:val="00465F96"/>
    <w:rsid w:val="00465FB7"/>
    <w:rsid w:val="004663AF"/>
    <w:rsid w:val="00466D02"/>
    <w:rsid w:val="00466EBE"/>
    <w:rsid w:val="004670A2"/>
    <w:rsid w:val="00467A72"/>
    <w:rsid w:val="00467B76"/>
    <w:rsid w:val="00467B7A"/>
    <w:rsid w:val="00467F41"/>
    <w:rsid w:val="00467F7A"/>
    <w:rsid w:val="00470056"/>
    <w:rsid w:val="00470222"/>
    <w:rsid w:val="00470B5E"/>
    <w:rsid w:val="00470C30"/>
    <w:rsid w:val="004712B4"/>
    <w:rsid w:val="00471415"/>
    <w:rsid w:val="00471657"/>
    <w:rsid w:val="00471712"/>
    <w:rsid w:val="004719B7"/>
    <w:rsid w:val="00471AB4"/>
    <w:rsid w:val="00471B99"/>
    <w:rsid w:val="00471C78"/>
    <w:rsid w:val="00471FD3"/>
    <w:rsid w:val="00472177"/>
    <w:rsid w:val="0047221D"/>
    <w:rsid w:val="0047234D"/>
    <w:rsid w:val="0047260B"/>
    <w:rsid w:val="00472886"/>
    <w:rsid w:val="00472CEB"/>
    <w:rsid w:val="00472D55"/>
    <w:rsid w:val="00472E0C"/>
    <w:rsid w:val="00472EC9"/>
    <w:rsid w:val="00472F79"/>
    <w:rsid w:val="00473032"/>
    <w:rsid w:val="004731A4"/>
    <w:rsid w:val="00473B3C"/>
    <w:rsid w:val="004743DE"/>
    <w:rsid w:val="0047448C"/>
    <w:rsid w:val="00474816"/>
    <w:rsid w:val="00474CD2"/>
    <w:rsid w:val="00474F87"/>
    <w:rsid w:val="00474FCD"/>
    <w:rsid w:val="0047513F"/>
    <w:rsid w:val="004755DB"/>
    <w:rsid w:val="00475783"/>
    <w:rsid w:val="0047594C"/>
    <w:rsid w:val="00475E6D"/>
    <w:rsid w:val="004763E2"/>
    <w:rsid w:val="00476407"/>
    <w:rsid w:val="00476467"/>
    <w:rsid w:val="004765E2"/>
    <w:rsid w:val="004766BD"/>
    <w:rsid w:val="004767F4"/>
    <w:rsid w:val="00476858"/>
    <w:rsid w:val="00476958"/>
    <w:rsid w:val="00476F2D"/>
    <w:rsid w:val="00476FB1"/>
    <w:rsid w:val="00477018"/>
    <w:rsid w:val="004770B9"/>
    <w:rsid w:val="004775F6"/>
    <w:rsid w:val="004776A3"/>
    <w:rsid w:val="00477AA1"/>
    <w:rsid w:val="00477D8A"/>
    <w:rsid w:val="00480286"/>
    <w:rsid w:val="0048046F"/>
    <w:rsid w:val="00480595"/>
    <w:rsid w:val="00480607"/>
    <w:rsid w:val="0048067F"/>
    <w:rsid w:val="004806A5"/>
    <w:rsid w:val="004806B1"/>
    <w:rsid w:val="004807DC"/>
    <w:rsid w:val="00480A59"/>
    <w:rsid w:val="00480DB5"/>
    <w:rsid w:val="0048124B"/>
    <w:rsid w:val="00481559"/>
    <w:rsid w:val="00481A41"/>
    <w:rsid w:val="00481C91"/>
    <w:rsid w:val="00481D3F"/>
    <w:rsid w:val="00481DE8"/>
    <w:rsid w:val="00481EA7"/>
    <w:rsid w:val="00482122"/>
    <w:rsid w:val="00482163"/>
    <w:rsid w:val="004827CC"/>
    <w:rsid w:val="00482B65"/>
    <w:rsid w:val="0048303E"/>
    <w:rsid w:val="00483626"/>
    <w:rsid w:val="00483AAB"/>
    <w:rsid w:val="00483D4A"/>
    <w:rsid w:val="00483FFF"/>
    <w:rsid w:val="004840BD"/>
    <w:rsid w:val="004841AF"/>
    <w:rsid w:val="004842A7"/>
    <w:rsid w:val="00484318"/>
    <w:rsid w:val="004843B2"/>
    <w:rsid w:val="00484442"/>
    <w:rsid w:val="004844D6"/>
    <w:rsid w:val="004846F9"/>
    <w:rsid w:val="00484763"/>
    <w:rsid w:val="0048496B"/>
    <w:rsid w:val="00484A53"/>
    <w:rsid w:val="00484BE9"/>
    <w:rsid w:val="0048506C"/>
    <w:rsid w:val="004854A2"/>
    <w:rsid w:val="00485640"/>
    <w:rsid w:val="004858BF"/>
    <w:rsid w:val="00485994"/>
    <w:rsid w:val="00485C2E"/>
    <w:rsid w:val="00486253"/>
    <w:rsid w:val="0048652A"/>
    <w:rsid w:val="00486DCE"/>
    <w:rsid w:val="00486F01"/>
    <w:rsid w:val="0048720A"/>
    <w:rsid w:val="0048744B"/>
    <w:rsid w:val="00487F06"/>
    <w:rsid w:val="00487FFE"/>
    <w:rsid w:val="0049009E"/>
    <w:rsid w:val="004901D5"/>
    <w:rsid w:val="0049068E"/>
    <w:rsid w:val="00490817"/>
    <w:rsid w:val="004909C0"/>
    <w:rsid w:val="00490BBD"/>
    <w:rsid w:val="00490C9A"/>
    <w:rsid w:val="0049183D"/>
    <w:rsid w:val="0049199C"/>
    <w:rsid w:val="00491A55"/>
    <w:rsid w:val="00491B77"/>
    <w:rsid w:val="00491D9D"/>
    <w:rsid w:val="00491E23"/>
    <w:rsid w:val="0049223E"/>
    <w:rsid w:val="004926D7"/>
    <w:rsid w:val="004929A4"/>
    <w:rsid w:val="00492ED0"/>
    <w:rsid w:val="00493864"/>
    <w:rsid w:val="00493961"/>
    <w:rsid w:val="00493AF2"/>
    <w:rsid w:val="00494284"/>
    <w:rsid w:val="00494433"/>
    <w:rsid w:val="00494444"/>
    <w:rsid w:val="00494574"/>
    <w:rsid w:val="004946C9"/>
    <w:rsid w:val="004947E1"/>
    <w:rsid w:val="00494AE7"/>
    <w:rsid w:val="0049509D"/>
    <w:rsid w:val="0049555F"/>
    <w:rsid w:val="00495665"/>
    <w:rsid w:val="00495A1C"/>
    <w:rsid w:val="004962D5"/>
    <w:rsid w:val="00496714"/>
    <w:rsid w:val="004967DE"/>
    <w:rsid w:val="00496915"/>
    <w:rsid w:val="00496D04"/>
    <w:rsid w:val="00496DB8"/>
    <w:rsid w:val="00496E28"/>
    <w:rsid w:val="00496F37"/>
    <w:rsid w:val="004973F5"/>
    <w:rsid w:val="004978E4"/>
    <w:rsid w:val="004A00CA"/>
    <w:rsid w:val="004A0734"/>
    <w:rsid w:val="004A07C6"/>
    <w:rsid w:val="004A082B"/>
    <w:rsid w:val="004A0B26"/>
    <w:rsid w:val="004A0F8A"/>
    <w:rsid w:val="004A0FCD"/>
    <w:rsid w:val="004A1142"/>
    <w:rsid w:val="004A149E"/>
    <w:rsid w:val="004A15F3"/>
    <w:rsid w:val="004A1830"/>
    <w:rsid w:val="004A18CB"/>
    <w:rsid w:val="004A19EB"/>
    <w:rsid w:val="004A2649"/>
    <w:rsid w:val="004A2860"/>
    <w:rsid w:val="004A29B8"/>
    <w:rsid w:val="004A2B62"/>
    <w:rsid w:val="004A2CFB"/>
    <w:rsid w:val="004A2D74"/>
    <w:rsid w:val="004A3186"/>
    <w:rsid w:val="004A3AED"/>
    <w:rsid w:val="004A3BDB"/>
    <w:rsid w:val="004A3CD3"/>
    <w:rsid w:val="004A3CE2"/>
    <w:rsid w:val="004A4160"/>
    <w:rsid w:val="004A4C12"/>
    <w:rsid w:val="004A4EFC"/>
    <w:rsid w:val="004A5122"/>
    <w:rsid w:val="004A5229"/>
    <w:rsid w:val="004A539B"/>
    <w:rsid w:val="004A56BF"/>
    <w:rsid w:val="004A585A"/>
    <w:rsid w:val="004A595F"/>
    <w:rsid w:val="004A5E9D"/>
    <w:rsid w:val="004A5F57"/>
    <w:rsid w:val="004A5FB6"/>
    <w:rsid w:val="004A6A6D"/>
    <w:rsid w:val="004A6C1F"/>
    <w:rsid w:val="004A7138"/>
    <w:rsid w:val="004A73E2"/>
    <w:rsid w:val="004A7DD1"/>
    <w:rsid w:val="004A7E0F"/>
    <w:rsid w:val="004B04A0"/>
    <w:rsid w:val="004B04BC"/>
    <w:rsid w:val="004B0820"/>
    <w:rsid w:val="004B0C23"/>
    <w:rsid w:val="004B0CC3"/>
    <w:rsid w:val="004B0E29"/>
    <w:rsid w:val="004B15CA"/>
    <w:rsid w:val="004B1605"/>
    <w:rsid w:val="004B1709"/>
    <w:rsid w:val="004B17D2"/>
    <w:rsid w:val="004B17EA"/>
    <w:rsid w:val="004B1A5D"/>
    <w:rsid w:val="004B1FA7"/>
    <w:rsid w:val="004B2020"/>
    <w:rsid w:val="004B2203"/>
    <w:rsid w:val="004B22BD"/>
    <w:rsid w:val="004B2A85"/>
    <w:rsid w:val="004B2A95"/>
    <w:rsid w:val="004B2B9F"/>
    <w:rsid w:val="004B2C73"/>
    <w:rsid w:val="004B328F"/>
    <w:rsid w:val="004B3445"/>
    <w:rsid w:val="004B34BB"/>
    <w:rsid w:val="004B3533"/>
    <w:rsid w:val="004B3770"/>
    <w:rsid w:val="004B3A1F"/>
    <w:rsid w:val="004B3CE1"/>
    <w:rsid w:val="004B3F98"/>
    <w:rsid w:val="004B406F"/>
    <w:rsid w:val="004B4185"/>
    <w:rsid w:val="004B427E"/>
    <w:rsid w:val="004B461B"/>
    <w:rsid w:val="004B462F"/>
    <w:rsid w:val="004B4B68"/>
    <w:rsid w:val="004B4FE8"/>
    <w:rsid w:val="004B5285"/>
    <w:rsid w:val="004B52ED"/>
    <w:rsid w:val="004B55E4"/>
    <w:rsid w:val="004B55ED"/>
    <w:rsid w:val="004B5EF3"/>
    <w:rsid w:val="004B61A7"/>
    <w:rsid w:val="004B6341"/>
    <w:rsid w:val="004B701A"/>
    <w:rsid w:val="004B7412"/>
    <w:rsid w:val="004B7429"/>
    <w:rsid w:val="004B7E1D"/>
    <w:rsid w:val="004C0115"/>
    <w:rsid w:val="004C01EF"/>
    <w:rsid w:val="004C024A"/>
    <w:rsid w:val="004C02A6"/>
    <w:rsid w:val="004C045B"/>
    <w:rsid w:val="004C04CC"/>
    <w:rsid w:val="004C0659"/>
    <w:rsid w:val="004C09E9"/>
    <w:rsid w:val="004C0A43"/>
    <w:rsid w:val="004C0C3D"/>
    <w:rsid w:val="004C0D38"/>
    <w:rsid w:val="004C0D42"/>
    <w:rsid w:val="004C106A"/>
    <w:rsid w:val="004C1488"/>
    <w:rsid w:val="004C154C"/>
    <w:rsid w:val="004C18FE"/>
    <w:rsid w:val="004C1B7A"/>
    <w:rsid w:val="004C1D18"/>
    <w:rsid w:val="004C1D3C"/>
    <w:rsid w:val="004C1E67"/>
    <w:rsid w:val="004C1F60"/>
    <w:rsid w:val="004C288E"/>
    <w:rsid w:val="004C297A"/>
    <w:rsid w:val="004C2A01"/>
    <w:rsid w:val="004C2CD6"/>
    <w:rsid w:val="004C2D79"/>
    <w:rsid w:val="004C2E13"/>
    <w:rsid w:val="004C3021"/>
    <w:rsid w:val="004C3552"/>
    <w:rsid w:val="004C3699"/>
    <w:rsid w:val="004C3812"/>
    <w:rsid w:val="004C38AD"/>
    <w:rsid w:val="004C3A27"/>
    <w:rsid w:val="004C3ACF"/>
    <w:rsid w:val="004C3C23"/>
    <w:rsid w:val="004C3DC8"/>
    <w:rsid w:val="004C3F1D"/>
    <w:rsid w:val="004C466C"/>
    <w:rsid w:val="004C4852"/>
    <w:rsid w:val="004C5221"/>
    <w:rsid w:val="004C548E"/>
    <w:rsid w:val="004C570F"/>
    <w:rsid w:val="004C5B19"/>
    <w:rsid w:val="004C5CCD"/>
    <w:rsid w:val="004C5F88"/>
    <w:rsid w:val="004C6370"/>
    <w:rsid w:val="004C63CD"/>
    <w:rsid w:val="004C63F6"/>
    <w:rsid w:val="004C6506"/>
    <w:rsid w:val="004C673A"/>
    <w:rsid w:val="004C6878"/>
    <w:rsid w:val="004C6908"/>
    <w:rsid w:val="004C69E1"/>
    <w:rsid w:val="004C6E7F"/>
    <w:rsid w:val="004C7204"/>
    <w:rsid w:val="004C76CB"/>
    <w:rsid w:val="004C778B"/>
    <w:rsid w:val="004C786A"/>
    <w:rsid w:val="004C7F15"/>
    <w:rsid w:val="004D01F4"/>
    <w:rsid w:val="004D04F2"/>
    <w:rsid w:val="004D06AB"/>
    <w:rsid w:val="004D0D98"/>
    <w:rsid w:val="004D10AA"/>
    <w:rsid w:val="004D11A1"/>
    <w:rsid w:val="004D1258"/>
    <w:rsid w:val="004D19B3"/>
    <w:rsid w:val="004D1A0D"/>
    <w:rsid w:val="004D2064"/>
    <w:rsid w:val="004D20A5"/>
    <w:rsid w:val="004D21C2"/>
    <w:rsid w:val="004D2671"/>
    <w:rsid w:val="004D2904"/>
    <w:rsid w:val="004D2A88"/>
    <w:rsid w:val="004D2E21"/>
    <w:rsid w:val="004D2E84"/>
    <w:rsid w:val="004D2F6B"/>
    <w:rsid w:val="004D2F76"/>
    <w:rsid w:val="004D3318"/>
    <w:rsid w:val="004D3352"/>
    <w:rsid w:val="004D3B18"/>
    <w:rsid w:val="004D3B49"/>
    <w:rsid w:val="004D3B63"/>
    <w:rsid w:val="004D3F2F"/>
    <w:rsid w:val="004D3F3D"/>
    <w:rsid w:val="004D405B"/>
    <w:rsid w:val="004D40E7"/>
    <w:rsid w:val="004D4D5D"/>
    <w:rsid w:val="004D5011"/>
    <w:rsid w:val="004D526E"/>
    <w:rsid w:val="004D5E5C"/>
    <w:rsid w:val="004D609C"/>
    <w:rsid w:val="004D60CD"/>
    <w:rsid w:val="004D6AAA"/>
    <w:rsid w:val="004D6AC8"/>
    <w:rsid w:val="004D6C7A"/>
    <w:rsid w:val="004D6DF6"/>
    <w:rsid w:val="004D713B"/>
    <w:rsid w:val="004D7224"/>
    <w:rsid w:val="004D72C0"/>
    <w:rsid w:val="004D72D0"/>
    <w:rsid w:val="004D77D1"/>
    <w:rsid w:val="004D78AC"/>
    <w:rsid w:val="004D7E7D"/>
    <w:rsid w:val="004E01FB"/>
    <w:rsid w:val="004E0423"/>
    <w:rsid w:val="004E0934"/>
    <w:rsid w:val="004E0ABA"/>
    <w:rsid w:val="004E0C80"/>
    <w:rsid w:val="004E0E6A"/>
    <w:rsid w:val="004E0FEB"/>
    <w:rsid w:val="004E10DF"/>
    <w:rsid w:val="004E195E"/>
    <w:rsid w:val="004E2139"/>
    <w:rsid w:val="004E2BB5"/>
    <w:rsid w:val="004E2DD0"/>
    <w:rsid w:val="004E2E4B"/>
    <w:rsid w:val="004E331A"/>
    <w:rsid w:val="004E34A5"/>
    <w:rsid w:val="004E3B28"/>
    <w:rsid w:val="004E3B77"/>
    <w:rsid w:val="004E3CAA"/>
    <w:rsid w:val="004E3FDD"/>
    <w:rsid w:val="004E4335"/>
    <w:rsid w:val="004E453C"/>
    <w:rsid w:val="004E4D0B"/>
    <w:rsid w:val="004E4FB7"/>
    <w:rsid w:val="004E5CEE"/>
    <w:rsid w:val="004E5DF8"/>
    <w:rsid w:val="004E6138"/>
    <w:rsid w:val="004E63BC"/>
    <w:rsid w:val="004E63F5"/>
    <w:rsid w:val="004E64F2"/>
    <w:rsid w:val="004E6599"/>
    <w:rsid w:val="004E6615"/>
    <w:rsid w:val="004E6C40"/>
    <w:rsid w:val="004E6C62"/>
    <w:rsid w:val="004E6CDD"/>
    <w:rsid w:val="004E6F79"/>
    <w:rsid w:val="004E6F93"/>
    <w:rsid w:val="004E71B3"/>
    <w:rsid w:val="004E75F4"/>
    <w:rsid w:val="004E78AB"/>
    <w:rsid w:val="004E7A69"/>
    <w:rsid w:val="004E7D88"/>
    <w:rsid w:val="004F00AB"/>
    <w:rsid w:val="004F022D"/>
    <w:rsid w:val="004F034F"/>
    <w:rsid w:val="004F09F0"/>
    <w:rsid w:val="004F0A32"/>
    <w:rsid w:val="004F0B32"/>
    <w:rsid w:val="004F0C95"/>
    <w:rsid w:val="004F0E1A"/>
    <w:rsid w:val="004F0EDC"/>
    <w:rsid w:val="004F0F54"/>
    <w:rsid w:val="004F0FD6"/>
    <w:rsid w:val="004F101D"/>
    <w:rsid w:val="004F14A5"/>
    <w:rsid w:val="004F19EF"/>
    <w:rsid w:val="004F1AF3"/>
    <w:rsid w:val="004F1BB9"/>
    <w:rsid w:val="004F1C96"/>
    <w:rsid w:val="004F1DB9"/>
    <w:rsid w:val="004F253A"/>
    <w:rsid w:val="004F2700"/>
    <w:rsid w:val="004F303B"/>
    <w:rsid w:val="004F314C"/>
    <w:rsid w:val="004F3150"/>
    <w:rsid w:val="004F3C43"/>
    <w:rsid w:val="004F3D5A"/>
    <w:rsid w:val="004F3DE5"/>
    <w:rsid w:val="004F3F2C"/>
    <w:rsid w:val="004F3F3F"/>
    <w:rsid w:val="004F400D"/>
    <w:rsid w:val="004F4678"/>
    <w:rsid w:val="004F477F"/>
    <w:rsid w:val="004F49B8"/>
    <w:rsid w:val="004F4A5A"/>
    <w:rsid w:val="004F4D25"/>
    <w:rsid w:val="004F525B"/>
    <w:rsid w:val="004F5421"/>
    <w:rsid w:val="004F55F8"/>
    <w:rsid w:val="004F565F"/>
    <w:rsid w:val="004F5F7C"/>
    <w:rsid w:val="004F6057"/>
    <w:rsid w:val="004F65FA"/>
    <w:rsid w:val="004F6620"/>
    <w:rsid w:val="004F6847"/>
    <w:rsid w:val="004F688A"/>
    <w:rsid w:val="004F689A"/>
    <w:rsid w:val="004F6C0A"/>
    <w:rsid w:val="004F6C41"/>
    <w:rsid w:val="004F6C6B"/>
    <w:rsid w:val="004F6D6A"/>
    <w:rsid w:val="004F6FF4"/>
    <w:rsid w:val="004F71E5"/>
    <w:rsid w:val="004F723E"/>
    <w:rsid w:val="004F7316"/>
    <w:rsid w:val="004F7A27"/>
    <w:rsid w:val="004F7BC2"/>
    <w:rsid w:val="004F7CC5"/>
    <w:rsid w:val="004F7CE5"/>
    <w:rsid w:val="004F7E41"/>
    <w:rsid w:val="00500157"/>
    <w:rsid w:val="00500443"/>
    <w:rsid w:val="00500649"/>
    <w:rsid w:val="0050086C"/>
    <w:rsid w:val="00500D86"/>
    <w:rsid w:val="00500FE2"/>
    <w:rsid w:val="00501363"/>
    <w:rsid w:val="00501908"/>
    <w:rsid w:val="00501943"/>
    <w:rsid w:val="00501B34"/>
    <w:rsid w:val="00501B9B"/>
    <w:rsid w:val="0050269B"/>
    <w:rsid w:val="00502D7D"/>
    <w:rsid w:val="005031B2"/>
    <w:rsid w:val="00503312"/>
    <w:rsid w:val="00503BB3"/>
    <w:rsid w:val="0050439D"/>
    <w:rsid w:val="00504629"/>
    <w:rsid w:val="0050462E"/>
    <w:rsid w:val="00504652"/>
    <w:rsid w:val="0050487F"/>
    <w:rsid w:val="005049E2"/>
    <w:rsid w:val="00504A9B"/>
    <w:rsid w:val="00504E20"/>
    <w:rsid w:val="00505110"/>
    <w:rsid w:val="00505534"/>
    <w:rsid w:val="00505B66"/>
    <w:rsid w:val="00505BF6"/>
    <w:rsid w:val="00506069"/>
    <w:rsid w:val="0050620E"/>
    <w:rsid w:val="005066E2"/>
    <w:rsid w:val="00506A8F"/>
    <w:rsid w:val="00506BCA"/>
    <w:rsid w:val="00506CA7"/>
    <w:rsid w:val="00506F16"/>
    <w:rsid w:val="0050756B"/>
    <w:rsid w:val="00507670"/>
    <w:rsid w:val="00507876"/>
    <w:rsid w:val="00507F5F"/>
    <w:rsid w:val="00510250"/>
    <w:rsid w:val="00510322"/>
    <w:rsid w:val="00510346"/>
    <w:rsid w:val="005103D2"/>
    <w:rsid w:val="00510ACA"/>
    <w:rsid w:val="005112BA"/>
    <w:rsid w:val="00511B8A"/>
    <w:rsid w:val="00511DC2"/>
    <w:rsid w:val="00511E97"/>
    <w:rsid w:val="00512146"/>
    <w:rsid w:val="00512263"/>
    <w:rsid w:val="00512482"/>
    <w:rsid w:val="00512658"/>
    <w:rsid w:val="00512786"/>
    <w:rsid w:val="0051284C"/>
    <w:rsid w:val="00512A51"/>
    <w:rsid w:val="00512C47"/>
    <w:rsid w:val="00512DEF"/>
    <w:rsid w:val="00512F03"/>
    <w:rsid w:val="00513476"/>
    <w:rsid w:val="00513654"/>
    <w:rsid w:val="005137DC"/>
    <w:rsid w:val="00513863"/>
    <w:rsid w:val="00513AC2"/>
    <w:rsid w:val="00513C31"/>
    <w:rsid w:val="00513E74"/>
    <w:rsid w:val="0051407A"/>
    <w:rsid w:val="005142BC"/>
    <w:rsid w:val="005143CD"/>
    <w:rsid w:val="005148A2"/>
    <w:rsid w:val="005148FE"/>
    <w:rsid w:val="00514ED5"/>
    <w:rsid w:val="005158EB"/>
    <w:rsid w:val="00515975"/>
    <w:rsid w:val="00515D4E"/>
    <w:rsid w:val="00516942"/>
    <w:rsid w:val="005170D7"/>
    <w:rsid w:val="00517A26"/>
    <w:rsid w:val="00517E35"/>
    <w:rsid w:val="0052079E"/>
    <w:rsid w:val="00520D5F"/>
    <w:rsid w:val="00520D98"/>
    <w:rsid w:val="00520DDB"/>
    <w:rsid w:val="00521031"/>
    <w:rsid w:val="00521111"/>
    <w:rsid w:val="0052126D"/>
    <w:rsid w:val="00521673"/>
    <w:rsid w:val="00521806"/>
    <w:rsid w:val="0052193A"/>
    <w:rsid w:val="00521EC9"/>
    <w:rsid w:val="0052215F"/>
    <w:rsid w:val="00522334"/>
    <w:rsid w:val="005225A3"/>
    <w:rsid w:val="00522978"/>
    <w:rsid w:val="00522A02"/>
    <w:rsid w:val="00522DD7"/>
    <w:rsid w:val="005232A0"/>
    <w:rsid w:val="00523664"/>
    <w:rsid w:val="005238A8"/>
    <w:rsid w:val="0052393D"/>
    <w:rsid w:val="00523A81"/>
    <w:rsid w:val="00523ABA"/>
    <w:rsid w:val="00523BE9"/>
    <w:rsid w:val="00524E4B"/>
    <w:rsid w:val="00524F69"/>
    <w:rsid w:val="00525092"/>
    <w:rsid w:val="00525124"/>
    <w:rsid w:val="0052516F"/>
    <w:rsid w:val="005253D4"/>
    <w:rsid w:val="0052547B"/>
    <w:rsid w:val="00525C2D"/>
    <w:rsid w:val="0052604E"/>
    <w:rsid w:val="00526273"/>
    <w:rsid w:val="00526283"/>
    <w:rsid w:val="00526504"/>
    <w:rsid w:val="005265B4"/>
    <w:rsid w:val="00526641"/>
    <w:rsid w:val="00526650"/>
    <w:rsid w:val="00526719"/>
    <w:rsid w:val="0052674D"/>
    <w:rsid w:val="00526B88"/>
    <w:rsid w:val="00526D0F"/>
    <w:rsid w:val="00526D6D"/>
    <w:rsid w:val="00526FDE"/>
    <w:rsid w:val="00527168"/>
    <w:rsid w:val="0052718E"/>
    <w:rsid w:val="00527AC2"/>
    <w:rsid w:val="00527B56"/>
    <w:rsid w:val="00527D56"/>
    <w:rsid w:val="005300D0"/>
    <w:rsid w:val="00530356"/>
    <w:rsid w:val="00530397"/>
    <w:rsid w:val="00530519"/>
    <w:rsid w:val="00530C45"/>
    <w:rsid w:val="00530DE8"/>
    <w:rsid w:val="0053101D"/>
    <w:rsid w:val="0053106C"/>
    <w:rsid w:val="00531259"/>
    <w:rsid w:val="00531358"/>
    <w:rsid w:val="005313C8"/>
    <w:rsid w:val="00531458"/>
    <w:rsid w:val="00531609"/>
    <w:rsid w:val="00531DD5"/>
    <w:rsid w:val="00531E51"/>
    <w:rsid w:val="00531F4E"/>
    <w:rsid w:val="0053210C"/>
    <w:rsid w:val="005322F0"/>
    <w:rsid w:val="005323C9"/>
    <w:rsid w:val="005327B8"/>
    <w:rsid w:val="00532AF3"/>
    <w:rsid w:val="00532B34"/>
    <w:rsid w:val="00532B45"/>
    <w:rsid w:val="00532C49"/>
    <w:rsid w:val="00532E5D"/>
    <w:rsid w:val="00533273"/>
    <w:rsid w:val="00533529"/>
    <w:rsid w:val="00533A4C"/>
    <w:rsid w:val="00533E63"/>
    <w:rsid w:val="00533F19"/>
    <w:rsid w:val="00534323"/>
    <w:rsid w:val="00534572"/>
    <w:rsid w:val="00534946"/>
    <w:rsid w:val="00534DFE"/>
    <w:rsid w:val="005353A3"/>
    <w:rsid w:val="005353CA"/>
    <w:rsid w:val="00535608"/>
    <w:rsid w:val="005357C0"/>
    <w:rsid w:val="00535D56"/>
    <w:rsid w:val="00535EED"/>
    <w:rsid w:val="00535F24"/>
    <w:rsid w:val="00536144"/>
    <w:rsid w:val="00536192"/>
    <w:rsid w:val="00536351"/>
    <w:rsid w:val="005365D6"/>
    <w:rsid w:val="00536B0B"/>
    <w:rsid w:val="0053763D"/>
    <w:rsid w:val="005377F4"/>
    <w:rsid w:val="00537B6C"/>
    <w:rsid w:val="00537EE7"/>
    <w:rsid w:val="00537F4E"/>
    <w:rsid w:val="005401A8"/>
    <w:rsid w:val="005401B9"/>
    <w:rsid w:val="005401EF"/>
    <w:rsid w:val="005403F0"/>
    <w:rsid w:val="00540664"/>
    <w:rsid w:val="005406F4"/>
    <w:rsid w:val="00540DE2"/>
    <w:rsid w:val="00540F98"/>
    <w:rsid w:val="0054125A"/>
    <w:rsid w:val="005415CF"/>
    <w:rsid w:val="005418CF"/>
    <w:rsid w:val="00541B6D"/>
    <w:rsid w:val="00541C55"/>
    <w:rsid w:val="00541F97"/>
    <w:rsid w:val="005422DC"/>
    <w:rsid w:val="0054239A"/>
    <w:rsid w:val="005423F6"/>
    <w:rsid w:val="005426E3"/>
    <w:rsid w:val="0054275C"/>
    <w:rsid w:val="005429C4"/>
    <w:rsid w:val="005431C3"/>
    <w:rsid w:val="00543632"/>
    <w:rsid w:val="00543795"/>
    <w:rsid w:val="005439E8"/>
    <w:rsid w:val="00543A6C"/>
    <w:rsid w:val="00543B28"/>
    <w:rsid w:val="00544309"/>
    <w:rsid w:val="00544722"/>
    <w:rsid w:val="00544CB6"/>
    <w:rsid w:val="00544D91"/>
    <w:rsid w:val="00545189"/>
    <w:rsid w:val="005451D1"/>
    <w:rsid w:val="005452D3"/>
    <w:rsid w:val="00545668"/>
    <w:rsid w:val="005456C5"/>
    <w:rsid w:val="00545CC6"/>
    <w:rsid w:val="00545E14"/>
    <w:rsid w:val="0054606B"/>
    <w:rsid w:val="005465D1"/>
    <w:rsid w:val="00546910"/>
    <w:rsid w:val="00547606"/>
    <w:rsid w:val="00547889"/>
    <w:rsid w:val="00547B39"/>
    <w:rsid w:val="00550024"/>
    <w:rsid w:val="00550104"/>
    <w:rsid w:val="00550223"/>
    <w:rsid w:val="0055069C"/>
    <w:rsid w:val="005506B6"/>
    <w:rsid w:val="00550AB2"/>
    <w:rsid w:val="00550C96"/>
    <w:rsid w:val="00550D0E"/>
    <w:rsid w:val="0055104F"/>
    <w:rsid w:val="005515CF"/>
    <w:rsid w:val="00551926"/>
    <w:rsid w:val="00551A68"/>
    <w:rsid w:val="00551ADC"/>
    <w:rsid w:val="00551EC7"/>
    <w:rsid w:val="00551FFC"/>
    <w:rsid w:val="00552009"/>
    <w:rsid w:val="005523E0"/>
    <w:rsid w:val="00552640"/>
    <w:rsid w:val="00552BB8"/>
    <w:rsid w:val="005534F2"/>
    <w:rsid w:val="00553D78"/>
    <w:rsid w:val="00554432"/>
    <w:rsid w:val="005545AD"/>
    <w:rsid w:val="00554633"/>
    <w:rsid w:val="00554D93"/>
    <w:rsid w:val="00555433"/>
    <w:rsid w:val="005554BC"/>
    <w:rsid w:val="0055571C"/>
    <w:rsid w:val="00555EFB"/>
    <w:rsid w:val="00555F5A"/>
    <w:rsid w:val="005563B5"/>
    <w:rsid w:val="00556A87"/>
    <w:rsid w:val="00556A95"/>
    <w:rsid w:val="00556B51"/>
    <w:rsid w:val="00556DB4"/>
    <w:rsid w:val="005570E1"/>
    <w:rsid w:val="00557212"/>
    <w:rsid w:val="0055734B"/>
    <w:rsid w:val="005573E6"/>
    <w:rsid w:val="005574E3"/>
    <w:rsid w:val="00557616"/>
    <w:rsid w:val="0055762C"/>
    <w:rsid w:val="00557911"/>
    <w:rsid w:val="00557B21"/>
    <w:rsid w:val="00557F09"/>
    <w:rsid w:val="00560341"/>
    <w:rsid w:val="00560373"/>
    <w:rsid w:val="005604C7"/>
    <w:rsid w:val="00560FCF"/>
    <w:rsid w:val="00561289"/>
    <w:rsid w:val="00561416"/>
    <w:rsid w:val="00561902"/>
    <w:rsid w:val="00561C5B"/>
    <w:rsid w:val="00561DC9"/>
    <w:rsid w:val="00562166"/>
    <w:rsid w:val="0056290A"/>
    <w:rsid w:val="00562A49"/>
    <w:rsid w:val="00562B11"/>
    <w:rsid w:val="00562ECF"/>
    <w:rsid w:val="0056302B"/>
    <w:rsid w:val="005630EE"/>
    <w:rsid w:val="00563430"/>
    <w:rsid w:val="0056352F"/>
    <w:rsid w:val="005637C0"/>
    <w:rsid w:val="005638EA"/>
    <w:rsid w:val="00563D86"/>
    <w:rsid w:val="005645FE"/>
    <w:rsid w:val="0056463E"/>
    <w:rsid w:val="005646D9"/>
    <w:rsid w:val="0056498D"/>
    <w:rsid w:val="00564A80"/>
    <w:rsid w:val="005660A5"/>
    <w:rsid w:val="005661DF"/>
    <w:rsid w:val="005662A8"/>
    <w:rsid w:val="0056644C"/>
    <w:rsid w:val="005669CA"/>
    <w:rsid w:val="00566E0C"/>
    <w:rsid w:val="00566E30"/>
    <w:rsid w:val="0056744D"/>
    <w:rsid w:val="00567566"/>
    <w:rsid w:val="00567C59"/>
    <w:rsid w:val="005700AE"/>
    <w:rsid w:val="00570301"/>
    <w:rsid w:val="00570320"/>
    <w:rsid w:val="005704B5"/>
    <w:rsid w:val="005705FD"/>
    <w:rsid w:val="00570740"/>
    <w:rsid w:val="00570876"/>
    <w:rsid w:val="00570AAC"/>
    <w:rsid w:val="00570B3E"/>
    <w:rsid w:val="00570BFB"/>
    <w:rsid w:val="00570C85"/>
    <w:rsid w:val="005710F9"/>
    <w:rsid w:val="005713F8"/>
    <w:rsid w:val="00571632"/>
    <w:rsid w:val="005718D6"/>
    <w:rsid w:val="00571ADE"/>
    <w:rsid w:val="00571EC4"/>
    <w:rsid w:val="0057224C"/>
    <w:rsid w:val="00572425"/>
    <w:rsid w:val="00572509"/>
    <w:rsid w:val="00572571"/>
    <w:rsid w:val="005726B8"/>
    <w:rsid w:val="0057287D"/>
    <w:rsid w:val="005728E2"/>
    <w:rsid w:val="00572900"/>
    <w:rsid w:val="00572A3D"/>
    <w:rsid w:val="00572F25"/>
    <w:rsid w:val="0057344E"/>
    <w:rsid w:val="00573700"/>
    <w:rsid w:val="005737D0"/>
    <w:rsid w:val="0057405F"/>
    <w:rsid w:val="0057456A"/>
    <w:rsid w:val="00574630"/>
    <w:rsid w:val="005746CD"/>
    <w:rsid w:val="00574804"/>
    <w:rsid w:val="005748B5"/>
    <w:rsid w:val="00574A8B"/>
    <w:rsid w:val="00574C3F"/>
    <w:rsid w:val="00574CEE"/>
    <w:rsid w:val="00574EF4"/>
    <w:rsid w:val="00574FA7"/>
    <w:rsid w:val="00575147"/>
    <w:rsid w:val="005751E7"/>
    <w:rsid w:val="005751FF"/>
    <w:rsid w:val="005753E1"/>
    <w:rsid w:val="00575647"/>
    <w:rsid w:val="00575AC8"/>
    <w:rsid w:val="005762E1"/>
    <w:rsid w:val="005762F7"/>
    <w:rsid w:val="005765CD"/>
    <w:rsid w:val="00576782"/>
    <w:rsid w:val="00576C8B"/>
    <w:rsid w:val="00576E87"/>
    <w:rsid w:val="00576EB5"/>
    <w:rsid w:val="0058032A"/>
    <w:rsid w:val="00580A26"/>
    <w:rsid w:val="00580A68"/>
    <w:rsid w:val="00580E7A"/>
    <w:rsid w:val="00580E81"/>
    <w:rsid w:val="00581034"/>
    <w:rsid w:val="00581273"/>
    <w:rsid w:val="005812CB"/>
    <w:rsid w:val="0058199E"/>
    <w:rsid w:val="00581FA4"/>
    <w:rsid w:val="00582047"/>
    <w:rsid w:val="005820AB"/>
    <w:rsid w:val="005820DB"/>
    <w:rsid w:val="00582238"/>
    <w:rsid w:val="00582409"/>
    <w:rsid w:val="0058240F"/>
    <w:rsid w:val="0058246C"/>
    <w:rsid w:val="00582BA5"/>
    <w:rsid w:val="00582E03"/>
    <w:rsid w:val="00583011"/>
    <w:rsid w:val="005838C0"/>
    <w:rsid w:val="00583E48"/>
    <w:rsid w:val="00584132"/>
    <w:rsid w:val="00584364"/>
    <w:rsid w:val="00584689"/>
    <w:rsid w:val="005846D1"/>
    <w:rsid w:val="00584990"/>
    <w:rsid w:val="00584D7B"/>
    <w:rsid w:val="00584EE6"/>
    <w:rsid w:val="00585156"/>
    <w:rsid w:val="0058559F"/>
    <w:rsid w:val="00585610"/>
    <w:rsid w:val="0058563F"/>
    <w:rsid w:val="005859A3"/>
    <w:rsid w:val="00586072"/>
    <w:rsid w:val="0058642B"/>
    <w:rsid w:val="005866C5"/>
    <w:rsid w:val="00586AAA"/>
    <w:rsid w:val="00586D74"/>
    <w:rsid w:val="00586E7C"/>
    <w:rsid w:val="00586E99"/>
    <w:rsid w:val="00586F53"/>
    <w:rsid w:val="005903CA"/>
    <w:rsid w:val="005909B4"/>
    <w:rsid w:val="00590D86"/>
    <w:rsid w:val="00590DD5"/>
    <w:rsid w:val="00591200"/>
    <w:rsid w:val="00591696"/>
    <w:rsid w:val="00591756"/>
    <w:rsid w:val="00591F35"/>
    <w:rsid w:val="0059208D"/>
    <w:rsid w:val="00592098"/>
    <w:rsid w:val="005921DD"/>
    <w:rsid w:val="00592C6E"/>
    <w:rsid w:val="00592EE4"/>
    <w:rsid w:val="0059361F"/>
    <w:rsid w:val="005937B0"/>
    <w:rsid w:val="005937F2"/>
    <w:rsid w:val="005938CB"/>
    <w:rsid w:val="00593B97"/>
    <w:rsid w:val="00593CAD"/>
    <w:rsid w:val="00593E3B"/>
    <w:rsid w:val="005940A1"/>
    <w:rsid w:val="00594129"/>
    <w:rsid w:val="00594188"/>
    <w:rsid w:val="005942D3"/>
    <w:rsid w:val="005943CF"/>
    <w:rsid w:val="0059496A"/>
    <w:rsid w:val="00595076"/>
    <w:rsid w:val="005950E9"/>
    <w:rsid w:val="0059533F"/>
    <w:rsid w:val="00595628"/>
    <w:rsid w:val="00595AB5"/>
    <w:rsid w:val="00595BAA"/>
    <w:rsid w:val="00595BD1"/>
    <w:rsid w:val="00595DAA"/>
    <w:rsid w:val="00595DEB"/>
    <w:rsid w:val="005960E8"/>
    <w:rsid w:val="005961FF"/>
    <w:rsid w:val="00596582"/>
    <w:rsid w:val="00596679"/>
    <w:rsid w:val="00596B04"/>
    <w:rsid w:val="00596D91"/>
    <w:rsid w:val="005978F1"/>
    <w:rsid w:val="00597D77"/>
    <w:rsid w:val="005A0181"/>
    <w:rsid w:val="005A01E7"/>
    <w:rsid w:val="005A01FB"/>
    <w:rsid w:val="005A020A"/>
    <w:rsid w:val="005A0210"/>
    <w:rsid w:val="005A0A64"/>
    <w:rsid w:val="005A12A1"/>
    <w:rsid w:val="005A14D1"/>
    <w:rsid w:val="005A17A9"/>
    <w:rsid w:val="005A20E2"/>
    <w:rsid w:val="005A20F2"/>
    <w:rsid w:val="005A23EE"/>
    <w:rsid w:val="005A2515"/>
    <w:rsid w:val="005A2524"/>
    <w:rsid w:val="005A2611"/>
    <w:rsid w:val="005A2672"/>
    <w:rsid w:val="005A2B18"/>
    <w:rsid w:val="005A33F1"/>
    <w:rsid w:val="005A34B6"/>
    <w:rsid w:val="005A370C"/>
    <w:rsid w:val="005A3757"/>
    <w:rsid w:val="005A3AF5"/>
    <w:rsid w:val="005A4063"/>
    <w:rsid w:val="005A409C"/>
    <w:rsid w:val="005A412D"/>
    <w:rsid w:val="005A4380"/>
    <w:rsid w:val="005A48BF"/>
    <w:rsid w:val="005A491A"/>
    <w:rsid w:val="005A4A29"/>
    <w:rsid w:val="005A4DF8"/>
    <w:rsid w:val="005A4EBA"/>
    <w:rsid w:val="005A55EB"/>
    <w:rsid w:val="005A55FA"/>
    <w:rsid w:val="005A5609"/>
    <w:rsid w:val="005A57A9"/>
    <w:rsid w:val="005A5935"/>
    <w:rsid w:val="005A5AC6"/>
    <w:rsid w:val="005A5CD7"/>
    <w:rsid w:val="005A647C"/>
    <w:rsid w:val="005A652F"/>
    <w:rsid w:val="005A6AFE"/>
    <w:rsid w:val="005A6B89"/>
    <w:rsid w:val="005A6E79"/>
    <w:rsid w:val="005A775E"/>
    <w:rsid w:val="005A77D3"/>
    <w:rsid w:val="005A7D17"/>
    <w:rsid w:val="005A7E50"/>
    <w:rsid w:val="005B019A"/>
    <w:rsid w:val="005B01F3"/>
    <w:rsid w:val="005B02DC"/>
    <w:rsid w:val="005B0522"/>
    <w:rsid w:val="005B0698"/>
    <w:rsid w:val="005B074A"/>
    <w:rsid w:val="005B0C26"/>
    <w:rsid w:val="005B0D12"/>
    <w:rsid w:val="005B0DCC"/>
    <w:rsid w:val="005B0F39"/>
    <w:rsid w:val="005B0F45"/>
    <w:rsid w:val="005B144E"/>
    <w:rsid w:val="005B1450"/>
    <w:rsid w:val="005B16C0"/>
    <w:rsid w:val="005B1AC4"/>
    <w:rsid w:val="005B20CC"/>
    <w:rsid w:val="005B2144"/>
    <w:rsid w:val="005B228A"/>
    <w:rsid w:val="005B2549"/>
    <w:rsid w:val="005B2AA9"/>
    <w:rsid w:val="005B2AEC"/>
    <w:rsid w:val="005B3209"/>
    <w:rsid w:val="005B3246"/>
    <w:rsid w:val="005B3416"/>
    <w:rsid w:val="005B34BB"/>
    <w:rsid w:val="005B3792"/>
    <w:rsid w:val="005B37D8"/>
    <w:rsid w:val="005B3A27"/>
    <w:rsid w:val="005B3D16"/>
    <w:rsid w:val="005B3DC2"/>
    <w:rsid w:val="005B3DF5"/>
    <w:rsid w:val="005B45FA"/>
    <w:rsid w:val="005B4A0E"/>
    <w:rsid w:val="005B4B47"/>
    <w:rsid w:val="005B4E73"/>
    <w:rsid w:val="005B5148"/>
    <w:rsid w:val="005B57F6"/>
    <w:rsid w:val="005B5961"/>
    <w:rsid w:val="005B59C9"/>
    <w:rsid w:val="005B606D"/>
    <w:rsid w:val="005B60B4"/>
    <w:rsid w:val="005B6147"/>
    <w:rsid w:val="005B624D"/>
    <w:rsid w:val="005B6403"/>
    <w:rsid w:val="005B6428"/>
    <w:rsid w:val="005B66FB"/>
    <w:rsid w:val="005B6A7F"/>
    <w:rsid w:val="005B6C1D"/>
    <w:rsid w:val="005B6E71"/>
    <w:rsid w:val="005B6F31"/>
    <w:rsid w:val="005B7072"/>
    <w:rsid w:val="005B7097"/>
    <w:rsid w:val="005B71A0"/>
    <w:rsid w:val="005B74D6"/>
    <w:rsid w:val="005B772B"/>
    <w:rsid w:val="005B77C0"/>
    <w:rsid w:val="005B78CA"/>
    <w:rsid w:val="005B78F5"/>
    <w:rsid w:val="005B7909"/>
    <w:rsid w:val="005B79EE"/>
    <w:rsid w:val="005B7AE1"/>
    <w:rsid w:val="005B7DEE"/>
    <w:rsid w:val="005C016F"/>
    <w:rsid w:val="005C0488"/>
    <w:rsid w:val="005C083C"/>
    <w:rsid w:val="005C0908"/>
    <w:rsid w:val="005C0CD1"/>
    <w:rsid w:val="005C12F4"/>
    <w:rsid w:val="005C14A6"/>
    <w:rsid w:val="005C1715"/>
    <w:rsid w:val="005C1959"/>
    <w:rsid w:val="005C1F22"/>
    <w:rsid w:val="005C27BF"/>
    <w:rsid w:val="005C28BE"/>
    <w:rsid w:val="005C2947"/>
    <w:rsid w:val="005C33C1"/>
    <w:rsid w:val="005C3481"/>
    <w:rsid w:val="005C34CA"/>
    <w:rsid w:val="005C3579"/>
    <w:rsid w:val="005C3679"/>
    <w:rsid w:val="005C3DCD"/>
    <w:rsid w:val="005C3FED"/>
    <w:rsid w:val="005C4386"/>
    <w:rsid w:val="005C4AE0"/>
    <w:rsid w:val="005C4E28"/>
    <w:rsid w:val="005C568B"/>
    <w:rsid w:val="005C56B6"/>
    <w:rsid w:val="005C5B04"/>
    <w:rsid w:val="005C5D79"/>
    <w:rsid w:val="005C6195"/>
    <w:rsid w:val="005C66E5"/>
    <w:rsid w:val="005C6932"/>
    <w:rsid w:val="005C6B1F"/>
    <w:rsid w:val="005C6C05"/>
    <w:rsid w:val="005C7334"/>
    <w:rsid w:val="005C7572"/>
    <w:rsid w:val="005C7755"/>
    <w:rsid w:val="005C7923"/>
    <w:rsid w:val="005C7FEC"/>
    <w:rsid w:val="005D0098"/>
    <w:rsid w:val="005D0BF9"/>
    <w:rsid w:val="005D1697"/>
    <w:rsid w:val="005D1699"/>
    <w:rsid w:val="005D1BCE"/>
    <w:rsid w:val="005D1F46"/>
    <w:rsid w:val="005D274D"/>
    <w:rsid w:val="005D2D9D"/>
    <w:rsid w:val="005D30A9"/>
    <w:rsid w:val="005D3750"/>
    <w:rsid w:val="005D42CC"/>
    <w:rsid w:val="005D43D7"/>
    <w:rsid w:val="005D4980"/>
    <w:rsid w:val="005D49A0"/>
    <w:rsid w:val="005D4A7A"/>
    <w:rsid w:val="005D4AFB"/>
    <w:rsid w:val="005D4C26"/>
    <w:rsid w:val="005D4CC6"/>
    <w:rsid w:val="005D543B"/>
    <w:rsid w:val="005D5524"/>
    <w:rsid w:val="005D5785"/>
    <w:rsid w:val="005D5D98"/>
    <w:rsid w:val="005D5E4C"/>
    <w:rsid w:val="005D5E77"/>
    <w:rsid w:val="005D60B4"/>
    <w:rsid w:val="005D60F8"/>
    <w:rsid w:val="005D61FE"/>
    <w:rsid w:val="005D6572"/>
    <w:rsid w:val="005D68B8"/>
    <w:rsid w:val="005D6ADF"/>
    <w:rsid w:val="005D705B"/>
    <w:rsid w:val="005D70B7"/>
    <w:rsid w:val="005D7160"/>
    <w:rsid w:val="005D7277"/>
    <w:rsid w:val="005D7360"/>
    <w:rsid w:val="005D758C"/>
    <w:rsid w:val="005D7A39"/>
    <w:rsid w:val="005D7A76"/>
    <w:rsid w:val="005D7EE1"/>
    <w:rsid w:val="005E05DE"/>
    <w:rsid w:val="005E0B71"/>
    <w:rsid w:val="005E0E8A"/>
    <w:rsid w:val="005E1304"/>
    <w:rsid w:val="005E18DB"/>
    <w:rsid w:val="005E19F9"/>
    <w:rsid w:val="005E20A3"/>
    <w:rsid w:val="005E230C"/>
    <w:rsid w:val="005E231F"/>
    <w:rsid w:val="005E25D3"/>
    <w:rsid w:val="005E280D"/>
    <w:rsid w:val="005E2C46"/>
    <w:rsid w:val="005E2E40"/>
    <w:rsid w:val="005E2FD7"/>
    <w:rsid w:val="005E3133"/>
    <w:rsid w:val="005E3248"/>
    <w:rsid w:val="005E324D"/>
    <w:rsid w:val="005E3275"/>
    <w:rsid w:val="005E367E"/>
    <w:rsid w:val="005E3783"/>
    <w:rsid w:val="005E3D5D"/>
    <w:rsid w:val="005E3D99"/>
    <w:rsid w:val="005E4ADB"/>
    <w:rsid w:val="005E542E"/>
    <w:rsid w:val="005E5BA5"/>
    <w:rsid w:val="005E5D7C"/>
    <w:rsid w:val="005E622B"/>
    <w:rsid w:val="005E63A1"/>
    <w:rsid w:val="005E6B2B"/>
    <w:rsid w:val="005E6B40"/>
    <w:rsid w:val="005E6BEF"/>
    <w:rsid w:val="005E6FB7"/>
    <w:rsid w:val="005E702D"/>
    <w:rsid w:val="005E711A"/>
    <w:rsid w:val="005E789E"/>
    <w:rsid w:val="005E7C09"/>
    <w:rsid w:val="005E7C35"/>
    <w:rsid w:val="005E7CFE"/>
    <w:rsid w:val="005E7DC2"/>
    <w:rsid w:val="005E7E94"/>
    <w:rsid w:val="005E7F32"/>
    <w:rsid w:val="005F02C4"/>
    <w:rsid w:val="005F03A7"/>
    <w:rsid w:val="005F1626"/>
    <w:rsid w:val="005F1B91"/>
    <w:rsid w:val="005F206C"/>
    <w:rsid w:val="005F206F"/>
    <w:rsid w:val="005F207D"/>
    <w:rsid w:val="005F229F"/>
    <w:rsid w:val="005F23BB"/>
    <w:rsid w:val="005F240B"/>
    <w:rsid w:val="005F24A9"/>
    <w:rsid w:val="005F273A"/>
    <w:rsid w:val="005F27CB"/>
    <w:rsid w:val="005F2868"/>
    <w:rsid w:val="005F2F81"/>
    <w:rsid w:val="005F3359"/>
    <w:rsid w:val="005F3496"/>
    <w:rsid w:val="005F3BD0"/>
    <w:rsid w:val="005F4366"/>
    <w:rsid w:val="005F4457"/>
    <w:rsid w:val="005F4663"/>
    <w:rsid w:val="005F4A36"/>
    <w:rsid w:val="005F4A3F"/>
    <w:rsid w:val="005F4B96"/>
    <w:rsid w:val="005F4BA1"/>
    <w:rsid w:val="005F4F2A"/>
    <w:rsid w:val="005F51BC"/>
    <w:rsid w:val="005F55FB"/>
    <w:rsid w:val="005F5CEA"/>
    <w:rsid w:val="005F602B"/>
    <w:rsid w:val="005F60BB"/>
    <w:rsid w:val="005F6237"/>
    <w:rsid w:val="005F628A"/>
    <w:rsid w:val="005F658C"/>
    <w:rsid w:val="005F6842"/>
    <w:rsid w:val="005F687B"/>
    <w:rsid w:val="005F6AD4"/>
    <w:rsid w:val="005F71BC"/>
    <w:rsid w:val="005F729E"/>
    <w:rsid w:val="005F72BC"/>
    <w:rsid w:val="005F72F1"/>
    <w:rsid w:val="005F74BF"/>
    <w:rsid w:val="005F758F"/>
    <w:rsid w:val="005F77AC"/>
    <w:rsid w:val="005F7827"/>
    <w:rsid w:val="005F7937"/>
    <w:rsid w:val="005F799D"/>
    <w:rsid w:val="005F7B8D"/>
    <w:rsid w:val="005F7C56"/>
    <w:rsid w:val="005F7F86"/>
    <w:rsid w:val="0060083B"/>
    <w:rsid w:val="00600D61"/>
    <w:rsid w:val="00600E97"/>
    <w:rsid w:val="00600FB7"/>
    <w:rsid w:val="00601306"/>
    <w:rsid w:val="00601550"/>
    <w:rsid w:val="00601A93"/>
    <w:rsid w:val="00601AF7"/>
    <w:rsid w:val="00601BE6"/>
    <w:rsid w:val="00601DAE"/>
    <w:rsid w:val="00601F88"/>
    <w:rsid w:val="0060224E"/>
    <w:rsid w:val="00602BA5"/>
    <w:rsid w:val="00602DB9"/>
    <w:rsid w:val="00602FBD"/>
    <w:rsid w:val="006033B8"/>
    <w:rsid w:val="00603500"/>
    <w:rsid w:val="00603942"/>
    <w:rsid w:val="006041A8"/>
    <w:rsid w:val="00604272"/>
    <w:rsid w:val="00604952"/>
    <w:rsid w:val="00604F25"/>
    <w:rsid w:val="0060500F"/>
    <w:rsid w:val="0060562D"/>
    <w:rsid w:val="00605E4C"/>
    <w:rsid w:val="00605EB2"/>
    <w:rsid w:val="006060DA"/>
    <w:rsid w:val="006065A2"/>
    <w:rsid w:val="006065FB"/>
    <w:rsid w:val="00606689"/>
    <w:rsid w:val="006068BC"/>
    <w:rsid w:val="00606984"/>
    <w:rsid w:val="006069E6"/>
    <w:rsid w:val="00606CCC"/>
    <w:rsid w:val="00607549"/>
    <w:rsid w:val="00607592"/>
    <w:rsid w:val="00607746"/>
    <w:rsid w:val="00607778"/>
    <w:rsid w:val="00607A6E"/>
    <w:rsid w:val="00607B24"/>
    <w:rsid w:val="00607C27"/>
    <w:rsid w:val="00607F96"/>
    <w:rsid w:val="006100E9"/>
    <w:rsid w:val="00610177"/>
    <w:rsid w:val="006101A4"/>
    <w:rsid w:val="006104ED"/>
    <w:rsid w:val="00610609"/>
    <w:rsid w:val="006106F1"/>
    <w:rsid w:val="006113E1"/>
    <w:rsid w:val="00611897"/>
    <w:rsid w:val="006119F8"/>
    <w:rsid w:val="00611A7C"/>
    <w:rsid w:val="00611ABD"/>
    <w:rsid w:val="00611D11"/>
    <w:rsid w:val="006120F1"/>
    <w:rsid w:val="006121CA"/>
    <w:rsid w:val="0061267B"/>
    <w:rsid w:val="00612925"/>
    <w:rsid w:val="00612B52"/>
    <w:rsid w:val="00612D04"/>
    <w:rsid w:val="00612FE0"/>
    <w:rsid w:val="00613002"/>
    <w:rsid w:val="0061310F"/>
    <w:rsid w:val="00613149"/>
    <w:rsid w:val="00613331"/>
    <w:rsid w:val="00613343"/>
    <w:rsid w:val="00613411"/>
    <w:rsid w:val="00613971"/>
    <w:rsid w:val="006139BB"/>
    <w:rsid w:val="00613CCF"/>
    <w:rsid w:val="0061428E"/>
    <w:rsid w:val="006142B3"/>
    <w:rsid w:val="00614B47"/>
    <w:rsid w:val="00614F99"/>
    <w:rsid w:val="00614FCA"/>
    <w:rsid w:val="006150E3"/>
    <w:rsid w:val="006152CD"/>
    <w:rsid w:val="00615A3E"/>
    <w:rsid w:val="00615A7D"/>
    <w:rsid w:val="00615F94"/>
    <w:rsid w:val="006160AC"/>
    <w:rsid w:val="00616209"/>
    <w:rsid w:val="0061625C"/>
    <w:rsid w:val="0061656D"/>
    <w:rsid w:val="006166CB"/>
    <w:rsid w:val="0061688E"/>
    <w:rsid w:val="006170F9"/>
    <w:rsid w:val="00617227"/>
    <w:rsid w:val="00617246"/>
    <w:rsid w:val="00617669"/>
    <w:rsid w:val="00617C7E"/>
    <w:rsid w:val="00620642"/>
    <w:rsid w:val="00620AD6"/>
    <w:rsid w:val="00621074"/>
    <w:rsid w:val="006210C5"/>
    <w:rsid w:val="00621204"/>
    <w:rsid w:val="006212AB"/>
    <w:rsid w:val="006212BC"/>
    <w:rsid w:val="006214FF"/>
    <w:rsid w:val="00621659"/>
    <w:rsid w:val="00621FE8"/>
    <w:rsid w:val="0062284B"/>
    <w:rsid w:val="0062295D"/>
    <w:rsid w:val="00622A3B"/>
    <w:rsid w:val="00622ED6"/>
    <w:rsid w:val="00623076"/>
    <w:rsid w:val="00623231"/>
    <w:rsid w:val="00623232"/>
    <w:rsid w:val="006234DC"/>
    <w:rsid w:val="006239B4"/>
    <w:rsid w:val="00623DBF"/>
    <w:rsid w:val="00623DC4"/>
    <w:rsid w:val="00623EF0"/>
    <w:rsid w:val="00624627"/>
    <w:rsid w:val="00624CBC"/>
    <w:rsid w:val="00624CBF"/>
    <w:rsid w:val="00624EEE"/>
    <w:rsid w:val="00624F19"/>
    <w:rsid w:val="00624F9C"/>
    <w:rsid w:val="006250CD"/>
    <w:rsid w:val="00625230"/>
    <w:rsid w:val="006253DC"/>
    <w:rsid w:val="00625E78"/>
    <w:rsid w:val="00625FB8"/>
    <w:rsid w:val="0062667D"/>
    <w:rsid w:val="00626CE1"/>
    <w:rsid w:val="00626E88"/>
    <w:rsid w:val="006271A8"/>
    <w:rsid w:val="00627800"/>
    <w:rsid w:val="00627990"/>
    <w:rsid w:val="00627C17"/>
    <w:rsid w:val="006304E6"/>
    <w:rsid w:val="00630821"/>
    <w:rsid w:val="00630D24"/>
    <w:rsid w:val="00630E10"/>
    <w:rsid w:val="00630E9B"/>
    <w:rsid w:val="00630F59"/>
    <w:rsid w:val="006319A8"/>
    <w:rsid w:val="00631A13"/>
    <w:rsid w:val="00631A46"/>
    <w:rsid w:val="00631BF4"/>
    <w:rsid w:val="00631CEE"/>
    <w:rsid w:val="0063228B"/>
    <w:rsid w:val="00632366"/>
    <w:rsid w:val="006323CA"/>
    <w:rsid w:val="00632410"/>
    <w:rsid w:val="00632589"/>
    <w:rsid w:val="0063260B"/>
    <w:rsid w:val="00632646"/>
    <w:rsid w:val="00632982"/>
    <w:rsid w:val="006330FA"/>
    <w:rsid w:val="00633446"/>
    <w:rsid w:val="006336C3"/>
    <w:rsid w:val="00633C4D"/>
    <w:rsid w:val="00633DBA"/>
    <w:rsid w:val="00633E59"/>
    <w:rsid w:val="00633FE0"/>
    <w:rsid w:val="0063483F"/>
    <w:rsid w:val="00634DF4"/>
    <w:rsid w:val="00635757"/>
    <w:rsid w:val="00635932"/>
    <w:rsid w:val="006359F9"/>
    <w:rsid w:val="00635C4A"/>
    <w:rsid w:val="006362CE"/>
    <w:rsid w:val="00636398"/>
    <w:rsid w:val="006365B2"/>
    <w:rsid w:val="006365B8"/>
    <w:rsid w:val="00636680"/>
    <w:rsid w:val="00636722"/>
    <w:rsid w:val="00637004"/>
    <w:rsid w:val="0063708C"/>
    <w:rsid w:val="006370C0"/>
    <w:rsid w:val="0063750D"/>
    <w:rsid w:val="00637E1F"/>
    <w:rsid w:val="006401CB"/>
    <w:rsid w:val="006403C4"/>
    <w:rsid w:val="00640431"/>
    <w:rsid w:val="0064055D"/>
    <w:rsid w:val="00640655"/>
    <w:rsid w:val="00640670"/>
    <w:rsid w:val="00640ABE"/>
    <w:rsid w:val="00640B58"/>
    <w:rsid w:val="00640BE2"/>
    <w:rsid w:val="00640F14"/>
    <w:rsid w:val="0064113C"/>
    <w:rsid w:val="0064167C"/>
    <w:rsid w:val="00641953"/>
    <w:rsid w:val="00641AD0"/>
    <w:rsid w:val="00641C12"/>
    <w:rsid w:val="00641F98"/>
    <w:rsid w:val="00642035"/>
    <w:rsid w:val="006426D9"/>
    <w:rsid w:val="006426FD"/>
    <w:rsid w:val="00642BA1"/>
    <w:rsid w:val="00642F02"/>
    <w:rsid w:val="00642FE6"/>
    <w:rsid w:val="00643149"/>
    <w:rsid w:val="006434A3"/>
    <w:rsid w:val="00643660"/>
    <w:rsid w:val="0064381A"/>
    <w:rsid w:val="00643B2C"/>
    <w:rsid w:val="00643D67"/>
    <w:rsid w:val="00644001"/>
    <w:rsid w:val="00644834"/>
    <w:rsid w:val="00644A4A"/>
    <w:rsid w:val="0064546D"/>
    <w:rsid w:val="006456F2"/>
    <w:rsid w:val="00645769"/>
    <w:rsid w:val="00646250"/>
    <w:rsid w:val="006462FE"/>
    <w:rsid w:val="0064635A"/>
    <w:rsid w:val="0064664E"/>
    <w:rsid w:val="00646955"/>
    <w:rsid w:val="00646968"/>
    <w:rsid w:val="00647034"/>
    <w:rsid w:val="006474A5"/>
    <w:rsid w:val="00647B68"/>
    <w:rsid w:val="00647DB6"/>
    <w:rsid w:val="0065042D"/>
    <w:rsid w:val="0065081B"/>
    <w:rsid w:val="00650A3B"/>
    <w:rsid w:val="0065106F"/>
    <w:rsid w:val="0065112F"/>
    <w:rsid w:val="006511D0"/>
    <w:rsid w:val="006511FB"/>
    <w:rsid w:val="0065141C"/>
    <w:rsid w:val="0065164F"/>
    <w:rsid w:val="0065174C"/>
    <w:rsid w:val="006517BF"/>
    <w:rsid w:val="00651A98"/>
    <w:rsid w:val="00651BFF"/>
    <w:rsid w:val="00651C09"/>
    <w:rsid w:val="00651C35"/>
    <w:rsid w:val="00652224"/>
    <w:rsid w:val="0065247B"/>
    <w:rsid w:val="00652767"/>
    <w:rsid w:val="006528FE"/>
    <w:rsid w:val="00652A0C"/>
    <w:rsid w:val="00652AE5"/>
    <w:rsid w:val="00652C86"/>
    <w:rsid w:val="00652D41"/>
    <w:rsid w:val="006530C2"/>
    <w:rsid w:val="006531D9"/>
    <w:rsid w:val="0065333A"/>
    <w:rsid w:val="00653740"/>
    <w:rsid w:val="00653ADE"/>
    <w:rsid w:val="00653D6B"/>
    <w:rsid w:val="0065410D"/>
    <w:rsid w:val="00654202"/>
    <w:rsid w:val="0065437C"/>
    <w:rsid w:val="00654651"/>
    <w:rsid w:val="006548AC"/>
    <w:rsid w:val="00654970"/>
    <w:rsid w:val="006550EF"/>
    <w:rsid w:val="00656216"/>
    <w:rsid w:val="006568B9"/>
    <w:rsid w:val="0065695D"/>
    <w:rsid w:val="00656EB4"/>
    <w:rsid w:val="00656EC1"/>
    <w:rsid w:val="00657078"/>
    <w:rsid w:val="0065746C"/>
    <w:rsid w:val="006574C3"/>
    <w:rsid w:val="006575B8"/>
    <w:rsid w:val="00657787"/>
    <w:rsid w:val="006577AE"/>
    <w:rsid w:val="00657854"/>
    <w:rsid w:val="00657D4B"/>
    <w:rsid w:val="00657E62"/>
    <w:rsid w:val="0066004F"/>
    <w:rsid w:val="0066019C"/>
    <w:rsid w:val="00660545"/>
    <w:rsid w:val="00660D3B"/>
    <w:rsid w:val="006613EC"/>
    <w:rsid w:val="0066147D"/>
    <w:rsid w:val="00661FA9"/>
    <w:rsid w:val="006623C4"/>
    <w:rsid w:val="006624E9"/>
    <w:rsid w:val="0066251B"/>
    <w:rsid w:val="0066260B"/>
    <w:rsid w:val="00662E95"/>
    <w:rsid w:val="00662EE2"/>
    <w:rsid w:val="006633E2"/>
    <w:rsid w:val="0066349D"/>
    <w:rsid w:val="00663756"/>
    <w:rsid w:val="0066381E"/>
    <w:rsid w:val="00663F50"/>
    <w:rsid w:val="00663F73"/>
    <w:rsid w:val="006640FA"/>
    <w:rsid w:val="00664164"/>
    <w:rsid w:val="00664323"/>
    <w:rsid w:val="006643C0"/>
    <w:rsid w:val="00664752"/>
    <w:rsid w:val="00664AA7"/>
    <w:rsid w:val="00664C1D"/>
    <w:rsid w:val="00664EDD"/>
    <w:rsid w:val="006657CA"/>
    <w:rsid w:val="00665E08"/>
    <w:rsid w:val="00665E26"/>
    <w:rsid w:val="00665E31"/>
    <w:rsid w:val="00666574"/>
    <w:rsid w:val="00666B2B"/>
    <w:rsid w:val="00666CEE"/>
    <w:rsid w:val="00667086"/>
    <w:rsid w:val="006676F5"/>
    <w:rsid w:val="00667987"/>
    <w:rsid w:val="006700EA"/>
    <w:rsid w:val="00670AB3"/>
    <w:rsid w:val="00670B27"/>
    <w:rsid w:val="00670BDE"/>
    <w:rsid w:val="006710A1"/>
    <w:rsid w:val="0067116B"/>
    <w:rsid w:val="006712BE"/>
    <w:rsid w:val="00671330"/>
    <w:rsid w:val="00671662"/>
    <w:rsid w:val="0067175B"/>
    <w:rsid w:val="00671A4C"/>
    <w:rsid w:val="00671F57"/>
    <w:rsid w:val="0067211B"/>
    <w:rsid w:val="00672B5A"/>
    <w:rsid w:val="0067318B"/>
    <w:rsid w:val="0067378C"/>
    <w:rsid w:val="006737B8"/>
    <w:rsid w:val="0067386B"/>
    <w:rsid w:val="00673930"/>
    <w:rsid w:val="00673CF8"/>
    <w:rsid w:val="00674116"/>
    <w:rsid w:val="006741B5"/>
    <w:rsid w:val="006745D7"/>
    <w:rsid w:val="006748B8"/>
    <w:rsid w:val="00674F0D"/>
    <w:rsid w:val="00675122"/>
    <w:rsid w:val="0067533B"/>
    <w:rsid w:val="00675616"/>
    <w:rsid w:val="00675648"/>
    <w:rsid w:val="00675A2F"/>
    <w:rsid w:val="00675C67"/>
    <w:rsid w:val="00675EB0"/>
    <w:rsid w:val="00676248"/>
    <w:rsid w:val="00676966"/>
    <w:rsid w:val="00676AE4"/>
    <w:rsid w:val="00676AF9"/>
    <w:rsid w:val="00676DC4"/>
    <w:rsid w:val="00677008"/>
    <w:rsid w:val="006770CB"/>
    <w:rsid w:val="006771E3"/>
    <w:rsid w:val="006774D8"/>
    <w:rsid w:val="0067764C"/>
    <w:rsid w:val="00677C4E"/>
    <w:rsid w:val="00677EC5"/>
    <w:rsid w:val="00680829"/>
    <w:rsid w:val="00680929"/>
    <w:rsid w:val="00680CD7"/>
    <w:rsid w:val="00680F02"/>
    <w:rsid w:val="0068118F"/>
    <w:rsid w:val="00681264"/>
    <w:rsid w:val="006816E6"/>
    <w:rsid w:val="006825F2"/>
    <w:rsid w:val="00682D40"/>
    <w:rsid w:val="00682E35"/>
    <w:rsid w:val="006831B7"/>
    <w:rsid w:val="006831E1"/>
    <w:rsid w:val="006833DD"/>
    <w:rsid w:val="00683584"/>
    <w:rsid w:val="00683613"/>
    <w:rsid w:val="00683688"/>
    <w:rsid w:val="00683823"/>
    <w:rsid w:val="00683C4B"/>
    <w:rsid w:val="00683F2C"/>
    <w:rsid w:val="006840A7"/>
    <w:rsid w:val="00684359"/>
    <w:rsid w:val="0068435C"/>
    <w:rsid w:val="00684819"/>
    <w:rsid w:val="0068494B"/>
    <w:rsid w:val="00684973"/>
    <w:rsid w:val="00685398"/>
    <w:rsid w:val="0068542E"/>
    <w:rsid w:val="006859F3"/>
    <w:rsid w:val="00685BBC"/>
    <w:rsid w:val="00685C6A"/>
    <w:rsid w:val="00685E8C"/>
    <w:rsid w:val="006860E6"/>
    <w:rsid w:val="0068695D"/>
    <w:rsid w:val="00686B80"/>
    <w:rsid w:val="00686C63"/>
    <w:rsid w:val="00686D53"/>
    <w:rsid w:val="00686F19"/>
    <w:rsid w:val="00687230"/>
    <w:rsid w:val="00687556"/>
    <w:rsid w:val="00687776"/>
    <w:rsid w:val="00687962"/>
    <w:rsid w:val="00687C5F"/>
    <w:rsid w:val="006908EE"/>
    <w:rsid w:val="00690CAB"/>
    <w:rsid w:val="00690DB1"/>
    <w:rsid w:val="0069113F"/>
    <w:rsid w:val="00691898"/>
    <w:rsid w:val="006919A4"/>
    <w:rsid w:val="006920B0"/>
    <w:rsid w:val="006925E4"/>
    <w:rsid w:val="006925F9"/>
    <w:rsid w:val="006928A6"/>
    <w:rsid w:val="00692AE5"/>
    <w:rsid w:val="00692AF1"/>
    <w:rsid w:val="00692BF2"/>
    <w:rsid w:val="00692C81"/>
    <w:rsid w:val="00692ED7"/>
    <w:rsid w:val="006935BA"/>
    <w:rsid w:val="006935D8"/>
    <w:rsid w:val="00693E6C"/>
    <w:rsid w:val="00694843"/>
    <w:rsid w:val="00694966"/>
    <w:rsid w:val="006950E1"/>
    <w:rsid w:val="0069533E"/>
    <w:rsid w:val="006954AF"/>
    <w:rsid w:val="00695683"/>
    <w:rsid w:val="00695758"/>
    <w:rsid w:val="00696055"/>
    <w:rsid w:val="006967E9"/>
    <w:rsid w:val="00696AFB"/>
    <w:rsid w:val="00696FB3"/>
    <w:rsid w:val="00697340"/>
    <w:rsid w:val="0069742C"/>
    <w:rsid w:val="006974A8"/>
    <w:rsid w:val="006974CF"/>
    <w:rsid w:val="006979AE"/>
    <w:rsid w:val="00697EA3"/>
    <w:rsid w:val="006A006C"/>
    <w:rsid w:val="006A0257"/>
    <w:rsid w:val="006A085F"/>
    <w:rsid w:val="006A090A"/>
    <w:rsid w:val="006A0B7D"/>
    <w:rsid w:val="006A0FBC"/>
    <w:rsid w:val="006A1AA7"/>
    <w:rsid w:val="006A1C0F"/>
    <w:rsid w:val="006A1DCC"/>
    <w:rsid w:val="006A1E02"/>
    <w:rsid w:val="006A224E"/>
    <w:rsid w:val="006A25E7"/>
    <w:rsid w:val="006A2754"/>
    <w:rsid w:val="006A2B7C"/>
    <w:rsid w:val="006A2BEE"/>
    <w:rsid w:val="006A2C20"/>
    <w:rsid w:val="006A2F51"/>
    <w:rsid w:val="006A305A"/>
    <w:rsid w:val="006A31C9"/>
    <w:rsid w:val="006A3371"/>
    <w:rsid w:val="006A3744"/>
    <w:rsid w:val="006A394A"/>
    <w:rsid w:val="006A3B05"/>
    <w:rsid w:val="006A3E4C"/>
    <w:rsid w:val="006A3EC1"/>
    <w:rsid w:val="006A408B"/>
    <w:rsid w:val="006A415E"/>
    <w:rsid w:val="006A427C"/>
    <w:rsid w:val="006A42AA"/>
    <w:rsid w:val="006A4409"/>
    <w:rsid w:val="006A501C"/>
    <w:rsid w:val="006A53A0"/>
    <w:rsid w:val="006A53C8"/>
    <w:rsid w:val="006A560E"/>
    <w:rsid w:val="006A5704"/>
    <w:rsid w:val="006A5724"/>
    <w:rsid w:val="006A5937"/>
    <w:rsid w:val="006A5D74"/>
    <w:rsid w:val="006A5D7B"/>
    <w:rsid w:val="006A5E1D"/>
    <w:rsid w:val="006A60E6"/>
    <w:rsid w:val="006A66F6"/>
    <w:rsid w:val="006A6728"/>
    <w:rsid w:val="006A6A0F"/>
    <w:rsid w:val="006A6A72"/>
    <w:rsid w:val="006A6CAC"/>
    <w:rsid w:val="006A6D2E"/>
    <w:rsid w:val="006A6D69"/>
    <w:rsid w:val="006A6EBC"/>
    <w:rsid w:val="006A6EEF"/>
    <w:rsid w:val="006A7048"/>
    <w:rsid w:val="006A7162"/>
    <w:rsid w:val="006A7308"/>
    <w:rsid w:val="006A74D3"/>
    <w:rsid w:val="006A76FB"/>
    <w:rsid w:val="006A76FC"/>
    <w:rsid w:val="006A784B"/>
    <w:rsid w:val="006A7A44"/>
    <w:rsid w:val="006A7B52"/>
    <w:rsid w:val="006B02DE"/>
    <w:rsid w:val="006B039B"/>
    <w:rsid w:val="006B04EB"/>
    <w:rsid w:val="006B05C2"/>
    <w:rsid w:val="006B0ADD"/>
    <w:rsid w:val="006B0C57"/>
    <w:rsid w:val="006B1054"/>
    <w:rsid w:val="006B164F"/>
    <w:rsid w:val="006B18E2"/>
    <w:rsid w:val="006B1916"/>
    <w:rsid w:val="006B1CB1"/>
    <w:rsid w:val="006B1CB2"/>
    <w:rsid w:val="006B1D19"/>
    <w:rsid w:val="006B2090"/>
    <w:rsid w:val="006B21CD"/>
    <w:rsid w:val="006B2425"/>
    <w:rsid w:val="006B24ED"/>
    <w:rsid w:val="006B2882"/>
    <w:rsid w:val="006B2DAC"/>
    <w:rsid w:val="006B2DD8"/>
    <w:rsid w:val="006B2FE8"/>
    <w:rsid w:val="006B309A"/>
    <w:rsid w:val="006B329A"/>
    <w:rsid w:val="006B345C"/>
    <w:rsid w:val="006B3C5F"/>
    <w:rsid w:val="006B3EA2"/>
    <w:rsid w:val="006B4048"/>
    <w:rsid w:val="006B4453"/>
    <w:rsid w:val="006B4500"/>
    <w:rsid w:val="006B4967"/>
    <w:rsid w:val="006B4B54"/>
    <w:rsid w:val="006B5121"/>
    <w:rsid w:val="006B5BD2"/>
    <w:rsid w:val="006B5C9B"/>
    <w:rsid w:val="006B6423"/>
    <w:rsid w:val="006B662C"/>
    <w:rsid w:val="006B67BD"/>
    <w:rsid w:val="006B696C"/>
    <w:rsid w:val="006B6A20"/>
    <w:rsid w:val="006B6C55"/>
    <w:rsid w:val="006B6C85"/>
    <w:rsid w:val="006B6E04"/>
    <w:rsid w:val="006B7603"/>
    <w:rsid w:val="006B7A4C"/>
    <w:rsid w:val="006B7D6E"/>
    <w:rsid w:val="006B7F89"/>
    <w:rsid w:val="006C0120"/>
    <w:rsid w:val="006C027F"/>
    <w:rsid w:val="006C05A7"/>
    <w:rsid w:val="006C073C"/>
    <w:rsid w:val="006C09DE"/>
    <w:rsid w:val="006C0C0C"/>
    <w:rsid w:val="006C0C77"/>
    <w:rsid w:val="006C0C84"/>
    <w:rsid w:val="006C11F8"/>
    <w:rsid w:val="006C12C7"/>
    <w:rsid w:val="006C14FE"/>
    <w:rsid w:val="006C1B33"/>
    <w:rsid w:val="006C1C70"/>
    <w:rsid w:val="006C1D51"/>
    <w:rsid w:val="006C1F25"/>
    <w:rsid w:val="006C285E"/>
    <w:rsid w:val="006C2A5A"/>
    <w:rsid w:val="006C2B28"/>
    <w:rsid w:val="006C3013"/>
    <w:rsid w:val="006C3141"/>
    <w:rsid w:val="006C3180"/>
    <w:rsid w:val="006C33ED"/>
    <w:rsid w:val="006C3825"/>
    <w:rsid w:val="006C398E"/>
    <w:rsid w:val="006C3BD7"/>
    <w:rsid w:val="006C3D08"/>
    <w:rsid w:val="006C3D52"/>
    <w:rsid w:val="006C3D9D"/>
    <w:rsid w:val="006C3E53"/>
    <w:rsid w:val="006C3EA4"/>
    <w:rsid w:val="006C421D"/>
    <w:rsid w:val="006C485A"/>
    <w:rsid w:val="006C4D3B"/>
    <w:rsid w:val="006C4DC8"/>
    <w:rsid w:val="006C4DEE"/>
    <w:rsid w:val="006C4E33"/>
    <w:rsid w:val="006C4FB0"/>
    <w:rsid w:val="006C5211"/>
    <w:rsid w:val="006C5455"/>
    <w:rsid w:val="006C616E"/>
    <w:rsid w:val="006C6228"/>
    <w:rsid w:val="006C6317"/>
    <w:rsid w:val="006C638E"/>
    <w:rsid w:val="006C65C4"/>
    <w:rsid w:val="006C677F"/>
    <w:rsid w:val="006C6D0A"/>
    <w:rsid w:val="006C6E80"/>
    <w:rsid w:val="006C7027"/>
    <w:rsid w:val="006C757D"/>
    <w:rsid w:val="006C75BE"/>
    <w:rsid w:val="006C79C9"/>
    <w:rsid w:val="006C7B83"/>
    <w:rsid w:val="006C7D04"/>
    <w:rsid w:val="006C7FA0"/>
    <w:rsid w:val="006D04E7"/>
    <w:rsid w:val="006D0565"/>
    <w:rsid w:val="006D07CE"/>
    <w:rsid w:val="006D09A8"/>
    <w:rsid w:val="006D0B4C"/>
    <w:rsid w:val="006D0FFF"/>
    <w:rsid w:val="006D10F8"/>
    <w:rsid w:val="006D114F"/>
    <w:rsid w:val="006D11AE"/>
    <w:rsid w:val="006D13EB"/>
    <w:rsid w:val="006D17B1"/>
    <w:rsid w:val="006D22D4"/>
    <w:rsid w:val="006D245F"/>
    <w:rsid w:val="006D2528"/>
    <w:rsid w:val="006D2624"/>
    <w:rsid w:val="006D2627"/>
    <w:rsid w:val="006D27E8"/>
    <w:rsid w:val="006D2982"/>
    <w:rsid w:val="006D2C7E"/>
    <w:rsid w:val="006D2D68"/>
    <w:rsid w:val="006D324A"/>
    <w:rsid w:val="006D3DEF"/>
    <w:rsid w:val="006D3FC1"/>
    <w:rsid w:val="006D400A"/>
    <w:rsid w:val="006D4AC5"/>
    <w:rsid w:val="006D4F10"/>
    <w:rsid w:val="006D4F50"/>
    <w:rsid w:val="006D53D6"/>
    <w:rsid w:val="006D5667"/>
    <w:rsid w:val="006D56CB"/>
    <w:rsid w:val="006D57C9"/>
    <w:rsid w:val="006D5F06"/>
    <w:rsid w:val="006D5F26"/>
    <w:rsid w:val="006D6862"/>
    <w:rsid w:val="006D68E2"/>
    <w:rsid w:val="006D6B68"/>
    <w:rsid w:val="006D7191"/>
    <w:rsid w:val="006D75D8"/>
    <w:rsid w:val="006D7820"/>
    <w:rsid w:val="006D7879"/>
    <w:rsid w:val="006D7E0B"/>
    <w:rsid w:val="006E0060"/>
    <w:rsid w:val="006E0AB1"/>
    <w:rsid w:val="006E116E"/>
    <w:rsid w:val="006E11C4"/>
    <w:rsid w:val="006E132E"/>
    <w:rsid w:val="006E1ED7"/>
    <w:rsid w:val="006E2097"/>
    <w:rsid w:val="006E25C7"/>
    <w:rsid w:val="006E2BC8"/>
    <w:rsid w:val="006E3135"/>
    <w:rsid w:val="006E322E"/>
    <w:rsid w:val="006E3657"/>
    <w:rsid w:val="006E367F"/>
    <w:rsid w:val="006E3D39"/>
    <w:rsid w:val="006E409B"/>
    <w:rsid w:val="006E419B"/>
    <w:rsid w:val="006E4213"/>
    <w:rsid w:val="006E4529"/>
    <w:rsid w:val="006E470D"/>
    <w:rsid w:val="006E48A9"/>
    <w:rsid w:val="006E4B02"/>
    <w:rsid w:val="006E4BED"/>
    <w:rsid w:val="006E4F2D"/>
    <w:rsid w:val="006E5588"/>
    <w:rsid w:val="006E55BB"/>
    <w:rsid w:val="006E5C11"/>
    <w:rsid w:val="006E5D19"/>
    <w:rsid w:val="006E60C0"/>
    <w:rsid w:val="006E6273"/>
    <w:rsid w:val="006E6CA4"/>
    <w:rsid w:val="006E71D8"/>
    <w:rsid w:val="006E79A2"/>
    <w:rsid w:val="006E7B9F"/>
    <w:rsid w:val="006E7E04"/>
    <w:rsid w:val="006F002E"/>
    <w:rsid w:val="006F0175"/>
    <w:rsid w:val="006F0437"/>
    <w:rsid w:val="006F04D1"/>
    <w:rsid w:val="006F079F"/>
    <w:rsid w:val="006F09CF"/>
    <w:rsid w:val="006F0A91"/>
    <w:rsid w:val="006F0EE0"/>
    <w:rsid w:val="006F1002"/>
    <w:rsid w:val="006F11AF"/>
    <w:rsid w:val="006F15CB"/>
    <w:rsid w:val="006F1CA1"/>
    <w:rsid w:val="006F1E7A"/>
    <w:rsid w:val="006F1F45"/>
    <w:rsid w:val="006F1FB7"/>
    <w:rsid w:val="006F209D"/>
    <w:rsid w:val="006F20D2"/>
    <w:rsid w:val="006F20F3"/>
    <w:rsid w:val="006F21C0"/>
    <w:rsid w:val="006F2625"/>
    <w:rsid w:val="006F26E3"/>
    <w:rsid w:val="006F27D9"/>
    <w:rsid w:val="006F2980"/>
    <w:rsid w:val="006F2F5B"/>
    <w:rsid w:val="006F3613"/>
    <w:rsid w:val="006F372D"/>
    <w:rsid w:val="006F37CE"/>
    <w:rsid w:val="006F380E"/>
    <w:rsid w:val="006F39BD"/>
    <w:rsid w:val="006F4EE8"/>
    <w:rsid w:val="006F4FEA"/>
    <w:rsid w:val="006F5476"/>
    <w:rsid w:val="006F54F1"/>
    <w:rsid w:val="006F56D2"/>
    <w:rsid w:val="006F5AF7"/>
    <w:rsid w:val="006F5DDF"/>
    <w:rsid w:val="006F5E77"/>
    <w:rsid w:val="006F6137"/>
    <w:rsid w:val="006F629F"/>
    <w:rsid w:val="006F666A"/>
    <w:rsid w:val="006F6832"/>
    <w:rsid w:val="006F6BE8"/>
    <w:rsid w:val="006F6D43"/>
    <w:rsid w:val="006F6F92"/>
    <w:rsid w:val="006F7009"/>
    <w:rsid w:val="006F7197"/>
    <w:rsid w:val="006F7C32"/>
    <w:rsid w:val="006F7C77"/>
    <w:rsid w:val="0070028E"/>
    <w:rsid w:val="007006D7"/>
    <w:rsid w:val="00700884"/>
    <w:rsid w:val="00700BAD"/>
    <w:rsid w:val="00700C4F"/>
    <w:rsid w:val="00700D88"/>
    <w:rsid w:val="00700FE7"/>
    <w:rsid w:val="007011B7"/>
    <w:rsid w:val="007014D8"/>
    <w:rsid w:val="0070162B"/>
    <w:rsid w:val="007017E0"/>
    <w:rsid w:val="0070196F"/>
    <w:rsid w:val="00701ADB"/>
    <w:rsid w:val="00701C3D"/>
    <w:rsid w:val="00701E36"/>
    <w:rsid w:val="0070273E"/>
    <w:rsid w:val="007028FF"/>
    <w:rsid w:val="0070298E"/>
    <w:rsid w:val="00702AE7"/>
    <w:rsid w:val="00702CFA"/>
    <w:rsid w:val="00702DBA"/>
    <w:rsid w:val="00702DC8"/>
    <w:rsid w:val="0070300B"/>
    <w:rsid w:val="007032FE"/>
    <w:rsid w:val="00703369"/>
    <w:rsid w:val="0070355C"/>
    <w:rsid w:val="00703627"/>
    <w:rsid w:val="007037DF"/>
    <w:rsid w:val="00703BE0"/>
    <w:rsid w:val="00703F79"/>
    <w:rsid w:val="0070449B"/>
    <w:rsid w:val="007046E2"/>
    <w:rsid w:val="00704DDC"/>
    <w:rsid w:val="00705011"/>
    <w:rsid w:val="00705256"/>
    <w:rsid w:val="007052DA"/>
    <w:rsid w:val="007053DB"/>
    <w:rsid w:val="00705632"/>
    <w:rsid w:val="007059EB"/>
    <w:rsid w:val="00705A2A"/>
    <w:rsid w:val="007063EE"/>
    <w:rsid w:val="007063F4"/>
    <w:rsid w:val="0070648D"/>
    <w:rsid w:val="00706511"/>
    <w:rsid w:val="007068C5"/>
    <w:rsid w:val="007069D9"/>
    <w:rsid w:val="00706A64"/>
    <w:rsid w:val="00706AC6"/>
    <w:rsid w:val="00706B56"/>
    <w:rsid w:val="00706B64"/>
    <w:rsid w:val="00707028"/>
    <w:rsid w:val="00707C6C"/>
    <w:rsid w:val="00707D19"/>
    <w:rsid w:val="00707E80"/>
    <w:rsid w:val="00710094"/>
    <w:rsid w:val="007100B1"/>
    <w:rsid w:val="007104E2"/>
    <w:rsid w:val="00710595"/>
    <w:rsid w:val="007106BC"/>
    <w:rsid w:val="007107E5"/>
    <w:rsid w:val="007108E7"/>
    <w:rsid w:val="00710A72"/>
    <w:rsid w:val="00711074"/>
    <w:rsid w:val="0071120C"/>
    <w:rsid w:val="007120FD"/>
    <w:rsid w:val="00712551"/>
    <w:rsid w:val="007126BD"/>
    <w:rsid w:val="00712837"/>
    <w:rsid w:val="00712875"/>
    <w:rsid w:val="00712B61"/>
    <w:rsid w:val="00712D2D"/>
    <w:rsid w:val="00712ED2"/>
    <w:rsid w:val="00713047"/>
    <w:rsid w:val="007130ED"/>
    <w:rsid w:val="00713787"/>
    <w:rsid w:val="00713818"/>
    <w:rsid w:val="00713BF0"/>
    <w:rsid w:val="00713E8F"/>
    <w:rsid w:val="00714213"/>
    <w:rsid w:val="00714223"/>
    <w:rsid w:val="007142E3"/>
    <w:rsid w:val="007142E5"/>
    <w:rsid w:val="007146D0"/>
    <w:rsid w:val="007147A0"/>
    <w:rsid w:val="00714909"/>
    <w:rsid w:val="00714D39"/>
    <w:rsid w:val="00714D81"/>
    <w:rsid w:val="00714DD1"/>
    <w:rsid w:val="00714F1D"/>
    <w:rsid w:val="00715216"/>
    <w:rsid w:val="0071534D"/>
    <w:rsid w:val="0071574B"/>
    <w:rsid w:val="00715A59"/>
    <w:rsid w:val="00715C27"/>
    <w:rsid w:val="00715C49"/>
    <w:rsid w:val="00715E97"/>
    <w:rsid w:val="00716070"/>
    <w:rsid w:val="007165D0"/>
    <w:rsid w:val="007165D7"/>
    <w:rsid w:val="007166AF"/>
    <w:rsid w:val="0071671A"/>
    <w:rsid w:val="00716B8C"/>
    <w:rsid w:val="00716C92"/>
    <w:rsid w:val="007173D9"/>
    <w:rsid w:val="007174A9"/>
    <w:rsid w:val="007175A5"/>
    <w:rsid w:val="00717764"/>
    <w:rsid w:val="00717809"/>
    <w:rsid w:val="00717A01"/>
    <w:rsid w:val="00717BFF"/>
    <w:rsid w:val="00720148"/>
    <w:rsid w:val="00720392"/>
    <w:rsid w:val="007208E7"/>
    <w:rsid w:val="00720B23"/>
    <w:rsid w:val="00720B59"/>
    <w:rsid w:val="00720B95"/>
    <w:rsid w:val="00720BAA"/>
    <w:rsid w:val="00720E03"/>
    <w:rsid w:val="00720EC4"/>
    <w:rsid w:val="007213FD"/>
    <w:rsid w:val="0072155B"/>
    <w:rsid w:val="007215E5"/>
    <w:rsid w:val="00721931"/>
    <w:rsid w:val="00721F82"/>
    <w:rsid w:val="00721FD4"/>
    <w:rsid w:val="00722764"/>
    <w:rsid w:val="00722ADE"/>
    <w:rsid w:val="00723034"/>
    <w:rsid w:val="0072305A"/>
    <w:rsid w:val="007232F2"/>
    <w:rsid w:val="00723821"/>
    <w:rsid w:val="00723A8D"/>
    <w:rsid w:val="00723B6A"/>
    <w:rsid w:val="007243B2"/>
    <w:rsid w:val="007246BE"/>
    <w:rsid w:val="00724796"/>
    <w:rsid w:val="00724897"/>
    <w:rsid w:val="007248BA"/>
    <w:rsid w:val="00724A73"/>
    <w:rsid w:val="00724A78"/>
    <w:rsid w:val="00724C10"/>
    <w:rsid w:val="00724E2F"/>
    <w:rsid w:val="007251B8"/>
    <w:rsid w:val="007252E0"/>
    <w:rsid w:val="00725397"/>
    <w:rsid w:val="0072586A"/>
    <w:rsid w:val="00725E86"/>
    <w:rsid w:val="007264C4"/>
    <w:rsid w:val="007266D7"/>
    <w:rsid w:val="00726B01"/>
    <w:rsid w:val="00726F00"/>
    <w:rsid w:val="00727255"/>
    <w:rsid w:val="00727379"/>
    <w:rsid w:val="007273BE"/>
    <w:rsid w:val="007273E7"/>
    <w:rsid w:val="007276B5"/>
    <w:rsid w:val="0072783C"/>
    <w:rsid w:val="007278E6"/>
    <w:rsid w:val="00727CDB"/>
    <w:rsid w:val="0073016A"/>
    <w:rsid w:val="007303E5"/>
    <w:rsid w:val="00730564"/>
    <w:rsid w:val="007313EA"/>
    <w:rsid w:val="007314C4"/>
    <w:rsid w:val="00731753"/>
    <w:rsid w:val="00731B48"/>
    <w:rsid w:val="0073228C"/>
    <w:rsid w:val="00732326"/>
    <w:rsid w:val="007326E5"/>
    <w:rsid w:val="0073281D"/>
    <w:rsid w:val="007330A4"/>
    <w:rsid w:val="00733A8F"/>
    <w:rsid w:val="0073415C"/>
    <w:rsid w:val="00734229"/>
    <w:rsid w:val="0073436B"/>
    <w:rsid w:val="00734472"/>
    <w:rsid w:val="00734881"/>
    <w:rsid w:val="00734945"/>
    <w:rsid w:val="00734B98"/>
    <w:rsid w:val="00734C50"/>
    <w:rsid w:val="00734D53"/>
    <w:rsid w:val="00734F75"/>
    <w:rsid w:val="00734F8A"/>
    <w:rsid w:val="00734FD2"/>
    <w:rsid w:val="007353BD"/>
    <w:rsid w:val="00735410"/>
    <w:rsid w:val="0073557C"/>
    <w:rsid w:val="007356C9"/>
    <w:rsid w:val="007356DB"/>
    <w:rsid w:val="007359B4"/>
    <w:rsid w:val="007359F7"/>
    <w:rsid w:val="00735E52"/>
    <w:rsid w:val="0073610C"/>
    <w:rsid w:val="00736253"/>
    <w:rsid w:val="0073627B"/>
    <w:rsid w:val="00736292"/>
    <w:rsid w:val="007369AE"/>
    <w:rsid w:val="00736D42"/>
    <w:rsid w:val="00736E84"/>
    <w:rsid w:val="00737245"/>
    <w:rsid w:val="0073724D"/>
    <w:rsid w:val="00737354"/>
    <w:rsid w:val="0073797E"/>
    <w:rsid w:val="00737C5F"/>
    <w:rsid w:val="00737D22"/>
    <w:rsid w:val="00737E88"/>
    <w:rsid w:val="00737EE8"/>
    <w:rsid w:val="007400B3"/>
    <w:rsid w:val="007400F3"/>
    <w:rsid w:val="007401A9"/>
    <w:rsid w:val="00740292"/>
    <w:rsid w:val="00740733"/>
    <w:rsid w:val="007407B3"/>
    <w:rsid w:val="007407CC"/>
    <w:rsid w:val="00740902"/>
    <w:rsid w:val="007409A0"/>
    <w:rsid w:val="00740E23"/>
    <w:rsid w:val="00740FF1"/>
    <w:rsid w:val="007411FD"/>
    <w:rsid w:val="0074140F"/>
    <w:rsid w:val="00741573"/>
    <w:rsid w:val="00741960"/>
    <w:rsid w:val="00741B6A"/>
    <w:rsid w:val="00741C30"/>
    <w:rsid w:val="00741F87"/>
    <w:rsid w:val="00742027"/>
    <w:rsid w:val="007429EC"/>
    <w:rsid w:val="00742AD6"/>
    <w:rsid w:val="00742D8D"/>
    <w:rsid w:val="007430C9"/>
    <w:rsid w:val="00743995"/>
    <w:rsid w:val="00743C30"/>
    <w:rsid w:val="00743F3A"/>
    <w:rsid w:val="0074401A"/>
    <w:rsid w:val="007440DE"/>
    <w:rsid w:val="00744364"/>
    <w:rsid w:val="0074445D"/>
    <w:rsid w:val="00744AFD"/>
    <w:rsid w:val="0074513E"/>
    <w:rsid w:val="00745341"/>
    <w:rsid w:val="007455B6"/>
    <w:rsid w:val="00745723"/>
    <w:rsid w:val="00745781"/>
    <w:rsid w:val="00745DCC"/>
    <w:rsid w:val="00745F37"/>
    <w:rsid w:val="00745FB2"/>
    <w:rsid w:val="00746C60"/>
    <w:rsid w:val="00746CB9"/>
    <w:rsid w:val="00747005"/>
    <w:rsid w:val="0074701A"/>
    <w:rsid w:val="007475EE"/>
    <w:rsid w:val="00747848"/>
    <w:rsid w:val="00747ABC"/>
    <w:rsid w:val="00747BE5"/>
    <w:rsid w:val="00747EA3"/>
    <w:rsid w:val="00747FBD"/>
    <w:rsid w:val="00750299"/>
    <w:rsid w:val="00750346"/>
    <w:rsid w:val="007505B6"/>
    <w:rsid w:val="00750B16"/>
    <w:rsid w:val="00750BB2"/>
    <w:rsid w:val="00750D62"/>
    <w:rsid w:val="00750DAD"/>
    <w:rsid w:val="00750E69"/>
    <w:rsid w:val="007511CD"/>
    <w:rsid w:val="0075125B"/>
    <w:rsid w:val="00751612"/>
    <w:rsid w:val="007519EB"/>
    <w:rsid w:val="00751AFA"/>
    <w:rsid w:val="00751B84"/>
    <w:rsid w:val="00751BE5"/>
    <w:rsid w:val="00751C02"/>
    <w:rsid w:val="00751E9D"/>
    <w:rsid w:val="0075219F"/>
    <w:rsid w:val="0075273E"/>
    <w:rsid w:val="00752CAD"/>
    <w:rsid w:val="007532BC"/>
    <w:rsid w:val="00753660"/>
    <w:rsid w:val="00753793"/>
    <w:rsid w:val="00753A5A"/>
    <w:rsid w:val="00754D63"/>
    <w:rsid w:val="00754DDA"/>
    <w:rsid w:val="00754FF8"/>
    <w:rsid w:val="00755060"/>
    <w:rsid w:val="007550E7"/>
    <w:rsid w:val="00755714"/>
    <w:rsid w:val="00755760"/>
    <w:rsid w:val="00755809"/>
    <w:rsid w:val="00755F8D"/>
    <w:rsid w:val="007562C7"/>
    <w:rsid w:val="0075639E"/>
    <w:rsid w:val="0075652D"/>
    <w:rsid w:val="007566AD"/>
    <w:rsid w:val="0075680E"/>
    <w:rsid w:val="007568C5"/>
    <w:rsid w:val="00756CEC"/>
    <w:rsid w:val="00756E0D"/>
    <w:rsid w:val="007576AE"/>
    <w:rsid w:val="00757910"/>
    <w:rsid w:val="007602C0"/>
    <w:rsid w:val="007609D0"/>
    <w:rsid w:val="00760B6D"/>
    <w:rsid w:val="00760EBF"/>
    <w:rsid w:val="00760FF2"/>
    <w:rsid w:val="0076149E"/>
    <w:rsid w:val="007617E4"/>
    <w:rsid w:val="00761C16"/>
    <w:rsid w:val="00761FAF"/>
    <w:rsid w:val="00762127"/>
    <w:rsid w:val="007623AA"/>
    <w:rsid w:val="007626BE"/>
    <w:rsid w:val="00762A91"/>
    <w:rsid w:val="00762FBA"/>
    <w:rsid w:val="0076346D"/>
    <w:rsid w:val="0076361B"/>
    <w:rsid w:val="00763802"/>
    <w:rsid w:val="00763906"/>
    <w:rsid w:val="00763AD1"/>
    <w:rsid w:val="00763AD6"/>
    <w:rsid w:val="00763B74"/>
    <w:rsid w:val="00763C6F"/>
    <w:rsid w:val="00763D35"/>
    <w:rsid w:val="00764133"/>
    <w:rsid w:val="0076451A"/>
    <w:rsid w:val="0076466B"/>
    <w:rsid w:val="007646FC"/>
    <w:rsid w:val="00764BEC"/>
    <w:rsid w:val="00764E8C"/>
    <w:rsid w:val="00765153"/>
    <w:rsid w:val="0076519F"/>
    <w:rsid w:val="0076548D"/>
    <w:rsid w:val="00765864"/>
    <w:rsid w:val="00765988"/>
    <w:rsid w:val="00765D2E"/>
    <w:rsid w:val="00766181"/>
    <w:rsid w:val="007661DF"/>
    <w:rsid w:val="007663DD"/>
    <w:rsid w:val="007663E3"/>
    <w:rsid w:val="0076647D"/>
    <w:rsid w:val="0076699B"/>
    <w:rsid w:val="00766CD0"/>
    <w:rsid w:val="00766F4D"/>
    <w:rsid w:val="00767507"/>
    <w:rsid w:val="00767608"/>
    <w:rsid w:val="00767968"/>
    <w:rsid w:val="00767A24"/>
    <w:rsid w:val="00767A9B"/>
    <w:rsid w:val="00767C81"/>
    <w:rsid w:val="00767CAA"/>
    <w:rsid w:val="00770368"/>
    <w:rsid w:val="00770619"/>
    <w:rsid w:val="00770711"/>
    <w:rsid w:val="007710DC"/>
    <w:rsid w:val="0077120E"/>
    <w:rsid w:val="00771385"/>
    <w:rsid w:val="0077152A"/>
    <w:rsid w:val="007721F6"/>
    <w:rsid w:val="00772488"/>
    <w:rsid w:val="00772668"/>
    <w:rsid w:val="007726D6"/>
    <w:rsid w:val="00772E3C"/>
    <w:rsid w:val="00772E65"/>
    <w:rsid w:val="00772EF7"/>
    <w:rsid w:val="007734E2"/>
    <w:rsid w:val="007735B7"/>
    <w:rsid w:val="0077402B"/>
    <w:rsid w:val="00774224"/>
    <w:rsid w:val="007748CC"/>
    <w:rsid w:val="00774A9C"/>
    <w:rsid w:val="00774B00"/>
    <w:rsid w:val="00774DB7"/>
    <w:rsid w:val="0077518B"/>
    <w:rsid w:val="00775678"/>
    <w:rsid w:val="00775C19"/>
    <w:rsid w:val="00775CD3"/>
    <w:rsid w:val="007764C5"/>
    <w:rsid w:val="00776CB6"/>
    <w:rsid w:val="00776CFE"/>
    <w:rsid w:val="00776F4C"/>
    <w:rsid w:val="00777178"/>
    <w:rsid w:val="007771CC"/>
    <w:rsid w:val="00777281"/>
    <w:rsid w:val="007776E0"/>
    <w:rsid w:val="007776EB"/>
    <w:rsid w:val="007778EA"/>
    <w:rsid w:val="00777A25"/>
    <w:rsid w:val="00777B89"/>
    <w:rsid w:val="00777D43"/>
    <w:rsid w:val="0078059F"/>
    <w:rsid w:val="0078081E"/>
    <w:rsid w:val="00780B46"/>
    <w:rsid w:val="00780CC1"/>
    <w:rsid w:val="00780D4A"/>
    <w:rsid w:val="00780EA6"/>
    <w:rsid w:val="007810C4"/>
    <w:rsid w:val="007811FD"/>
    <w:rsid w:val="007812D8"/>
    <w:rsid w:val="0078145F"/>
    <w:rsid w:val="00781483"/>
    <w:rsid w:val="0078152E"/>
    <w:rsid w:val="00781576"/>
    <w:rsid w:val="007817F6"/>
    <w:rsid w:val="00781A0D"/>
    <w:rsid w:val="00781B58"/>
    <w:rsid w:val="00781C7C"/>
    <w:rsid w:val="00781F36"/>
    <w:rsid w:val="00781FA6"/>
    <w:rsid w:val="0078202A"/>
    <w:rsid w:val="0078203F"/>
    <w:rsid w:val="007821D2"/>
    <w:rsid w:val="007823CC"/>
    <w:rsid w:val="007824EC"/>
    <w:rsid w:val="0078253F"/>
    <w:rsid w:val="007827E1"/>
    <w:rsid w:val="00782CCD"/>
    <w:rsid w:val="0078351D"/>
    <w:rsid w:val="00783B17"/>
    <w:rsid w:val="00783D3E"/>
    <w:rsid w:val="00783DFE"/>
    <w:rsid w:val="00783F6F"/>
    <w:rsid w:val="007847CF"/>
    <w:rsid w:val="00784E3C"/>
    <w:rsid w:val="007850E9"/>
    <w:rsid w:val="007854BE"/>
    <w:rsid w:val="00785591"/>
    <w:rsid w:val="0078577A"/>
    <w:rsid w:val="007857DD"/>
    <w:rsid w:val="007857EB"/>
    <w:rsid w:val="0078586F"/>
    <w:rsid w:val="00785A4C"/>
    <w:rsid w:val="007861F8"/>
    <w:rsid w:val="00786382"/>
    <w:rsid w:val="00786BD9"/>
    <w:rsid w:val="00786D61"/>
    <w:rsid w:val="0078754F"/>
    <w:rsid w:val="007875AD"/>
    <w:rsid w:val="00787748"/>
    <w:rsid w:val="00787E69"/>
    <w:rsid w:val="00787F3D"/>
    <w:rsid w:val="00790016"/>
    <w:rsid w:val="00790356"/>
    <w:rsid w:val="00790522"/>
    <w:rsid w:val="0079059A"/>
    <w:rsid w:val="007906E3"/>
    <w:rsid w:val="00790773"/>
    <w:rsid w:val="0079084E"/>
    <w:rsid w:val="0079109F"/>
    <w:rsid w:val="00791264"/>
    <w:rsid w:val="00791575"/>
    <w:rsid w:val="00791724"/>
    <w:rsid w:val="00791751"/>
    <w:rsid w:val="007917AB"/>
    <w:rsid w:val="007919AF"/>
    <w:rsid w:val="00791ADD"/>
    <w:rsid w:val="00791B2C"/>
    <w:rsid w:val="0079234F"/>
    <w:rsid w:val="007924C1"/>
    <w:rsid w:val="007924E0"/>
    <w:rsid w:val="007926AC"/>
    <w:rsid w:val="00792F59"/>
    <w:rsid w:val="0079315A"/>
    <w:rsid w:val="00793A19"/>
    <w:rsid w:val="00793C76"/>
    <w:rsid w:val="00793D54"/>
    <w:rsid w:val="00793F0C"/>
    <w:rsid w:val="0079435B"/>
    <w:rsid w:val="00794490"/>
    <w:rsid w:val="007945A5"/>
    <w:rsid w:val="0079481A"/>
    <w:rsid w:val="00794895"/>
    <w:rsid w:val="00794AD5"/>
    <w:rsid w:val="00794B25"/>
    <w:rsid w:val="00794FDA"/>
    <w:rsid w:val="007951D5"/>
    <w:rsid w:val="007959B1"/>
    <w:rsid w:val="00796002"/>
    <w:rsid w:val="0079601F"/>
    <w:rsid w:val="00796276"/>
    <w:rsid w:val="007962FE"/>
    <w:rsid w:val="00796624"/>
    <w:rsid w:val="0079690C"/>
    <w:rsid w:val="0079698B"/>
    <w:rsid w:val="00796AAE"/>
    <w:rsid w:val="00796B7D"/>
    <w:rsid w:val="00796C46"/>
    <w:rsid w:val="00796C4A"/>
    <w:rsid w:val="00796CE5"/>
    <w:rsid w:val="00796EB9"/>
    <w:rsid w:val="00796FCB"/>
    <w:rsid w:val="00797079"/>
    <w:rsid w:val="0079735C"/>
    <w:rsid w:val="0079765D"/>
    <w:rsid w:val="007976B4"/>
    <w:rsid w:val="00797891"/>
    <w:rsid w:val="007979F8"/>
    <w:rsid w:val="00797AA8"/>
    <w:rsid w:val="00797B8E"/>
    <w:rsid w:val="00797ED4"/>
    <w:rsid w:val="007A010E"/>
    <w:rsid w:val="007A0252"/>
    <w:rsid w:val="007A0379"/>
    <w:rsid w:val="007A04A2"/>
    <w:rsid w:val="007A0C95"/>
    <w:rsid w:val="007A0D0E"/>
    <w:rsid w:val="007A0EFA"/>
    <w:rsid w:val="007A157D"/>
    <w:rsid w:val="007A166D"/>
    <w:rsid w:val="007A1C61"/>
    <w:rsid w:val="007A2A9D"/>
    <w:rsid w:val="007A3595"/>
    <w:rsid w:val="007A38FD"/>
    <w:rsid w:val="007A3A49"/>
    <w:rsid w:val="007A3B04"/>
    <w:rsid w:val="007A3D32"/>
    <w:rsid w:val="007A4199"/>
    <w:rsid w:val="007A464B"/>
    <w:rsid w:val="007A475D"/>
    <w:rsid w:val="007A4761"/>
    <w:rsid w:val="007A4B41"/>
    <w:rsid w:val="007A50DD"/>
    <w:rsid w:val="007A52A0"/>
    <w:rsid w:val="007A52E5"/>
    <w:rsid w:val="007A5430"/>
    <w:rsid w:val="007A5676"/>
    <w:rsid w:val="007A5BBA"/>
    <w:rsid w:val="007A60CC"/>
    <w:rsid w:val="007A6569"/>
    <w:rsid w:val="007A674B"/>
    <w:rsid w:val="007A6896"/>
    <w:rsid w:val="007A6C48"/>
    <w:rsid w:val="007A6C77"/>
    <w:rsid w:val="007A6D2C"/>
    <w:rsid w:val="007A6FE8"/>
    <w:rsid w:val="007A74B7"/>
    <w:rsid w:val="007A7743"/>
    <w:rsid w:val="007A782E"/>
    <w:rsid w:val="007A7AD7"/>
    <w:rsid w:val="007A7E06"/>
    <w:rsid w:val="007A7FBB"/>
    <w:rsid w:val="007B00BA"/>
    <w:rsid w:val="007B0311"/>
    <w:rsid w:val="007B0355"/>
    <w:rsid w:val="007B036F"/>
    <w:rsid w:val="007B058D"/>
    <w:rsid w:val="007B0629"/>
    <w:rsid w:val="007B0AF4"/>
    <w:rsid w:val="007B0C4E"/>
    <w:rsid w:val="007B0DA9"/>
    <w:rsid w:val="007B0E1C"/>
    <w:rsid w:val="007B0E3D"/>
    <w:rsid w:val="007B0F0B"/>
    <w:rsid w:val="007B13ED"/>
    <w:rsid w:val="007B174C"/>
    <w:rsid w:val="007B1A7B"/>
    <w:rsid w:val="007B1ECE"/>
    <w:rsid w:val="007B24B4"/>
    <w:rsid w:val="007B258C"/>
    <w:rsid w:val="007B26BD"/>
    <w:rsid w:val="007B28C1"/>
    <w:rsid w:val="007B28F9"/>
    <w:rsid w:val="007B2965"/>
    <w:rsid w:val="007B2B0D"/>
    <w:rsid w:val="007B2C39"/>
    <w:rsid w:val="007B2DBA"/>
    <w:rsid w:val="007B310A"/>
    <w:rsid w:val="007B3161"/>
    <w:rsid w:val="007B3175"/>
    <w:rsid w:val="007B334B"/>
    <w:rsid w:val="007B34DE"/>
    <w:rsid w:val="007B34E7"/>
    <w:rsid w:val="007B34FF"/>
    <w:rsid w:val="007B3561"/>
    <w:rsid w:val="007B3840"/>
    <w:rsid w:val="007B3A12"/>
    <w:rsid w:val="007B3D67"/>
    <w:rsid w:val="007B41AF"/>
    <w:rsid w:val="007B4283"/>
    <w:rsid w:val="007B479C"/>
    <w:rsid w:val="007B4AF1"/>
    <w:rsid w:val="007B52C3"/>
    <w:rsid w:val="007B531F"/>
    <w:rsid w:val="007B550D"/>
    <w:rsid w:val="007B55D9"/>
    <w:rsid w:val="007B5ABF"/>
    <w:rsid w:val="007B5AC9"/>
    <w:rsid w:val="007B5B50"/>
    <w:rsid w:val="007B5C01"/>
    <w:rsid w:val="007B5D90"/>
    <w:rsid w:val="007B61DE"/>
    <w:rsid w:val="007B6225"/>
    <w:rsid w:val="007B6934"/>
    <w:rsid w:val="007B69F3"/>
    <w:rsid w:val="007B6A6B"/>
    <w:rsid w:val="007B6B0E"/>
    <w:rsid w:val="007B6C81"/>
    <w:rsid w:val="007B6CC4"/>
    <w:rsid w:val="007B6D9B"/>
    <w:rsid w:val="007B6E1E"/>
    <w:rsid w:val="007B7F9D"/>
    <w:rsid w:val="007C0721"/>
    <w:rsid w:val="007C0728"/>
    <w:rsid w:val="007C0CAE"/>
    <w:rsid w:val="007C0CB6"/>
    <w:rsid w:val="007C0D56"/>
    <w:rsid w:val="007C0E1C"/>
    <w:rsid w:val="007C0F2C"/>
    <w:rsid w:val="007C10E6"/>
    <w:rsid w:val="007C11E9"/>
    <w:rsid w:val="007C145F"/>
    <w:rsid w:val="007C1494"/>
    <w:rsid w:val="007C15E5"/>
    <w:rsid w:val="007C16AF"/>
    <w:rsid w:val="007C1902"/>
    <w:rsid w:val="007C1A3B"/>
    <w:rsid w:val="007C1DF2"/>
    <w:rsid w:val="007C1E15"/>
    <w:rsid w:val="007C1F82"/>
    <w:rsid w:val="007C1F90"/>
    <w:rsid w:val="007C20EC"/>
    <w:rsid w:val="007C2382"/>
    <w:rsid w:val="007C297D"/>
    <w:rsid w:val="007C307F"/>
    <w:rsid w:val="007C3C82"/>
    <w:rsid w:val="007C400B"/>
    <w:rsid w:val="007C4160"/>
    <w:rsid w:val="007C4165"/>
    <w:rsid w:val="007C422C"/>
    <w:rsid w:val="007C4251"/>
    <w:rsid w:val="007C46A6"/>
    <w:rsid w:val="007C5267"/>
    <w:rsid w:val="007C53E0"/>
    <w:rsid w:val="007C54D6"/>
    <w:rsid w:val="007C5AAD"/>
    <w:rsid w:val="007C5E97"/>
    <w:rsid w:val="007C5F20"/>
    <w:rsid w:val="007C6885"/>
    <w:rsid w:val="007C6F7B"/>
    <w:rsid w:val="007C7083"/>
    <w:rsid w:val="007C71EE"/>
    <w:rsid w:val="007C75AD"/>
    <w:rsid w:val="007C7BF2"/>
    <w:rsid w:val="007D0224"/>
    <w:rsid w:val="007D024A"/>
    <w:rsid w:val="007D03C7"/>
    <w:rsid w:val="007D0789"/>
    <w:rsid w:val="007D0D1A"/>
    <w:rsid w:val="007D0F35"/>
    <w:rsid w:val="007D12D9"/>
    <w:rsid w:val="007D13FE"/>
    <w:rsid w:val="007D1862"/>
    <w:rsid w:val="007D1A5E"/>
    <w:rsid w:val="007D250D"/>
    <w:rsid w:val="007D25A1"/>
    <w:rsid w:val="007D281B"/>
    <w:rsid w:val="007D288A"/>
    <w:rsid w:val="007D2AE3"/>
    <w:rsid w:val="007D2C60"/>
    <w:rsid w:val="007D2C71"/>
    <w:rsid w:val="007D2D1A"/>
    <w:rsid w:val="007D2FA0"/>
    <w:rsid w:val="007D3270"/>
    <w:rsid w:val="007D36F4"/>
    <w:rsid w:val="007D3A5D"/>
    <w:rsid w:val="007D3E55"/>
    <w:rsid w:val="007D3F1B"/>
    <w:rsid w:val="007D3F90"/>
    <w:rsid w:val="007D404E"/>
    <w:rsid w:val="007D4061"/>
    <w:rsid w:val="007D4C01"/>
    <w:rsid w:val="007D4DC1"/>
    <w:rsid w:val="007D4E34"/>
    <w:rsid w:val="007D4E49"/>
    <w:rsid w:val="007D5387"/>
    <w:rsid w:val="007D5916"/>
    <w:rsid w:val="007D59A3"/>
    <w:rsid w:val="007D5B47"/>
    <w:rsid w:val="007D5E37"/>
    <w:rsid w:val="007D60F6"/>
    <w:rsid w:val="007D6587"/>
    <w:rsid w:val="007D66D0"/>
    <w:rsid w:val="007D6B77"/>
    <w:rsid w:val="007D6EC8"/>
    <w:rsid w:val="007D7038"/>
    <w:rsid w:val="007D79C3"/>
    <w:rsid w:val="007E07EE"/>
    <w:rsid w:val="007E1035"/>
    <w:rsid w:val="007E10CD"/>
    <w:rsid w:val="007E1586"/>
    <w:rsid w:val="007E2572"/>
    <w:rsid w:val="007E2ECC"/>
    <w:rsid w:val="007E3430"/>
    <w:rsid w:val="007E349A"/>
    <w:rsid w:val="007E36F4"/>
    <w:rsid w:val="007E385A"/>
    <w:rsid w:val="007E3C5E"/>
    <w:rsid w:val="007E3D60"/>
    <w:rsid w:val="007E4290"/>
    <w:rsid w:val="007E45B4"/>
    <w:rsid w:val="007E4B32"/>
    <w:rsid w:val="007E5260"/>
    <w:rsid w:val="007E52D2"/>
    <w:rsid w:val="007E5385"/>
    <w:rsid w:val="007E5B9D"/>
    <w:rsid w:val="007E5CFC"/>
    <w:rsid w:val="007E5ED7"/>
    <w:rsid w:val="007E61AC"/>
    <w:rsid w:val="007E65C8"/>
    <w:rsid w:val="007E66ED"/>
    <w:rsid w:val="007E66F7"/>
    <w:rsid w:val="007E6712"/>
    <w:rsid w:val="007E6967"/>
    <w:rsid w:val="007E6A11"/>
    <w:rsid w:val="007E6C10"/>
    <w:rsid w:val="007E6E56"/>
    <w:rsid w:val="007E6EAC"/>
    <w:rsid w:val="007E762D"/>
    <w:rsid w:val="007E7C72"/>
    <w:rsid w:val="007F0242"/>
    <w:rsid w:val="007F04E4"/>
    <w:rsid w:val="007F0846"/>
    <w:rsid w:val="007F08AE"/>
    <w:rsid w:val="007F126B"/>
    <w:rsid w:val="007F1297"/>
    <w:rsid w:val="007F144B"/>
    <w:rsid w:val="007F18A7"/>
    <w:rsid w:val="007F1A04"/>
    <w:rsid w:val="007F1AD1"/>
    <w:rsid w:val="007F1BA0"/>
    <w:rsid w:val="007F2095"/>
    <w:rsid w:val="007F21CE"/>
    <w:rsid w:val="007F2321"/>
    <w:rsid w:val="007F2376"/>
    <w:rsid w:val="007F254D"/>
    <w:rsid w:val="007F28CD"/>
    <w:rsid w:val="007F2972"/>
    <w:rsid w:val="007F3133"/>
    <w:rsid w:val="007F315C"/>
    <w:rsid w:val="007F3226"/>
    <w:rsid w:val="007F334F"/>
    <w:rsid w:val="007F35F6"/>
    <w:rsid w:val="007F3BAA"/>
    <w:rsid w:val="007F3C87"/>
    <w:rsid w:val="007F4115"/>
    <w:rsid w:val="007F4247"/>
    <w:rsid w:val="007F4311"/>
    <w:rsid w:val="007F43F5"/>
    <w:rsid w:val="007F45F2"/>
    <w:rsid w:val="007F4BFB"/>
    <w:rsid w:val="007F5069"/>
    <w:rsid w:val="007F51EF"/>
    <w:rsid w:val="007F51FE"/>
    <w:rsid w:val="007F5449"/>
    <w:rsid w:val="007F552C"/>
    <w:rsid w:val="007F56C9"/>
    <w:rsid w:val="007F5978"/>
    <w:rsid w:val="007F59F7"/>
    <w:rsid w:val="007F59FE"/>
    <w:rsid w:val="007F5DEB"/>
    <w:rsid w:val="007F60E8"/>
    <w:rsid w:val="007F62A8"/>
    <w:rsid w:val="007F64D0"/>
    <w:rsid w:val="007F6673"/>
    <w:rsid w:val="007F6970"/>
    <w:rsid w:val="007F6E43"/>
    <w:rsid w:val="007F6E95"/>
    <w:rsid w:val="007F6E9F"/>
    <w:rsid w:val="007F70F8"/>
    <w:rsid w:val="007F730E"/>
    <w:rsid w:val="007F736F"/>
    <w:rsid w:val="007F778F"/>
    <w:rsid w:val="007F78EE"/>
    <w:rsid w:val="007F793A"/>
    <w:rsid w:val="00800800"/>
    <w:rsid w:val="00800C53"/>
    <w:rsid w:val="00800C5B"/>
    <w:rsid w:val="00800C68"/>
    <w:rsid w:val="00800FC3"/>
    <w:rsid w:val="008010E7"/>
    <w:rsid w:val="00801107"/>
    <w:rsid w:val="00801174"/>
    <w:rsid w:val="008017E0"/>
    <w:rsid w:val="00801A07"/>
    <w:rsid w:val="00801B7B"/>
    <w:rsid w:val="00801D15"/>
    <w:rsid w:val="008020A1"/>
    <w:rsid w:val="0080245B"/>
    <w:rsid w:val="0080247C"/>
    <w:rsid w:val="008025AD"/>
    <w:rsid w:val="0080274A"/>
    <w:rsid w:val="0080279D"/>
    <w:rsid w:val="00802F2A"/>
    <w:rsid w:val="008030FF"/>
    <w:rsid w:val="0080310F"/>
    <w:rsid w:val="008031C9"/>
    <w:rsid w:val="008034C0"/>
    <w:rsid w:val="008039BB"/>
    <w:rsid w:val="008039FD"/>
    <w:rsid w:val="00803B82"/>
    <w:rsid w:val="00804417"/>
    <w:rsid w:val="00804A87"/>
    <w:rsid w:val="00804F65"/>
    <w:rsid w:val="00805161"/>
    <w:rsid w:val="00805173"/>
    <w:rsid w:val="00805317"/>
    <w:rsid w:val="00805598"/>
    <w:rsid w:val="0080586E"/>
    <w:rsid w:val="00805C4B"/>
    <w:rsid w:val="00805C95"/>
    <w:rsid w:val="00806019"/>
    <w:rsid w:val="008060C6"/>
    <w:rsid w:val="008061F8"/>
    <w:rsid w:val="00806DC1"/>
    <w:rsid w:val="00806EE4"/>
    <w:rsid w:val="00806F48"/>
    <w:rsid w:val="008073EA"/>
    <w:rsid w:val="008074B5"/>
    <w:rsid w:val="00807C45"/>
    <w:rsid w:val="00807EAC"/>
    <w:rsid w:val="0081021A"/>
    <w:rsid w:val="008112D4"/>
    <w:rsid w:val="00811362"/>
    <w:rsid w:val="00811789"/>
    <w:rsid w:val="008118B6"/>
    <w:rsid w:val="00811960"/>
    <w:rsid w:val="00811DA8"/>
    <w:rsid w:val="00811DEE"/>
    <w:rsid w:val="008120EF"/>
    <w:rsid w:val="0081278A"/>
    <w:rsid w:val="00812CD6"/>
    <w:rsid w:val="008134CC"/>
    <w:rsid w:val="0081366C"/>
    <w:rsid w:val="00813725"/>
    <w:rsid w:val="008137BC"/>
    <w:rsid w:val="00813E16"/>
    <w:rsid w:val="0081403C"/>
    <w:rsid w:val="0081416B"/>
    <w:rsid w:val="008141BF"/>
    <w:rsid w:val="00814641"/>
    <w:rsid w:val="00814808"/>
    <w:rsid w:val="00814838"/>
    <w:rsid w:val="00814ECC"/>
    <w:rsid w:val="00815142"/>
    <w:rsid w:val="0081517F"/>
    <w:rsid w:val="00815947"/>
    <w:rsid w:val="00815A5E"/>
    <w:rsid w:val="00815BF6"/>
    <w:rsid w:val="00815EF1"/>
    <w:rsid w:val="00816030"/>
    <w:rsid w:val="008164B1"/>
    <w:rsid w:val="008167B6"/>
    <w:rsid w:val="0081692F"/>
    <w:rsid w:val="00816A39"/>
    <w:rsid w:val="008170DC"/>
    <w:rsid w:val="008175B9"/>
    <w:rsid w:val="00817604"/>
    <w:rsid w:val="00817A21"/>
    <w:rsid w:val="00817C65"/>
    <w:rsid w:val="008204D9"/>
    <w:rsid w:val="00820557"/>
    <w:rsid w:val="0082060A"/>
    <w:rsid w:val="00820864"/>
    <w:rsid w:val="00820902"/>
    <w:rsid w:val="00820AE1"/>
    <w:rsid w:val="00820B94"/>
    <w:rsid w:val="00820F8B"/>
    <w:rsid w:val="0082109A"/>
    <w:rsid w:val="00821197"/>
    <w:rsid w:val="00821286"/>
    <w:rsid w:val="008213BF"/>
    <w:rsid w:val="0082157F"/>
    <w:rsid w:val="008217F0"/>
    <w:rsid w:val="00821C16"/>
    <w:rsid w:val="00821E3F"/>
    <w:rsid w:val="008220DC"/>
    <w:rsid w:val="008221C3"/>
    <w:rsid w:val="0082224F"/>
    <w:rsid w:val="008222FB"/>
    <w:rsid w:val="008223F0"/>
    <w:rsid w:val="008226D5"/>
    <w:rsid w:val="008227E3"/>
    <w:rsid w:val="00822944"/>
    <w:rsid w:val="00822CA5"/>
    <w:rsid w:val="008231AB"/>
    <w:rsid w:val="008232BD"/>
    <w:rsid w:val="008238C4"/>
    <w:rsid w:val="00823C3D"/>
    <w:rsid w:val="00823DBD"/>
    <w:rsid w:val="00823EB0"/>
    <w:rsid w:val="00824087"/>
    <w:rsid w:val="0082448A"/>
    <w:rsid w:val="008244A0"/>
    <w:rsid w:val="008246F4"/>
    <w:rsid w:val="00824CDE"/>
    <w:rsid w:val="00824E08"/>
    <w:rsid w:val="00824F3B"/>
    <w:rsid w:val="00825333"/>
    <w:rsid w:val="0082544B"/>
    <w:rsid w:val="00825D92"/>
    <w:rsid w:val="00825FD6"/>
    <w:rsid w:val="00826135"/>
    <w:rsid w:val="008261AB"/>
    <w:rsid w:val="008264ED"/>
    <w:rsid w:val="0082686B"/>
    <w:rsid w:val="008268C4"/>
    <w:rsid w:val="00826947"/>
    <w:rsid w:val="00826B3E"/>
    <w:rsid w:val="00826C27"/>
    <w:rsid w:val="00826D26"/>
    <w:rsid w:val="008270D2"/>
    <w:rsid w:val="00827118"/>
    <w:rsid w:val="008271C8"/>
    <w:rsid w:val="0082755C"/>
    <w:rsid w:val="0082767C"/>
    <w:rsid w:val="00827822"/>
    <w:rsid w:val="00827C75"/>
    <w:rsid w:val="00827D3D"/>
    <w:rsid w:val="00827DAF"/>
    <w:rsid w:val="00827DD7"/>
    <w:rsid w:val="008301BA"/>
    <w:rsid w:val="0083038B"/>
    <w:rsid w:val="00830954"/>
    <w:rsid w:val="00830A85"/>
    <w:rsid w:val="00831946"/>
    <w:rsid w:val="00831B35"/>
    <w:rsid w:val="008322AD"/>
    <w:rsid w:val="008323D7"/>
    <w:rsid w:val="0083260E"/>
    <w:rsid w:val="0083267A"/>
    <w:rsid w:val="00832E16"/>
    <w:rsid w:val="008332D2"/>
    <w:rsid w:val="00833329"/>
    <w:rsid w:val="0083362B"/>
    <w:rsid w:val="008336EA"/>
    <w:rsid w:val="008337DC"/>
    <w:rsid w:val="00833DFA"/>
    <w:rsid w:val="00834015"/>
    <w:rsid w:val="0083411E"/>
    <w:rsid w:val="00834411"/>
    <w:rsid w:val="008349A2"/>
    <w:rsid w:val="00834B98"/>
    <w:rsid w:val="00834F3B"/>
    <w:rsid w:val="0083500E"/>
    <w:rsid w:val="008350BB"/>
    <w:rsid w:val="008358E9"/>
    <w:rsid w:val="00835BBD"/>
    <w:rsid w:val="00835C10"/>
    <w:rsid w:val="00835E0E"/>
    <w:rsid w:val="00836111"/>
    <w:rsid w:val="00836230"/>
    <w:rsid w:val="00836688"/>
    <w:rsid w:val="008366BD"/>
    <w:rsid w:val="00836848"/>
    <w:rsid w:val="00836EA9"/>
    <w:rsid w:val="008370EE"/>
    <w:rsid w:val="00840120"/>
    <w:rsid w:val="00840D8C"/>
    <w:rsid w:val="008415EA"/>
    <w:rsid w:val="00841A34"/>
    <w:rsid w:val="00841CE2"/>
    <w:rsid w:val="00841F40"/>
    <w:rsid w:val="00842048"/>
    <w:rsid w:val="00842190"/>
    <w:rsid w:val="0084222D"/>
    <w:rsid w:val="00842419"/>
    <w:rsid w:val="00842C02"/>
    <w:rsid w:val="0084304D"/>
    <w:rsid w:val="008439B7"/>
    <w:rsid w:val="008439FA"/>
    <w:rsid w:val="00843C73"/>
    <w:rsid w:val="00843DAF"/>
    <w:rsid w:val="00844049"/>
    <w:rsid w:val="00844054"/>
    <w:rsid w:val="008440C3"/>
    <w:rsid w:val="00844695"/>
    <w:rsid w:val="0084480A"/>
    <w:rsid w:val="0084499F"/>
    <w:rsid w:val="008449FE"/>
    <w:rsid w:val="00844C4D"/>
    <w:rsid w:val="0084512E"/>
    <w:rsid w:val="008454CB"/>
    <w:rsid w:val="00845BD9"/>
    <w:rsid w:val="00845C24"/>
    <w:rsid w:val="008464FB"/>
    <w:rsid w:val="008465DE"/>
    <w:rsid w:val="00846834"/>
    <w:rsid w:val="00846A95"/>
    <w:rsid w:val="00846ACE"/>
    <w:rsid w:val="00846CA7"/>
    <w:rsid w:val="00846CFB"/>
    <w:rsid w:val="00846DE3"/>
    <w:rsid w:val="00846F33"/>
    <w:rsid w:val="00847011"/>
    <w:rsid w:val="008472F7"/>
    <w:rsid w:val="0084761B"/>
    <w:rsid w:val="00847656"/>
    <w:rsid w:val="00847712"/>
    <w:rsid w:val="008478D1"/>
    <w:rsid w:val="00847B23"/>
    <w:rsid w:val="00847BC5"/>
    <w:rsid w:val="00847CEB"/>
    <w:rsid w:val="0085016B"/>
    <w:rsid w:val="00850344"/>
    <w:rsid w:val="008505F0"/>
    <w:rsid w:val="00850DF6"/>
    <w:rsid w:val="00850FA3"/>
    <w:rsid w:val="0085136F"/>
    <w:rsid w:val="008513FA"/>
    <w:rsid w:val="0085156E"/>
    <w:rsid w:val="0085179E"/>
    <w:rsid w:val="00851B57"/>
    <w:rsid w:val="00851DD6"/>
    <w:rsid w:val="0085217B"/>
    <w:rsid w:val="00852191"/>
    <w:rsid w:val="008526FB"/>
    <w:rsid w:val="00852805"/>
    <w:rsid w:val="00852983"/>
    <w:rsid w:val="00852A1B"/>
    <w:rsid w:val="00852B20"/>
    <w:rsid w:val="00852C9F"/>
    <w:rsid w:val="00852F32"/>
    <w:rsid w:val="0085309C"/>
    <w:rsid w:val="00853677"/>
    <w:rsid w:val="00853971"/>
    <w:rsid w:val="00853A23"/>
    <w:rsid w:val="00853D19"/>
    <w:rsid w:val="008540F6"/>
    <w:rsid w:val="0085440C"/>
    <w:rsid w:val="008545A4"/>
    <w:rsid w:val="008545CA"/>
    <w:rsid w:val="008545E1"/>
    <w:rsid w:val="008553A0"/>
    <w:rsid w:val="008554EF"/>
    <w:rsid w:val="008555E2"/>
    <w:rsid w:val="00855958"/>
    <w:rsid w:val="008561ED"/>
    <w:rsid w:val="008564CB"/>
    <w:rsid w:val="0085687E"/>
    <w:rsid w:val="00856F80"/>
    <w:rsid w:val="00857206"/>
    <w:rsid w:val="00857375"/>
    <w:rsid w:val="008577E3"/>
    <w:rsid w:val="00857817"/>
    <w:rsid w:val="00857BE3"/>
    <w:rsid w:val="00857D49"/>
    <w:rsid w:val="00857DBA"/>
    <w:rsid w:val="00857E3E"/>
    <w:rsid w:val="008603C7"/>
    <w:rsid w:val="00860491"/>
    <w:rsid w:val="008607BA"/>
    <w:rsid w:val="0086151F"/>
    <w:rsid w:val="008617CA"/>
    <w:rsid w:val="00861BE3"/>
    <w:rsid w:val="00861C4A"/>
    <w:rsid w:val="00861D6C"/>
    <w:rsid w:val="0086208B"/>
    <w:rsid w:val="0086220E"/>
    <w:rsid w:val="00862364"/>
    <w:rsid w:val="00862634"/>
    <w:rsid w:val="008627B1"/>
    <w:rsid w:val="008629BD"/>
    <w:rsid w:val="008631A0"/>
    <w:rsid w:val="008634FF"/>
    <w:rsid w:val="00863E1F"/>
    <w:rsid w:val="00863F38"/>
    <w:rsid w:val="00863F88"/>
    <w:rsid w:val="00863FD2"/>
    <w:rsid w:val="0086418D"/>
    <w:rsid w:val="00864333"/>
    <w:rsid w:val="00864500"/>
    <w:rsid w:val="0086463A"/>
    <w:rsid w:val="00864695"/>
    <w:rsid w:val="008648A0"/>
    <w:rsid w:val="0086491E"/>
    <w:rsid w:val="00864B21"/>
    <w:rsid w:val="00864EA9"/>
    <w:rsid w:val="008651C9"/>
    <w:rsid w:val="008651FC"/>
    <w:rsid w:val="00865D0C"/>
    <w:rsid w:val="00866022"/>
    <w:rsid w:val="0086614C"/>
    <w:rsid w:val="008665AF"/>
    <w:rsid w:val="008665E5"/>
    <w:rsid w:val="00866856"/>
    <w:rsid w:val="00866DCB"/>
    <w:rsid w:val="00867410"/>
    <w:rsid w:val="008675B4"/>
    <w:rsid w:val="00867612"/>
    <w:rsid w:val="00867DA3"/>
    <w:rsid w:val="00867F3E"/>
    <w:rsid w:val="008700D9"/>
    <w:rsid w:val="0087087F"/>
    <w:rsid w:val="00870A31"/>
    <w:rsid w:val="00870D8E"/>
    <w:rsid w:val="00871155"/>
    <w:rsid w:val="00871456"/>
    <w:rsid w:val="0087174A"/>
    <w:rsid w:val="0087190D"/>
    <w:rsid w:val="00871D74"/>
    <w:rsid w:val="00871DF8"/>
    <w:rsid w:val="008721D1"/>
    <w:rsid w:val="008721FB"/>
    <w:rsid w:val="0087266A"/>
    <w:rsid w:val="008729EE"/>
    <w:rsid w:val="00872A88"/>
    <w:rsid w:val="00872CF4"/>
    <w:rsid w:val="00873079"/>
    <w:rsid w:val="0087309F"/>
    <w:rsid w:val="008733CE"/>
    <w:rsid w:val="00873458"/>
    <w:rsid w:val="008735F2"/>
    <w:rsid w:val="008736C6"/>
    <w:rsid w:val="008738F1"/>
    <w:rsid w:val="008739EC"/>
    <w:rsid w:val="00873A49"/>
    <w:rsid w:val="00873B70"/>
    <w:rsid w:val="00873EA7"/>
    <w:rsid w:val="008742B5"/>
    <w:rsid w:val="0087464C"/>
    <w:rsid w:val="0087470F"/>
    <w:rsid w:val="00874805"/>
    <w:rsid w:val="008749C3"/>
    <w:rsid w:val="00874CED"/>
    <w:rsid w:val="00874E33"/>
    <w:rsid w:val="0087500C"/>
    <w:rsid w:val="00875156"/>
    <w:rsid w:val="008752A4"/>
    <w:rsid w:val="008753FD"/>
    <w:rsid w:val="008755A9"/>
    <w:rsid w:val="008755C4"/>
    <w:rsid w:val="00875A09"/>
    <w:rsid w:val="00875A83"/>
    <w:rsid w:val="00875C11"/>
    <w:rsid w:val="00875EA9"/>
    <w:rsid w:val="008761F5"/>
    <w:rsid w:val="00876357"/>
    <w:rsid w:val="008764D5"/>
    <w:rsid w:val="00876695"/>
    <w:rsid w:val="0087688B"/>
    <w:rsid w:val="0087689C"/>
    <w:rsid w:val="00876AEB"/>
    <w:rsid w:val="00876C20"/>
    <w:rsid w:val="00876F10"/>
    <w:rsid w:val="00876FAC"/>
    <w:rsid w:val="00877010"/>
    <w:rsid w:val="008770DC"/>
    <w:rsid w:val="00877221"/>
    <w:rsid w:val="008772C6"/>
    <w:rsid w:val="008779CB"/>
    <w:rsid w:val="00877AE1"/>
    <w:rsid w:val="00877B34"/>
    <w:rsid w:val="00877EAD"/>
    <w:rsid w:val="00877EC1"/>
    <w:rsid w:val="008801B7"/>
    <w:rsid w:val="008801DC"/>
    <w:rsid w:val="008802C6"/>
    <w:rsid w:val="00880467"/>
    <w:rsid w:val="00880B00"/>
    <w:rsid w:val="00881264"/>
    <w:rsid w:val="008818D7"/>
    <w:rsid w:val="00881972"/>
    <w:rsid w:val="00881AA7"/>
    <w:rsid w:val="00882240"/>
    <w:rsid w:val="0088286A"/>
    <w:rsid w:val="00882AA6"/>
    <w:rsid w:val="00882C0D"/>
    <w:rsid w:val="00882D1C"/>
    <w:rsid w:val="00882FE4"/>
    <w:rsid w:val="00883150"/>
    <w:rsid w:val="008833AD"/>
    <w:rsid w:val="0088340A"/>
    <w:rsid w:val="0088356E"/>
    <w:rsid w:val="00883765"/>
    <w:rsid w:val="008839AC"/>
    <w:rsid w:val="00883B42"/>
    <w:rsid w:val="00884285"/>
    <w:rsid w:val="00884921"/>
    <w:rsid w:val="00884FF5"/>
    <w:rsid w:val="00885135"/>
    <w:rsid w:val="00885245"/>
    <w:rsid w:val="0088525E"/>
    <w:rsid w:val="0088547D"/>
    <w:rsid w:val="008859DC"/>
    <w:rsid w:val="00885D89"/>
    <w:rsid w:val="00885F73"/>
    <w:rsid w:val="0088637E"/>
    <w:rsid w:val="008866D5"/>
    <w:rsid w:val="00886793"/>
    <w:rsid w:val="008867F8"/>
    <w:rsid w:val="00886B46"/>
    <w:rsid w:val="00886B6F"/>
    <w:rsid w:val="00886E20"/>
    <w:rsid w:val="00886E70"/>
    <w:rsid w:val="00886EDE"/>
    <w:rsid w:val="00886F00"/>
    <w:rsid w:val="008870DB"/>
    <w:rsid w:val="0088761F"/>
    <w:rsid w:val="00887A2F"/>
    <w:rsid w:val="00887AE4"/>
    <w:rsid w:val="00887BAF"/>
    <w:rsid w:val="00887C26"/>
    <w:rsid w:val="00887D32"/>
    <w:rsid w:val="00887D69"/>
    <w:rsid w:val="00887E8E"/>
    <w:rsid w:val="008900C7"/>
    <w:rsid w:val="008903D0"/>
    <w:rsid w:val="0089053D"/>
    <w:rsid w:val="008905C9"/>
    <w:rsid w:val="008906C9"/>
    <w:rsid w:val="008907BB"/>
    <w:rsid w:val="008908AA"/>
    <w:rsid w:val="008908DB"/>
    <w:rsid w:val="00890E0E"/>
    <w:rsid w:val="008912DF"/>
    <w:rsid w:val="00891FFE"/>
    <w:rsid w:val="0089241E"/>
    <w:rsid w:val="008928D3"/>
    <w:rsid w:val="00892A9C"/>
    <w:rsid w:val="00892C62"/>
    <w:rsid w:val="00892D29"/>
    <w:rsid w:val="008930BD"/>
    <w:rsid w:val="00893237"/>
    <w:rsid w:val="00893A7C"/>
    <w:rsid w:val="00893B84"/>
    <w:rsid w:val="00893CFF"/>
    <w:rsid w:val="0089416E"/>
    <w:rsid w:val="00894B9F"/>
    <w:rsid w:val="00894FB1"/>
    <w:rsid w:val="00895044"/>
    <w:rsid w:val="00895073"/>
    <w:rsid w:val="00895228"/>
    <w:rsid w:val="0089558E"/>
    <w:rsid w:val="00895634"/>
    <w:rsid w:val="00895752"/>
    <w:rsid w:val="008958BE"/>
    <w:rsid w:val="00895DAC"/>
    <w:rsid w:val="00895F88"/>
    <w:rsid w:val="008962AE"/>
    <w:rsid w:val="00896566"/>
    <w:rsid w:val="0089677D"/>
    <w:rsid w:val="008967BA"/>
    <w:rsid w:val="00896B22"/>
    <w:rsid w:val="00897185"/>
    <w:rsid w:val="008973B7"/>
    <w:rsid w:val="008973FD"/>
    <w:rsid w:val="008A00AC"/>
    <w:rsid w:val="008A0328"/>
    <w:rsid w:val="008A034D"/>
    <w:rsid w:val="008A0857"/>
    <w:rsid w:val="008A0AD9"/>
    <w:rsid w:val="008A0C11"/>
    <w:rsid w:val="008A0EF2"/>
    <w:rsid w:val="008A0F3E"/>
    <w:rsid w:val="008A142C"/>
    <w:rsid w:val="008A17E2"/>
    <w:rsid w:val="008A1AFE"/>
    <w:rsid w:val="008A1D2D"/>
    <w:rsid w:val="008A22A6"/>
    <w:rsid w:val="008A2321"/>
    <w:rsid w:val="008A2A23"/>
    <w:rsid w:val="008A2CCE"/>
    <w:rsid w:val="008A2E7F"/>
    <w:rsid w:val="008A3490"/>
    <w:rsid w:val="008A36D6"/>
    <w:rsid w:val="008A3C32"/>
    <w:rsid w:val="008A3D4B"/>
    <w:rsid w:val="008A3FF9"/>
    <w:rsid w:val="008A427A"/>
    <w:rsid w:val="008A4377"/>
    <w:rsid w:val="008A497D"/>
    <w:rsid w:val="008A4A15"/>
    <w:rsid w:val="008A4A30"/>
    <w:rsid w:val="008A4E4A"/>
    <w:rsid w:val="008A5390"/>
    <w:rsid w:val="008A5559"/>
    <w:rsid w:val="008A5767"/>
    <w:rsid w:val="008A5AEB"/>
    <w:rsid w:val="008A61A6"/>
    <w:rsid w:val="008A61EC"/>
    <w:rsid w:val="008A6443"/>
    <w:rsid w:val="008A6497"/>
    <w:rsid w:val="008A6826"/>
    <w:rsid w:val="008A6AE7"/>
    <w:rsid w:val="008A6C07"/>
    <w:rsid w:val="008A6C17"/>
    <w:rsid w:val="008A6F15"/>
    <w:rsid w:val="008A6F9B"/>
    <w:rsid w:val="008A70C9"/>
    <w:rsid w:val="008A7352"/>
    <w:rsid w:val="008A74F6"/>
    <w:rsid w:val="008A751B"/>
    <w:rsid w:val="008A79DB"/>
    <w:rsid w:val="008A7B30"/>
    <w:rsid w:val="008B00CD"/>
    <w:rsid w:val="008B06A3"/>
    <w:rsid w:val="008B0C54"/>
    <w:rsid w:val="008B0D8E"/>
    <w:rsid w:val="008B0DCF"/>
    <w:rsid w:val="008B0DFB"/>
    <w:rsid w:val="008B0E39"/>
    <w:rsid w:val="008B0E3C"/>
    <w:rsid w:val="008B120E"/>
    <w:rsid w:val="008B1317"/>
    <w:rsid w:val="008B1829"/>
    <w:rsid w:val="008B1C8B"/>
    <w:rsid w:val="008B249D"/>
    <w:rsid w:val="008B2745"/>
    <w:rsid w:val="008B28EA"/>
    <w:rsid w:val="008B2943"/>
    <w:rsid w:val="008B2D2A"/>
    <w:rsid w:val="008B3311"/>
    <w:rsid w:val="008B352F"/>
    <w:rsid w:val="008B380E"/>
    <w:rsid w:val="008B3836"/>
    <w:rsid w:val="008B429C"/>
    <w:rsid w:val="008B432E"/>
    <w:rsid w:val="008B4396"/>
    <w:rsid w:val="008B4452"/>
    <w:rsid w:val="008B4525"/>
    <w:rsid w:val="008B4744"/>
    <w:rsid w:val="008B4AE7"/>
    <w:rsid w:val="008B4F1A"/>
    <w:rsid w:val="008B5050"/>
    <w:rsid w:val="008B5117"/>
    <w:rsid w:val="008B54AF"/>
    <w:rsid w:val="008B599A"/>
    <w:rsid w:val="008B5C79"/>
    <w:rsid w:val="008B5F4E"/>
    <w:rsid w:val="008B6270"/>
    <w:rsid w:val="008B653B"/>
    <w:rsid w:val="008B6668"/>
    <w:rsid w:val="008B69EC"/>
    <w:rsid w:val="008B6C55"/>
    <w:rsid w:val="008B6C60"/>
    <w:rsid w:val="008B7646"/>
    <w:rsid w:val="008B770D"/>
    <w:rsid w:val="008B7A83"/>
    <w:rsid w:val="008B7ADF"/>
    <w:rsid w:val="008B7E04"/>
    <w:rsid w:val="008B7F44"/>
    <w:rsid w:val="008B7F5B"/>
    <w:rsid w:val="008C00B1"/>
    <w:rsid w:val="008C02C4"/>
    <w:rsid w:val="008C041F"/>
    <w:rsid w:val="008C0459"/>
    <w:rsid w:val="008C056E"/>
    <w:rsid w:val="008C0599"/>
    <w:rsid w:val="008C0708"/>
    <w:rsid w:val="008C0E55"/>
    <w:rsid w:val="008C1470"/>
    <w:rsid w:val="008C1630"/>
    <w:rsid w:val="008C1AD0"/>
    <w:rsid w:val="008C1E5D"/>
    <w:rsid w:val="008C2183"/>
    <w:rsid w:val="008C249F"/>
    <w:rsid w:val="008C25E4"/>
    <w:rsid w:val="008C2670"/>
    <w:rsid w:val="008C2684"/>
    <w:rsid w:val="008C2BE0"/>
    <w:rsid w:val="008C2CED"/>
    <w:rsid w:val="008C2EBF"/>
    <w:rsid w:val="008C31D6"/>
    <w:rsid w:val="008C321D"/>
    <w:rsid w:val="008C354D"/>
    <w:rsid w:val="008C3656"/>
    <w:rsid w:val="008C3B5E"/>
    <w:rsid w:val="008C3D61"/>
    <w:rsid w:val="008C3D6C"/>
    <w:rsid w:val="008C4636"/>
    <w:rsid w:val="008C4894"/>
    <w:rsid w:val="008C5232"/>
    <w:rsid w:val="008C5392"/>
    <w:rsid w:val="008C5463"/>
    <w:rsid w:val="008C55CA"/>
    <w:rsid w:val="008C5A5E"/>
    <w:rsid w:val="008C5C20"/>
    <w:rsid w:val="008C5D0D"/>
    <w:rsid w:val="008C62B3"/>
    <w:rsid w:val="008C67A9"/>
    <w:rsid w:val="008C67C8"/>
    <w:rsid w:val="008C69D7"/>
    <w:rsid w:val="008C6D68"/>
    <w:rsid w:val="008C6DE3"/>
    <w:rsid w:val="008C71AF"/>
    <w:rsid w:val="008C7334"/>
    <w:rsid w:val="008C734E"/>
    <w:rsid w:val="008C74E4"/>
    <w:rsid w:val="008C75F9"/>
    <w:rsid w:val="008C7832"/>
    <w:rsid w:val="008C7856"/>
    <w:rsid w:val="008C78C5"/>
    <w:rsid w:val="008C7B9F"/>
    <w:rsid w:val="008C7BF8"/>
    <w:rsid w:val="008C7E51"/>
    <w:rsid w:val="008C7F12"/>
    <w:rsid w:val="008C7F8E"/>
    <w:rsid w:val="008D02AD"/>
    <w:rsid w:val="008D031C"/>
    <w:rsid w:val="008D0636"/>
    <w:rsid w:val="008D096F"/>
    <w:rsid w:val="008D09E1"/>
    <w:rsid w:val="008D0FD9"/>
    <w:rsid w:val="008D10A6"/>
    <w:rsid w:val="008D16C9"/>
    <w:rsid w:val="008D1C97"/>
    <w:rsid w:val="008D1E8B"/>
    <w:rsid w:val="008D2026"/>
    <w:rsid w:val="008D241A"/>
    <w:rsid w:val="008D2438"/>
    <w:rsid w:val="008D2645"/>
    <w:rsid w:val="008D28D1"/>
    <w:rsid w:val="008D3931"/>
    <w:rsid w:val="008D40F1"/>
    <w:rsid w:val="008D432F"/>
    <w:rsid w:val="008D487F"/>
    <w:rsid w:val="008D4F83"/>
    <w:rsid w:val="008D505E"/>
    <w:rsid w:val="008D51DB"/>
    <w:rsid w:val="008D52C7"/>
    <w:rsid w:val="008D543B"/>
    <w:rsid w:val="008D566C"/>
    <w:rsid w:val="008D5835"/>
    <w:rsid w:val="008D5C29"/>
    <w:rsid w:val="008D5D51"/>
    <w:rsid w:val="008D67C3"/>
    <w:rsid w:val="008D6953"/>
    <w:rsid w:val="008D6A22"/>
    <w:rsid w:val="008D6D36"/>
    <w:rsid w:val="008D7638"/>
    <w:rsid w:val="008D7A5B"/>
    <w:rsid w:val="008D7E9E"/>
    <w:rsid w:val="008E0179"/>
    <w:rsid w:val="008E0417"/>
    <w:rsid w:val="008E0970"/>
    <w:rsid w:val="008E09DE"/>
    <w:rsid w:val="008E0BE9"/>
    <w:rsid w:val="008E0C67"/>
    <w:rsid w:val="008E1724"/>
    <w:rsid w:val="008E1B04"/>
    <w:rsid w:val="008E1DC7"/>
    <w:rsid w:val="008E1E1B"/>
    <w:rsid w:val="008E23CB"/>
    <w:rsid w:val="008E2482"/>
    <w:rsid w:val="008E26C7"/>
    <w:rsid w:val="008E2750"/>
    <w:rsid w:val="008E2AC2"/>
    <w:rsid w:val="008E2BCC"/>
    <w:rsid w:val="008E2BCD"/>
    <w:rsid w:val="008E2E92"/>
    <w:rsid w:val="008E3164"/>
    <w:rsid w:val="008E31B1"/>
    <w:rsid w:val="008E3367"/>
    <w:rsid w:val="008E3384"/>
    <w:rsid w:val="008E33B3"/>
    <w:rsid w:val="008E3ACF"/>
    <w:rsid w:val="008E3B60"/>
    <w:rsid w:val="008E3EC4"/>
    <w:rsid w:val="008E43DF"/>
    <w:rsid w:val="008E4685"/>
    <w:rsid w:val="008E46FE"/>
    <w:rsid w:val="008E48D9"/>
    <w:rsid w:val="008E48EF"/>
    <w:rsid w:val="008E5145"/>
    <w:rsid w:val="008E5296"/>
    <w:rsid w:val="008E5D3A"/>
    <w:rsid w:val="008E5E98"/>
    <w:rsid w:val="008E62C4"/>
    <w:rsid w:val="008E6394"/>
    <w:rsid w:val="008E66C7"/>
    <w:rsid w:val="008E6B12"/>
    <w:rsid w:val="008E6CB4"/>
    <w:rsid w:val="008E6F62"/>
    <w:rsid w:val="008E7012"/>
    <w:rsid w:val="008E70B1"/>
    <w:rsid w:val="008E746D"/>
    <w:rsid w:val="008E793A"/>
    <w:rsid w:val="008E7FFE"/>
    <w:rsid w:val="008F0364"/>
    <w:rsid w:val="008F0AA7"/>
    <w:rsid w:val="008F0C33"/>
    <w:rsid w:val="008F0C39"/>
    <w:rsid w:val="008F0C51"/>
    <w:rsid w:val="008F0DE1"/>
    <w:rsid w:val="008F0F8E"/>
    <w:rsid w:val="008F0FD8"/>
    <w:rsid w:val="008F1C26"/>
    <w:rsid w:val="008F1CD3"/>
    <w:rsid w:val="008F1F77"/>
    <w:rsid w:val="008F206B"/>
    <w:rsid w:val="008F258B"/>
    <w:rsid w:val="008F28F0"/>
    <w:rsid w:val="008F2A2A"/>
    <w:rsid w:val="008F2AAC"/>
    <w:rsid w:val="008F2EF4"/>
    <w:rsid w:val="008F30DB"/>
    <w:rsid w:val="008F328B"/>
    <w:rsid w:val="008F338C"/>
    <w:rsid w:val="008F34F2"/>
    <w:rsid w:val="008F38F3"/>
    <w:rsid w:val="008F3A36"/>
    <w:rsid w:val="008F3CDC"/>
    <w:rsid w:val="008F3E71"/>
    <w:rsid w:val="008F471B"/>
    <w:rsid w:val="008F4A56"/>
    <w:rsid w:val="008F4B09"/>
    <w:rsid w:val="008F4C48"/>
    <w:rsid w:val="008F4CDA"/>
    <w:rsid w:val="008F4E70"/>
    <w:rsid w:val="008F51E5"/>
    <w:rsid w:val="008F531B"/>
    <w:rsid w:val="008F5411"/>
    <w:rsid w:val="008F5730"/>
    <w:rsid w:val="008F575E"/>
    <w:rsid w:val="008F583D"/>
    <w:rsid w:val="008F5D32"/>
    <w:rsid w:val="008F5E01"/>
    <w:rsid w:val="008F5E06"/>
    <w:rsid w:val="008F63B1"/>
    <w:rsid w:val="008F687A"/>
    <w:rsid w:val="008F6BA9"/>
    <w:rsid w:val="008F6C05"/>
    <w:rsid w:val="008F6F1F"/>
    <w:rsid w:val="008F7093"/>
    <w:rsid w:val="008F75E2"/>
    <w:rsid w:val="008F7677"/>
    <w:rsid w:val="008F7AD4"/>
    <w:rsid w:val="008F7BBD"/>
    <w:rsid w:val="009000FC"/>
    <w:rsid w:val="0090052E"/>
    <w:rsid w:val="00900551"/>
    <w:rsid w:val="009007B8"/>
    <w:rsid w:val="00900C39"/>
    <w:rsid w:val="0090133A"/>
    <w:rsid w:val="0090153A"/>
    <w:rsid w:val="00901765"/>
    <w:rsid w:val="009018CE"/>
    <w:rsid w:val="0090199A"/>
    <w:rsid w:val="00901B00"/>
    <w:rsid w:val="00901CF8"/>
    <w:rsid w:val="00901E99"/>
    <w:rsid w:val="00901F61"/>
    <w:rsid w:val="00902358"/>
    <w:rsid w:val="00902409"/>
    <w:rsid w:val="009028A6"/>
    <w:rsid w:val="00902953"/>
    <w:rsid w:val="009029E9"/>
    <w:rsid w:val="00902F8D"/>
    <w:rsid w:val="00902FE5"/>
    <w:rsid w:val="00903117"/>
    <w:rsid w:val="0090322C"/>
    <w:rsid w:val="009036B3"/>
    <w:rsid w:val="009036BF"/>
    <w:rsid w:val="00903709"/>
    <w:rsid w:val="00903A6D"/>
    <w:rsid w:val="00903E58"/>
    <w:rsid w:val="0090462B"/>
    <w:rsid w:val="00904E02"/>
    <w:rsid w:val="00904EE2"/>
    <w:rsid w:val="00905214"/>
    <w:rsid w:val="00905685"/>
    <w:rsid w:val="009056AC"/>
    <w:rsid w:val="009056B4"/>
    <w:rsid w:val="009057A4"/>
    <w:rsid w:val="00905CB4"/>
    <w:rsid w:val="00905E32"/>
    <w:rsid w:val="00906217"/>
    <w:rsid w:val="009066CB"/>
    <w:rsid w:val="00906982"/>
    <w:rsid w:val="00906A29"/>
    <w:rsid w:val="00906BD8"/>
    <w:rsid w:val="0090728D"/>
    <w:rsid w:val="00907BAB"/>
    <w:rsid w:val="009100E0"/>
    <w:rsid w:val="009102A2"/>
    <w:rsid w:val="0091040A"/>
    <w:rsid w:val="0091096E"/>
    <w:rsid w:val="00910AF3"/>
    <w:rsid w:val="00910D45"/>
    <w:rsid w:val="0091103A"/>
    <w:rsid w:val="0091113D"/>
    <w:rsid w:val="00911564"/>
    <w:rsid w:val="00911601"/>
    <w:rsid w:val="009119F0"/>
    <w:rsid w:val="00911E5E"/>
    <w:rsid w:val="009124CF"/>
    <w:rsid w:val="0091254D"/>
    <w:rsid w:val="00912685"/>
    <w:rsid w:val="00912871"/>
    <w:rsid w:val="0091290F"/>
    <w:rsid w:val="009129C6"/>
    <w:rsid w:val="00912C8C"/>
    <w:rsid w:val="00912F59"/>
    <w:rsid w:val="00913055"/>
    <w:rsid w:val="009132F0"/>
    <w:rsid w:val="00913471"/>
    <w:rsid w:val="00913603"/>
    <w:rsid w:val="00913640"/>
    <w:rsid w:val="00913823"/>
    <w:rsid w:val="00913D35"/>
    <w:rsid w:val="00913D6E"/>
    <w:rsid w:val="00913ED8"/>
    <w:rsid w:val="0091412C"/>
    <w:rsid w:val="00914668"/>
    <w:rsid w:val="009147B6"/>
    <w:rsid w:val="009147BD"/>
    <w:rsid w:val="00914CDB"/>
    <w:rsid w:val="00914E4B"/>
    <w:rsid w:val="00915354"/>
    <w:rsid w:val="009153DE"/>
    <w:rsid w:val="00915CA6"/>
    <w:rsid w:val="00915CE7"/>
    <w:rsid w:val="0091649E"/>
    <w:rsid w:val="00916513"/>
    <w:rsid w:val="00916B15"/>
    <w:rsid w:val="00916C20"/>
    <w:rsid w:val="00917023"/>
    <w:rsid w:val="009170B2"/>
    <w:rsid w:val="0091720D"/>
    <w:rsid w:val="0091762E"/>
    <w:rsid w:val="0091767E"/>
    <w:rsid w:val="00917D70"/>
    <w:rsid w:val="00917D96"/>
    <w:rsid w:val="0092025D"/>
    <w:rsid w:val="00920439"/>
    <w:rsid w:val="00920655"/>
    <w:rsid w:val="00920762"/>
    <w:rsid w:val="00921018"/>
    <w:rsid w:val="009210A4"/>
    <w:rsid w:val="0092117E"/>
    <w:rsid w:val="00921458"/>
    <w:rsid w:val="00921AE8"/>
    <w:rsid w:val="00921B7E"/>
    <w:rsid w:val="00921E36"/>
    <w:rsid w:val="009223CC"/>
    <w:rsid w:val="0092254C"/>
    <w:rsid w:val="009228C9"/>
    <w:rsid w:val="00922A12"/>
    <w:rsid w:val="00922C5C"/>
    <w:rsid w:val="00922C63"/>
    <w:rsid w:val="00922E85"/>
    <w:rsid w:val="009232AF"/>
    <w:rsid w:val="00923648"/>
    <w:rsid w:val="0092399F"/>
    <w:rsid w:val="0092401A"/>
    <w:rsid w:val="009242CA"/>
    <w:rsid w:val="00924706"/>
    <w:rsid w:val="0092470A"/>
    <w:rsid w:val="00924946"/>
    <w:rsid w:val="00924AFB"/>
    <w:rsid w:val="00924BB3"/>
    <w:rsid w:val="00924FE1"/>
    <w:rsid w:val="009251D7"/>
    <w:rsid w:val="0092526F"/>
    <w:rsid w:val="00925A0D"/>
    <w:rsid w:val="00925A5E"/>
    <w:rsid w:val="00925BDE"/>
    <w:rsid w:val="00925E83"/>
    <w:rsid w:val="00926033"/>
    <w:rsid w:val="0092665C"/>
    <w:rsid w:val="00926C2E"/>
    <w:rsid w:val="00926DD5"/>
    <w:rsid w:val="00926E25"/>
    <w:rsid w:val="00926E6D"/>
    <w:rsid w:val="00926FDB"/>
    <w:rsid w:val="00926FE3"/>
    <w:rsid w:val="0092740E"/>
    <w:rsid w:val="0092793F"/>
    <w:rsid w:val="00927C28"/>
    <w:rsid w:val="00927C3B"/>
    <w:rsid w:val="0093009F"/>
    <w:rsid w:val="009300E6"/>
    <w:rsid w:val="009306F9"/>
    <w:rsid w:val="009308B3"/>
    <w:rsid w:val="00930ABB"/>
    <w:rsid w:val="00930B81"/>
    <w:rsid w:val="00930EAF"/>
    <w:rsid w:val="0093114D"/>
    <w:rsid w:val="00931B12"/>
    <w:rsid w:val="00931C33"/>
    <w:rsid w:val="00931E71"/>
    <w:rsid w:val="00931EFF"/>
    <w:rsid w:val="009323D3"/>
    <w:rsid w:val="00932790"/>
    <w:rsid w:val="00932B21"/>
    <w:rsid w:val="00932CBA"/>
    <w:rsid w:val="00932CD3"/>
    <w:rsid w:val="00932D62"/>
    <w:rsid w:val="00932E04"/>
    <w:rsid w:val="00932FD1"/>
    <w:rsid w:val="00933016"/>
    <w:rsid w:val="009336AD"/>
    <w:rsid w:val="009337E5"/>
    <w:rsid w:val="00933C36"/>
    <w:rsid w:val="00933CC3"/>
    <w:rsid w:val="00933D7C"/>
    <w:rsid w:val="00933E31"/>
    <w:rsid w:val="00933EE0"/>
    <w:rsid w:val="00933FB3"/>
    <w:rsid w:val="0093429E"/>
    <w:rsid w:val="00934622"/>
    <w:rsid w:val="0093480A"/>
    <w:rsid w:val="009348CB"/>
    <w:rsid w:val="00934D93"/>
    <w:rsid w:val="00935218"/>
    <w:rsid w:val="009353B0"/>
    <w:rsid w:val="009355F1"/>
    <w:rsid w:val="00935D8B"/>
    <w:rsid w:val="00935E59"/>
    <w:rsid w:val="00935EEE"/>
    <w:rsid w:val="00935FC0"/>
    <w:rsid w:val="00936102"/>
    <w:rsid w:val="009363F9"/>
    <w:rsid w:val="009364B6"/>
    <w:rsid w:val="009365A5"/>
    <w:rsid w:val="00936C83"/>
    <w:rsid w:val="009372DB"/>
    <w:rsid w:val="009374A7"/>
    <w:rsid w:val="00937575"/>
    <w:rsid w:val="00937732"/>
    <w:rsid w:val="009377C3"/>
    <w:rsid w:val="00937D75"/>
    <w:rsid w:val="00937D7A"/>
    <w:rsid w:val="00937DA6"/>
    <w:rsid w:val="0094029F"/>
    <w:rsid w:val="0094048E"/>
    <w:rsid w:val="0094079D"/>
    <w:rsid w:val="00940BA8"/>
    <w:rsid w:val="00941078"/>
    <w:rsid w:val="00941451"/>
    <w:rsid w:val="009414D3"/>
    <w:rsid w:val="00941548"/>
    <w:rsid w:val="00941942"/>
    <w:rsid w:val="00941B38"/>
    <w:rsid w:val="00942160"/>
    <w:rsid w:val="009421E6"/>
    <w:rsid w:val="0094241B"/>
    <w:rsid w:val="00942849"/>
    <w:rsid w:val="00942BD9"/>
    <w:rsid w:val="00942EB2"/>
    <w:rsid w:val="00943429"/>
    <w:rsid w:val="00943443"/>
    <w:rsid w:val="009435E5"/>
    <w:rsid w:val="00943AEC"/>
    <w:rsid w:val="0094415D"/>
    <w:rsid w:val="00944165"/>
    <w:rsid w:val="00944203"/>
    <w:rsid w:val="009445D4"/>
    <w:rsid w:val="0094464D"/>
    <w:rsid w:val="00944659"/>
    <w:rsid w:val="00944920"/>
    <w:rsid w:val="00944B67"/>
    <w:rsid w:val="00944F52"/>
    <w:rsid w:val="00945268"/>
    <w:rsid w:val="009455C8"/>
    <w:rsid w:val="009456AD"/>
    <w:rsid w:val="009457D4"/>
    <w:rsid w:val="009457F9"/>
    <w:rsid w:val="00945F93"/>
    <w:rsid w:val="00945FF3"/>
    <w:rsid w:val="009463E7"/>
    <w:rsid w:val="00946400"/>
    <w:rsid w:val="00946754"/>
    <w:rsid w:val="00946809"/>
    <w:rsid w:val="00946826"/>
    <w:rsid w:val="009468E5"/>
    <w:rsid w:val="00946D6F"/>
    <w:rsid w:val="00946DD1"/>
    <w:rsid w:val="00947006"/>
    <w:rsid w:val="009471E3"/>
    <w:rsid w:val="009476C1"/>
    <w:rsid w:val="00947A8B"/>
    <w:rsid w:val="00947BA6"/>
    <w:rsid w:val="00947BAB"/>
    <w:rsid w:val="0095025B"/>
    <w:rsid w:val="00950557"/>
    <w:rsid w:val="00950693"/>
    <w:rsid w:val="0095086E"/>
    <w:rsid w:val="0095146F"/>
    <w:rsid w:val="00951A49"/>
    <w:rsid w:val="009526DC"/>
    <w:rsid w:val="00952817"/>
    <w:rsid w:val="0095293E"/>
    <w:rsid w:val="009530EA"/>
    <w:rsid w:val="0095368D"/>
    <w:rsid w:val="00953830"/>
    <w:rsid w:val="00953AB2"/>
    <w:rsid w:val="00953ED9"/>
    <w:rsid w:val="00954229"/>
    <w:rsid w:val="00954895"/>
    <w:rsid w:val="00954AC2"/>
    <w:rsid w:val="00954BDA"/>
    <w:rsid w:val="00954C99"/>
    <w:rsid w:val="00954EDB"/>
    <w:rsid w:val="009554BA"/>
    <w:rsid w:val="00955E74"/>
    <w:rsid w:val="009561E4"/>
    <w:rsid w:val="00956433"/>
    <w:rsid w:val="009565F5"/>
    <w:rsid w:val="009566CC"/>
    <w:rsid w:val="00956A84"/>
    <w:rsid w:val="00956C4E"/>
    <w:rsid w:val="009570D1"/>
    <w:rsid w:val="00957101"/>
    <w:rsid w:val="009571D9"/>
    <w:rsid w:val="009575AC"/>
    <w:rsid w:val="00957989"/>
    <w:rsid w:val="00957C85"/>
    <w:rsid w:val="00957D8A"/>
    <w:rsid w:val="00960008"/>
    <w:rsid w:val="00960229"/>
    <w:rsid w:val="009604A0"/>
    <w:rsid w:val="00960520"/>
    <w:rsid w:val="009605C3"/>
    <w:rsid w:val="00960720"/>
    <w:rsid w:val="00960A7E"/>
    <w:rsid w:val="00960D2C"/>
    <w:rsid w:val="00960E61"/>
    <w:rsid w:val="0096101C"/>
    <w:rsid w:val="00961107"/>
    <w:rsid w:val="00961A42"/>
    <w:rsid w:val="00961CAD"/>
    <w:rsid w:val="00961E6B"/>
    <w:rsid w:val="00962162"/>
    <w:rsid w:val="0096266A"/>
    <w:rsid w:val="00963005"/>
    <w:rsid w:val="009637D3"/>
    <w:rsid w:val="00963884"/>
    <w:rsid w:val="00963B30"/>
    <w:rsid w:val="00963C93"/>
    <w:rsid w:val="00963CA6"/>
    <w:rsid w:val="00964188"/>
    <w:rsid w:val="00964230"/>
    <w:rsid w:val="00964E65"/>
    <w:rsid w:val="00965463"/>
    <w:rsid w:val="009656B4"/>
    <w:rsid w:val="00965A93"/>
    <w:rsid w:val="009660D0"/>
    <w:rsid w:val="009661BD"/>
    <w:rsid w:val="00966443"/>
    <w:rsid w:val="0096644F"/>
    <w:rsid w:val="0096672D"/>
    <w:rsid w:val="0096690C"/>
    <w:rsid w:val="00966B34"/>
    <w:rsid w:val="009674C1"/>
    <w:rsid w:val="009674CD"/>
    <w:rsid w:val="0096764C"/>
    <w:rsid w:val="00967687"/>
    <w:rsid w:val="0096771D"/>
    <w:rsid w:val="00967AE4"/>
    <w:rsid w:val="009705A2"/>
    <w:rsid w:val="00970B9B"/>
    <w:rsid w:val="00970BAB"/>
    <w:rsid w:val="00970C26"/>
    <w:rsid w:val="0097132C"/>
    <w:rsid w:val="00971341"/>
    <w:rsid w:val="00971904"/>
    <w:rsid w:val="009719C3"/>
    <w:rsid w:val="00971BB9"/>
    <w:rsid w:val="00971F22"/>
    <w:rsid w:val="00971F40"/>
    <w:rsid w:val="00972272"/>
    <w:rsid w:val="009722F7"/>
    <w:rsid w:val="00972568"/>
    <w:rsid w:val="00972DE2"/>
    <w:rsid w:val="00973521"/>
    <w:rsid w:val="0097353C"/>
    <w:rsid w:val="0097368F"/>
    <w:rsid w:val="009737CF"/>
    <w:rsid w:val="00974255"/>
    <w:rsid w:val="0097436C"/>
    <w:rsid w:val="009747E8"/>
    <w:rsid w:val="00974868"/>
    <w:rsid w:val="00974AFB"/>
    <w:rsid w:val="00974DA8"/>
    <w:rsid w:val="009751E2"/>
    <w:rsid w:val="00975914"/>
    <w:rsid w:val="00975B55"/>
    <w:rsid w:val="00975DF0"/>
    <w:rsid w:val="00976095"/>
    <w:rsid w:val="0097674C"/>
    <w:rsid w:val="00976C4F"/>
    <w:rsid w:val="00976CA2"/>
    <w:rsid w:val="00976F22"/>
    <w:rsid w:val="009770E8"/>
    <w:rsid w:val="009773E0"/>
    <w:rsid w:val="00977642"/>
    <w:rsid w:val="00977779"/>
    <w:rsid w:val="009777C4"/>
    <w:rsid w:val="00977A09"/>
    <w:rsid w:val="00977F7E"/>
    <w:rsid w:val="0098008F"/>
    <w:rsid w:val="00980167"/>
    <w:rsid w:val="009804CD"/>
    <w:rsid w:val="009810E3"/>
    <w:rsid w:val="00981116"/>
    <w:rsid w:val="0098116B"/>
    <w:rsid w:val="00981248"/>
    <w:rsid w:val="00981613"/>
    <w:rsid w:val="009819CD"/>
    <w:rsid w:val="00981CB9"/>
    <w:rsid w:val="00981D5E"/>
    <w:rsid w:val="00981D8E"/>
    <w:rsid w:val="00981D8F"/>
    <w:rsid w:val="00981FB3"/>
    <w:rsid w:val="0098203B"/>
    <w:rsid w:val="00982280"/>
    <w:rsid w:val="009830E7"/>
    <w:rsid w:val="009831FD"/>
    <w:rsid w:val="00983277"/>
    <w:rsid w:val="009832E6"/>
    <w:rsid w:val="0098345D"/>
    <w:rsid w:val="009838EA"/>
    <w:rsid w:val="00983951"/>
    <w:rsid w:val="00983977"/>
    <w:rsid w:val="00983DD4"/>
    <w:rsid w:val="00983FDA"/>
    <w:rsid w:val="00984057"/>
    <w:rsid w:val="009840FA"/>
    <w:rsid w:val="009842DD"/>
    <w:rsid w:val="009843B7"/>
    <w:rsid w:val="00984415"/>
    <w:rsid w:val="00984CDA"/>
    <w:rsid w:val="00985044"/>
    <w:rsid w:val="0098524B"/>
    <w:rsid w:val="009856EF"/>
    <w:rsid w:val="00985722"/>
    <w:rsid w:val="00985962"/>
    <w:rsid w:val="00985A7A"/>
    <w:rsid w:val="00985ACC"/>
    <w:rsid w:val="00985B48"/>
    <w:rsid w:val="0098637D"/>
    <w:rsid w:val="00986545"/>
    <w:rsid w:val="00986C0C"/>
    <w:rsid w:val="00986DA6"/>
    <w:rsid w:val="00986F3D"/>
    <w:rsid w:val="00986F4B"/>
    <w:rsid w:val="00987023"/>
    <w:rsid w:val="0098768E"/>
    <w:rsid w:val="00987AFD"/>
    <w:rsid w:val="00987B22"/>
    <w:rsid w:val="009901FC"/>
    <w:rsid w:val="0099022F"/>
    <w:rsid w:val="009903B4"/>
    <w:rsid w:val="009903BA"/>
    <w:rsid w:val="00990742"/>
    <w:rsid w:val="00990818"/>
    <w:rsid w:val="00990D05"/>
    <w:rsid w:val="00990E3D"/>
    <w:rsid w:val="00990EB9"/>
    <w:rsid w:val="00991551"/>
    <w:rsid w:val="00991592"/>
    <w:rsid w:val="009915C2"/>
    <w:rsid w:val="00991921"/>
    <w:rsid w:val="009919C9"/>
    <w:rsid w:val="00991A2B"/>
    <w:rsid w:val="00991B2F"/>
    <w:rsid w:val="00991BFA"/>
    <w:rsid w:val="00991C01"/>
    <w:rsid w:val="00991F71"/>
    <w:rsid w:val="00992086"/>
    <w:rsid w:val="009921A7"/>
    <w:rsid w:val="009921BC"/>
    <w:rsid w:val="0099296F"/>
    <w:rsid w:val="00992A95"/>
    <w:rsid w:val="00992D40"/>
    <w:rsid w:val="00992E8E"/>
    <w:rsid w:val="00992FA0"/>
    <w:rsid w:val="00993038"/>
    <w:rsid w:val="00993204"/>
    <w:rsid w:val="0099321E"/>
    <w:rsid w:val="009933B8"/>
    <w:rsid w:val="009933D5"/>
    <w:rsid w:val="0099426F"/>
    <w:rsid w:val="00994613"/>
    <w:rsid w:val="00994713"/>
    <w:rsid w:val="00994A59"/>
    <w:rsid w:val="00994DF0"/>
    <w:rsid w:val="00995094"/>
    <w:rsid w:val="0099557F"/>
    <w:rsid w:val="00995651"/>
    <w:rsid w:val="00995777"/>
    <w:rsid w:val="00995963"/>
    <w:rsid w:val="00996054"/>
    <w:rsid w:val="00996156"/>
    <w:rsid w:val="00996231"/>
    <w:rsid w:val="009966BE"/>
    <w:rsid w:val="00996762"/>
    <w:rsid w:val="0099678A"/>
    <w:rsid w:val="00996853"/>
    <w:rsid w:val="00996857"/>
    <w:rsid w:val="009968A3"/>
    <w:rsid w:val="00996D7C"/>
    <w:rsid w:val="00997221"/>
    <w:rsid w:val="009979F7"/>
    <w:rsid w:val="00997E2B"/>
    <w:rsid w:val="009A0322"/>
    <w:rsid w:val="009A036C"/>
    <w:rsid w:val="009A064D"/>
    <w:rsid w:val="009A079F"/>
    <w:rsid w:val="009A0920"/>
    <w:rsid w:val="009A0F24"/>
    <w:rsid w:val="009A1159"/>
    <w:rsid w:val="009A1C18"/>
    <w:rsid w:val="009A1D59"/>
    <w:rsid w:val="009A2375"/>
    <w:rsid w:val="009A269C"/>
    <w:rsid w:val="009A26B0"/>
    <w:rsid w:val="009A2752"/>
    <w:rsid w:val="009A289F"/>
    <w:rsid w:val="009A28E6"/>
    <w:rsid w:val="009A2C59"/>
    <w:rsid w:val="009A329F"/>
    <w:rsid w:val="009A3C71"/>
    <w:rsid w:val="009A3DE4"/>
    <w:rsid w:val="009A3F18"/>
    <w:rsid w:val="009A44C3"/>
    <w:rsid w:val="009A4678"/>
    <w:rsid w:val="009A4D7E"/>
    <w:rsid w:val="009A5484"/>
    <w:rsid w:val="009A554A"/>
    <w:rsid w:val="009A555C"/>
    <w:rsid w:val="009A5581"/>
    <w:rsid w:val="009A585F"/>
    <w:rsid w:val="009A6489"/>
    <w:rsid w:val="009A6629"/>
    <w:rsid w:val="009A6D2E"/>
    <w:rsid w:val="009A717F"/>
    <w:rsid w:val="009A756C"/>
    <w:rsid w:val="009A77A1"/>
    <w:rsid w:val="009A7BBD"/>
    <w:rsid w:val="009A7FDE"/>
    <w:rsid w:val="009B04DD"/>
    <w:rsid w:val="009B0501"/>
    <w:rsid w:val="009B0914"/>
    <w:rsid w:val="009B0E73"/>
    <w:rsid w:val="009B17A3"/>
    <w:rsid w:val="009B198A"/>
    <w:rsid w:val="009B19B1"/>
    <w:rsid w:val="009B1EE5"/>
    <w:rsid w:val="009B1F66"/>
    <w:rsid w:val="009B240C"/>
    <w:rsid w:val="009B27D1"/>
    <w:rsid w:val="009B2D05"/>
    <w:rsid w:val="009B2DCF"/>
    <w:rsid w:val="009B2E1F"/>
    <w:rsid w:val="009B2EAE"/>
    <w:rsid w:val="009B34C9"/>
    <w:rsid w:val="009B3949"/>
    <w:rsid w:val="009B3B98"/>
    <w:rsid w:val="009B438B"/>
    <w:rsid w:val="009B47AA"/>
    <w:rsid w:val="009B4AE2"/>
    <w:rsid w:val="009B4B5A"/>
    <w:rsid w:val="009B4EF4"/>
    <w:rsid w:val="009B5163"/>
    <w:rsid w:val="009B5273"/>
    <w:rsid w:val="009B5512"/>
    <w:rsid w:val="009B5652"/>
    <w:rsid w:val="009B5844"/>
    <w:rsid w:val="009B596D"/>
    <w:rsid w:val="009B5AD9"/>
    <w:rsid w:val="009B5C55"/>
    <w:rsid w:val="009B5F7D"/>
    <w:rsid w:val="009B60B3"/>
    <w:rsid w:val="009B656C"/>
    <w:rsid w:val="009B720C"/>
    <w:rsid w:val="009B748C"/>
    <w:rsid w:val="009B780A"/>
    <w:rsid w:val="009B7933"/>
    <w:rsid w:val="009C006A"/>
    <w:rsid w:val="009C00EB"/>
    <w:rsid w:val="009C0344"/>
    <w:rsid w:val="009C04A4"/>
    <w:rsid w:val="009C0774"/>
    <w:rsid w:val="009C0A75"/>
    <w:rsid w:val="009C0C48"/>
    <w:rsid w:val="009C1048"/>
    <w:rsid w:val="009C1C07"/>
    <w:rsid w:val="009C1C59"/>
    <w:rsid w:val="009C1D85"/>
    <w:rsid w:val="009C1D9F"/>
    <w:rsid w:val="009C1DD3"/>
    <w:rsid w:val="009C20D9"/>
    <w:rsid w:val="009C24E2"/>
    <w:rsid w:val="009C28D8"/>
    <w:rsid w:val="009C2941"/>
    <w:rsid w:val="009C2A31"/>
    <w:rsid w:val="009C2E88"/>
    <w:rsid w:val="009C2EC8"/>
    <w:rsid w:val="009C32EF"/>
    <w:rsid w:val="009C3305"/>
    <w:rsid w:val="009C34F4"/>
    <w:rsid w:val="009C39A8"/>
    <w:rsid w:val="009C3C24"/>
    <w:rsid w:val="009C3DF8"/>
    <w:rsid w:val="009C3FE5"/>
    <w:rsid w:val="009C455D"/>
    <w:rsid w:val="009C4591"/>
    <w:rsid w:val="009C45E3"/>
    <w:rsid w:val="009C4834"/>
    <w:rsid w:val="009C48D9"/>
    <w:rsid w:val="009C49DB"/>
    <w:rsid w:val="009C4C3C"/>
    <w:rsid w:val="009C4D7D"/>
    <w:rsid w:val="009C4F3A"/>
    <w:rsid w:val="009C5946"/>
    <w:rsid w:val="009C5BE2"/>
    <w:rsid w:val="009C5FA1"/>
    <w:rsid w:val="009C6171"/>
    <w:rsid w:val="009C642F"/>
    <w:rsid w:val="009C6596"/>
    <w:rsid w:val="009C65E1"/>
    <w:rsid w:val="009C6788"/>
    <w:rsid w:val="009C6BD9"/>
    <w:rsid w:val="009C6DF2"/>
    <w:rsid w:val="009C7A37"/>
    <w:rsid w:val="009C7AF0"/>
    <w:rsid w:val="009C7B32"/>
    <w:rsid w:val="009C7BD7"/>
    <w:rsid w:val="009C7CBF"/>
    <w:rsid w:val="009D0193"/>
    <w:rsid w:val="009D0416"/>
    <w:rsid w:val="009D0491"/>
    <w:rsid w:val="009D0936"/>
    <w:rsid w:val="009D0EE5"/>
    <w:rsid w:val="009D100A"/>
    <w:rsid w:val="009D11A0"/>
    <w:rsid w:val="009D151A"/>
    <w:rsid w:val="009D16BF"/>
    <w:rsid w:val="009D1941"/>
    <w:rsid w:val="009D1A05"/>
    <w:rsid w:val="009D1BBC"/>
    <w:rsid w:val="009D1FCA"/>
    <w:rsid w:val="009D22AB"/>
    <w:rsid w:val="009D241F"/>
    <w:rsid w:val="009D24C1"/>
    <w:rsid w:val="009D2580"/>
    <w:rsid w:val="009D2FD5"/>
    <w:rsid w:val="009D3557"/>
    <w:rsid w:val="009D360B"/>
    <w:rsid w:val="009D36CC"/>
    <w:rsid w:val="009D4404"/>
    <w:rsid w:val="009D449D"/>
    <w:rsid w:val="009D4A9E"/>
    <w:rsid w:val="009D4AED"/>
    <w:rsid w:val="009D4B2B"/>
    <w:rsid w:val="009D4D42"/>
    <w:rsid w:val="009D4D85"/>
    <w:rsid w:val="009D4FA9"/>
    <w:rsid w:val="009D5206"/>
    <w:rsid w:val="009D541F"/>
    <w:rsid w:val="009D5478"/>
    <w:rsid w:val="009D5495"/>
    <w:rsid w:val="009D5A05"/>
    <w:rsid w:val="009D5AC9"/>
    <w:rsid w:val="009D5DAA"/>
    <w:rsid w:val="009D5F82"/>
    <w:rsid w:val="009D6153"/>
    <w:rsid w:val="009D672F"/>
    <w:rsid w:val="009D696F"/>
    <w:rsid w:val="009D6D49"/>
    <w:rsid w:val="009D7557"/>
    <w:rsid w:val="009D77BD"/>
    <w:rsid w:val="009D782A"/>
    <w:rsid w:val="009D7891"/>
    <w:rsid w:val="009D78E3"/>
    <w:rsid w:val="009D7C91"/>
    <w:rsid w:val="009D7ECF"/>
    <w:rsid w:val="009E0044"/>
    <w:rsid w:val="009E03AC"/>
    <w:rsid w:val="009E054A"/>
    <w:rsid w:val="009E060C"/>
    <w:rsid w:val="009E0D87"/>
    <w:rsid w:val="009E0EBD"/>
    <w:rsid w:val="009E1083"/>
    <w:rsid w:val="009E10A5"/>
    <w:rsid w:val="009E10A7"/>
    <w:rsid w:val="009E1131"/>
    <w:rsid w:val="009E11D0"/>
    <w:rsid w:val="009E1955"/>
    <w:rsid w:val="009E19FF"/>
    <w:rsid w:val="009E1BB7"/>
    <w:rsid w:val="009E1BD9"/>
    <w:rsid w:val="009E1E30"/>
    <w:rsid w:val="009E206F"/>
    <w:rsid w:val="009E2700"/>
    <w:rsid w:val="009E28D7"/>
    <w:rsid w:val="009E2AE9"/>
    <w:rsid w:val="009E2CC0"/>
    <w:rsid w:val="009E2D85"/>
    <w:rsid w:val="009E3536"/>
    <w:rsid w:val="009E35B2"/>
    <w:rsid w:val="009E3835"/>
    <w:rsid w:val="009E3E8D"/>
    <w:rsid w:val="009E3F50"/>
    <w:rsid w:val="009E3FCB"/>
    <w:rsid w:val="009E412D"/>
    <w:rsid w:val="009E41D4"/>
    <w:rsid w:val="009E495A"/>
    <w:rsid w:val="009E4E76"/>
    <w:rsid w:val="009E4FE9"/>
    <w:rsid w:val="009E54BA"/>
    <w:rsid w:val="009E56EA"/>
    <w:rsid w:val="009E6015"/>
    <w:rsid w:val="009E60E6"/>
    <w:rsid w:val="009E6350"/>
    <w:rsid w:val="009E6862"/>
    <w:rsid w:val="009E72BA"/>
    <w:rsid w:val="009E7DB8"/>
    <w:rsid w:val="009F0017"/>
    <w:rsid w:val="009F018B"/>
    <w:rsid w:val="009F0753"/>
    <w:rsid w:val="009F0C50"/>
    <w:rsid w:val="009F0CD1"/>
    <w:rsid w:val="009F0D9C"/>
    <w:rsid w:val="009F1380"/>
    <w:rsid w:val="009F13C9"/>
    <w:rsid w:val="009F143C"/>
    <w:rsid w:val="009F153A"/>
    <w:rsid w:val="009F1666"/>
    <w:rsid w:val="009F1B8B"/>
    <w:rsid w:val="009F1C62"/>
    <w:rsid w:val="009F1E36"/>
    <w:rsid w:val="009F266A"/>
    <w:rsid w:val="009F28A4"/>
    <w:rsid w:val="009F2A8D"/>
    <w:rsid w:val="009F2B7F"/>
    <w:rsid w:val="009F2BBE"/>
    <w:rsid w:val="009F2C17"/>
    <w:rsid w:val="009F2C5B"/>
    <w:rsid w:val="009F2CB1"/>
    <w:rsid w:val="009F36F2"/>
    <w:rsid w:val="009F3736"/>
    <w:rsid w:val="009F3A7B"/>
    <w:rsid w:val="009F4054"/>
    <w:rsid w:val="009F41F6"/>
    <w:rsid w:val="009F44F8"/>
    <w:rsid w:val="009F4513"/>
    <w:rsid w:val="009F477D"/>
    <w:rsid w:val="009F4786"/>
    <w:rsid w:val="009F4A08"/>
    <w:rsid w:val="009F4B8E"/>
    <w:rsid w:val="009F4BA4"/>
    <w:rsid w:val="009F4BA8"/>
    <w:rsid w:val="009F5161"/>
    <w:rsid w:val="009F528A"/>
    <w:rsid w:val="009F55F3"/>
    <w:rsid w:val="009F5625"/>
    <w:rsid w:val="009F5A12"/>
    <w:rsid w:val="009F5D0D"/>
    <w:rsid w:val="009F617E"/>
    <w:rsid w:val="009F6277"/>
    <w:rsid w:val="009F6A57"/>
    <w:rsid w:val="009F6C41"/>
    <w:rsid w:val="009F6FC8"/>
    <w:rsid w:val="009F70A0"/>
    <w:rsid w:val="009F7178"/>
    <w:rsid w:val="009F71CA"/>
    <w:rsid w:val="009F71E0"/>
    <w:rsid w:val="009F7487"/>
    <w:rsid w:val="009F754C"/>
    <w:rsid w:val="009F78A5"/>
    <w:rsid w:val="009F7C7E"/>
    <w:rsid w:val="009F7CA8"/>
    <w:rsid w:val="00A001B5"/>
    <w:rsid w:val="00A002EE"/>
    <w:rsid w:val="00A003D4"/>
    <w:rsid w:val="00A005D7"/>
    <w:rsid w:val="00A00630"/>
    <w:rsid w:val="00A00699"/>
    <w:rsid w:val="00A00CA1"/>
    <w:rsid w:val="00A01518"/>
    <w:rsid w:val="00A01A94"/>
    <w:rsid w:val="00A01C37"/>
    <w:rsid w:val="00A01E25"/>
    <w:rsid w:val="00A020E6"/>
    <w:rsid w:val="00A0218D"/>
    <w:rsid w:val="00A021CC"/>
    <w:rsid w:val="00A02A03"/>
    <w:rsid w:val="00A02DFC"/>
    <w:rsid w:val="00A031C9"/>
    <w:rsid w:val="00A0334E"/>
    <w:rsid w:val="00A03584"/>
    <w:rsid w:val="00A03696"/>
    <w:rsid w:val="00A0375D"/>
    <w:rsid w:val="00A0394A"/>
    <w:rsid w:val="00A03FF8"/>
    <w:rsid w:val="00A03FFA"/>
    <w:rsid w:val="00A04004"/>
    <w:rsid w:val="00A04080"/>
    <w:rsid w:val="00A04354"/>
    <w:rsid w:val="00A04456"/>
    <w:rsid w:val="00A0452A"/>
    <w:rsid w:val="00A04579"/>
    <w:rsid w:val="00A045C3"/>
    <w:rsid w:val="00A045C8"/>
    <w:rsid w:val="00A04604"/>
    <w:rsid w:val="00A04E3B"/>
    <w:rsid w:val="00A05380"/>
    <w:rsid w:val="00A054A1"/>
    <w:rsid w:val="00A054E4"/>
    <w:rsid w:val="00A0582D"/>
    <w:rsid w:val="00A05C3E"/>
    <w:rsid w:val="00A05F5E"/>
    <w:rsid w:val="00A0619C"/>
    <w:rsid w:val="00A065AE"/>
    <w:rsid w:val="00A0663F"/>
    <w:rsid w:val="00A06675"/>
    <w:rsid w:val="00A06AE0"/>
    <w:rsid w:val="00A0745D"/>
    <w:rsid w:val="00A076CE"/>
    <w:rsid w:val="00A0790A"/>
    <w:rsid w:val="00A07EEF"/>
    <w:rsid w:val="00A07F05"/>
    <w:rsid w:val="00A10516"/>
    <w:rsid w:val="00A10D8C"/>
    <w:rsid w:val="00A1112B"/>
    <w:rsid w:val="00A11153"/>
    <w:rsid w:val="00A1171B"/>
    <w:rsid w:val="00A11828"/>
    <w:rsid w:val="00A11CF3"/>
    <w:rsid w:val="00A11D27"/>
    <w:rsid w:val="00A11E44"/>
    <w:rsid w:val="00A12189"/>
    <w:rsid w:val="00A12372"/>
    <w:rsid w:val="00A128B0"/>
    <w:rsid w:val="00A1290D"/>
    <w:rsid w:val="00A12A84"/>
    <w:rsid w:val="00A12B11"/>
    <w:rsid w:val="00A12B3F"/>
    <w:rsid w:val="00A12C9F"/>
    <w:rsid w:val="00A12CAA"/>
    <w:rsid w:val="00A12F19"/>
    <w:rsid w:val="00A12F93"/>
    <w:rsid w:val="00A1374B"/>
    <w:rsid w:val="00A13762"/>
    <w:rsid w:val="00A13936"/>
    <w:rsid w:val="00A13CB6"/>
    <w:rsid w:val="00A13D54"/>
    <w:rsid w:val="00A1417D"/>
    <w:rsid w:val="00A14453"/>
    <w:rsid w:val="00A145AF"/>
    <w:rsid w:val="00A14715"/>
    <w:rsid w:val="00A15231"/>
    <w:rsid w:val="00A15682"/>
    <w:rsid w:val="00A15876"/>
    <w:rsid w:val="00A1592B"/>
    <w:rsid w:val="00A15B32"/>
    <w:rsid w:val="00A15B52"/>
    <w:rsid w:val="00A15DF5"/>
    <w:rsid w:val="00A161AF"/>
    <w:rsid w:val="00A16318"/>
    <w:rsid w:val="00A1642D"/>
    <w:rsid w:val="00A166AA"/>
    <w:rsid w:val="00A16715"/>
    <w:rsid w:val="00A169E4"/>
    <w:rsid w:val="00A16A66"/>
    <w:rsid w:val="00A16ADF"/>
    <w:rsid w:val="00A16B4B"/>
    <w:rsid w:val="00A16DA3"/>
    <w:rsid w:val="00A16DAE"/>
    <w:rsid w:val="00A170E7"/>
    <w:rsid w:val="00A1734A"/>
    <w:rsid w:val="00A1743A"/>
    <w:rsid w:val="00A179CD"/>
    <w:rsid w:val="00A20099"/>
    <w:rsid w:val="00A200FB"/>
    <w:rsid w:val="00A20172"/>
    <w:rsid w:val="00A201B1"/>
    <w:rsid w:val="00A20238"/>
    <w:rsid w:val="00A20566"/>
    <w:rsid w:val="00A2067D"/>
    <w:rsid w:val="00A2091C"/>
    <w:rsid w:val="00A20B52"/>
    <w:rsid w:val="00A21806"/>
    <w:rsid w:val="00A21AA9"/>
    <w:rsid w:val="00A21BC7"/>
    <w:rsid w:val="00A220F5"/>
    <w:rsid w:val="00A22276"/>
    <w:rsid w:val="00A224A9"/>
    <w:rsid w:val="00A229DD"/>
    <w:rsid w:val="00A22D91"/>
    <w:rsid w:val="00A22E91"/>
    <w:rsid w:val="00A22EE3"/>
    <w:rsid w:val="00A22F36"/>
    <w:rsid w:val="00A231AB"/>
    <w:rsid w:val="00A23748"/>
    <w:rsid w:val="00A23949"/>
    <w:rsid w:val="00A23CD7"/>
    <w:rsid w:val="00A23EBB"/>
    <w:rsid w:val="00A23F85"/>
    <w:rsid w:val="00A24897"/>
    <w:rsid w:val="00A24F2E"/>
    <w:rsid w:val="00A25182"/>
    <w:rsid w:val="00A251A4"/>
    <w:rsid w:val="00A254C0"/>
    <w:rsid w:val="00A254F8"/>
    <w:rsid w:val="00A25CB0"/>
    <w:rsid w:val="00A25E92"/>
    <w:rsid w:val="00A2656E"/>
    <w:rsid w:val="00A268C3"/>
    <w:rsid w:val="00A26A40"/>
    <w:rsid w:val="00A27181"/>
    <w:rsid w:val="00A272A1"/>
    <w:rsid w:val="00A273A4"/>
    <w:rsid w:val="00A2763A"/>
    <w:rsid w:val="00A27754"/>
    <w:rsid w:val="00A278E3"/>
    <w:rsid w:val="00A27AAF"/>
    <w:rsid w:val="00A27C83"/>
    <w:rsid w:val="00A27E2C"/>
    <w:rsid w:val="00A27F84"/>
    <w:rsid w:val="00A301BE"/>
    <w:rsid w:val="00A3042D"/>
    <w:rsid w:val="00A30868"/>
    <w:rsid w:val="00A30933"/>
    <w:rsid w:val="00A30D4C"/>
    <w:rsid w:val="00A30FD6"/>
    <w:rsid w:val="00A31057"/>
    <w:rsid w:val="00A31191"/>
    <w:rsid w:val="00A312A8"/>
    <w:rsid w:val="00A31515"/>
    <w:rsid w:val="00A3156B"/>
    <w:rsid w:val="00A31B3B"/>
    <w:rsid w:val="00A31BCB"/>
    <w:rsid w:val="00A31D09"/>
    <w:rsid w:val="00A322FD"/>
    <w:rsid w:val="00A32315"/>
    <w:rsid w:val="00A32548"/>
    <w:rsid w:val="00A32916"/>
    <w:rsid w:val="00A32A3A"/>
    <w:rsid w:val="00A32BEE"/>
    <w:rsid w:val="00A32CB5"/>
    <w:rsid w:val="00A338A9"/>
    <w:rsid w:val="00A33ABF"/>
    <w:rsid w:val="00A33B48"/>
    <w:rsid w:val="00A33C24"/>
    <w:rsid w:val="00A34B83"/>
    <w:rsid w:val="00A34BEC"/>
    <w:rsid w:val="00A34EEE"/>
    <w:rsid w:val="00A34F54"/>
    <w:rsid w:val="00A355ED"/>
    <w:rsid w:val="00A36031"/>
    <w:rsid w:val="00A36828"/>
    <w:rsid w:val="00A36AC6"/>
    <w:rsid w:val="00A36C10"/>
    <w:rsid w:val="00A36DB6"/>
    <w:rsid w:val="00A36ECA"/>
    <w:rsid w:val="00A36FB2"/>
    <w:rsid w:val="00A37C7B"/>
    <w:rsid w:val="00A40180"/>
    <w:rsid w:val="00A401CA"/>
    <w:rsid w:val="00A40D8D"/>
    <w:rsid w:val="00A40E00"/>
    <w:rsid w:val="00A40F47"/>
    <w:rsid w:val="00A41147"/>
    <w:rsid w:val="00A41263"/>
    <w:rsid w:val="00A415A2"/>
    <w:rsid w:val="00A4179A"/>
    <w:rsid w:val="00A4219C"/>
    <w:rsid w:val="00A42277"/>
    <w:rsid w:val="00A42695"/>
    <w:rsid w:val="00A42745"/>
    <w:rsid w:val="00A42923"/>
    <w:rsid w:val="00A42A1D"/>
    <w:rsid w:val="00A42A4A"/>
    <w:rsid w:val="00A42B6F"/>
    <w:rsid w:val="00A42CE6"/>
    <w:rsid w:val="00A42FC8"/>
    <w:rsid w:val="00A437FA"/>
    <w:rsid w:val="00A43995"/>
    <w:rsid w:val="00A43BAF"/>
    <w:rsid w:val="00A441D5"/>
    <w:rsid w:val="00A446F9"/>
    <w:rsid w:val="00A448B4"/>
    <w:rsid w:val="00A44B55"/>
    <w:rsid w:val="00A44F6D"/>
    <w:rsid w:val="00A44FE0"/>
    <w:rsid w:val="00A45265"/>
    <w:rsid w:val="00A454D7"/>
    <w:rsid w:val="00A4585C"/>
    <w:rsid w:val="00A45868"/>
    <w:rsid w:val="00A45A0D"/>
    <w:rsid w:val="00A45A2F"/>
    <w:rsid w:val="00A45B75"/>
    <w:rsid w:val="00A46109"/>
    <w:rsid w:val="00A461A0"/>
    <w:rsid w:val="00A46C30"/>
    <w:rsid w:val="00A47059"/>
    <w:rsid w:val="00A472E0"/>
    <w:rsid w:val="00A47473"/>
    <w:rsid w:val="00A47AA3"/>
    <w:rsid w:val="00A47E03"/>
    <w:rsid w:val="00A50565"/>
    <w:rsid w:val="00A506BF"/>
    <w:rsid w:val="00A50CAA"/>
    <w:rsid w:val="00A50F26"/>
    <w:rsid w:val="00A515B2"/>
    <w:rsid w:val="00A516EA"/>
    <w:rsid w:val="00A5194C"/>
    <w:rsid w:val="00A51B21"/>
    <w:rsid w:val="00A51F90"/>
    <w:rsid w:val="00A52017"/>
    <w:rsid w:val="00A52446"/>
    <w:rsid w:val="00A524A1"/>
    <w:rsid w:val="00A5254F"/>
    <w:rsid w:val="00A52654"/>
    <w:rsid w:val="00A52725"/>
    <w:rsid w:val="00A53731"/>
    <w:rsid w:val="00A53774"/>
    <w:rsid w:val="00A53F57"/>
    <w:rsid w:val="00A54041"/>
    <w:rsid w:val="00A54218"/>
    <w:rsid w:val="00A5425A"/>
    <w:rsid w:val="00A54CB7"/>
    <w:rsid w:val="00A55166"/>
    <w:rsid w:val="00A5578C"/>
    <w:rsid w:val="00A55839"/>
    <w:rsid w:val="00A55B2F"/>
    <w:rsid w:val="00A55EA2"/>
    <w:rsid w:val="00A564C1"/>
    <w:rsid w:val="00A566E0"/>
    <w:rsid w:val="00A56A35"/>
    <w:rsid w:val="00A56EDD"/>
    <w:rsid w:val="00A56FA1"/>
    <w:rsid w:val="00A5739E"/>
    <w:rsid w:val="00A57484"/>
    <w:rsid w:val="00A575D4"/>
    <w:rsid w:val="00A575E3"/>
    <w:rsid w:val="00A57AF7"/>
    <w:rsid w:val="00A57C3F"/>
    <w:rsid w:val="00A57C4F"/>
    <w:rsid w:val="00A600D0"/>
    <w:rsid w:val="00A60574"/>
    <w:rsid w:val="00A60592"/>
    <w:rsid w:val="00A60BD2"/>
    <w:rsid w:val="00A60FBC"/>
    <w:rsid w:val="00A61091"/>
    <w:rsid w:val="00A612B4"/>
    <w:rsid w:val="00A6146D"/>
    <w:rsid w:val="00A61769"/>
    <w:rsid w:val="00A61910"/>
    <w:rsid w:val="00A61B9C"/>
    <w:rsid w:val="00A61CB3"/>
    <w:rsid w:val="00A625F5"/>
    <w:rsid w:val="00A632BE"/>
    <w:rsid w:val="00A635A8"/>
    <w:rsid w:val="00A635DB"/>
    <w:rsid w:val="00A63734"/>
    <w:rsid w:val="00A63A1C"/>
    <w:rsid w:val="00A63B4C"/>
    <w:rsid w:val="00A63C7D"/>
    <w:rsid w:val="00A6401B"/>
    <w:rsid w:val="00A642DE"/>
    <w:rsid w:val="00A648E1"/>
    <w:rsid w:val="00A64CB6"/>
    <w:rsid w:val="00A64D14"/>
    <w:rsid w:val="00A64D98"/>
    <w:rsid w:val="00A64F78"/>
    <w:rsid w:val="00A651AC"/>
    <w:rsid w:val="00A6537F"/>
    <w:rsid w:val="00A657D3"/>
    <w:rsid w:val="00A65A60"/>
    <w:rsid w:val="00A65FC5"/>
    <w:rsid w:val="00A663A3"/>
    <w:rsid w:val="00A669A6"/>
    <w:rsid w:val="00A6728E"/>
    <w:rsid w:val="00A6738E"/>
    <w:rsid w:val="00A6743E"/>
    <w:rsid w:val="00A6765B"/>
    <w:rsid w:val="00A6788E"/>
    <w:rsid w:val="00A679C0"/>
    <w:rsid w:val="00A679D0"/>
    <w:rsid w:val="00A67EDE"/>
    <w:rsid w:val="00A7024D"/>
    <w:rsid w:val="00A702D8"/>
    <w:rsid w:val="00A703B3"/>
    <w:rsid w:val="00A7099C"/>
    <w:rsid w:val="00A70D44"/>
    <w:rsid w:val="00A70DA7"/>
    <w:rsid w:val="00A71206"/>
    <w:rsid w:val="00A712F1"/>
    <w:rsid w:val="00A713F5"/>
    <w:rsid w:val="00A7164C"/>
    <w:rsid w:val="00A716F2"/>
    <w:rsid w:val="00A71C82"/>
    <w:rsid w:val="00A71CBE"/>
    <w:rsid w:val="00A72BC0"/>
    <w:rsid w:val="00A72D3A"/>
    <w:rsid w:val="00A7373B"/>
    <w:rsid w:val="00A738B8"/>
    <w:rsid w:val="00A739CB"/>
    <w:rsid w:val="00A73C4D"/>
    <w:rsid w:val="00A73DC8"/>
    <w:rsid w:val="00A73E6C"/>
    <w:rsid w:val="00A743FC"/>
    <w:rsid w:val="00A748A2"/>
    <w:rsid w:val="00A749C9"/>
    <w:rsid w:val="00A74EEE"/>
    <w:rsid w:val="00A75120"/>
    <w:rsid w:val="00A751A7"/>
    <w:rsid w:val="00A75B89"/>
    <w:rsid w:val="00A75F0C"/>
    <w:rsid w:val="00A76019"/>
    <w:rsid w:val="00A76099"/>
    <w:rsid w:val="00A765EB"/>
    <w:rsid w:val="00A768B9"/>
    <w:rsid w:val="00A768D6"/>
    <w:rsid w:val="00A76B10"/>
    <w:rsid w:val="00A76D5A"/>
    <w:rsid w:val="00A76D80"/>
    <w:rsid w:val="00A77308"/>
    <w:rsid w:val="00A77376"/>
    <w:rsid w:val="00A774CF"/>
    <w:rsid w:val="00A779A9"/>
    <w:rsid w:val="00A77A54"/>
    <w:rsid w:val="00A77AA9"/>
    <w:rsid w:val="00A8036E"/>
    <w:rsid w:val="00A80840"/>
    <w:rsid w:val="00A80AAE"/>
    <w:rsid w:val="00A80E17"/>
    <w:rsid w:val="00A80EF6"/>
    <w:rsid w:val="00A80F6A"/>
    <w:rsid w:val="00A811AC"/>
    <w:rsid w:val="00A813E8"/>
    <w:rsid w:val="00A8152F"/>
    <w:rsid w:val="00A8196C"/>
    <w:rsid w:val="00A819C3"/>
    <w:rsid w:val="00A81B74"/>
    <w:rsid w:val="00A820C4"/>
    <w:rsid w:val="00A823A0"/>
    <w:rsid w:val="00A8244C"/>
    <w:rsid w:val="00A82829"/>
    <w:rsid w:val="00A82BE3"/>
    <w:rsid w:val="00A832A1"/>
    <w:rsid w:val="00A83B06"/>
    <w:rsid w:val="00A83FC7"/>
    <w:rsid w:val="00A84070"/>
    <w:rsid w:val="00A84506"/>
    <w:rsid w:val="00A845D9"/>
    <w:rsid w:val="00A8500B"/>
    <w:rsid w:val="00A85492"/>
    <w:rsid w:val="00A855FA"/>
    <w:rsid w:val="00A85657"/>
    <w:rsid w:val="00A85A0D"/>
    <w:rsid w:val="00A85A4C"/>
    <w:rsid w:val="00A85D27"/>
    <w:rsid w:val="00A85E79"/>
    <w:rsid w:val="00A85FAE"/>
    <w:rsid w:val="00A861D2"/>
    <w:rsid w:val="00A8637F"/>
    <w:rsid w:val="00A8638E"/>
    <w:rsid w:val="00A864EB"/>
    <w:rsid w:val="00A86694"/>
    <w:rsid w:val="00A869A4"/>
    <w:rsid w:val="00A86C6D"/>
    <w:rsid w:val="00A871A8"/>
    <w:rsid w:val="00A8750C"/>
    <w:rsid w:val="00A8764B"/>
    <w:rsid w:val="00A87D5D"/>
    <w:rsid w:val="00A87E6D"/>
    <w:rsid w:val="00A87EFE"/>
    <w:rsid w:val="00A9074C"/>
    <w:rsid w:val="00A907B6"/>
    <w:rsid w:val="00A90CA8"/>
    <w:rsid w:val="00A91013"/>
    <w:rsid w:val="00A91B4B"/>
    <w:rsid w:val="00A921AE"/>
    <w:rsid w:val="00A92212"/>
    <w:rsid w:val="00A92539"/>
    <w:rsid w:val="00A925E1"/>
    <w:rsid w:val="00A927F6"/>
    <w:rsid w:val="00A932BC"/>
    <w:rsid w:val="00A93585"/>
    <w:rsid w:val="00A938A9"/>
    <w:rsid w:val="00A93AAF"/>
    <w:rsid w:val="00A93B5A"/>
    <w:rsid w:val="00A93EFF"/>
    <w:rsid w:val="00A94042"/>
    <w:rsid w:val="00A9408E"/>
    <w:rsid w:val="00A9425A"/>
    <w:rsid w:val="00A9431B"/>
    <w:rsid w:val="00A9435B"/>
    <w:rsid w:val="00A9464B"/>
    <w:rsid w:val="00A9484B"/>
    <w:rsid w:val="00A94F03"/>
    <w:rsid w:val="00A94F50"/>
    <w:rsid w:val="00A950DF"/>
    <w:rsid w:val="00A95315"/>
    <w:rsid w:val="00A95340"/>
    <w:rsid w:val="00A9577B"/>
    <w:rsid w:val="00A95990"/>
    <w:rsid w:val="00A95CEF"/>
    <w:rsid w:val="00A95FA5"/>
    <w:rsid w:val="00A96019"/>
    <w:rsid w:val="00A966B4"/>
    <w:rsid w:val="00A969B4"/>
    <w:rsid w:val="00A96ABF"/>
    <w:rsid w:val="00A96B6A"/>
    <w:rsid w:val="00A96EDC"/>
    <w:rsid w:val="00A970B3"/>
    <w:rsid w:val="00A9728C"/>
    <w:rsid w:val="00A9743F"/>
    <w:rsid w:val="00A97572"/>
    <w:rsid w:val="00A97A5D"/>
    <w:rsid w:val="00A97EFE"/>
    <w:rsid w:val="00AA01BC"/>
    <w:rsid w:val="00AA077F"/>
    <w:rsid w:val="00AA0AA4"/>
    <w:rsid w:val="00AA0B72"/>
    <w:rsid w:val="00AA0BC4"/>
    <w:rsid w:val="00AA0C25"/>
    <w:rsid w:val="00AA0D0B"/>
    <w:rsid w:val="00AA12F6"/>
    <w:rsid w:val="00AA2A65"/>
    <w:rsid w:val="00AA2EBA"/>
    <w:rsid w:val="00AA34E4"/>
    <w:rsid w:val="00AA3C63"/>
    <w:rsid w:val="00AA3D5A"/>
    <w:rsid w:val="00AA495E"/>
    <w:rsid w:val="00AA4AAD"/>
    <w:rsid w:val="00AA4C08"/>
    <w:rsid w:val="00AA4C5E"/>
    <w:rsid w:val="00AA522A"/>
    <w:rsid w:val="00AA5511"/>
    <w:rsid w:val="00AA551E"/>
    <w:rsid w:val="00AA57E2"/>
    <w:rsid w:val="00AA5A1D"/>
    <w:rsid w:val="00AA5B74"/>
    <w:rsid w:val="00AA5DF3"/>
    <w:rsid w:val="00AA6731"/>
    <w:rsid w:val="00AA6AA9"/>
    <w:rsid w:val="00AA775E"/>
    <w:rsid w:val="00AA7AC5"/>
    <w:rsid w:val="00AA7BE7"/>
    <w:rsid w:val="00AA7CC6"/>
    <w:rsid w:val="00AB036C"/>
    <w:rsid w:val="00AB0CB2"/>
    <w:rsid w:val="00AB119F"/>
    <w:rsid w:val="00AB133B"/>
    <w:rsid w:val="00AB13A4"/>
    <w:rsid w:val="00AB14CE"/>
    <w:rsid w:val="00AB1642"/>
    <w:rsid w:val="00AB1CBC"/>
    <w:rsid w:val="00AB1CE1"/>
    <w:rsid w:val="00AB1D7C"/>
    <w:rsid w:val="00AB1ED1"/>
    <w:rsid w:val="00AB2A8A"/>
    <w:rsid w:val="00AB316D"/>
    <w:rsid w:val="00AB3340"/>
    <w:rsid w:val="00AB3889"/>
    <w:rsid w:val="00AB39CF"/>
    <w:rsid w:val="00AB3C39"/>
    <w:rsid w:val="00AB3C3B"/>
    <w:rsid w:val="00AB4496"/>
    <w:rsid w:val="00AB4F8C"/>
    <w:rsid w:val="00AB56BA"/>
    <w:rsid w:val="00AB58DE"/>
    <w:rsid w:val="00AB5CAE"/>
    <w:rsid w:val="00AB5DF9"/>
    <w:rsid w:val="00AB6076"/>
    <w:rsid w:val="00AB6287"/>
    <w:rsid w:val="00AB6340"/>
    <w:rsid w:val="00AB6968"/>
    <w:rsid w:val="00AB6B0F"/>
    <w:rsid w:val="00AB74F1"/>
    <w:rsid w:val="00AB76A9"/>
    <w:rsid w:val="00AB7CC7"/>
    <w:rsid w:val="00AB7E5A"/>
    <w:rsid w:val="00AB7F07"/>
    <w:rsid w:val="00AB7FDD"/>
    <w:rsid w:val="00AC00A2"/>
    <w:rsid w:val="00AC05F7"/>
    <w:rsid w:val="00AC0E5A"/>
    <w:rsid w:val="00AC103B"/>
    <w:rsid w:val="00AC1221"/>
    <w:rsid w:val="00AC162E"/>
    <w:rsid w:val="00AC1807"/>
    <w:rsid w:val="00AC2583"/>
    <w:rsid w:val="00AC25E3"/>
    <w:rsid w:val="00AC29C0"/>
    <w:rsid w:val="00AC2A79"/>
    <w:rsid w:val="00AC3195"/>
    <w:rsid w:val="00AC3238"/>
    <w:rsid w:val="00AC372B"/>
    <w:rsid w:val="00AC3EB7"/>
    <w:rsid w:val="00AC3EC5"/>
    <w:rsid w:val="00AC3F6D"/>
    <w:rsid w:val="00AC4209"/>
    <w:rsid w:val="00AC4F27"/>
    <w:rsid w:val="00AC4FF7"/>
    <w:rsid w:val="00AC534B"/>
    <w:rsid w:val="00AC54F1"/>
    <w:rsid w:val="00AC55F1"/>
    <w:rsid w:val="00AC5A92"/>
    <w:rsid w:val="00AC5B69"/>
    <w:rsid w:val="00AC60C6"/>
    <w:rsid w:val="00AC691E"/>
    <w:rsid w:val="00AC6D24"/>
    <w:rsid w:val="00AC6F95"/>
    <w:rsid w:val="00AC75E6"/>
    <w:rsid w:val="00AC7748"/>
    <w:rsid w:val="00AC796A"/>
    <w:rsid w:val="00AC7CAA"/>
    <w:rsid w:val="00AD05D1"/>
    <w:rsid w:val="00AD07D7"/>
    <w:rsid w:val="00AD0820"/>
    <w:rsid w:val="00AD0E4A"/>
    <w:rsid w:val="00AD106E"/>
    <w:rsid w:val="00AD1266"/>
    <w:rsid w:val="00AD1327"/>
    <w:rsid w:val="00AD13AB"/>
    <w:rsid w:val="00AD164A"/>
    <w:rsid w:val="00AD1954"/>
    <w:rsid w:val="00AD1ABB"/>
    <w:rsid w:val="00AD1F0D"/>
    <w:rsid w:val="00AD2213"/>
    <w:rsid w:val="00AD22E9"/>
    <w:rsid w:val="00AD242F"/>
    <w:rsid w:val="00AD2524"/>
    <w:rsid w:val="00AD2CF4"/>
    <w:rsid w:val="00AD3677"/>
    <w:rsid w:val="00AD3AA9"/>
    <w:rsid w:val="00AD3D30"/>
    <w:rsid w:val="00AD3E5C"/>
    <w:rsid w:val="00AD414D"/>
    <w:rsid w:val="00AD46BD"/>
    <w:rsid w:val="00AD4B2B"/>
    <w:rsid w:val="00AD4BE0"/>
    <w:rsid w:val="00AD4CD3"/>
    <w:rsid w:val="00AD4DE7"/>
    <w:rsid w:val="00AD50F6"/>
    <w:rsid w:val="00AD5438"/>
    <w:rsid w:val="00AD552D"/>
    <w:rsid w:val="00AD58DB"/>
    <w:rsid w:val="00AD5E1D"/>
    <w:rsid w:val="00AD62CB"/>
    <w:rsid w:val="00AD6495"/>
    <w:rsid w:val="00AD6503"/>
    <w:rsid w:val="00AD6B3C"/>
    <w:rsid w:val="00AD6C12"/>
    <w:rsid w:val="00AD6EF8"/>
    <w:rsid w:val="00AD7014"/>
    <w:rsid w:val="00AD720C"/>
    <w:rsid w:val="00AD72D8"/>
    <w:rsid w:val="00AD7AAB"/>
    <w:rsid w:val="00AD7B9A"/>
    <w:rsid w:val="00AD7CD1"/>
    <w:rsid w:val="00AD7ED8"/>
    <w:rsid w:val="00AD7EEE"/>
    <w:rsid w:val="00AE0256"/>
    <w:rsid w:val="00AE047D"/>
    <w:rsid w:val="00AE04D2"/>
    <w:rsid w:val="00AE0642"/>
    <w:rsid w:val="00AE0D43"/>
    <w:rsid w:val="00AE0EE9"/>
    <w:rsid w:val="00AE1627"/>
    <w:rsid w:val="00AE175B"/>
    <w:rsid w:val="00AE28A9"/>
    <w:rsid w:val="00AE2C4A"/>
    <w:rsid w:val="00AE2D45"/>
    <w:rsid w:val="00AE2DFD"/>
    <w:rsid w:val="00AE2E30"/>
    <w:rsid w:val="00AE2F16"/>
    <w:rsid w:val="00AE3883"/>
    <w:rsid w:val="00AE38D3"/>
    <w:rsid w:val="00AE3A31"/>
    <w:rsid w:val="00AE3E9A"/>
    <w:rsid w:val="00AE3ED4"/>
    <w:rsid w:val="00AE3EFD"/>
    <w:rsid w:val="00AE3FFF"/>
    <w:rsid w:val="00AE41A6"/>
    <w:rsid w:val="00AE4476"/>
    <w:rsid w:val="00AE4560"/>
    <w:rsid w:val="00AE4B4C"/>
    <w:rsid w:val="00AE4B8C"/>
    <w:rsid w:val="00AE4DDB"/>
    <w:rsid w:val="00AE54D1"/>
    <w:rsid w:val="00AE58F8"/>
    <w:rsid w:val="00AE59F5"/>
    <w:rsid w:val="00AE6067"/>
    <w:rsid w:val="00AE6131"/>
    <w:rsid w:val="00AE62B9"/>
    <w:rsid w:val="00AE6414"/>
    <w:rsid w:val="00AE6452"/>
    <w:rsid w:val="00AE659A"/>
    <w:rsid w:val="00AE663A"/>
    <w:rsid w:val="00AE66FE"/>
    <w:rsid w:val="00AE676F"/>
    <w:rsid w:val="00AE6F9E"/>
    <w:rsid w:val="00AE7069"/>
    <w:rsid w:val="00AE7162"/>
    <w:rsid w:val="00AE7471"/>
    <w:rsid w:val="00AE772A"/>
    <w:rsid w:val="00AE7953"/>
    <w:rsid w:val="00AE7990"/>
    <w:rsid w:val="00AE79A7"/>
    <w:rsid w:val="00AE7A33"/>
    <w:rsid w:val="00AE7BE7"/>
    <w:rsid w:val="00AE7CC6"/>
    <w:rsid w:val="00AE7FC7"/>
    <w:rsid w:val="00AF04FE"/>
    <w:rsid w:val="00AF0773"/>
    <w:rsid w:val="00AF0825"/>
    <w:rsid w:val="00AF0C22"/>
    <w:rsid w:val="00AF10D8"/>
    <w:rsid w:val="00AF1251"/>
    <w:rsid w:val="00AF15B2"/>
    <w:rsid w:val="00AF1858"/>
    <w:rsid w:val="00AF1A07"/>
    <w:rsid w:val="00AF1C7F"/>
    <w:rsid w:val="00AF1F2C"/>
    <w:rsid w:val="00AF25A0"/>
    <w:rsid w:val="00AF2691"/>
    <w:rsid w:val="00AF27F5"/>
    <w:rsid w:val="00AF287A"/>
    <w:rsid w:val="00AF297F"/>
    <w:rsid w:val="00AF2E86"/>
    <w:rsid w:val="00AF2F7C"/>
    <w:rsid w:val="00AF309B"/>
    <w:rsid w:val="00AF31F3"/>
    <w:rsid w:val="00AF3345"/>
    <w:rsid w:val="00AF35ED"/>
    <w:rsid w:val="00AF3724"/>
    <w:rsid w:val="00AF3B93"/>
    <w:rsid w:val="00AF3E94"/>
    <w:rsid w:val="00AF40FB"/>
    <w:rsid w:val="00AF4189"/>
    <w:rsid w:val="00AF41F4"/>
    <w:rsid w:val="00AF4294"/>
    <w:rsid w:val="00AF4B1F"/>
    <w:rsid w:val="00AF4C5F"/>
    <w:rsid w:val="00AF4FB4"/>
    <w:rsid w:val="00AF4FD9"/>
    <w:rsid w:val="00AF55A9"/>
    <w:rsid w:val="00AF5717"/>
    <w:rsid w:val="00AF5B63"/>
    <w:rsid w:val="00AF5D48"/>
    <w:rsid w:val="00AF5E6F"/>
    <w:rsid w:val="00AF5E78"/>
    <w:rsid w:val="00AF5F59"/>
    <w:rsid w:val="00AF6400"/>
    <w:rsid w:val="00AF64AD"/>
    <w:rsid w:val="00AF692D"/>
    <w:rsid w:val="00AF6AC0"/>
    <w:rsid w:val="00AF6D74"/>
    <w:rsid w:val="00AF7854"/>
    <w:rsid w:val="00AF7DF0"/>
    <w:rsid w:val="00B0022A"/>
    <w:rsid w:val="00B0062E"/>
    <w:rsid w:val="00B006C6"/>
    <w:rsid w:val="00B00AA1"/>
    <w:rsid w:val="00B00BC0"/>
    <w:rsid w:val="00B00E00"/>
    <w:rsid w:val="00B014C2"/>
    <w:rsid w:val="00B0156C"/>
    <w:rsid w:val="00B01658"/>
    <w:rsid w:val="00B01700"/>
    <w:rsid w:val="00B017F1"/>
    <w:rsid w:val="00B01AD8"/>
    <w:rsid w:val="00B01CAE"/>
    <w:rsid w:val="00B022D9"/>
    <w:rsid w:val="00B02369"/>
    <w:rsid w:val="00B02C46"/>
    <w:rsid w:val="00B02CAB"/>
    <w:rsid w:val="00B03066"/>
    <w:rsid w:val="00B03468"/>
    <w:rsid w:val="00B03650"/>
    <w:rsid w:val="00B0444B"/>
    <w:rsid w:val="00B04544"/>
    <w:rsid w:val="00B046ED"/>
    <w:rsid w:val="00B04797"/>
    <w:rsid w:val="00B0499B"/>
    <w:rsid w:val="00B04A0D"/>
    <w:rsid w:val="00B04D05"/>
    <w:rsid w:val="00B04DD1"/>
    <w:rsid w:val="00B04E4B"/>
    <w:rsid w:val="00B04EC5"/>
    <w:rsid w:val="00B04F40"/>
    <w:rsid w:val="00B052E2"/>
    <w:rsid w:val="00B053F6"/>
    <w:rsid w:val="00B05452"/>
    <w:rsid w:val="00B0571E"/>
    <w:rsid w:val="00B05827"/>
    <w:rsid w:val="00B0592B"/>
    <w:rsid w:val="00B059C6"/>
    <w:rsid w:val="00B05C74"/>
    <w:rsid w:val="00B05DD3"/>
    <w:rsid w:val="00B0604D"/>
    <w:rsid w:val="00B06321"/>
    <w:rsid w:val="00B06618"/>
    <w:rsid w:val="00B06A9C"/>
    <w:rsid w:val="00B0737B"/>
    <w:rsid w:val="00B078A2"/>
    <w:rsid w:val="00B07A9D"/>
    <w:rsid w:val="00B07D7E"/>
    <w:rsid w:val="00B102CE"/>
    <w:rsid w:val="00B1038E"/>
    <w:rsid w:val="00B105DC"/>
    <w:rsid w:val="00B10779"/>
    <w:rsid w:val="00B10E12"/>
    <w:rsid w:val="00B10EB0"/>
    <w:rsid w:val="00B10EE5"/>
    <w:rsid w:val="00B1106D"/>
    <w:rsid w:val="00B11189"/>
    <w:rsid w:val="00B115AB"/>
    <w:rsid w:val="00B115BE"/>
    <w:rsid w:val="00B1183A"/>
    <w:rsid w:val="00B11A0E"/>
    <w:rsid w:val="00B11DB2"/>
    <w:rsid w:val="00B122E4"/>
    <w:rsid w:val="00B1233E"/>
    <w:rsid w:val="00B1245F"/>
    <w:rsid w:val="00B1261A"/>
    <w:rsid w:val="00B1298E"/>
    <w:rsid w:val="00B12BF6"/>
    <w:rsid w:val="00B12E20"/>
    <w:rsid w:val="00B12FB3"/>
    <w:rsid w:val="00B1309A"/>
    <w:rsid w:val="00B13258"/>
    <w:rsid w:val="00B133A1"/>
    <w:rsid w:val="00B134BF"/>
    <w:rsid w:val="00B13B11"/>
    <w:rsid w:val="00B13B2A"/>
    <w:rsid w:val="00B14A5E"/>
    <w:rsid w:val="00B14A8A"/>
    <w:rsid w:val="00B14B10"/>
    <w:rsid w:val="00B14BBE"/>
    <w:rsid w:val="00B14F49"/>
    <w:rsid w:val="00B15380"/>
    <w:rsid w:val="00B153E4"/>
    <w:rsid w:val="00B153FA"/>
    <w:rsid w:val="00B1549D"/>
    <w:rsid w:val="00B15A47"/>
    <w:rsid w:val="00B15D44"/>
    <w:rsid w:val="00B15FE1"/>
    <w:rsid w:val="00B160AB"/>
    <w:rsid w:val="00B16482"/>
    <w:rsid w:val="00B166BC"/>
    <w:rsid w:val="00B16A49"/>
    <w:rsid w:val="00B16A80"/>
    <w:rsid w:val="00B16C1B"/>
    <w:rsid w:val="00B16CE7"/>
    <w:rsid w:val="00B16E02"/>
    <w:rsid w:val="00B16F45"/>
    <w:rsid w:val="00B17505"/>
    <w:rsid w:val="00B178A0"/>
    <w:rsid w:val="00B178C1"/>
    <w:rsid w:val="00B179A1"/>
    <w:rsid w:val="00B17C8E"/>
    <w:rsid w:val="00B17CC7"/>
    <w:rsid w:val="00B17DA4"/>
    <w:rsid w:val="00B17EA6"/>
    <w:rsid w:val="00B201EB"/>
    <w:rsid w:val="00B203D1"/>
    <w:rsid w:val="00B206CE"/>
    <w:rsid w:val="00B20A83"/>
    <w:rsid w:val="00B21520"/>
    <w:rsid w:val="00B215B4"/>
    <w:rsid w:val="00B21619"/>
    <w:rsid w:val="00B2162F"/>
    <w:rsid w:val="00B21B57"/>
    <w:rsid w:val="00B21BFD"/>
    <w:rsid w:val="00B21F79"/>
    <w:rsid w:val="00B222DA"/>
    <w:rsid w:val="00B2237C"/>
    <w:rsid w:val="00B223BB"/>
    <w:rsid w:val="00B2256F"/>
    <w:rsid w:val="00B225C6"/>
    <w:rsid w:val="00B226CF"/>
    <w:rsid w:val="00B22A42"/>
    <w:rsid w:val="00B22A48"/>
    <w:rsid w:val="00B23171"/>
    <w:rsid w:val="00B23B31"/>
    <w:rsid w:val="00B23B37"/>
    <w:rsid w:val="00B23C86"/>
    <w:rsid w:val="00B23CDD"/>
    <w:rsid w:val="00B23D3C"/>
    <w:rsid w:val="00B23FCF"/>
    <w:rsid w:val="00B24033"/>
    <w:rsid w:val="00B2433F"/>
    <w:rsid w:val="00B24508"/>
    <w:rsid w:val="00B245DA"/>
    <w:rsid w:val="00B247EC"/>
    <w:rsid w:val="00B24968"/>
    <w:rsid w:val="00B24ABD"/>
    <w:rsid w:val="00B24D48"/>
    <w:rsid w:val="00B24E84"/>
    <w:rsid w:val="00B250BD"/>
    <w:rsid w:val="00B253C6"/>
    <w:rsid w:val="00B253DD"/>
    <w:rsid w:val="00B25548"/>
    <w:rsid w:val="00B25653"/>
    <w:rsid w:val="00B25808"/>
    <w:rsid w:val="00B25958"/>
    <w:rsid w:val="00B25FC7"/>
    <w:rsid w:val="00B26886"/>
    <w:rsid w:val="00B2695E"/>
    <w:rsid w:val="00B26DBB"/>
    <w:rsid w:val="00B2758C"/>
    <w:rsid w:val="00B27667"/>
    <w:rsid w:val="00B276F7"/>
    <w:rsid w:val="00B27923"/>
    <w:rsid w:val="00B27AB7"/>
    <w:rsid w:val="00B27B70"/>
    <w:rsid w:val="00B27BC3"/>
    <w:rsid w:val="00B27DF5"/>
    <w:rsid w:val="00B27E34"/>
    <w:rsid w:val="00B30019"/>
    <w:rsid w:val="00B30363"/>
    <w:rsid w:val="00B3055B"/>
    <w:rsid w:val="00B30CBD"/>
    <w:rsid w:val="00B30E96"/>
    <w:rsid w:val="00B3130A"/>
    <w:rsid w:val="00B3141C"/>
    <w:rsid w:val="00B31564"/>
    <w:rsid w:val="00B31A0E"/>
    <w:rsid w:val="00B31B83"/>
    <w:rsid w:val="00B31F98"/>
    <w:rsid w:val="00B31FE2"/>
    <w:rsid w:val="00B31FEF"/>
    <w:rsid w:val="00B3268A"/>
    <w:rsid w:val="00B32717"/>
    <w:rsid w:val="00B32FC1"/>
    <w:rsid w:val="00B33549"/>
    <w:rsid w:val="00B335C7"/>
    <w:rsid w:val="00B338CD"/>
    <w:rsid w:val="00B33B09"/>
    <w:rsid w:val="00B33B1D"/>
    <w:rsid w:val="00B345A6"/>
    <w:rsid w:val="00B346F4"/>
    <w:rsid w:val="00B34C55"/>
    <w:rsid w:val="00B34E0C"/>
    <w:rsid w:val="00B34E44"/>
    <w:rsid w:val="00B34E54"/>
    <w:rsid w:val="00B35025"/>
    <w:rsid w:val="00B35888"/>
    <w:rsid w:val="00B358EF"/>
    <w:rsid w:val="00B35A77"/>
    <w:rsid w:val="00B35F4A"/>
    <w:rsid w:val="00B361F4"/>
    <w:rsid w:val="00B36250"/>
    <w:rsid w:val="00B36529"/>
    <w:rsid w:val="00B371DF"/>
    <w:rsid w:val="00B37757"/>
    <w:rsid w:val="00B37A10"/>
    <w:rsid w:val="00B40567"/>
    <w:rsid w:val="00B40578"/>
    <w:rsid w:val="00B40A67"/>
    <w:rsid w:val="00B40B0F"/>
    <w:rsid w:val="00B4122F"/>
    <w:rsid w:val="00B412EE"/>
    <w:rsid w:val="00B4142F"/>
    <w:rsid w:val="00B4170C"/>
    <w:rsid w:val="00B41777"/>
    <w:rsid w:val="00B41A38"/>
    <w:rsid w:val="00B41F66"/>
    <w:rsid w:val="00B4206A"/>
    <w:rsid w:val="00B42152"/>
    <w:rsid w:val="00B421E8"/>
    <w:rsid w:val="00B422C6"/>
    <w:rsid w:val="00B427BC"/>
    <w:rsid w:val="00B42856"/>
    <w:rsid w:val="00B42B5F"/>
    <w:rsid w:val="00B42BC8"/>
    <w:rsid w:val="00B42E0D"/>
    <w:rsid w:val="00B42F76"/>
    <w:rsid w:val="00B43362"/>
    <w:rsid w:val="00B43CAC"/>
    <w:rsid w:val="00B43EEA"/>
    <w:rsid w:val="00B441C2"/>
    <w:rsid w:val="00B44422"/>
    <w:rsid w:val="00B44884"/>
    <w:rsid w:val="00B449F8"/>
    <w:rsid w:val="00B44CA6"/>
    <w:rsid w:val="00B44CF3"/>
    <w:rsid w:val="00B44E4A"/>
    <w:rsid w:val="00B45191"/>
    <w:rsid w:val="00B45373"/>
    <w:rsid w:val="00B45BF6"/>
    <w:rsid w:val="00B45C97"/>
    <w:rsid w:val="00B45EE9"/>
    <w:rsid w:val="00B461D4"/>
    <w:rsid w:val="00B462F6"/>
    <w:rsid w:val="00B463DA"/>
    <w:rsid w:val="00B463FE"/>
    <w:rsid w:val="00B464FB"/>
    <w:rsid w:val="00B4652A"/>
    <w:rsid w:val="00B4667B"/>
    <w:rsid w:val="00B46680"/>
    <w:rsid w:val="00B46E01"/>
    <w:rsid w:val="00B46F6F"/>
    <w:rsid w:val="00B47164"/>
    <w:rsid w:val="00B47596"/>
    <w:rsid w:val="00B478C4"/>
    <w:rsid w:val="00B47A1E"/>
    <w:rsid w:val="00B47AE6"/>
    <w:rsid w:val="00B47DBB"/>
    <w:rsid w:val="00B47FCF"/>
    <w:rsid w:val="00B50086"/>
    <w:rsid w:val="00B503AE"/>
    <w:rsid w:val="00B504B2"/>
    <w:rsid w:val="00B50710"/>
    <w:rsid w:val="00B50744"/>
    <w:rsid w:val="00B5127A"/>
    <w:rsid w:val="00B5136C"/>
    <w:rsid w:val="00B51626"/>
    <w:rsid w:val="00B5196D"/>
    <w:rsid w:val="00B51A20"/>
    <w:rsid w:val="00B51D2C"/>
    <w:rsid w:val="00B522A1"/>
    <w:rsid w:val="00B523D0"/>
    <w:rsid w:val="00B52C95"/>
    <w:rsid w:val="00B52E84"/>
    <w:rsid w:val="00B52ED5"/>
    <w:rsid w:val="00B533A6"/>
    <w:rsid w:val="00B533C8"/>
    <w:rsid w:val="00B534DC"/>
    <w:rsid w:val="00B5380C"/>
    <w:rsid w:val="00B53B16"/>
    <w:rsid w:val="00B53C83"/>
    <w:rsid w:val="00B54281"/>
    <w:rsid w:val="00B542F3"/>
    <w:rsid w:val="00B54414"/>
    <w:rsid w:val="00B5449E"/>
    <w:rsid w:val="00B54DDE"/>
    <w:rsid w:val="00B54E8D"/>
    <w:rsid w:val="00B54EC6"/>
    <w:rsid w:val="00B54F79"/>
    <w:rsid w:val="00B559D6"/>
    <w:rsid w:val="00B55A6D"/>
    <w:rsid w:val="00B564CE"/>
    <w:rsid w:val="00B564FE"/>
    <w:rsid w:val="00B56524"/>
    <w:rsid w:val="00B56B54"/>
    <w:rsid w:val="00B56DCB"/>
    <w:rsid w:val="00B5705E"/>
    <w:rsid w:val="00B5719F"/>
    <w:rsid w:val="00B57619"/>
    <w:rsid w:val="00B579E8"/>
    <w:rsid w:val="00B57D6B"/>
    <w:rsid w:val="00B57DF0"/>
    <w:rsid w:val="00B60114"/>
    <w:rsid w:val="00B6043B"/>
    <w:rsid w:val="00B606E8"/>
    <w:rsid w:val="00B60798"/>
    <w:rsid w:val="00B60F0C"/>
    <w:rsid w:val="00B611B1"/>
    <w:rsid w:val="00B613F3"/>
    <w:rsid w:val="00B61559"/>
    <w:rsid w:val="00B61564"/>
    <w:rsid w:val="00B615B6"/>
    <w:rsid w:val="00B615F3"/>
    <w:rsid w:val="00B616B8"/>
    <w:rsid w:val="00B6193E"/>
    <w:rsid w:val="00B61960"/>
    <w:rsid w:val="00B61B5E"/>
    <w:rsid w:val="00B61D00"/>
    <w:rsid w:val="00B620BC"/>
    <w:rsid w:val="00B62125"/>
    <w:rsid w:val="00B62304"/>
    <w:rsid w:val="00B6244F"/>
    <w:rsid w:val="00B624EE"/>
    <w:rsid w:val="00B625EB"/>
    <w:rsid w:val="00B62856"/>
    <w:rsid w:val="00B62B76"/>
    <w:rsid w:val="00B62D00"/>
    <w:rsid w:val="00B62F23"/>
    <w:rsid w:val="00B637F8"/>
    <w:rsid w:val="00B638D1"/>
    <w:rsid w:val="00B63BC5"/>
    <w:rsid w:val="00B63EF6"/>
    <w:rsid w:val="00B64203"/>
    <w:rsid w:val="00B643D1"/>
    <w:rsid w:val="00B647BF"/>
    <w:rsid w:val="00B64A79"/>
    <w:rsid w:val="00B64A95"/>
    <w:rsid w:val="00B64D3C"/>
    <w:rsid w:val="00B6513A"/>
    <w:rsid w:val="00B65469"/>
    <w:rsid w:val="00B658B9"/>
    <w:rsid w:val="00B65BBD"/>
    <w:rsid w:val="00B65D86"/>
    <w:rsid w:val="00B6631D"/>
    <w:rsid w:val="00B6665C"/>
    <w:rsid w:val="00B66BBF"/>
    <w:rsid w:val="00B66BD4"/>
    <w:rsid w:val="00B66BE6"/>
    <w:rsid w:val="00B66C27"/>
    <w:rsid w:val="00B66C99"/>
    <w:rsid w:val="00B66EA9"/>
    <w:rsid w:val="00B6701F"/>
    <w:rsid w:val="00B67064"/>
    <w:rsid w:val="00B67100"/>
    <w:rsid w:val="00B672CB"/>
    <w:rsid w:val="00B67312"/>
    <w:rsid w:val="00B6739D"/>
    <w:rsid w:val="00B67431"/>
    <w:rsid w:val="00B6760D"/>
    <w:rsid w:val="00B67700"/>
    <w:rsid w:val="00B67A79"/>
    <w:rsid w:val="00B67FAC"/>
    <w:rsid w:val="00B70058"/>
    <w:rsid w:val="00B700CC"/>
    <w:rsid w:val="00B701EF"/>
    <w:rsid w:val="00B70250"/>
    <w:rsid w:val="00B705BC"/>
    <w:rsid w:val="00B70687"/>
    <w:rsid w:val="00B70753"/>
    <w:rsid w:val="00B70AD1"/>
    <w:rsid w:val="00B70C9D"/>
    <w:rsid w:val="00B70FC3"/>
    <w:rsid w:val="00B711FF"/>
    <w:rsid w:val="00B712EE"/>
    <w:rsid w:val="00B7188A"/>
    <w:rsid w:val="00B718F2"/>
    <w:rsid w:val="00B719AF"/>
    <w:rsid w:val="00B71B3D"/>
    <w:rsid w:val="00B71CC6"/>
    <w:rsid w:val="00B71D50"/>
    <w:rsid w:val="00B72211"/>
    <w:rsid w:val="00B72360"/>
    <w:rsid w:val="00B7250A"/>
    <w:rsid w:val="00B7250B"/>
    <w:rsid w:val="00B725F3"/>
    <w:rsid w:val="00B72912"/>
    <w:rsid w:val="00B72D32"/>
    <w:rsid w:val="00B72DE2"/>
    <w:rsid w:val="00B731D6"/>
    <w:rsid w:val="00B733A2"/>
    <w:rsid w:val="00B737E4"/>
    <w:rsid w:val="00B7382B"/>
    <w:rsid w:val="00B739F0"/>
    <w:rsid w:val="00B741E2"/>
    <w:rsid w:val="00B74376"/>
    <w:rsid w:val="00B74523"/>
    <w:rsid w:val="00B74539"/>
    <w:rsid w:val="00B745DB"/>
    <w:rsid w:val="00B748A8"/>
    <w:rsid w:val="00B748AA"/>
    <w:rsid w:val="00B74E94"/>
    <w:rsid w:val="00B75414"/>
    <w:rsid w:val="00B75A74"/>
    <w:rsid w:val="00B75BF6"/>
    <w:rsid w:val="00B76C61"/>
    <w:rsid w:val="00B76FE0"/>
    <w:rsid w:val="00B771EF"/>
    <w:rsid w:val="00B77867"/>
    <w:rsid w:val="00B77BFD"/>
    <w:rsid w:val="00B77F44"/>
    <w:rsid w:val="00B80108"/>
    <w:rsid w:val="00B80198"/>
    <w:rsid w:val="00B802B4"/>
    <w:rsid w:val="00B807EE"/>
    <w:rsid w:val="00B80DBF"/>
    <w:rsid w:val="00B80E3F"/>
    <w:rsid w:val="00B80FF4"/>
    <w:rsid w:val="00B81B57"/>
    <w:rsid w:val="00B82064"/>
    <w:rsid w:val="00B825F7"/>
    <w:rsid w:val="00B82714"/>
    <w:rsid w:val="00B82B0C"/>
    <w:rsid w:val="00B82E48"/>
    <w:rsid w:val="00B82EAA"/>
    <w:rsid w:val="00B83369"/>
    <w:rsid w:val="00B83772"/>
    <w:rsid w:val="00B83952"/>
    <w:rsid w:val="00B83B55"/>
    <w:rsid w:val="00B83DD9"/>
    <w:rsid w:val="00B84373"/>
    <w:rsid w:val="00B84DBD"/>
    <w:rsid w:val="00B84E17"/>
    <w:rsid w:val="00B8528A"/>
    <w:rsid w:val="00B8538F"/>
    <w:rsid w:val="00B854CB"/>
    <w:rsid w:val="00B85805"/>
    <w:rsid w:val="00B859A3"/>
    <w:rsid w:val="00B85E36"/>
    <w:rsid w:val="00B85E4D"/>
    <w:rsid w:val="00B85EF4"/>
    <w:rsid w:val="00B85F96"/>
    <w:rsid w:val="00B860BF"/>
    <w:rsid w:val="00B8619E"/>
    <w:rsid w:val="00B8632A"/>
    <w:rsid w:val="00B864BA"/>
    <w:rsid w:val="00B864D3"/>
    <w:rsid w:val="00B864D9"/>
    <w:rsid w:val="00B86555"/>
    <w:rsid w:val="00B865AF"/>
    <w:rsid w:val="00B86A23"/>
    <w:rsid w:val="00B86B48"/>
    <w:rsid w:val="00B8709B"/>
    <w:rsid w:val="00B87285"/>
    <w:rsid w:val="00B873D2"/>
    <w:rsid w:val="00B87438"/>
    <w:rsid w:val="00B87561"/>
    <w:rsid w:val="00B87C04"/>
    <w:rsid w:val="00B87E62"/>
    <w:rsid w:val="00B901FE"/>
    <w:rsid w:val="00B90239"/>
    <w:rsid w:val="00B903C3"/>
    <w:rsid w:val="00B90484"/>
    <w:rsid w:val="00B905DF"/>
    <w:rsid w:val="00B905EB"/>
    <w:rsid w:val="00B90CE0"/>
    <w:rsid w:val="00B90DE6"/>
    <w:rsid w:val="00B91289"/>
    <w:rsid w:val="00B91781"/>
    <w:rsid w:val="00B91C92"/>
    <w:rsid w:val="00B91D3E"/>
    <w:rsid w:val="00B9218D"/>
    <w:rsid w:val="00B92210"/>
    <w:rsid w:val="00B923B4"/>
    <w:rsid w:val="00B929D5"/>
    <w:rsid w:val="00B92A92"/>
    <w:rsid w:val="00B92D8C"/>
    <w:rsid w:val="00B92DB6"/>
    <w:rsid w:val="00B92E79"/>
    <w:rsid w:val="00B93492"/>
    <w:rsid w:val="00B9357F"/>
    <w:rsid w:val="00B9366C"/>
    <w:rsid w:val="00B93745"/>
    <w:rsid w:val="00B93BD3"/>
    <w:rsid w:val="00B93E1A"/>
    <w:rsid w:val="00B94186"/>
    <w:rsid w:val="00B94A6E"/>
    <w:rsid w:val="00B94B75"/>
    <w:rsid w:val="00B94D2B"/>
    <w:rsid w:val="00B94DC3"/>
    <w:rsid w:val="00B94FE1"/>
    <w:rsid w:val="00B9578E"/>
    <w:rsid w:val="00B95BBD"/>
    <w:rsid w:val="00B95CE4"/>
    <w:rsid w:val="00B95D37"/>
    <w:rsid w:val="00B96984"/>
    <w:rsid w:val="00B97239"/>
    <w:rsid w:val="00B97BD3"/>
    <w:rsid w:val="00B97F62"/>
    <w:rsid w:val="00BA02CD"/>
    <w:rsid w:val="00BA0553"/>
    <w:rsid w:val="00BA0FCC"/>
    <w:rsid w:val="00BA10CE"/>
    <w:rsid w:val="00BA1364"/>
    <w:rsid w:val="00BA1538"/>
    <w:rsid w:val="00BA1703"/>
    <w:rsid w:val="00BA1A65"/>
    <w:rsid w:val="00BA1A7C"/>
    <w:rsid w:val="00BA1BD1"/>
    <w:rsid w:val="00BA1CFA"/>
    <w:rsid w:val="00BA238A"/>
    <w:rsid w:val="00BA28DE"/>
    <w:rsid w:val="00BA2F15"/>
    <w:rsid w:val="00BA316F"/>
    <w:rsid w:val="00BA3923"/>
    <w:rsid w:val="00BA3995"/>
    <w:rsid w:val="00BA3C1D"/>
    <w:rsid w:val="00BA3F10"/>
    <w:rsid w:val="00BA4151"/>
    <w:rsid w:val="00BA4293"/>
    <w:rsid w:val="00BA43BA"/>
    <w:rsid w:val="00BA4696"/>
    <w:rsid w:val="00BA4B38"/>
    <w:rsid w:val="00BA4CEA"/>
    <w:rsid w:val="00BA5607"/>
    <w:rsid w:val="00BA569A"/>
    <w:rsid w:val="00BA5B18"/>
    <w:rsid w:val="00BA5F67"/>
    <w:rsid w:val="00BA5F70"/>
    <w:rsid w:val="00BA6318"/>
    <w:rsid w:val="00BA63F0"/>
    <w:rsid w:val="00BA68C2"/>
    <w:rsid w:val="00BA69DB"/>
    <w:rsid w:val="00BA6C55"/>
    <w:rsid w:val="00BA6E0E"/>
    <w:rsid w:val="00BA6E82"/>
    <w:rsid w:val="00BA73A5"/>
    <w:rsid w:val="00BA73F0"/>
    <w:rsid w:val="00BA79DA"/>
    <w:rsid w:val="00BA7CDA"/>
    <w:rsid w:val="00BA7E26"/>
    <w:rsid w:val="00BA7E62"/>
    <w:rsid w:val="00BB00B5"/>
    <w:rsid w:val="00BB02E5"/>
    <w:rsid w:val="00BB09A7"/>
    <w:rsid w:val="00BB0A98"/>
    <w:rsid w:val="00BB0BC7"/>
    <w:rsid w:val="00BB0C3D"/>
    <w:rsid w:val="00BB0E1E"/>
    <w:rsid w:val="00BB0EAF"/>
    <w:rsid w:val="00BB0EC5"/>
    <w:rsid w:val="00BB110A"/>
    <w:rsid w:val="00BB163B"/>
    <w:rsid w:val="00BB17B2"/>
    <w:rsid w:val="00BB1CE8"/>
    <w:rsid w:val="00BB1E95"/>
    <w:rsid w:val="00BB209D"/>
    <w:rsid w:val="00BB2246"/>
    <w:rsid w:val="00BB25DE"/>
    <w:rsid w:val="00BB2D7C"/>
    <w:rsid w:val="00BB3194"/>
    <w:rsid w:val="00BB3203"/>
    <w:rsid w:val="00BB33C4"/>
    <w:rsid w:val="00BB36E9"/>
    <w:rsid w:val="00BB38DF"/>
    <w:rsid w:val="00BB3F7A"/>
    <w:rsid w:val="00BB4077"/>
    <w:rsid w:val="00BB4186"/>
    <w:rsid w:val="00BB41CB"/>
    <w:rsid w:val="00BB4321"/>
    <w:rsid w:val="00BB45E2"/>
    <w:rsid w:val="00BB49BA"/>
    <w:rsid w:val="00BB49F5"/>
    <w:rsid w:val="00BB4E6E"/>
    <w:rsid w:val="00BB5147"/>
    <w:rsid w:val="00BB51DA"/>
    <w:rsid w:val="00BB5496"/>
    <w:rsid w:val="00BB5756"/>
    <w:rsid w:val="00BB5C93"/>
    <w:rsid w:val="00BB6110"/>
    <w:rsid w:val="00BB613E"/>
    <w:rsid w:val="00BB62B0"/>
    <w:rsid w:val="00BB6418"/>
    <w:rsid w:val="00BB64DA"/>
    <w:rsid w:val="00BB660C"/>
    <w:rsid w:val="00BB6DEA"/>
    <w:rsid w:val="00BB7055"/>
    <w:rsid w:val="00BB71F7"/>
    <w:rsid w:val="00BB729F"/>
    <w:rsid w:val="00BB73D7"/>
    <w:rsid w:val="00BB7AB3"/>
    <w:rsid w:val="00BB7C27"/>
    <w:rsid w:val="00BB7FB3"/>
    <w:rsid w:val="00BC0258"/>
    <w:rsid w:val="00BC0861"/>
    <w:rsid w:val="00BC0BCB"/>
    <w:rsid w:val="00BC0C14"/>
    <w:rsid w:val="00BC0C84"/>
    <w:rsid w:val="00BC1365"/>
    <w:rsid w:val="00BC1409"/>
    <w:rsid w:val="00BC1836"/>
    <w:rsid w:val="00BC1ABF"/>
    <w:rsid w:val="00BC1AE4"/>
    <w:rsid w:val="00BC1B9D"/>
    <w:rsid w:val="00BC2035"/>
    <w:rsid w:val="00BC29F3"/>
    <w:rsid w:val="00BC2B7E"/>
    <w:rsid w:val="00BC2CD3"/>
    <w:rsid w:val="00BC2EC4"/>
    <w:rsid w:val="00BC2F0A"/>
    <w:rsid w:val="00BC330A"/>
    <w:rsid w:val="00BC3B71"/>
    <w:rsid w:val="00BC4473"/>
    <w:rsid w:val="00BC4A4A"/>
    <w:rsid w:val="00BC52E8"/>
    <w:rsid w:val="00BC572C"/>
    <w:rsid w:val="00BC5930"/>
    <w:rsid w:val="00BC59BC"/>
    <w:rsid w:val="00BC5A23"/>
    <w:rsid w:val="00BC5A61"/>
    <w:rsid w:val="00BC5AC2"/>
    <w:rsid w:val="00BC5CED"/>
    <w:rsid w:val="00BC5E9E"/>
    <w:rsid w:val="00BC63A0"/>
    <w:rsid w:val="00BC64CF"/>
    <w:rsid w:val="00BC6532"/>
    <w:rsid w:val="00BC684E"/>
    <w:rsid w:val="00BC6943"/>
    <w:rsid w:val="00BC6D56"/>
    <w:rsid w:val="00BC6F68"/>
    <w:rsid w:val="00BC6FB7"/>
    <w:rsid w:val="00BC6FF1"/>
    <w:rsid w:val="00BC733A"/>
    <w:rsid w:val="00BC77B4"/>
    <w:rsid w:val="00BC79CD"/>
    <w:rsid w:val="00BC7B94"/>
    <w:rsid w:val="00BC7BCC"/>
    <w:rsid w:val="00BC7F6D"/>
    <w:rsid w:val="00BD01E8"/>
    <w:rsid w:val="00BD06D8"/>
    <w:rsid w:val="00BD0934"/>
    <w:rsid w:val="00BD09B1"/>
    <w:rsid w:val="00BD0A60"/>
    <w:rsid w:val="00BD0A6B"/>
    <w:rsid w:val="00BD0C54"/>
    <w:rsid w:val="00BD0F73"/>
    <w:rsid w:val="00BD1498"/>
    <w:rsid w:val="00BD14AE"/>
    <w:rsid w:val="00BD16AF"/>
    <w:rsid w:val="00BD1F9A"/>
    <w:rsid w:val="00BD2206"/>
    <w:rsid w:val="00BD2412"/>
    <w:rsid w:val="00BD285D"/>
    <w:rsid w:val="00BD2992"/>
    <w:rsid w:val="00BD2BBD"/>
    <w:rsid w:val="00BD2C07"/>
    <w:rsid w:val="00BD2D29"/>
    <w:rsid w:val="00BD2F44"/>
    <w:rsid w:val="00BD31C1"/>
    <w:rsid w:val="00BD3AF9"/>
    <w:rsid w:val="00BD3DFC"/>
    <w:rsid w:val="00BD408B"/>
    <w:rsid w:val="00BD43C5"/>
    <w:rsid w:val="00BD4415"/>
    <w:rsid w:val="00BD4436"/>
    <w:rsid w:val="00BD4848"/>
    <w:rsid w:val="00BD4DC1"/>
    <w:rsid w:val="00BD5BD6"/>
    <w:rsid w:val="00BD5DD2"/>
    <w:rsid w:val="00BD669B"/>
    <w:rsid w:val="00BD69E6"/>
    <w:rsid w:val="00BD6E4F"/>
    <w:rsid w:val="00BD709C"/>
    <w:rsid w:val="00BD70AD"/>
    <w:rsid w:val="00BD7120"/>
    <w:rsid w:val="00BD71DD"/>
    <w:rsid w:val="00BD7207"/>
    <w:rsid w:val="00BD7669"/>
    <w:rsid w:val="00BD76B2"/>
    <w:rsid w:val="00BD77E5"/>
    <w:rsid w:val="00BD7916"/>
    <w:rsid w:val="00BD7BB9"/>
    <w:rsid w:val="00BD7D7C"/>
    <w:rsid w:val="00BE1000"/>
    <w:rsid w:val="00BE1305"/>
    <w:rsid w:val="00BE1342"/>
    <w:rsid w:val="00BE181B"/>
    <w:rsid w:val="00BE1B3F"/>
    <w:rsid w:val="00BE1CDD"/>
    <w:rsid w:val="00BE1CE8"/>
    <w:rsid w:val="00BE1D83"/>
    <w:rsid w:val="00BE22B5"/>
    <w:rsid w:val="00BE2A0D"/>
    <w:rsid w:val="00BE2C8B"/>
    <w:rsid w:val="00BE2F12"/>
    <w:rsid w:val="00BE2F99"/>
    <w:rsid w:val="00BE308B"/>
    <w:rsid w:val="00BE3170"/>
    <w:rsid w:val="00BE36C7"/>
    <w:rsid w:val="00BE37F1"/>
    <w:rsid w:val="00BE3B6F"/>
    <w:rsid w:val="00BE4092"/>
    <w:rsid w:val="00BE4398"/>
    <w:rsid w:val="00BE47C5"/>
    <w:rsid w:val="00BE488F"/>
    <w:rsid w:val="00BE4A70"/>
    <w:rsid w:val="00BE4B09"/>
    <w:rsid w:val="00BE4B4D"/>
    <w:rsid w:val="00BE503B"/>
    <w:rsid w:val="00BE52B0"/>
    <w:rsid w:val="00BE5506"/>
    <w:rsid w:val="00BE55FC"/>
    <w:rsid w:val="00BE68DE"/>
    <w:rsid w:val="00BE71BA"/>
    <w:rsid w:val="00BE71EC"/>
    <w:rsid w:val="00BE73C1"/>
    <w:rsid w:val="00BE761C"/>
    <w:rsid w:val="00BE76C0"/>
    <w:rsid w:val="00BE7712"/>
    <w:rsid w:val="00BE78BB"/>
    <w:rsid w:val="00BE79D6"/>
    <w:rsid w:val="00BE7AA6"/>
    <w:rsid w:val="00BE7AB6"/>
    <w:rsid w:val="00BE7B72"/>
    <w:rsid w:val="00BF009E"/>
    <w:rsid w:val="00BF0472"/>
    <w:rsid w:val="00BF0740"/>
    <w:rsid w:val="00BF07B5"/>
    <w:rsid w:val="00BF07E1"/>
    <w:rsid w:val="00BF0808"/>
    <w:rsid w:val="00BF0D4F"/>
    <w:rsid w:val="00BF0F34"/>
    <w:rsid w:val="00BF12D7"/>
    <w:rsid w:val="00BF13AE"/>
    <w:rsid w:val="00BF140A"/>
    <w:rsid w:val="00BF142B"/>
    <w:rsid w:val="00BF18D5"/>
    <w:rsid w:val="00BF19D3"/>
    <w:rsid w:val="00BF19F9"/>
    <w:rsid w:val="00BF209E"/>
    <w:rsid w:val="00BF20F8"/>
    <w:rsid w:val="00BF2434"/>
    <w:rsid w:val="00BF24A4"/>
    <w:rsid w:val="00BF26AA"/>
    <w:rsid w:val="00BF2870"/>
    <w:rsid w:val="00BF2C0B"/>
    <w:rsid w:val="00BF2F5A"/>
    <w:rsid w:val="00BF2FE1"/>
    <w:rsid w:val="00BF30E6"/>
    <w:rsid w:val="00BF352A"/>
    <w:rsid w:val="00BF38D2"/>
    <w:rsid w:val="00BF3D72"/>
    <w:rsid w:val="00BF3DE1"/>
    <w:rsid w:val="00BF4231"/>
    <w:rsid w:val="00BF4908"/>
    <w:rsid w:val="00BF4E93"/>
    <w:rsid w:val="00BF525C"/>
    <w:rsid w:val="00BF52DC"/>
    <w:rsid w:val="00BF5ADC"/>
    <w:rsid w:val="00BF5C3D"/>
    <w:rsid w:val="00BF62CF"/>
    <w:rsid w:val="00BF66D4"/>
    <w:rsid w:val="00BF6875"/>
    <w:rsid w:val="00BF69DE"/>
    <w:rsid w:val="00BF6AE3"/>
    <w:rsid w:val="00BF6C1B"/>
    <w:rsid w:val="00BF6F96"/>
    <w:rsid w:val="00BF7170"/>
    <w:rsid w:val="00BF71DB"/>
    <w:rsid w:val="00BF73C0"/>
    <w:rsid w:val="00BF769A"/>
    <w:rsid w:val="00BF7892"/>
    <w:rsid w:val="00BF7B27"/>
    <w:rsid w:val="00BF7D57"/>
    <w:rsid w:val="00BF7E81"/>
    <w:rsid w:val="00BF7FC2"/>
    <w:rsid w:val="00C0047E"/>
    <w:rsid w:val="00C008E8"/>
    <w:rsid w:val="00C00F4D"/>
    <w:rsid w:val="00C01304"/>
    <w:rsid w:val="00C015BC"/>
    <w:rsid w:val="00C01864"/>
    <w:rsid w:val="00C023FF"/>
    <w:rsid w:val="00C02418"/>
    <w:rsid w:val="00C02866"/>
    <w:rsid w:val="00C02F32"/>
    <w:rsid w:val="00C0301B"/>
    <w:rsid w:val="00C030C4"/>
    <w:rsid w:val="00C039ED"/>
    <w:rsid w:val="00C0457B"/>
    <w:rsid w:val="00C04876"/>
    <w:rsid w:val="00C04CFD"/>
    <w:rsid w:val="00C0574E"/>
    <w:rsid w:val="00C05AE6"/>
    <w:rsid w:val="00C05B88"/>
    <w:rsid w:val="00C05B8A"/>
    <w:rsid w:val="00C05D4A"/>
    <w:rsid w:val="00C05D83"/>
    <w:rsid w:val="00C061B6"/>
    <w:rsid w:val="00C066B8"/>
    <w:rsid w:val="00C06734"/>
    <w:rsid w:val="00C07072"/>
    <w:rsid w:val="00C07096"/>
    <w:rsid w:val="00C07233"/>
    <w:rsid w:val="00C07613"/>
    <w:rsid w:val="00C0776E"/>
    <w:rsid w:val="00C07A4C"/>
    <w:rsid w:val="00C07C4D"/>
    <w:rsid w:val="00C07E6E"/>
    <w:rsid w:val="00C10186"/>
    <w:rsid w:val="00C104A6"/>
    <w:rsid w:val="00C10615"/>
    <w:rsid w:val="00C1106A"/>
    <w:rsid w:val="00C112B1"/>
    <w:rsid w:val="00C1159C"/>
    <w:rsid w:val="00C115F0"/>
    <w:rsid w:val="00C11937"/>
    <w:rsid w:val="00C1196A"/>
    <w:rsid w:val="00C11A5B"/>
    <w:rsid w:val="00C11D58"/>
    <w:rsid w:val="00C120B2"/>
    <w:rsid w:val="00C12213"/>
    <w:rsid w:val="00C124CA"/>
    <w:rsid w:val="00C12788"/>
    <w:rsid w:val="00C1280D"/>
    <w:rsid w:val="00C12904"/>
    <w:rsid w:val="00C12AE6"/>
    <w:rsid w:val="00C12F7E"/>
    <w:rsid w:val="00C13038"/>
    <w:rsid w:val="00C137CF"/>
    <w:rsid w:val="00C13A7C"/>
    <w:rsid w:val="00C13A8F"/>
    <w:rsid w:val="00C13EF3"/>
    <w:rsid w:val="00C1401B"/>
    <w:rsid w:val="00C1401F"/>
    <w:rsid w:val="00C141BA"/>
    <w:rsid w:val="00C14201"/>
    <w:rsid w:val="00C14742"/>
    <w:rsid w:val="00C14A60"/>
    <w:rsid w:val="00C14C16"/>
    <w:rsid w:val="00C14C7B"/>
    <w:rsid w:val="00C14C84"/>
    <w:rsid w:val="00C14F34"/>
    <w:rsid w:val="00C15331"/>
    <w:rsid w:val="00C16097"/>
    <w:rsid w:val="00C160F5"/>
    <w:rsid w:val="00C162AA"/>
    <w:rsid w:val="00C16556"/>
    <w:rsid w:val="00C16AC3"/>
    <w:rsid w:val="00C16CD7"/>
    <w:rsid w:val="00C16D02"/>
    <w:rsid w:val="00C16F7C"/>
    <w:rsid w:val="00C17178"/>
    <w:rsid w:val="00C17190"/>
    <w:rsid w:val="00C173B9"/>
    <w:rsid w:val="00C17673"/>
    <w:rsid w:val="00C176F9"/>
    <w:rsid w:val="00C17F0A"/>
    <w:rsid w:val="00C2036C"/>
    <w:rsid w:val="00C205FC"/>
    <w:rsid w:val="00C20C52"/>
    <w:rsid w:val="00C20D03"/>
    <w:rsid w:val="00C210B8"/>
    <w:rsid w:val="00C21660"/>
    <w:rsid w:val="00C21846"/>
    <w:rsid w:val="00C218B2"/>
    <w:rsid w:val="00C218EC"/>
    <w:rsid w:val="00C21AF8"/>
    <w:rsid w:val="00C21C88"/>
    <w:rsid w:val="00C21CC4"/>
    <w:rsid w:val="00C21E86"/>
    <w:rsid w:val="00C220CC"/>
    <w:rsid w:val="00C22146"/>
    <w:rsid w:val="00C222BC"/>
    <w:rsid w:val="00C22595"/>
    <w:rsid w:val="00C227EA"/>
    <w:rsid w:val="00C22925"/>
    <w:rsid w:val="00C22D03"/>
    <w:rsid w:val="00C22E6F"/>
    <w:rsid w:val="00C2376E"/>
    <w:rsid w:val="00C2397B"/>
    <w:rsid w:val="00C23EFD"/>
    <w:rsid w:val="00C242EA"/>
    <w:rsid w:val="00C24756"/>
    <w:rsid w:val="00C24763"/>
    <w:rsid w:val="00C24840"/>
    <w:rsid w:val="00C249A3"/>
    <w:rsid w:val="00C24CA1"/>
    <w:rsid w:val="00C24FC1"/>
    <w:rsid w:val="00C254ED"/>
    <w:rsid w:val="00C255DF"/>
    <w:rsid w:val="00C25938"/>
    <w:rsid w:val="00C25FAF"/>
    <w:rsid w:val="00C2623B"/>
    <w:rsid w:val="00C26306"/>
    <w:rsid w:val="00C26359"/>
    <w:rsid w:val="00C26393"/>
    <w:rsid w:val="00C263F3"/>
    <w:rsid w:val="00C264A9"/>
    <w:rsid w:val="00C26817"/>
    <w:rsid w:val="00C26A3F"/>
    <w:rsid w:val="00C26AA7"/>
    <w:rsid w:val="00C26F86"/>
    <w:rsid w:val="00C27731"/>
    <w:rsid w:val="00C27B09"/>
    <w:rsid w:val="00C3000D"/>
    <w:rsid w:val="00C30071"/>
    <w:rsid w:val="00C304DA"/>
    <w:rsid w:val="00C3052A"/>
    <w:rsid w:val="00C305C1"/>
    <w:rsid w:val="00C30728"/>
    <w:rsid w:val="00C30993"/>
    <w:rsid w:val="00C309A2"/>
    <w:rsid w:val="00C30E49"/>
    <w:rsid w:val="00C30FB3"/>
    <w:rsid w:val="00C31028"/>
    <w:rsid w:val="00C31083"/>
    <w:rsid w:val="00C314E5"/>
    <w:rsid w:val="00C315E6"/>
    <w:rsid w:val="00C3179B"/>
    <w:rsid w:val="00C31836"/>
    <w:rsid w:val="00C31C7C"/>
    <w:rsid w:val="00C31F76"/>
    <w:rsid w:val="00C32061"/>
    <w:rsid w:val="00C32707"/>
    <w:rsid w:val="00C32B6A"/>
    <w:rsid w:val="00C32BB6"/>
    <w:rsid w:val="00C32EC4"/>
    <w:rsid w:val="00C33345"/>
    <w:rsid w:val="00C3338B"/>
    <w:rsid w:val="00C33A43"/>
    <w:rsid w:val="00C33D6A"/>
    <w:rsid w:val="00C34561"/>
    <w:rsid w:val="00C347F1"/>
    <w:rsid w:val="00C34912"/>
    <w:rsid w:val="00C34AA2"/>
    <w:rsid w:val="00C34BC0"/>
    <w:rsid w:val="00C34C09"/>
    <w:rsid w:val="00C34D4D"/>
    <w:rsid w:val="00C35343"/>
    <w:rsid w:val="00C35370"/>
    <w:rsid w:val="00C35606"/>
    <w:rsid w:val="00C35B27"/>
    <w:rsid w:val="00C35E58"/>
    <w:rsid w:val="00C36066"/>
    <w:rsid w:val="00C3634A"/>
    <w:rsid w:val="00C36817"/>
    <w:rsid w:val="00C368FF"/>
    <w:rsid w:val="00C369A8"/>
    <w:rsid w:val="00C36BF4"/>
    <w:rsid w:val="00C36DF7"/>
    <w:rsid w:val="00C37268"/>
    <w:rsid w:val="00C37556"/>
    <w:rsid w:val="00C37597"/>
    <w:rsid w:val="00C3794F"/>
    <w:rsid w:val="00C37C1B"/>
    <w:rsid w:val="00C37EEC"/>
    <w:rsid w:val="00C37FF7"/>
    <w:rsid w:val="00C4039B"/>
    <w:rsid w:val="00C40746"/>
    <w:rsid w:val="00C40C56"/>
    <w:rsid w:val="00C40D8B"/>
    <w:rsid w:val="00C40EB6"/>
    <w:rsid w:val="00C419A5"/>
    <w:rsid w:val="00C41F62"/>
    <w:rsid w:val="00C41F75"/>
    <w:rsid w:val="00C42156"/>
    <w:rsid w:val="00C421FE"/>
    <w:rsid w:val="00C438BE"/>
    <w:rsid w:val="00C43AB4"/>
    <w:rsid w:val="00C43D40"/>
    <w:rsid w:val="00C43EA8"/>
    <w:rsid w:val="00C43EAF"/>
    <w:rsid w:val="00C4439F"/>
    <w:rsid w:val="00C4443E"/>
    <w:rsid w:val="00C4453D"/>
    <w:rsid w:val="00C447B2"/>
    <w:rsid w:val="00C44870"/>
    <w:rsid w:val="00C4543D"/>
    <w:rsid w:val="00C4584C"/>
    <w:rsid w:val="00C45999"/>
    <w:rsid w:val="00C45A72"/>
    <w:rsid w:val="00C45AE4"/>
    <w:rsid w:val="00C45C47"/>
    <w:rsid w:val="00C469DD"/>
    <w:rsid w:val="00C46DF2"/>
    <w:rsid w:val="00C46EB4"/>
    <w:rsid w:val="00C47098"/>
    <w:rsid w:val="00C47157"/>
    <w:rsid w:val="00C47298"/>
    <w:rsid w:val="00C47BCC"/>
    <w:rsid w:val="00C50146"/>
    <w:rsid w:val="00C50370"/>
    <w:rsid w:val="00C503D1"/>
    <w:rsid w:val="00C50667"/>
    <w:rsid w:val="00C508E0"/>
    <w:rsid w:val="00C50B47"/>
    <w:rsid w:val="00C50CBE"/>
    <w:rsid w:val="00C50DDC"/>
    <w:rsid w:val="00C510D8"/>
    <w:rsid w:val="00C5128F"/>
    <w:rsid w:val="00C51336"/>
    <w:rsid w:val="00C5187C"/>
    <w:rsid w:val="00C51B90"/>
    <w:rsid w:val="00C51C02"/>
    <w:rsid w:val="00C51C20"/>
    <w:rsid w:val="00C528EC"/>
    <w:rsid w:val="00C530DD"/>
    <w:rsid w:val="00C5351D"/>
    <w:rsid w:val="00C53A62"/>
    <w:rsid w:val="00C53A8B"/>
    <w:rsid w:val="00C53EB0"/>
    <w:rsid w:val="00C5441B"/>
    <w:rsid w:val="00C5443D"/>
    <w:rsid w:val="00C546D9"/>
    <w:rsid w:val="00C5491F"/>
    <w:rsid w:val="00C54D89"/>
    <w:rsid w:val="00C54E20"/>
    <w:rsid w:val="00C54E4B"/>
    <w:rsid w:val="00C55A04"/>
    <w:rsid w:val="00C55CFC"/>
    <w:rsid w:val="00C55E19"/>
    <w:rsid w:val="00C55E32"/>
    <w:rsid w:val="00C55EB7"/>
    <w:rsid w:val="00C55F84"/>
    <w:rsid w:val="00C55FB7"/>
    <w:rsid w:val="00C561AF"/>
    <w:rsid w:val="00C5653B"/>
    <w:rsid w:val="00C56813"/>
    <w:rsid w:val="00C56BA9"/>
    <w:rsid w:val="00C56BF7"/>
    <w:rsid w:val="00C56E92"/>
    <w:rsid w:val="00C5717E"/>
    <w:rsid w:val="00C5727B"/>
    <w:rsid w:val="00C573B1"/>
    <w:rsid w:val="00C57490"/>
    <w:rsid w:val="00C57613"/>
    <w:rsid w:val="00C57A23"/>
    <w:rsid w:val="00C6006A"/>
    <w:rsid w:val="00C6009F"/>
    <w:rsid w:val="00C60437"/>
    <w:rsid w:val="00C608C1"/>
    <w:rsid w:val="00C6099A"/>
    <w:rsid w:val="00C610E1"/>
    <w:rsid w:val="00C6141C"/>
    <w:rsid w:val="00C616FD"/>
    <w:rsid w:val="00C6176E"/>
    <w:rsid w:val="00C61BAB"/>
    <w:rsid w:val="00C61C15"/>
    <w:rsid w:val="00C61C8C"/>
    <w:rsid w:val="00C61EC0"/>
    <w:rsid w:val="00C61FB3"/>
    <w:rsid w:val="00C62875"/>
    <w:rsid w:val="00C62BBA"/>
    <w:rsid w:val="00C62F17"/>
    <w:rsid w:val="00C633D7"/>
    <w:rsid w:val="00C63538"/>
    <w:rsid w:val="00C63722"/>
    <w:rsid w:val="00C638DD"/>
    <w:rsid w:val="00C63AD8"/>
    <w:rsid w:val="00C63B83"/>
    <w:rsid w:val="00C63DAB"/>
    <w:rsid w:val="00C640E0"/>
    <w:rsid w:val="00C64128"/>
    <w:rsid w:val="00C64482"/>
    <w:rsid w:val="00C646D6"/>
    <w:rsid w:val="00C64897"/>
    <w:rsid w:val="00C64B72"/>
    <w:rsid w:val="00C64F28"/>
    <w:rsid w:val="00C6501D"/>
    <w:rsid w:val="00C65080"/>
    <w:rsid w:val="00C6515B"/>
    <w:rsid w:val="00C65296"/>
    <w:rsid w:val="00C65A23"/>
    <w:rsid w:val="00C65D66"/>
    <w:rsid w:val="00C65F49"/>
    <w:rsid w:val="00C663EC"/>
    <w:rsid w:val="00C6668B"/>
    <w:rsid w:val="00C66945"/>
    <w:rsid w:val="00C6704B"/>
    <w:rsid w:val="00C67296"/>
    <w:rsid w:val="00C6742E"/>
    <w:rsid w:val="00C6778B"/>
    <w:rsid w:val="00C677DB"/>
    <w:rsid w:val="00C67C14"/>
    <w:rsid w:val="00C67EF7"/>
    <w:rsid w:val="00C702A7"/>
    <w:rsid w:val="00C703B8"/>
    <w:rsid w:val="00C706A7"/>
    <w:rsid w:val="00C70906"/>
    <w:rsid w:val="00C70A28"/>
    <w:rsid w:val="00C70CD1"/>
    <w:rsid w:val="00C70FFA"/>
    <w:rsid w:val="00C7102B"/>
    <w:rsid w:val="00C712C4"/>
    <w:rsid w:val="00C715B0"/>
    <w:rsid w:val="00C71830"/>
    <w:rsid w:val="00C71987"/>
    <w:rsid w:val="00C71A71"/>
    <w:rsid w:val="00C72882"/>
    <w:rsid w:val="00C729A1"/>
    <w:rsid w:val="00C7317D"/>
    <w:rsid w:val="00C7320D"/>
    <w:rsid w:val="00C73499"/>
    <w:rsid w:val="00C736BE"/>
    <w:rsid w:val="00C73974"/>
    <w:rsid w:val="00C73C3C"/>
    <w:rsid w:val="00C743BE"/>
    <w:rsid w:val="00C7449A"/>
    <w:rsid w:val="00C746C4"/>
    <w:rsid w:val="00C749C2"/>
    <w:rsid w:val="00C74B52"/>
    <w:rsid w:val="00C74F3B"/>
    <w:rsid w:val="00C74F6C"/>
    <w:rsid w:val="00C75000"/>
    <w:rsid w:val="00C75086"/>
    <w:rsid w:val="00C75722"/>
    <w:rsid w:val="00C7581F"/>
    <w:rsid w:val="00C75839"/>
    <w:rsid w:val="00C759C1"/>
    <w:rsid w:val="00C75A82"/>
    <w:rsid w:val="00C75DB2"/>
    <w:rsid w:val="00C763A6"/>
    <w:rsid w:val="00C765CE"/>
    <w:rsid w:val="00C768B7"/>
    <w:rsid w:val="00C76B5B"/>
    <w:rsid w:val="00C76B63"/>
    <w:rsid w:val="00C773A4"/>
    <w:rsid w:val="00C774DC"/>
    <w:rsid w:val="00C7756D"/>
    <w:rsid w:val="00C776AC"/>
    <w:rsid w:val="00C77BF2"/>
    <w:rsid w:val="00C77D6E"/>
    <w:rsid w:val="00C80683"/>
    <w:rsid w:val="00C80AEB"/>
    <w:rsid w:val="00C80C06"/>
    <w:rsid w:val="00C80C25"/>
    <w:rsid w:val="00C80CA8"/>
    <w:rsid w:val="00C8116B"/>
    <w:rsid w:val="00C8139E"/>
    <w:rsid w:val="00C813B1"/>
    <w:rsid w:val="00C81414"/>
    <w:rsid w:val="00C81A44"/>
    <w:rsid w:val="00C81D27"/>
    <w:rsid w:val="00C81DDA"/>
    <w:rsid w:val="00C81F11"/>
    <w:rsid w:val="00C820F5"/>
    <w:rsid w:val="00C82116"/>
    <w:rsid w:val="00C823FD"/>
    <w:rsid w:val="00C82738"/>
    <w:rsid w:val="00C8277E"/>
    <w:rsid w:val="00C82C5B"/>
    <w:rsid w:val="00C82CED"/>
    <w:rsid w:val="00C82E94"/>
    <w:rsid w:val="00C83317"/>
    <w:rsid w:val="00C833B6"/>
    <w:rsid w:val="00C83AE8"/>
    <w:rsid w:val="00C83BEB"/>
    <w:rsid w:val="00C84381"/>
    <w:rsid w:val="00C8447A"/>
    <w:rsid w:val="00C8448B"/>
    <w:rsid w:val="00C845EA"/>
    <w:rsid w:val="00C846E9"/>
    <w:rsid w:val="00C84855"/>
    <w:rsid w:val="00C84C0B"/>
    <w:rsid w:val="00C84ECF"/>
    <w:rsid w:val="00C851FE"/>
    <w:rsid w:val="00C8538D"/>
    <w:rsid w:val="00C8553A"/>
    <w:rsid w:val="00C857F0"/>
    <w:rsid w:val="00C85C22"/>
    <w:rsid w:val="00C85CF8"/>
    <w:rsid w:val="00C860B8"/>
    <w:rsid w:val="00C86466"/>
    <w:rsid w:val="00C864E3"/>
    <w:rsid w:val="00C8697F"/>
    <w:rsid w:val="00C86BAB"/>
    <w:rsid w:val="00C86D4F"/>
    <w:rsid w:val="00C8700D"/>
    <w:rsid w:val="00C874BD"/>
    <w:rsid w:val="00C879F4"/>
    <w:rsid w:val="00C87EB9"/>
    <w:rsid w:val="00C90013"/>
    <w:rsid w:val="00C90378"/>
    <w:rsid w:val="00C90545"/>
    <w:rsid w:val="00C905EB"/>
    <w:rsid w:val="00C90774"/>
    <w:rsid w:val="00C9092C"/>
    <w:rsid w:val="00C90AD5"/>
    <w:rsid w:val="00C90CDA"/>
    <w:rsid w:val="00C90F24"/>
    <w:rsid w:val="00C90F4C"/>
    <w:rsid w:val="00C91200"/>
    <w:rsid w:val="00C9136C"/>
    <w:rsid w:val="00C918E1"/>
    <w:rsid w:val="00C91AA1"/>
    <w:rsid w:val="00C92184"/>
    <w:rsid w:val="00C92217"/>
    <w:rsid w:val="00C92231"/>
    <w:rsid w:val="00C9257D"/>
    <w:rsid w:val="00C9269B"/>
    <w:rsid w:val="00C9361C"/>
    <w:rsid w:val="00C9367C"/>
    <w:rsid w:val="00C9380F"/>
    <w:rsid w:val="00C940A5"/>
    <w:rsid w:val="00C94142"/>
    <w:rsid w:val="00C94D48"/>
    <w:rsid w:val="00C94FA4"/>
    <w:rsid w:val="00C95346"/>
    <w:rsid w:val="00C955E1"/>
    <w:rsid w:val="00C9592D"/>
    <w:rsid w:val="00C95AEB"/>
    <w:rsid w:val="00C96175"/>
    <w:rsid w:val="00C966B3"/>
    <w:rsid w:val="00C9691A"/>
    <w:rsid w:val="00C96A1D"/>
    <w:rsid w:val="00C96C03"/>
    <w:rsid w:val="00C97066"/>
    <w:rsid w:val="00C972DF"/>
    <w:rsid w:val="00C97331"/>
    <w:rsid w:val="00C9756B"/>
    <w:rsid w:val="00C976FF"/>
    <w:rsid w:val="00C97925"/>
    <w:rsid w:val="00C97B8C"/>
    <w:rsid w:val="00C97BFB"/>
    <w:rsid w:val="00C97E4B"/>
    <w:rsid w:val="00CA00CE"/>
    <w:rsid w:val="00CA03C2"/>
    <w:rsid w:val="00CA06BE"/>
    <w:rsid w:val="00CA0958"/>
    <w:rsid w:val="00CA0A58"/>
    <w:rsid w:val="00CA0F62"/>
    <w:rsid w:val="00CA0F91"/>
    <w:rsid w:val="00CA131F"/>
    <w:rsid w:val="00CA162F"/>
    <w:rsid w:val="00CA1960"/>
    <w:rsid w:val="00CA1E3C"/>
    <w:rsid w:val="00CA1F3D"/>
    <w:rsid w:val="00CA2275"/>
    <w:rsid w:val="00CA23FB"/>
    <w:rsid w:val="00CA2738"/>
    <w:rsid w:val="00CA27F1"/>
    <w:rsid w:val="00CA2A9C"/>
    <w:rsid w:val="00CA2FAB"/>
    <w:rsid w:val="00CA2FEB"/>
    <w:rsid w:val="00CA37F1"/>
    <w:rsid w:val="00CA3AFA"/>
    <w:rsid w:val="00CA3B25"/>
    <w:rsid w:val="00CA3C7C"/>
    <w:rsid w:val="00CA43F4"/>
    <w:rsid w:val="00CA44B8"/>
    <w:rsid w:val="00CA4504"/>
    <w:rsid w:val="00CA4744"/>
    <w:rsid w:val="00CA4B7D"/>
    <w:rsid w:val="00CA4BFE"/>
    <w:rsid w:val="00CA4DE7"/>
    <w:rsid w:val="00CA53CF"/>
    <w:rsid w:val="00CA57B4"/>
    <w:rsid w:val="00CA5D34"/>
    <w:rsid w:val="00CA5EAE"/>
    <w:rsid w:val="00CA6047"/>
    <w:rsid w:val="00CA6066"/>
    <w:rsid w:val="00CA650F"/>
    <w:rsid w:val="00CA66A6"/>
    <w:rsid w:val="00CA6934"/>
    <w:rsid w:val="00CA6CD4"/>
    <w:rsid w:val="00CA701C"/>
    <w:rsid w:val="00CA72E8"/>
    <w:rsid w:val="00CA7415"/>
    <w:rsid w:val="00CA7B52"/>
    <w:rsid w:val="00CB042C"/>
    <w:rsid w:val="00CB114A"/>
    <w:rsid w:val="00CB1165"/>
    <w:rsid w:val="00CB1323"/>
    <w:rsid w:val="00CB1332"/>
    <w:rsid w:val="00CB155D"/>
    <w:rsid w:val="00CB1963"/>
    <w:rsid w:val="00CB1998"/>
    <w:rsid w:val="00CB1C98"/>
    <w:rsid w:val="00CB1E36"/>
    <w:rsid w:val="00CB1FB5"/>
    <w:rsid w:val="00CB252F"/>
    <w:rsid w:val="00CB2557"/>
    <w:rsid w:val="00CB2754"/>
    <w:rsid w:val="00CB27ED"/>
    <w:rsid w:val="00CB288B"/>
    <w:rsid w:val="00CB2A65"/>
    <w:rsid w:val="00CB2B50"/>
    <w:rsid w:val="00CB2BAC"/>
    <w:rsid w:val="00CB2DF7"/>
    <w:rsid w:val="00CB324A"/>
    <w:rsid w:val="00CB3594"/>
    <w:rsid w:val="00CB3742"/>
    <w:rsid w:val="00CB39CA"/>
    <w:rsid w:val="00CB3ECD"/>
    <w:rsid w:val="00CB3F7F"/>
    <w:rsid w:val="00CB403F"/>
    <w:rsid w:val="00CB40DB"/>
    <w:rsid w:val="00CB4391"/>
    <w:rsid w:val="00CB447E"/>
    <w:rsid w:val="00CB44DB"/>
    <w:rsid w:val="00CB4992"/>
    <w:rsid w:val="00CB49FB"/>
    <w:rsid w:val="00CB4B55"/>
    <w:rsid w:val="00CB4CC3"/>
    <w:rsid w:val="00CB4E8E"/>
    <w:rsid w:val="00CB56F1"/>
    <w:rsid w:val="00CB59E9"/>
    <w:rsid w:val="00CB5DA0"/>
    <w:rsid w:val="00CB5E3F"/>
    <w:rsid w:val="00CB5FDD"/>
    <w:rsid w:val="00CB618C"/>
    <w:rsid w:val="00CB6375"/>
    <w:rsid w:val="00CB666D"/>
    <w:rsid w:val="00CB67C8"/>
    <w:rsid w:val="00CB7231"/>
    <w:rsid w:val="00CB7252"/>
    <w:rsid w:val="00CB76BC"/>
    <w:rsid w:val="00CB7A1A"/>
    <w:rsid w:val="00CB7F7C"/>
    <w:rsid w:val="00CC01CE"/>
    <w:rsid w:val="00CC07BE"/>
    <w:rsid w:val="00CC08CE"/>
    <w:rsid w:val="00CC0B71"/>
    <w:rsid w:val="00CC0DD0"/>
    <w:rsid w:val="00CC11D4"/>
    <w:rsid w:val="00CC12CD"/>
    <w:rsid w:val="00CC1634"/>
    <w:rsid w:val="00CC1804"/>
    <w:rsid w:val="00CC1995"/>
    <w:rsid w:val="00CC1FB8"/>
    <w:rsid w:val="00CC2099"/>
    <w:rsid w:val="00CC26EC"/>
    <w:rsid w:val="00CC271B"/>
    <w:rsid w:val="00CC2731"/>
    <w:rsid w:val="00CC2B87"/>
    <w:rsid w:val="00CC2CC9"/>
    <w:rsid w:val="00CC2F5E"/>
    <w:rsid w:val="00CC2F63"/>
    <w:rsid w:val="00CC2FC8"/>
    <w:rsid w:val="00CC3260"/>
    <w:rsid w:val="00CC34E7"/>
    <w:rsid w:val="00CC3977"/>
    <w:rsid w:val="00CC3B40"/>
    <w:rsid w:val="00CC3DC9"/>
    <w:rsid w:val="00CC44E3"/>
    <w:rsid w:val="00CC464F"/>
    <w:rsid w:val="00CC4970"/>
    <w:rsid w:val="00CC4FD8"/>
    <w:rsid w:val="00CC5330"/>
    <w:rsid w:val="00CC55D9"/>
    <w:rsid w:val="00CC5958"/>
    <w:rsid w:val="00CC5A49"/>
    <w:rsid w:val="00CC5DBF"/>
    <w:rsid w:val="00CC5FD1"/>
    <w:rsid w:val="00CC632C"/>
    <w:rsid w:val="00CC639D"/>
    <w:rsid w:val="00CC6609"/>
    <w:rsid w:val="00CC6CD5"/>
    <w:rsid w:val="00CC6DB6"/>
    <w:rsid w:val="00CC726E"/>
    <w:rsid w:val="00CC756B"/>
    <w:rsid w:val="00CC789B"/>
    <w:rsid w:val="00CD054E"/>
    <w:rsid w:val="00CD08F7"/>
    <w:rsid w:val="00CD0B00"/>
    <w:rsid w:val="00CD0EE1"/>
    <w:rsid w:val="00CD11B0"/>
    <w:rsid w:val="00CD1716"/>
    <w:rsid w:val="00CD19B5"/>
    <w:rsid w:val="00CD19E6"/>
    <w:rsid w:val="00CD20D4"/>
    <w:rsid w:val="00CD228D"/>
    <w:rsid w:val="00CD258E"/>
    <w:rsid w:val="00CD25A8"/>
    <w:rsid w:val="00CD29DA"/>
    <w:rsid w:val="00CD2D21"/>
    <w:rsid w:val="00CD2D47"/>
    <w:rsid w:val="00CD2D6D"/>
    <w:rsid w:val="00CD3397"/>
    <w:rsid w:val="00CD36F9"/>
    <w:rsid w:val="00CD3F8C"/>
    <w:rsid w:val="00CD499A"/>
    <w:rsid w:val="00CD4D25"/>
    <w:rsid w:val="00CD4F7E"/>
    <w:rsid w:val="00CD4FA6"/>
    <w:rsid w:val="00CD5050"/>
    <w:rsid w:val="00CD51BA"/>
    <w:rsid w:val="00CD51F8"/>
    <w:rsid w:val="00CD5507"/>
    <w:rsid w:val="00CD5715"/>
    <w:rsid w:val="00CD6121"/>
    <w:rsid w:val="00CD6194"/>
    <w:rsid w:val="00CD62EB"/>
    <w:rsid w:val="00CD6399"/>
    <w:rsid w:val="00CD64CE"/>
    <w:rsid w:val="00CD6835"/>
    <w:rsid w:val="00CD6EEE"/>
    <w:rsid w:val="00CD746C"/>
    <w:rsid w:val="00CD74AF"/>
    <w:rsid w:val="00CD76AD"/>
    <w:rsid w:val="00CD7C74"/>
    <w:rsid w:val="00CD7E92"/>
    <w:rsid w:val="00CD7EEC"/>
    <w:rsid w:val="00CE00A9"/>
    <w:rsid w:val="00CE03F8"/>
    <w:rsid w:val="00CE0772"/>
    <w:rsid w:val="00CE0B93"/>
    <w:rsid w:val="00CE0C75"/>
    <w:rsid w:val="00CE0E00"/>
    <w:rsid w:val="00CE0E4F"/>
    <w:rsid w:val="00CE0F52"/>
    <w:rsid w:val="00CE1058"/>
    <w:rsid w:val="00CE1144"/>
    <w:rsid w:val="00CE11D4"/>
    <w:rsid w:val="00CE1531"/>
    <w:rsid w:val="00CE1B55"/>
    <w:rsid w:val="00CE1D15"/>
    <w:rsid w:val="00CE21D7"/>
    <w:rsid w:val="00CE2814"/>
    <w:rsid w:val="00CE2A40"/>
    <w:rsid w:val="00CE2C0D"/>
    <w:rsid w:val="00CE3429"/>
    <w:rsid w:val="00CE375C"/>
    <w:rsid w:val="00CE3904"/>
    <w:rsid w:val="00CE3EBB"/>
    <w:rsid w:val="00CE3F5E"/>
    <w:rsid w:val="00CE3F95"/>
    <w:rsid w:val="00CE4194"/>
    <w:rsid w:val="00CE47DA"/>
    <w:rsid w:val="00CE4A03"/>
    <w:rsid w:val="00CE4BBA"/>
    <w:rsid w:val="00CE4C4D"/>
    <w:rsid w:val="00CE5071"/>
    <w:rsid w:val="00CE50FD"/>
    <w:rsid w:val="00CE549F"/>
    <w:rsid w:val="00CE54D3"/>
    <w:rsid w:val="00CE5557"/>
    <w:rsid w:val="00CE56C6"/>
    <w:rsid w:val="00CE571E"/>
    <w:rsid w:val="00CE5771"/>
    <w:rsid w:val="00CE5805"/>
    <w:rsid w:val="00CE58C8"/>
    <w:rsid w:val="00CE5DB3"/>
    <w:rsid w:val="00CE5F86"/>
    <w:rsid w:val="00CE6478"/>
    <w:rsid w:val="00CE66FB"/>
    <w:rsid w:val="00CE6745"/>
    <w:rsid w:val="00CE691A"/>
    <w:rsid w:val="00CE6BE8"/>
    <w:rsid w:val="00CE732A"/>
    <w:rsid w:val="00CE765C"/>
    <w:rsid w:val="00CE7766"/>
    <w:rsid w:val="00CE7ABA"/>
    <w:rsid w:val="00CE7DDF"/>
    <w:rsid w:val="00CE7DFF"/>
    <w:rsid w:val="00CE7E16"/>
    <w:rsid w:val="00CF049F"/>
    <w:rsid w:val="00CF05FE"/>
    <w:rsid w:val="00CF0EC3"/>
    <w:rsid w:val="00CF1036"/>
    <w:rsid w:val="00CF177F"/>
    <w:rsid w:val="00CF1781"/>
    <w:rsid w:val="00CF18D8"/>
    <w:rsid w:val="00CF196B"/>
    <w:rsid w:val="00CF1B3D"/>
    <w:rsid w:val="00CF2190"/>
    <w:rsid w:val="00CF21C2"/>
    <w:rsid w:val="00CF21EC"/>
    <w:rsid w:val="00CF2699"/>
    <w:rsid w:val="00CF2C15"/>
    <w:rsid w:val="00CF2DF3"/>
    <w:rsid w:val="00CF3317"/>
    <w:rsid w:val="00CF361B"/>
    <w:rsid w:val="00CF3852"/>
    <w:rsid w:val="00CF393C"/>
    <w:rsid w:val="00CF3B9D"/>
    <w:rsid w:val="00CF3BA0"/>
    <w:rsid w:val="00CF40D2"/>
    <w:rsid w:val="00CF41AC"/>
    <w:rsid w:val="00CF42CE"/>
    <w:rsid w:val="00CF4375"/>
    <w:rsid w:val="00CF4672"/>
    <w:rsid w:val="00CF4675"/>
    <w:rsid w:val="00CF487A"/>
    <w:rsid w:val="00CF518F"/>
    <w:rsid w:val="00CF51CA"/>
    <w:rsid w:val="00CF51E8"/>
    <w:rsid w:val="00CF5519"/>
    <w:rsid w:val="00CF5564"/>
    <w:rsid w:val="00CF5CBA"/>
    <w:rsid w:val="00CF5CF2"/>
    <w:rsid w:val="00CF5D45"/>
    <w:rsid w:val="00CF5EDB"/>
    <w:rsid w:val="00CF61E8"/>
    <w:rsid w:val="00CF664B"/>
    <w:rsid w:val="00CF7435"/>
    <w:rsid w:val="00CF769A"/>
    <w:rsid w:val="00CF7FB4"/>
    <w:rsid w:val="00D00226"/>
    <w:rsid w:val="00D003C5"/>
    <w:rsid w:val="00D0048D"/>
    <w:rsid w:val="00D006A3"/>
    <w:rsid w:val="00D0073B"/>
    <w:rsid w:val="00D00794"/>
    <w:rsid w:val="00D00CA6"/>
    <w:rsid w:val="00D00ED0"/>
    <w:rsid w:val="00D00FA1"/>
    <w:rsid w:val="00D012B4"/>
    <w:rsid w:val="00D01495"/>
    <w:rsid w:val="00D01967"/>
    <w:rsid w:val="00D01BD2"/>
    <w:rsid w:val="00D01CC0"/>
    <w:rsid w:val="00D025CF"/>
    <w:rsid w:val="00D028BE"/>
    <w:rsid w:val="00D02D89"/>
    <w:rsid w:val="00D02D9A"/>
    <w:rsid w:val="00D02EFC"/>
    <w:rsid w:val="00D02FA4"/>
    <w:rsid w:val="00D03043"/>
    <w:rsid w:val="00D031B6"/>
    <w:rsid w:val="00D03771"/>
    <w:rsid w:val="00D03D61"/>
    <w:rsid w:val="00D03E5D"/>
    <w:rsid w:val="00D03E69"/>
    <w:rsid w:val="00D04377"/>
    <w:rsid w:val="00D046E9"/>
    <w:rsid w:val="00D04711"/>
    <w:rsid w:val="00D049C2"/>
    <w:rsid w:val="00D04CA4"/>
    <w:rsid w:val="00D04D34"/>
    <w:rsid w:val="00D058C0"/>
    <w:rsid w:val="00D05D4F"/>
    <w:rsid w:val="00D05DB4"/>
    <w:rsid w:val="00D05DBA"/>
    <w:rsid w:val="00D05E0E"/>
    <w:rsid w:val="00D05EBD"/>
    <w:rsid w:val="00D06052"/>
    <w:rsid w:val="00D0646C"/>
    <w:rsid w:val="00D065FF"/>
    <w:rsid w:val="00D06DB1"/>
    <w:rsid w:val="00D074C0"/>
    <w:rsid w:val="00D075BA"/>
    <w:rsid w:val="00D076F2"/>
    <w:rsid w:val="00D07A9C"/>
    <w:rsid w:val="00D07C5A"/>
    <w:rsid w:val="00D07CF4"/>
    <w:rsid w:val="00D100F5"/>
    <w:rsid w:val="00D102AF"/>
    <w:rsid w:val="00D104D8"/>
    <w:rsid w:val="00D105DB"/>
    <w:rsid w:val="00D105E2"/>
    <w:rsid w:val="00D106AA"/>
    <w:rsid w:val="00D107E1"/>
    <w:rsid w:val="00D10834"/>
    <w:rsid w:val="00D10A93"/>
    <w:rsid w:val="00D10DC3"/>
    <w:rsid w:val="00D10E30"/>
    <w:rsid w:val="00D10E82"/>
    <w:rsid w:val="00D1103C"/>
    <w:rsid w:val="00D11048"/>
    <w:rsid w:val="00D11098"/>
    <w:rsid w:val="00D112CE"/>
    <w:rsid w:val="00D112F0"/>
    <w:rsid w:val="00D11596"/>
    <w:rsid w:val="00D11D06"/>
    <w:rsid w:val="00D11E0E"/>
    <w:rsid w:val="00D11FA5"/>
    <w:rsid w:val="00D123B9"/>
    <w:rsid w:val="00D123C4"/>
    <w:rsid w:val="00D12472"/>
    <w:rsid w:val="00D12678"/>
    <w:rsid w:val="00D1267C"/>
    <w:rsid w:val="00D12860"/>
    <w:rsid w:val="00D12AC3"/>
    <w:rsid w:val="00D12C83"/>
    <w:rsid w:val="00D12DF2"/>
    <w:rsid w:val="00D13141"/>
    <w:rsid w:val="00D13373"/>
    <w:rsid w:val="00D13842"/>
    <w:rsid w:val="00D1394E"/>
    <w:rsid w:val="00D13A56"/>
    <w:rsid w:val="00D13F9C"/>
    <w:rsid w:val="00D143AA"/>
    <w:rsid w:val="00D14A51"/>
    <w:rsid w:val="00D14B4D"/>
    <w:rsid w:val="00D14E33"/>
    <w:rsid w:val="00D15170"/>
    <w:rsid w:val="00D15D04"/>
    <w:rsid w:val="00D15D9D"/>
    <w:rsid w:val="00D1608C"/>
    <w:rsid w:val="00D162FB"/>
    <w:rsid w:val="00D16582"/>
    <w:rsid w:val="00D17542"/>
    <w:rsid w:val="00D175A7"/>
    <w:rsid w:val="00D17D0B"/>
    <w:rsid w:val="00D17EF6"/>
    <w:rsid w:val="00D20834"/>
    <w:rsid w:val="00D20D7F"/>
    <w:rsid w:val="00D20E60"/>
    <w:rsid w:val="00D20E6D"/>
    <w:rsid w:val="00D20E79"/>
    <w:rsid w:val="00D20EC8"/>
    <w:rsid w:val="00D211F5"/>
    <w:rsid w:val="00D21613"/>
    <w:rsid w:val="00D21744"/>
    <w:rsid w:val="00D21AEE"/>
    <w:rsid w:val="00D21BE3"/>
    <w:rsid w:val="00D21C05"/>
    <w:rsid w:val="00D21CCF"/>
    <w:rsid w:val="00D2206D"/>
    <w:rsid w:val="00D224E2"/>
    <w:rsid w:val="00D22F95"/>
    <w:rsid w:val="00D22FC4"/>
    <w:rsid w:val="00D2320B"/>
    <w:rsid w:val="00D233A3"/>
    <w:rsid w:val="00D2350A"/>
    <w:rsid w:val="00D235F5"/>
    <w:rsid w:val="00D23916"/>
    <w:rsid w:val="00D23A60"/>
    <w:rsid w:val="00D23C23"/>
    <w:rsid w:val="00D2426C"/>
    <w:rsid w:val="00D2428C"/>
    <w:rsid w:val="00D247A8"/>
    <w:rsid w:val="00D247B0"/>
    <w:rsid w:val="00D248E7"/>
    <w:rsid w:val="00D24B33"/>
    <w:rsid w:val="00D252B0"/>
    <w:rsid w:val="00D25E7C"/>
    <w:rsid w:val="00D25FBB"/>
    <w:rsid w:val="00D26342"/>
    <w:rsid w:val="00D263D6"/>
    <w:rsid w:val="00D264B9"/>
    <w:rsid w:val="00D26939"/>
    <w:rsid w:val="00D26997"/>
    <w:rsid w:val="00D27005"/>
    <w:rsid w:val="00D27050"/>
    <w:rsid w:val="00D2716C"/>
    <w:rsid w:val="00D2736A"/>
    <w:rsid w:val="00D27416"/>
    <w:rsid w:val="00D27840"/>
    <w:rsid w:val="00D27C5C"/>
    <w:rsid w:val="00D27F85"/>
    <w:rsid w:val="00D304CE"/>
    <w:rsid w:val="00D3089C"/>
    <w:rsid w:val="00D30A07"/>
    <w:rsid w:val="00D30AF7"/>
    <w:rsid w:val="00D30B97"/>
    <w:rsid w:val="00D30FC7"/>
    <w:rsid w:val="00D31073"/>
    <w:rsid w:val="00D311DE"/>
    <w:rsid w:val="00D31202"/>
    <w:rsid w:val="00D312FE"/>
    <w:rsid w:val="00D31712"/>
    <w:rsid w:val="00D3179B"/>
    <w:rsid w:val="00D31865"/>
    <w:rsid w:val="00D31BA6"/>
    <w:rsid w:val="00D31D4C"/>
    <w:rsid w:val="00D31DB9"/>
    <w:rsid w:val="00D321FA"/>
    <w:rsid w:val="00D32B57"/>
    <w:rsid w:val="00D32CBB"/>
    <w:rsid w:val="00D3307A"/>
    <w:rsid w:val="00D33330"/>
    <w:rsid w:val="00D3355C"/>
    <w:rsid w:val="00D335A6"/>
    <w:rsid w:val="00D33730"/>
    <w:rsid w:val="00D337B4"/>
    <w:rsid w:val="00D33821"/>
    <w:rsid w:val="00D33A1E"/>
    <w:rsid w:val="00D33B77"/>
    <w:rsid w:val="00D33E0C"/>
    <w:rsid w:val="00D3405C"/>
    <w:rsid w:val="00D3486A"/>
    <w:rsid w:val="00D3536E"/>
    <w:rsid w:val="00D3559B"/>
    <w:rsid w:val="00D35912"/>
    <w:rsid w:val="00D35927"/>
    <w:rsid w:val="00D35962"/>
    <w:rsid w:val="00D35A7A"/>
    <w:rsid w:val="00D36476"/>
    <w:rsid w:val="00D367E8"/>
    <w:rsid w:val="00D368DC"/>
    <w:rsid w:val="00D36B34"/>
    <w:rsid w:val="00D36D8D"/>
    <w:rsid w:val="00D3721E"/>
    <w:rsid w:val="00D3756C"/>
    <w:rsid w:val="00D37605"/>
    <w:rsid w:val="00D3790C"/>
    <w:rsid w:val="00D37AC4"/>
    <w:rsid w:val="00D37B2E"/>
    <w:rsid w:val="00D37BBE"/>
    <w:rsid w:val="00D37DBF"/>
    <w:rsid w:val="00D40490"/>
    <w:rsid w:val="00D40BA7"/>
    <w:rsid w:val="00D40BA9"/>
    <w:rsid w:val="00D40CF2"/>
    <w:rsid w:val="00D410EA"/>
    <w:rsid w:val="00D416C6"/>
    <w:rsid w:val="00D419CE"/>
    <w:rsid w:val="00D41C21"/>
    <w:rsid w:val="00D41F25"/>
    <w:rsid w:val="00D42281"/>
    <w:rsid w:val="00D422F8"/>
    <w:rsid w:val="00D42ACA"/>
    <w:rsid w:val="00D42AD5"/>
    <w:rsid w:val="00D42DF0"/>
    <w:rsid w:val="00D4309E"/>
    <w:rsid w:val="00D43329"/>
    <w:rsid w:val="00D4360E"/>
    <w:rsid w:val="00D4376F"/>
    <w:rsid w:val="00D43B66"/>
    <w:rsid w:val="00D43F38"/>
    <w:rsid w:val="00D43F75"/>
    <w:rsid w:val="00D44111"/>
    <w:rsid w:val="00D441AA"/>
    <w:rsid w:val="00D4459D"/>
    <w:rsid w:val="00D44868"/>
    <w:rsid w:val="00D44920"/>
    <w:rsid w:val="00D44A49"/>
    <w:rsid w:val="00D44B80"/>
    <w:rsid w:val="00D44C92"/>
    <w:rsid w:val="00D450C2"/>
    <w:rsid w:val="00D45548"/>
    <w:rsid w:val="00D4594B"/>
    <w:rsid w:val="00D45BB2"/>
    <w:rsid w:val="00D45C8A"/>
    <w:rsid w:val="00D45D42"/>
    <w:rsid w:val="00D461F7"/>
    <w:rsid w:val="00D465F1"/>
    <w:rsid w:val="00D4663D"/>
    <w:rsid w:val="00D46DA3"/>
    <w:rsid w:val="00D47152"/>
    <w:rsid w:val="00D47204"/>
    <w:rsid w:val="00D47A17"/>
    <w:rsid w:val="00D47AE2"/>
    <w:rsid w:val="00D47CBB"/>
    <w:rsid w:val="00D47E86"/>
    <w:rsid w:val="00D502B9"/>
    <w:rsid w:val="00D50529"/>
    <w:rsid w:val="00D50717"/>
    <w:rsid w:val="00D5073D"/>
    <w:rsid w:val="00D509CC"/>
    <w:rsid w:val="00D50AE9"/>
    <w:rsid w:val="00D50B86"/>
    <w:rsid w:val="00D50BFD"/>
    <w:rsid w:val="00D50D77"/>
    <w:rsid w:val="00D51135"/>
    <w:rsid w:val="00D51E17"/>
    <w:rsid w:val="00D5212D"/>
    <w:rsid w:val="00D52360"/>
    <w:rsid w:val="00D525DF"/>
    <w:rsid w:val="00D52723"/>
    <w:rsid w:val="00D529C4"/>
    <w:rsid w:val="00D52D8A"/>
    <w:rsid w:val="00D52FC8"/>
    <w:rsid w:val="00D531F3"/>
    <w:rsid w:val="00D53379"/>
    <w:rsid w:val="00D53C7F"/>
    <w:rsid w:val="00D53E2A"/>
    <w:rsid w:val="00D53F6F"/>
    <w:rsid w:val="00D53FAD"/>
    <w:rsid w:val="00D5413D"/>
    <w:rsid w:val="00D543A6"/>
    <w:rsid w:val="00D54876"/>
    <w:rsid w:val="00D54B5D"/>
    <w:rsid w:val="00D551EF"/>
    <w:rsid w:val="00D55220"/>
    <w:rsid w:val="00D55363"/>
    <w:rsid w:val="00D553FE"/>
    <w:rsid w:val="00D55726"/>
    <w:rsid w:val="00D55973"/>
    <w:rsid w:val="00D55B32"/>
    <w:rsid w:val="00D55DEB"/>
    <w:rsid w:val="00D56023"/>
    <w:rsid w:val="00D5613C"/>
    <w:rsid w:val="00D563B3"/>
    <w:rsid w:val="00D563FF"/>
    <w:rsid w:val="00D56AD1"/>
    <w:rsid w:val="00D56D11"/>
    <w:rsid w:val="00D570DC"/>
    <w:rsid w:val="00D573DF"/>
    <w:rsid w:val="00D57845"/>
    <w:rsid w:val="00D578AB"/>
    <w:rsid w:val="00D57EB2"/>
    <w:rsid w:val="00D57F1D"/>
    <w:rsid w:val="00D60065"/>
    <w:rsid w:val="00D608C0"/>
    <w:rsid w:val="00D60A1A"/>
    <w:rsid w:val="00D60A60"/>
    <w:rsid w:val="00D60AEE"/>
    <w:rsid w:val="00D60B19"/>
    <w:rsid w:val="00D60E5B"/>
    <w:rsid w:val="00D60E82"/>
    <w:rsid w:val="00D61188"/>
    <w:rsid w:val="00D6118C"/>
    <w:rsid w:val="00D61519"/>
    <w:rsid w:val="00D615BF"/>
    <w:rsid w:val="00D61600"/>
    <w:rsid w:val="00D61BE6"/>
    <w:rsid w:val="00D61F30"/>
    <w:rsid w:val="00D6210C"/>
    <w:rsid w:val="00D6212D"/>
    <w:rsid w:val="00D6217F"/>
    <w:rsid w:val="00D62812"/>
    <w:rsid w:val="00D6282F"/>
    <w:rsid w:val="00D62C2F"/>
    <w:rsid w:val="00D63016"/>
    <w:rsid w:val="00D63037"/>
    <w:rsid w:val="00D6320D"/>
    <w:rsid w:val="00D63718"/>
    <w:rsid w:val="00D63B52"/>
    <w:rsid w:val="00D63C27"/>
    <w:rsid w:val="00D63DB4"/>
    <w:rsid w:val="00D64035"/>
    <w:rsid w:val="00D64074"/>
    <w:rsid w:val="00D642DC"/>
    <w:rsid w:val="00D64372"/>
    <w:rsid w:val="00D64437"/>
    <w:rsid w:val="00D647B7"/>
    <w:rsid w:val="00D64BA5"/>
    <w:rsid w:val="00D64E90"/>
    <w:rsid w:val="00D64F81"/>
    <w:rsid w:val="00D65094"/>
    <w:rsid w:val="00D6514F"/>
    <w:rsid w:val="00D656AE"/>
    <w:rsid w:val="00D65855"/>
    <w:rsid w:val="00D6591F"/>
    <w:rsid w:val="00D65D6C"/>
    <w:rsid w:val="00D65EBF"/>
    <w:rsid w:val="00D65F4A"/>
    <w:rsid w:val="00D66314"/>
    <w:rsid w:val="00D663E0"/>
    <w:rsid w:val="00D666ED"/>
    <w:rsid w:val="00D66B77"/>
    <w:rsid w:val="00D66F21"/>
    <w:rsid w:val="00D671D8"/>
    <w:rsid w:val="00D6733B"/>
    <w:rsid w:val="00D67910"/>
    <w:rsid w:val="00D67CAD"/>
    <w:rsid w:val="00D70870"/>
    <w:rsid w:val="00D7088A"/>
    <w:rsid w:val="00D708BC"/>
    <w:rsid w:val="00D70A0D"/>
    <w:rsid w:val="00D70D75"/>
    <w:rsid w:val="00D71414"/>
    <w:rsid w:val="00D7154D"/>
    <w:rsid w:val="00D7161A"/>
    <w:rsid w:val="00D71642"/>
    <w:rsid w:val="00D71713"/>
    <w:rsid w:val="00D71AB7"/>
    <w:rsid w:val="00D723C6"/>
    <w:rsid w:val="00D72AC0"/>
    <w:rsid w:val="00D73034"/>
    <w:rsid w:val="00D7312F"/>
    <w:rsid w:val="00D73522"/>
    <w:rsid w:val="00D739F5"/>
    <w:rsid w:val="00D73A0B"/>
    <w:rsid w:val="00D73C57"/>
    <w:rsid w:val="00D74399"/>
    <w:rsid w:val="00D74442"/>
    <w:rsid w:val="00D748F1"/>
    <w:rsid w:val="00D7492F"/>
    <w:rsid w:val="00D74AF5"/>
    <w:rsid w:val="00D74C19"/>
    <w:rsid w:val="00D74CAC"/>
    <w:rsid w:val="00D74FC3"/>
    <w:rsid w:val="00D75321"/>
    <w:rsid w:val="00D7561B"/>
    <w:rsid w:val="00D757B0"/>
    <w:rsid w:val="00D75B3D"/>
    <w:rsid w:val="00D75E91"/>
    <w:rsid w:val="00D75F9F"/>
    <w:rsid w:val="00D75FC9"/>
    <w:rsid w:val="00D7608A"/>
    <w:rsid w:val="00D76225"/>
    <w:rsid w:val="00D762C2"/>
    <w:rsid w:val="00D7644D"/>
    <w:rsid w:val="00D7653C"/>
    <w:rsid w:val="00D766A6"/>
    <w:rsid w:val="00D769CC"/>
    <w:rsid w:val="00D76A74"/>
    <w:rsid w:val="00D76B58"/>
    <w:rsid w:val="00D76C6F"/>
    <w:rsid w:val="00D76D9A"/>
    <w:rsid w:val="00D76EDE"/>
    <w:rsid w:val="00D77314"/>
    <w:rsid w:val="00D773EF"/>
    <w:rsid w:val="00D77638"/>
    <w:rsid w:val="00D77832"/>
    <w:rsid w:val="00D77BDB"/>
    <w:rsid w:val="00D80002"/>
    <w:rsid w:val="00D8039E"/>
    <w:rsid w:val="00D8071E"/>
    <w:rsid w:val="00D8085E"/>
    <w:rsid w:val="00D80F2A"/>
    <w:rsid w:val="00D810B5"/>
    <w:rsid w:val="00D8127E"/>
    <w:rsid w:val="00D813F2"/>
    <w:rsid w:val="00D815DF"/>
    <w:rsid w:val="00D81737"/>
    <w:rsid w:val="00D8173C"/>
    <w:rsid w:val="00D81F5F"/>
    <w:rsid w:val="00D82DE4"/>
    <w:rsid w:val="00D8336B"/>
    <w:rsid w:val="00D837C4"/>
    <w:rsid w:val="00D83AC4"/>
    <w:rsid w:val="00D8451D"/>
    <w:rsid w:val="00D84854"/>
    <w:rsid w:val="00D84881"/>
    <w:rsid w:val="00D84CEB"/>
    <w:rsid w:val="00D84DE4"/>
    <w:rsid w:val="00D85020"/>
    <w:rsid w:val="00D8515A"/>
    <w:rsid w:val="00D855AA"/>
    <w:rsid w:val="00D8567A"/>
    <w:rsid w:val="00D85A32"/>
    <w:rsid w:val="00D85AC8"/>
    <w:rsid w:val="00D860F9"/>
    <w:rsid w:val="00D86378"/>
    <w:rsid w:val="00D8653C"/>
    <w:rsid w:val="00D86949"/>
    <w:rsid w:val="00D86A05"/>
    <w:rsid w:val="00D87362"/>
    <w:rsid w:val="00D87587"/>
    <w:rsid w:val="00D87B1F"/>
    <w:rsid w:val="00D87DB4"/>
    <w:rsid w:val="00D87E7D"/>
    <w:rsid w:val="00D87F53"/>
    <w:rsid w:val="00D900F7"/>
    <w:rsid w:val="00D90123"/>
    <w:rsid w:val="00D901D4"/>
    <w:rsid w:val="00D901DB"/>
    <w:rsid w:val="00D9028F"/>
    <w:rsid w:val="00D9031D"/>
    <w:rsid w:val="00D90869"/>
    <w:rsid w:val="00D90903"/>
    <w:rsid w:val="00D90C44"/>
    <w:rsid w:val="00D91CC6"/>
    <w:rsid w:val="00D91D5C"/>
    <w:rsid w:val="00D9210F"/>
    <w:rsid w:val="00D9237C"/>
    <w:rsid w:val="00D925B9"/>
    <w:rsid w:val="00D92763"/>
    <w:rsid w:val="00D9293C"/>
    <w:rsid w:val="00D92A0C"/>
    <w:rsid w:val="00D92C58"/>
    <w:rsid w:val="00D9315F"/>
    <w:rsid w:val="00D93EE8"/>
    <w:rsid w:val="00D94794"/>
    <w:rsid w:val="00D948CE"/>
    <w:rsid w:val="00D94A63"/>
    <w:rsid w:val="00D94FA9"/>
    <w:rsid w:val="00D95021"/>
    <w:rsid w:val="00D95262"/>
    <w:rsid w:val="00D95F70"/>
    <w:rsid w:val="00D96208"/>
    <w:rsid w:val="00D9624C"/>
    <w:rsid w:val="00D966CC"/>
    <w:rsid w:val="00D96A68"/>
    <w:rsid w:val="00D96EDA"/>
    <w:rsid w:val="00D975AF"/>
    <w:rsid w:val="00D978E7"/>
    <w:rsid w:val="00D97997"/>
    <w:rsid w:val="00D97A17"/>
    <w:rsid w:val="00D97C9A"/>
    <w:rsid w:val="00D97CB5"/>
    <w:rsid w:val="00D97D5B"/>
    <w:rsid w:val="00DA01AE"/>
    <w:rsid w:val="00DA01B1"/>
    <w:rsid w:val="00DA07B0"/>
    <w:rsid w:val="00DA0A71"/>
    <w:rsid w:val="00DA0DCE"/>
    <w:rsid w:val="00DA0F67"/>
    <w:rsid w:val="00DA1001"/>
    <w:rsid w:val="00DA1C1B"/>
    <w:rsid w:val="00DA1DB7"/>
    <w:rsid w:val="00DA1FD4"/>
    <w:rsid w:val="00DA20D4"/>
    <w:rsid w:val="00DA264A"/>
    <w:rsid w:val="00DA274B"/>
    <w:rsid w:val="00DA2B0C"/>
    <w:rsid w:val="00DA2BE7"/>
    <w:rsid w:val="00DA2E69"/>
    <w:rsid w:val="00DA2F3E"/>
    <w:rsid w:val="00DA3113"/>
    <w:rsid w:val="00DA37FB"/>
    <w:rsid w:val="00DA390B"/>
    <w:rsid w:val="00DA3A3C"/>
    <w:rsid w:val="00DA4354"/>
    <w:rsid w:val="00DA4388"/>
    <w:rsid w:val="00DA475B"/>
    <w:rsid w:val="00DA4A08"/>
    <w:rsid w:val="00DA4B5E"/>
    <w:rsid w:val="00DA4B81"/>
    <w:rsid w:val="00DA4BDD"/>
    <w:rsid w:val="00DA4FBC"/>
    <w:rsid w:val="00DA51E4"/>
    <w:rsid w:val="00DA669E"/>
    <w:rsid w:val="00DA66BB"/>
    <w:rsid w:val="00DA6C4B"/>
    <w:rsid w:val="00DA6F73"/>
    <w:rsid w:val="00DA71C2"/>
    <w:rsid w:val="00DA7659"/>
    <w:rsid w:val="00DA7899"/>
    <w:rsid w:val="00DA78EB"/>
    <w:rsid w:val="00DA7A04"/>
    <w:rsid w:val="00DA7A15"/>
    <w:rsid w:val="00DA7BB1"/>
    <w:rsid w:val="00DB04D4"/>
    <w:rsid w:val="00DB0729"/>
    <w:rsid w:val="00DB1441"/>
    <w:rsid w:val="00DB1476"/>
    <w:rsid w:val="00DB150A"/>
    <w:rsid w:val="00DB1549"/>
    <w:rsid w:val="00DB1842"/>
    <w:rsid w:val="00DB1E97"/>
    <w:rsid w:val="00DB1FD9"/>
    <w:rsid w:val="00DB2076"/>
    <w:rsid w:val="00DB2102"/>
    <w:rsid w:val="00DB250A"/>
    <w:rsid w:val="00DB26D4"/>
    <w:rsid w:val="00DB2CCD"/>
    <w:rsid w:val="00DB2DBC"/>
    <w:rsid w:val="00DB2EE3"/>
    <w:rsid w:val="00DB3405"/>
    <w:rsid w:val="00DB3538"/>
    <w:rsid w:val="00DB3B85"/>
    <w:rsid w:val="00DB43E8"/>
    <w:rsid w:val="00DB44FE"/>
    <w:rsid w:val="00DB45A3"/>
    <w:rsid w:val="00DB460C"/>
    <w:rsid w:val="00DB4AA7"/>
    <w:rsid w:val="00DB4AAB"/>
    <w:rsid w:val="00DB4CD8"/>
    <w:rsid w:val="00DB5036"/>
    <w:rsid w:val="00DB53F5"/>
    <w:rsid w:val="00DB53FB"/>
    <w:rsid w:val="00DB5C54"/>
    <w:rsid w:val="00DB5CEA"/>
    <w:rsid w:val="00DB600E"/>
    <w:rsid w:val="00DB6C42"/>
    <w:rsid w:val="00DB6E7F"/>
    <w:rsid w:val="00DB70CD"/>
    <w:rsid w:val="00DB765D"/>
    <w:rsid w:val="00DB77D5"/>
    <w:rsid w:val="00DB77F3"/>
    <w:rsid w:val="00DB7A54"/>
    <w:rsid w:val="00DB7C63"/>
    <w:rsid w:val="00DB7EE6"/>
    <w:rsid w:val="00DC0003"/>
    <w:rsid w:val="00DC0638"/>
    <w:rsid w:val="00DC06B8"/>
    <w:rsid w:val="00DC0813"/>
    <w:rsid w:val="00DC0A3B"/>
    <w:rsid w:val="00DC1369"/>
    <w:rsid w:val="00DC1371"/>
    <w:rsid w:val="00DC1731"/>
    <w:rsid w:val="00DC1813"/>
    <w:rsid w:val="00DC183A"/>
    <w:rsid w:val="00DC1A4F"/>
    <w:rsid w:val="00DC1E8C"/>
    <w:rsid w:val="00DC1FE8"/>
    <w:rsid w:val="00DC2051"/>
    <w:rsid w:val="00DC20C3"/>
    <w:rsid w:val="00DC2262"/>
    <w:rsid w:val="00DC23E2"/>
    <w:rsid w:val="00DC29A2"/>
    <w:rsid w:val="00DC2A12"/>
    <w:rsid w:val="00DC2E08"/>
    <w:rsid w:val="00DC2EE7"/>
    <w:rsid w:val="00DC33FD"/>
    <w:rsid w:val="00DC358F"/>
    <w:rsid w:val="00DC36CA"/>
    <w:rsid w:val="00DC3766"/>
    <w:rsid w:val="00DC39AB"/>
    <w:rsid w:val="00DC3A31"/>
    <w:rsid w:val="00DC3B1B"/>
    <w:rsid w:val="00DC4037"/>
    <w:rsid w:val="00DC4429"/>
    <w:rsid w:val="00DC44AF"/>
    <w:rsid w:val="00DC453D"/>
    <w:rsid w:val="00DC4C08"/>
    <w:rsid w:val="00DC4E54"/>
    <w:rsid w:val="00DC4F26"/>
    <w:rsid w:val="00DC4FC2"/>
    <w:rsid w:val="00DC5043"/>
    <w:rsid w:val="00DC52F5"/>
    <w:rsid w:val="00DC5702"/>
    <w:rsid w:val="00DC5ABB"/>
    <w:rsid w:val="00DC635E"/>
    <w:rsid w:val="00DC6364"/>
    <w:rsid w:val="00DC6379"/>
    <w:rsid w:val="00DC6464"/>
    <w:rsid w:val="00DC6508"/>
    <w:rsid w:val="00DC720E"/>
    <w:rsid w:val="00DC72B8"/>
    <w:rsid w:val="00DC74E3"/>
    <w:rsid w:val="00DC7853"/>
    <w:rsid w:val="00DD06BD"/>
    <w:rsid w:val="00DD09DB"/>
    <w:rsid w:val="00DD0B4C"/>
    <w:rsid w:val="00DD0F87"/>
    <w:rsid w:val="00DD1054"/>
    <w:rsid w:val="00DD17CB"/>
    <w:rsid w:val="00DD192D"/>
    <w:rsid w:val="00DD1A9A"/>
    <w:rsid w:val="00DD1BC4"/>
    <w:rsid w:val="00DD2239"/>
    <w:rsid w:val="00DD24E1"/>
    <w:rsid w:val="00DD25CA"/>
    <w:rsid w:val="00DD268F"/>
    <w:rsid w:val="00DD26B0"/>
    <w:rsid w:val="00DD29BD"/>
    <w:rsid w:val="00DD2A27"/>
    <w:rsid w:val="00DD2AD7"/>
    <w:rsid w:val="00DD2B2D"/>
    <w:rsid w:val="00DD2EAB"/>
    <w:rsid w:val="00DD30A5"/>
    <w:rsid w:val="00DD32EA"/>
    <w:rsid w:val="00DD3645"/>
    <w:rsid w:val="00DD3698"/>
    <w:rsid w:val="00DD36FC"/>
    <w:rsid w:val="00DD3834"/>
    <w:rsid w:val="00DD396B"/>
    <w:rsid w:val="00DD3C60"/>
    <w:rsid w:val="00DD4087"/>
    <w:rsid w:val="00DD425F"/>
    <w:rsid w:val="00DD4B2F"/>
    <w:rsid w:val="00DD4E32"/>
    <w:rsid w:val="00DD53AA"/>
    <w:rsid w:val="00DD55CC"/>
    <w:rsid w:val="00DD560D"/>
    <w:rsid w:val="00DD566B"/>
    <w:rsid w:val="00DD5907"/>
    <w:rsid w:val="00DD5931"/>
    <w:rsid w:val="00DD5A75"/>
    <w:rsid w:val="00DD5AC7"/>
    <w:rsid w:val="00DD5AE7"/>
    <w:rsid w:val="00DD5D6E"/>
    <w:rsid w:val="00DD5E9F"/>
    <w:rsid w:val="00DD5F89"/>
    <w:rsid w:val="00DD6301"/>
    <w:rsid w:val="00DD6AB8"/>
    <w:rsid w:val="00DD6BC2"/>
    <w:rsid w:val="00DD6D53"/>
    <w:rsid w:val="00DD6ED9"/>
    <w:rsid w:val="00DD6EE7"/>
    <w:rsid w:val="00DD6F24"/>
    <w:rsid w:val="00DD6F4A"/>
    <w:rsid w:val="00DD724A"/>
    <w:rsid w:val="00DD7287"/>
    <w:rsid w:val="00DD7758"/>
    <w:rsid w:val="00DD7C21"/>
    <w:rsid w:val="00DD7E01"/>
    <w:rsid w:val="00DE0013"/>
    <w:rsid w:val="00DE01B2"/>
    <w:rsid w:val="00DE030C"/>
    <w:rsid w:val="00DE0383"/>
    <w:rsid w:val="00DE049A"/>
    <w:rsid w:val="00DE04DF"/>
    <w:rsid w:val="00DE05B8"/>
    <w:rsid w:val="00DE0AA0"/>
    <w:rsid w:val="00DE0D6E"/>
    <w:rsid w:val="00DE0FAF"/>
    <w:rsid w:val="00DE0FC4"/>
    <w:rsid w:val="00DE1033"/>
    <w:rsid w:val="00DE1430"/>
    <w:rsid w:val="00DE1927"/>
    <w:rsid w:val="00DE1953"/>
    <w:rsid w:val="00DE1BE9"/>
    <w:rsid w:val="00DE1BEF"/>
    <w:rsid w:val="00DE1C3B"/>
    <w:rsid w:val="00DE1DB1"/>
    <w:rsid w:val="00DE1DF7"/>
    <w:rsid w:val="00DE2372"/>
    <w:rsid w:val="00DE2422"/>
    <w:rsid w:val="00DE288F"/>
    <w:rsid w:val="00DE2DF9"/>
    <w:rsid w:val="00DE30D0"/>
    <w:rsid w:val="00DE328A"/>
    <w:rsid w:val="00DE32B5"/>
    <w:rsid w:val="00DE36E8"/>
    <w:rsid w:val="00DE3A36"/>
    <w:rsid w:val="00DE3BAB"/>
    <w:rsid w:val="00DE3E0D"/>
    <w:rsid w:val="00DE3ECA"/>
    <w:rsid w:val="00DE440E"/>
    <w:rsid w:val="00DE4A7D"/>
    <w:rsid w:val="00DE4AEF"/>
    <w:rsid w:val="00DE4D50"/>
    <w:rsid w:val="00DE55EA"/>
    <w:rsid w:val="00DE56F5"/>
    <w:rsid w:val="00DE58CF"/>
    <w:rsid w:val="00DE5B9B"/>
    <w:rsid w:val="00DE618D"/>
    <w:rsid w:val="00DE61CA"/>
    <w:rsid w:val="00DE61DB"/>
    <w:rsid w:val="00DE6347"/>
    <w:rsid w:val="00DE634E"/>
    <w:rsid w:val="00DE66AB"/>
    <w:rsid w:val="00DE6703"/>
    <w:rsid w:val="00DE6B34"/>
    <w:rsid w:val="00DE6F4E"/>
    <w:rsid w:val="00DE7432"/>
    <w:rsid w:val="00DE7885"/>
    <w:rsid w:val="00DE788B"/>
    <w:rsid w:val="00DE7F15"/>
    <w:rsid w:val="00DE7F7F"/>
    <w:rsid w:val="00DE7F8C"/>
    <w:rsid w:val="00DF005A"/>
    <w:rsid w:val="00DF020A"/>
    <w:rsid w:val="00DF0C91"/>
    <w:rsid w:val="00DF12D0"/>
    <w:rsid w:val="00DF1395"/>
    <w:rsid w:val="00DF1418"/>
    <w:rsid w:val="00DF15FB"/>
    <w:rsid w:val="00DF16FF"/>
    <w:rsid w:val="00DF18BE"/>
    <w:rsid w:val="00DF1DDF"/>
    <w:rsid w:val="00DF236D"/>
    <w:rsid w:val="00DF23DB"/>
    <w:rsid w:val="00DF2620"/>
    <w:rsid w:val="00DF2D12"/>
    <w:rsid w:val="00DF2E6D"/>
    <w:rsid w:val="00DF2EA7"/>
    <w:rsid w:val="00DF38A8"/>
    <w:rsid w:val="00DF3A1A"/>
    <w:rsid w:val="00DF3A1D"/>
    <w:rsid w:val="00DF3B68"/>
    <w:rsid w:val="00DF3DA4"/>
    <w:rsid w:val="00DF4271"/>
    <w:rsid w:val="00DF42DF"/>
    <w:rsid w:val="00DF4989"/>
    <w:rsid w:val="00DF4C3D"/>
    <w:rsid w:val="00DF4C6E"/>
    <w:rsid w:val="00DF4DA2"/>
    <w:rsid w:val="00DF528D"/>
    <w:rsid w:val="00DF561B"/>
    <w:rsid w:val="00DF5A95"/>
    <w:rsid w:val="00DF5AEE"/>
    <w:rsid w:val="00DF5E2E"/>
    <w:rsid w:val="00DF5EDB"/>
    <w:rsid w:val="00DF5FCA"/>
    <w:rsid w:val="00DF6BA2"/>
    <w:rsid w:val="00DF6E1F"/>
    <w:rsid w:val="00DF6E35"/>
    <w:rsid w:val="00DF7407"/>
    <w:rsid w:val="00DF7443"/>
    <w:rsid w:val="00DF7656"/>
    <w:rsid w:val="00DF769A"/>
    <w:rsid w:val="00DF7A0E"/>
    <w:rsid w:val="00DF7BFC"/>
    <w:rsid w:val="00DF7D30"/>
    <w:rsid w:val="00DF7D57"/>
    <w:rsid w:val="00DF7E2D"/>
    <w:rsid w:val="00DF7F0A"/>
    <w:rsid w:val="00E0004D"/>
    <w:rsid w:val="00E0014F"/>
    <w:rsid w:val="00E0059F"/>
    <w:rsid w:val="00E014A2"/>
    <w:rsid w:val="00E01663"/>
    <w:rsid w:val="00E01838"/>
    <w:rsid w:val="00E0196F"/>
    <w:rsid w:val="00E0225F"/>
    <w:rsid w:val="00E023E9"/>
    <w:rsid w:val="00E02422"/>
    <w:rsid w:val="00E024CF"/>
    <w:rsid w:val="00E02575"/>
    <w:rsid w:val="00E0289E"/>
    <w:rsid w:val="00E02C55"/>
    <w:rsid w:val="00E02EAB"/>
    <w:rsid w:val="00E0304D"/>
    <w:rsid w:val="00E03119"/>
    <w:rsid w:val="00E03183"/>
    <w:rsid w:val="00E03194"/>
    <w:rsid w:val="00E032A1"/>
    <w:rsid w:val="00E0350A"/>
    <w:rsid w:val="00E035AD"/>
    <w:rsid w:val="00E03890"/>
    <w:rsid w:val="00E03A9B"/>
    <w:rsid w:val="00E03B43"/>
    <w:rsid w:val="00E03DC0"/>
    <w:rsid w:val="00E03DE8"/>
    <w:rsid w:val="00E04043"/>
    <w:rsid w:val="00E048BF"/>
    <w:rsid w:val="00E048F5"/>
    <w:rsid w:val="00E04940"/>
    <w:rsid w:val="00E04E72"/>
    <w:rsid w:val="00E04F4D"/>
    <w:rsid w:val="00E05010"/>
    <w:rsid w:val="00E05106"/>
    <w:rsid w:val="00E05160"/>
    <w:rsid w:val="00E0560E"/>
    <w:rsid w:val="00E05919"/>
    <w:rsid w:val="00E0597B"/>
    <w:rsid w:val="00E05E49"/>
    <w:rsid w:val="00E05F17"/>
    <w:rsid w:val="00E05F22"/>
    <w:rsid w:val="00E0660A"/>
    <w:rsid w:val="00E06F34"/>
    <w:rsid w:val="00E070DA"/>
    <w:rsid w:val="00E075AA"/>
    <w:rsid w:val="00E076FE"/>
    <w:rsid w:val="00E077A9"/>
    <w:rsid w:val="00E0797F"/>
    <w:rsid w:val="00E079A8"/>
    <w:rsid w:val="00E07C16"/>
    <w:rsid w:val="00E07C33"/>
    <w:rsid w:val="00E07C3C"/>
    <w:rsid w:val="00E103D1"/>
    <w:rsid w:val="00E10470"/>
    <w:rsid w:val="00E10697"/>
    <w:rsid w:val="00E107BC"/>
    <w:rsid w:val="00E1127E"/>
    <w:rsid w:val="00E1169E"/>
    <w:rsid w:val="00E11724"/>
    <w:rsid w:val="00E11740"/>
    <w:rsid w:val="00E11BDF"/>
    <w:rsid w:val="00E11D3E"/>
    <w:rsid w:val="00E11E85"/>
    <w:rsid w:val="00E11F49"/>
    <w:rsid w:val="00E12200"/>
    <w:rsid w:val="00E12409"/>
    <w:rsid w:val="00E12573"/>
    <w:rsid w:val="00E125D8"/>
    <w:rsid w:val="00E12AA4"/>
    <w:rsid w:val="00E12E45"/>
    <w:rsid w:val="00E12EF6"/>
    <w:rsid w:val="00E12F5E"/>
    <w:rsid w:val="00E13426"/>
    <w:rsid w:val="00E1355F"/>
    <w:rsid w:val="00E135BF"/>
    <w:rsid w:val="00E136C9"/>
    <w:rsid w:val="00E1371E"/>
    <w:rsid w:val="00E139EF"/>
    <w:rsid w:val="00E13A46"/>
    <w:rsid w:val="00E13C33"/>
    <w:rsid w:val="00E13D22"/>
    <w:rsid w:val="00E13EDE"/>
    <w:rsid w:val="00E14351"/>
    <w:rsid w:val="00E145EF"/>
    <w:rsid w:val="00E14639"/>
    <w:rsid w:val="00E14847"/>
    <w:rsid w:val="00E14922"/>
    <w:rsid w:val="00E14AB9"/>
    <w:rsid w:val="00E14C1D"/>
    <w:rsid w:val="00E1545E"/>
    <w:rsid w:val="00E1549D"/>
    <w:rsid w:val="00E154E0"/>
    <w:rsid w:val="00E1584A"/>
    <w:rsid w:val="00E15BB0"/>
    <w:rsid w:val="00E15E8F"/>
    <w:rsid w:val="00E16034"/>
    <w:rsid w:val="00E16613"/>
    <w:rsid w:val="00E167D2"/>
    <w:rsid w:val="00E1691A"/>
    <w:rsid w:val="00E1699F"/>
    <w:rsid w:val="00E16F8B"/>
    <w:rsid w:val="00E16F91"/>
    <w:rsid w:val="00E171D8"/>
    <w:rsid w:val="00E1744B"/>
    <w:rsid w:val="00E1768B"/>
    <w:rsid w:val="00E17878"/>
    <w:rsid w:val="00E2042F"/>
    <w:rsid w:val="00E204A2"/>
    <w:rsid w:val="00E206D3"/>
    <w:rsid w:val="00E20A4F"/>
    <w:rsid w:val="00E2119D"/>
    <w:rsid w:val="00E21216"/>
    <w:rsid w:val="00E21229"/>
    <w:rsid w:val="00E2163C"/>
    <w:rsid w:val="00E2191C"/>
    <w:rsid w:val="00E21DAA"/>
    <w:rsid w:val="00E21EF3"/>
    <w:rsid w:val="00E22018"/>
    <w:rsid w:val="00E221E8"/>
    <w:rsid w:val="00E222D2"/>
    <w:rsid w:val="00E22760"/>
    <w:rsid w:val="00E22A19"/>
    <w:rsid w:val="00E22A62"/>
    <w:rsid w:val="00E22C7E"/>
    <w:rsid w:val="00E232FA"/>
    <w:rsid w:val="00E23602"/>
    <w:rsid w:val="00E23B49"/>
    <w:rsid w:val="00E23ECA"/>
    <w:rsid w:val="00E24427"/>
    <w:rsid w:val="00E247F6"/>
    <w:rsid w:val="00E24A79"/>
    <w:rsid w:val="00E2530A"/>
    <w:rsid w:val="00E25321"/>
    <w:rsid w:val="00E25497"/>
    <w:rsid w:val="00E25632"/>
    <w:rsid w:val="00E25800"/>
    <w:rsid w:val="00E259A6"/>
    <w:rsid w:val="00E25BF6"/>
    <w:rsid w:val="00E266AD"/>
    <w:rsid w:val="00E26853"/>
    <w:rsid w:val="00E26B7B"/>
    <w:rsid w:val="00E26F62"/>
    <w:rsid w:val="00E2762D"/>
    <w:rsid w:val="00E2778E"/>
    <w:rsid w:val="00E27884"/>
    <w:rsid w:val="00E30451"/>
    <w:rsid w:val="00E305A6"/>
    <w:rsid w:val="00E3089A"/>
    <w:rsid w:val="00E309FE"/>
    <w:rsid w:val="00E30C15"/>
    <w:rsid w:val="00E30E37"/>
    <w:rsid w:val="00E30E8E"/>
    <w:rsid w:val="00E30F24"/>
    <w:rsid w:val="00E31482"/>
    <w:rsid w:val="00E315B3"/>
    <w:rsid w:val="00E31653"/>
    <w:rsid w:val="00E31720"/>
    <w:rsid w:val="00E31C4A"/>
    <w:rsid w:val="00E31D14"/>
    <w:rsid w:val="00E31E27"/>
    <w:rsid w:val="00E31EDE"/>
    <w:rsid w:val="00E31FF6"/>
    <w:rsid w:val="00E320F3"/>
    <w:rsid w:val="00E323D4"/>
    <w:rsid w:val="00E32F13"/>
    <w:rsid w:val="00E3304D"/>
    <w:rsid w:val="00E333F7"/>
    <w:rsid w:val="00E33445"/>
    <w:rsid w:val="00E33479"/>
    <w:rsid w:val="00E3380F"/>
    <w:rsid w:val="00E33999"/>
    <w:rsid w:val="00E3428F"/>
    <w:rsid w:val="00E34313"/>
    <w:rsid w:val="00E3442F"/>
    <w:rsid w:val="00E344A8"/>
    <w:rsid w:val="00E344C9"/>
    <w:rsid w:val="00E34556"/>
    <w:rsid w:val="00E34860"/>
    <w:rsid w:val="00E34C7D"/>
    <w:rsid w:val="00E34DF0"/>
    <w:rsid w:val="00E35317"/>
    <w:rsid w:val="00E35386"/>
    <w:rsid w:val="00E35768"/>
    <w:rsid w:val="00E358E9"/>
    <w:rsid w:val="00E35994"/>
    <w:rsid w:val="00E35CAA"/>
    <w:rsid w:val="00E35CE9"/>
    <w:rsid w:val="00E35FB5"/>
    <w:rsid w:val="00E3613F"/>
    <w:rsid w:val="00E36292"/>
    <w:rsid w:val="00E36615"/>
    <w:rsid w:val="00E36618"/>
    <w:rsid w:val="00E366ED"/>
    <w:rsid w:val="00E36816"/>
    <w:rsid w:val="00E37227"/>
    <w:rsid w:val="00E37F94"/>
    <w:rsid w:val="00E40080"/>
    <w:rsid w:val="00E400D5"/>
    <w:rsid w:val="00E401BC"/>
    <w:rsid w:val="00E401C3"/>
    <w:rsid w:val="00E4024F"/>
    <w:rsid w:val="00E40334"/>
    <w:rsid w:val="00E40383"/>
    <w:rsid w:val="00E4062F"/>
    <w:rsid w:val="00E4069B"/>
    <w:rsid w:val="00E40812"/>
    <w:rsid w:val="00E40B03"/>
    <w:rsid w:val="00E40B53"/>
    <w:rsid w:val="00E40E57"/>
    <w:rsid w:val="00E40F1F"/>
    <w:rsid w:val="00E41091"/>
    <w:rsid w:val="00E41193"/>
    <w:rsid w:val="00E4134B"/>
    <w:rsid w:val="00E4151D"/>
    <w:rsid w:val="00E41661"/>
    <w:rsid w:val="00E41BAC"/>
    <w:rsid w:val="00E41C48"/>
    <w:rsid w:val="00E41FA5"/>
    <w:rsid w:val="00E421BA"/>
    <w:rsid w:val="00E4278A"/>
    <w:rsid w:val="00E42868"/>
    <w:rsid w:val="00E42DE6"/>
    <w:rsid w:val="00E43394"/>
    <w:rsid w:val="00E434BB"/>
    <w:rsid w:val="00E43AE8"/>
    <w:rsid w:val="00E43E92"/>
    <w:rsid w:val="00E4416F"/>
    <w:rsid w:val="00E446A2"/>
    <w:rsid w:val="00E44B1C"/>
    <w:rsid w:val="00E4579A"/>
    <w:rsid w:val="00E45856"/>
    <w:rsid w:val="00E45D18"/>
    <w:rsid w:val="00E45DA9"/>
    <w:rsid w:val="00E46045"/>
    <w:rsid w:val="00E46112"/>
    <w:rsid w:val="00E46AF4"/>
    <w:rsid w:val="00E46BB7"/>
    <w:rsid w:val="00E46EB1"/>
    <w:rsid w:val="00E47007"/>
    <w:rsid w:val="00E472FB"/>
    <w:rsid w:val="00E47551"/>
    <w:rsid w:val="00E475D3"/>
    <w:rsid w:val="00E475D5"/>
    <w:rsid w:val="00E476D0"/>
    <w:rsid w:val="00E50026"/>
    <w:rsid w:val="00E5023D"/>
    <w:rsid w:val="00E502DB"/>
    <w:rsid w:val="00E50576"/>
    <w:rsid w:val="00E50786"/>
    <w:rsid w:val="00E511E3"/>
    <w:rsid w:val="00E512D9"/>
    <w:rsid w:val="00E51666"/>
    <w:rsid w:val="00E51E3E"/>
    <w:rsid w:val="00E5212A"/>
    <w:rsid w:val="00E5303C"/>
    <w:rsid w:val="00E53148"/>
    <w:rsid w:val="00E53287"/>
    <w:rsid w:val="00E534BB"/>
    <w:rsid w:val="00E53649"/>
    <w:rsid w:val="00E53AA8"/>
    <w:rsid w:val="00E53B7E"/>
    <w:rsid w:val="00E53D40"/>
    <w:rsid w:val="00E54703"/>
    <w:rsid w:val="00E54D05"/>
    <w:rsid w:val="00E553BE"/>
    <w:rsid w:val="00E5552F"/>
    <w:rsid w:val="00E55BE6"/>
    <w:rsid w:val="00E55C28"/>
    <w:rsid w:val="00E55DED"/>
    <w:rsid w:val="00E560A8"/>
    <w:rsid w:val="00E56570"/>
    <w:rsid w:val="00E565D7"/>
    <w:rsid w:val="00E568A4"/>
    <w:rsid w:val="00E56AD5"/>
    <w:rsid w:val="00E56D96"/>
    <w:rsid w:val="00E56FC9"/>
    <w:rsid w:val="00E5729D"/>
    <w:rsid w:val="00E5741E"/>
    <w:rsid w:val="00E57615"/>
    <w:rsid w:val="00E57626"/>
    <w:rsid w:val="00E578B9"/>
    <w:rsid w:val="00E578EC"/>
    <w:rsid w:val="00E57AF6"/>
    <w:rsid w:val="00E57AFE"/>
    <w:rsid w:val="00E57D7F"/>
    <w:rsid w:val="00E60055"/>
    <w:rsid w:val="00E60122"/>
    <w:rsid w:val="00E602FC"/>
    <w:rsid w:val="00E60353"/>
    <w:rsid w:val="00E605ED"/>
    <w:rsid w:val="00E60BE6"/>
    <w:rsid w:val="00E60C9B"/>
    <w:rsid w:val="00E60E69"/>
    <w:rsid w:val="00E61042"/>
    <w:rsid w:val="00E61520"/>
    <w:rsid w:val="00E616F2"/>
    <w:rsid w:val="00E619F4"/>
    <w:rsid w:val="00E61A81"/>
    <w:rsid w:val="00E61AED"/>
    <w:rsid w:val="00E62228"/>
    <w:rsid w:val="00E622C9"/>
    <w:rsid w:val="00E625A4"/>
    <w:rsid w:val="00E626E9"/>
    <w:rsid w:val="00E6291C"/>
    <w:rsid w:val="00E62B8A"/>
    <w:rsid w:val="00E62EC8"/>
    <w:rsid w:val="00E630AF"/>
    <w:rsid w:val="00E63882"/>
    <w:rsid w:val="00E63994"/>
    <w:rsid w:val="00E64212"/>
    <w:rsid w:val="00E642E5"/>
    <w:rsid w:val="00E642F5"/>
    <w:rsid w:val="00E6495D"/>
    <w:rsid w:val="00E64B99"/>
    <w:rsid w:val="00E64F70"/>
    <w:rsid w:val="00E65221"/>
    <w:rsid w:val="00E653E8"/>
    <w:rsid w:val="00E65552"/>
    <w:rsid w:val="00E6574A"/>
    <w:rsid w:val="00E65971"/>
    <w:rsid w:val="00E65B63"/>
    <w:rsid w:val="00E65D39"/>
    <w:rsid w:val="00E65DCF"/>
    <w:rsid w:val="00E65E78"/>
    <w:rsid w:val="00E6621E"/>
    <w:rsid w:val="00E6629B"/>
    <w:rsid w:val="00E666D4"/>
    <w:rsid w:val="00E66F2C"/>
    <w:rsid w:val="00E6705D"/>
    <w:rsid w:val="00E6705F"/>
    <w:rsid w:val="00E6707C"/>
    <w:rsid w:val="00E674B1"/>
    <w:rsid w:val="00E6752D"/>
    <w:rsid w:val="00E67555"/>
    <w:rsid w:val="00E67601"/>
    <w:rsid w:val="00E67812"/>
    <w:rsid w:val="00E67AEE"/>
    <w:rsid w:val="00E67EDA"/>
    <w:rsid w:val="00E7006C"/>
    <w:rsid w:val="00E70112"/>
    <w:rsid w:val="00E70893"/>
    <w:rsid w:val="00E70EC6"/>
    <w:rsid w:val="00E70F99"/>
    <w:rsid w:val="00E70FE4"/>
    <w:rsid w:val="00E71262"/>
    <w:rsid w:val="00E713E1"/>
    <w:rsid w:val="00E7147B"/>
    <w:rsid w:val="00E714B8"/>
    <w:rsid w:val="00E71875"/>
    <w:rsid w:val="00E7190A"/>
    <w:rsid w:val="00E7190E"/>
    <w:rsid w:val="00E71A27"/>
    <w:rsid w:val="00E721C5"/>
    <w:rsid w:val="00E72261"/>
    <w:rsid w:val="00E7235F"/>
    <w:rsid w:val="00E72E27"/>
    <w:rsid w:val="00E7368B"/>
    <w:rsid w:val="00E73756"/>
    <w:rsid w:val="00E73BC3"/>
    <w:rsid w:val="00E73E26"/>
    <w:rsid w:val="00E73EC3"/>
    <w:rsid w:val="00E73F89"/>
    <w:rsid w:val="00E74A0D"/>
    <w:rsid w:val="00E74B06"/>
    <w:rsid w:val="00E74BBB"/>
    <w:rsid w:val="00E74CB0"/>
    <w:rsid w:val="00E74E63"/>
    <w:rsid w:val="00E75448"/>
    <w:rsid w:val="00E755BD"/>
    <w:rsid w:val="00E757DC"/>
    <w:rsid w:val="00E757EE"/>
    <w:rsid w:val="00E75AD2"/>
    <w:rsid w:val="00E75C62"/>
    <w:rsid w:val="00E760EC"/>
    <w:rsid w:val="00E76586"/>
    <w:rsid w:val="00E7714C"/>
    <w:rsid w:val="00E77C61"/>
    <w:rsid w:val="00E80115"/>
    <w:rsid w:val="00E80615"/>
    <w:rsid w:val="00E80931"/>
    <w:rsid w:val="00E809D2"/>
    <w:rsid w:val="00E80A2F"/>
    <w:rsid w:val="00E80A7F"/>
    <w:rsid w:val="00E80AC1"/>
    <w:rsid w:val="00E80C1E"/>
    <w:rsid w:val="00E81059"/>
    <w:rsid w:val="00E81093"/>
    <w:rsid w:val="00E810FE"/>
    <w:rsid w:val="00E811E9"/>
    <w:rsid w:val="00E81449"/>
    <w:rsid w:val="00E81A68"/>
    <w:rsid w:val="00E81CD1"/>
    <w:rsid w:val="00E82337"/>
    <w:rsid w:val="00E826E3"/>
    <w:rsid w:val="00E82C4E"/>
    <w:rsid w:val="00E82FC8"/>
    <w:rsid w:val="00E83088"/>
    <w:rsid w:val="00E8319C"/>
    <w:rsid w:val="00E832CE"/>
    <w:rsid w:val="00E832E2"/>
    <w:rsid w:val="00E832E5"/>
    <w:rsid w:val="00E833DD"/>
    <w:rsid w:val="00E83656"/>
    <w:rsid w:val="00E8380B"/>
    <w:rsid w:val="00E83915"/>
    <w:rsid w:val="00E83B27"/>
    <w:rsid w:val="00E83EAE"/>
    <w:rsid w:val="00E84225"/>
    <w:rsid w:val="00E845DF"/>
    <w:rsid w:val="00E84704"/>
    <w:rsid w:val="00E8476D"/>
    <w:rsid w:val="00E84B5F"/>
    <w:rsid w:val="00E85742"/>
    <w:rsid w:val="00E85769"/>
    <w:rsid w:val="00E85B22"/>
    <w:rsid w:val="00E85F3E"/>
    <w:rsid w:val="00E8621A"/>
    <w:rsid w:val="00E86329"/>
    <w:rsid w:val="00E86689"/>
    <w:rsid w:val="00E86AD3"/>
    <w:rsid w:val="00E86CFE"/>
    <w:rsid w:val="00E872A5"/>
    <w:rsid w:val="00E872F6"/>
    <w:rsid w:val="00E875DF"/>
    <w:rsid w:val="00E87C84"/>
    <w:rsid w:val="00E90320"/>
    <w:rsid w:val="00E9075F"/>
    <w:rsid w:val="00E9083F"/>
    <w:rsid w:val="00E908C9"/>
    <w:rsid w:val="00E90A67"/>
    <w:rsid w:val="00E90CEE"/>
    <w:rsid w:val="00E90F04"/>
    <w:rsid w:val="00E9131A"/>
    <w:rsid w:val="00E9166C"/>
    <w:rsid w:val="00E91686"/>
    <w:rsid w:val="00E91D52"/>
    <w:rsid w:val="00E92302"/>
    <w:rsid w:val="00E925B6"/>
    <w:rsid w:val="00E9260B"/>
    <w:rsid w:val="00E92968"/>
    <w:rsid w:val="00E92B50"/>
    <w:rsid w:val="00E92E8B"/>
    <w:rsid w:val="00E9336C"/>
    <w:rsid w:val="00E9375C"/>
    <w:rsid w:val="00E9451C"/>
    <w:rsid w:val="00E94806"/>
    <w:rsid w:val="00E94999"/>
    <w:rsid w:val="00E94E24"/>
    <w:rsid w:val="00E94E87"/>
    <w:rsid w:val="00E94F08"/>
    <w:rsid w:val="00E951B2"/>
    <w:rsid w:val="00E9524E"/>
    <w:rsid w:val="00E95580"/>
    <w:rsid w:val="00E9587A"/>
    <w:rsid w:val="00E95BDC"/>
    <w:rsid w:val="00E95C8D"/>
    <w:rsid w:val="00E96660"/>
    <w:rsid w:val="00E968F5"/>
    <w:rsid w:val="00E96A86"/>
    <w:rsid w:val="00E96E8A"/>
    <w:rsid w:val="00E97123"/>
    <w:rsid w:val="00E97217"/>
    <w:rsid w:val="00E9762C"/>
    <w:rsid w:val="00E9776C"/>
    <w:rsid w:val="00E97B5C"/>
    <w:rsid w:val="00E97DA3"/>
    <w:rsid w:val="00EA018C"/>
    <w:rsid w:val="00EA0D67"/>
    <w:rsid w:val="00EA0FF9"/>
    <w:rsid w:val="00EA112C"/>
    <w:rsid w:val="00EA1318"/>
    <w:rsid w:val="00EA209B"/>
    <w:rsid w:val="00EA2279"/>
    <w:rsid w:val="00EA2477"/>
    <w:rsid w:val="00EA282E"/>
    <w:rsid w:val="00EA2A38"/>
    <w:rsid w:val="00EA2BBA"/>
    <w:rsid w:val="00EA2C94"/>
    <w:rsid w:val="00EA2DEC"/>
    <w:rsid w:val="00EA31D8"/>
    <w:rsid w:val="00EA3DEE"/>
    <w:rsid w:val="00EA45D9"/>
    <w:rsid w:val="00EA46F1"/>
    <w:rsid w:val="00EA48DE"/>
    <w:rsid w:val="00EA4CC9"/>
    <w:rsid w:val="00EA52E1"/>
    <w:rsid w:val="00EA53BA"/>
    <w:rsid w:val="00EA54C6"/>
    <w:rsid w:val="00EA56B9"/>
    <w:rsid w:val="00EA596F"/>
    <w:rsid w:val="00EA5B56"/>
    <w:rsid w:val="00EA5D78"/>
    <w:rsid w:val="00EA6076"/>
    <w:rsid w:val="00EA63B3"/>
    <w:rsid w:val="00EA691D"/>
    <w:rsid w:val="00EA6B8A"/>
    <w:rsid w:val="00EA6CA0"/>
    <w:rsid w:val="00EA6D21"/>
    <w:rsid w:val="00EA6EE4"/>
    <w:rsid w:val="00EA7144"/>
    <w:rsid w:val="00EA728B"/>
    <w:rsid w:val="00EA7571"/>
    <w:rsid w:val="00EA7A0D"/>
    <w:rsid w:val="00EA7AAE"/>
    <w:rsid w:val="00EA7B10"/>
    <w:rsid w:val="00EA7DC2"/>
    <w:rsid w:val="00EB01CE"/>
    <w:rsid w:val="00EB0242"/>
    <w:rsid w:val="00EB0C50"/>
    <w:rsid w:val="00EB0D2B"/>
    <w:rsid w:val="00EB10A6"/>
    <w:rsid w:val="00EB1396"/>
    <w:rsid w:val="00EB191D"/>
    <w:rsid w:val="00EB2815"/>
    <w:rsid w:val="00EB2B95"/>
    <w:rsid w:val="00EB3AEF"/>
    <w:rsid w:val="00EB3B6E"/>
    <w:rsid w:val="00EB3D12"/>
    <w:rsid w:val="00EB3DE4"/>
    <w:rsid w:val="00EB41D5"/>
    <w:rsid w:val="00EB457C"/>
    <w:rsid w:val="00EB45CE"/>
    <w:rsid w:val="00EB4DE1"/>
    <w:rsid w:val="00EB4E39"/>
    <w:rsid w:val="00EB50F9"/>
    <w:rsid w:val="00EB544D"/>
    <w:rsid w:val="00EB5512"/>
    <w:rsid w:val="00EB58F8"/>
    <w:rsid w:val="00EB599A"/>
    <w:rsid w:val="00EB59B7"/>
    <w:rsid w:val="00EB5C8B"/>
    <w:rsid w:val="00EB5D23"/>
    <w:rsid w:val="00EB60DC"/>
    <w:rsid w:val="00EB613C"/>
    <w:rsid w:val="00EB67D6"/>
    <w:rsid w:val="00EB6B5F"/>
    <w:rsid w:val="00EB6D2F"/>
    <w:rsid w:val="00EB6D6D"/>
    <w:rsid w:val="00EB754A"/>
    <w:rsid w:val="00EB79E6"/>
    <w:rsid w:val="00EB7A1C"/>
    <w:rsid w:val="00EB7BE7"/>
    <w:rsid w:val="00EB7F40"/>
    <w:rsid w:val="00EC03A3"/>
    <w:rsid w:val="00EC07AC"/>
    <w:rsid w:val="00EC07C1"/>
    <w:rsid w:val="00EC0A47"/>
    <w:rsid w:val="00EC0AB4"/>
    <w:rsid w:val="00EC0B46"/>
    <w:rsid w:val="00EC0B4F"/>
    <w:rsid w:val="00EC0E23"/>
    <w:rsid w:val="00EC0F8C"/>
    <w:rsid w:val="00EC10D3"/>
    <w:rsid w:val="00EC15F7"/>
    <w:rsid w:val="00EC1ABA"/>
    <w:rsid w:val="00EC2038"/>
    <w:rsid w:val="00EC261F"/>
    <w:rsid w:val="00EC26D3"/>
    <w:rsid w:val="00EC26F6"/>
    <w:rsid w:val="00EC3389"/>
    <w:rsid w:val="00EC395B"/>
    <w:rsid w:val="00EC41D0"/>
    <w:rsid w:val="00EC471E"/>
    <w:rsid w:val="00EC4ADC"/>
    <w:rsid w:val="00EC4CF6"/>
    <w:rsid w:val="00EC596D"/>
    <w:rsid w:val="00EC5D20"/>
    <w:rsid w:val="00EC5FFB"/>
    <w:rsid w:val="00EC606A"/>
    <w:rsid w:val="00EC6206"/>
    <w:rsid w:val="00EC6B54"/>
    <w:rsid w:val="00EC6C60"/>
    <w:rsid w:val="00EC6ED0"/>
    <w:rsid w:val="00EC6F41"/>
    <w:rsid w:val="00EC7063"/>
    <w:rsid w:val="00EC722E"/>
    <w:rsid w:val="00EC7371"/>
    <w:rsid w:val="00EC76BE"/>
    <w:rsid w:val="00EC76E2"/>
    <w:rsid w:val="00EC794E"/>
    <w:rsid w:val="00EC7C29"/>
    <w:rsid w:val="00EC7C53"/>
    <w:rsid w:val="00EC7E4D"/>
    <w:rsid w:val="00EC7E4E"/>
    <w:rsid w:val="00ED004D"/>
    <w:rsid w:val="00ED032D"/>
    <w:rsid w:val="00ED051C"/>
    <w:rsid w:val="00ED0552"/>
    <w:rsid w:val="00ED07AF"/>
    <w:rsid w:val="00ED07EF"/>
    <w:rsid w:val="00ED0B1B"/>
    <w:rsid w:val="00ED0EAE"/>
    <w:rsid w:val="00ED1238"/>
    <w:rsid w:val="00ED12A9"/>
    <w:rsid w:val="00ED1AD0"/>
    <w:rsid w:val="00ED1B55"/>
    <w:rsid w:val="00ED1C72"/>
    <w:rsid w:val="00ED1ED6"/>
    <w:rsid w:val="00ED2136"/>
    <w:rsid w:val="00ED2172"/>
    <w:rsid w:val="00ED254D"/>
    <w:rsid w:val="00ED26A0"/>
    <w:rsid w:val="00ED36D3"/>
    <w:rsid w:val="00ED37CB"/>
    <w:rsid w:val="00ED3B5B"/>
    <w:rsid w:val="00ED3CCC"/>
    <w:rsid w:val="00ED3CD2"/>
    <w:rsid w:val="00ED3F9A"/>
    <w:rsid w:val="00ED4ABE"/>
    <w:rsid w:val="00ED4AF8"/>
    <w:rsid w:val="00ED519F"/>
    <w:rsid w:val="00ED52AD"/>
    <w:rsid w:val="00ED5646"/>
    <w:rsid w:val="00ED574E"/>
    <w:rsid w:val="00ED5931"/>
    <w:rsid w:val="00ED5AC1"/>
    <w:rsid w:val="00ED5E15"/>
    <w:rsid w:val="00ED5EB8"/>
    <w:rsid w:val="00ED61B9"/>
    <w:rsid w:val="00ED64BE"/>
    <w:rsid w:val="00ED6612"/>
    <w:rsid w:val="00ED6662"/>
    <w:rsid w:val="00ED66B1"/>
    <w:rsid w:val="00ED6BBC"/>
    <w:rsid w:val="00ED6E10"/>
    <w:rsid w:val="00ED713A"/>
    <w:rsid w:val="00ED72FB"/>
    <w:rsid w:val="00ED7ABC"/>
    <w:rsid w:val="00ED7BA3"/>
    <w:rsid w:val="00ED7D54"/>
    <w:rsid w:val="00ED7D66"/>
    <w:rsid w:val="00EE04EC"/>
    <w:rsid w:val="00EE05D0"/>
    <w:rsid w:val="00EE0CE8"/>
    <w:rsid w:val="00EE1227"/>
    <w:rsid w:val="00EE1248"/>
    <w:rsid w:val="00EE12F6"/>
    <w:rsid w:val="00EE143D"/>
    <w:rsid w:val="00EE1448"/>
    <w:rsid w:val="00EE146B"/>
    <w:rsid w:val="00EE14A2"/>
    <w:rsid w:val="00EE1671"/>
    <w:rsid w:val="00EE1725"/>
    <w:rsid w:val="00EE1887"/>
    <w:rsid w:val="00EE1B57"/>
    <w:rsid w:val="00EE2303"/>
    <w:rsid w:val="00EE2AA0"/>
    <w:rsid w:val="00EE2BE4"/>
    <w:rsid w:val="00EE2C95"/>
    <w:rsid w:val="00EE2E5F"/>
    <w:rsid w:val="00EE311B"/>
    <w:rsid w:val="00EE37A8"/>
    <w:rsid w:val="00EE3981"/>
    <w:rsid w:val="00EE3A60"/>
    <w:rsid w:val="00EE40EC"/>
    <w:rsid w:val="00EE452F"/>
    <w:rsid w:val="00EE4992"/>
    <w:rsid w:val="00EE4B90"/>
    <w:rsid w:val="00EE4CBA"/>
    <w:rsid w:val="00EE4DFA"/>
    <w:rsid w:val="00EE5175"/>
    <w:rsid w:val="00EE5370"/>
    <w:rsid w:val="00EE5AB5"/>
    <w:rsid w:val="00EE5F00"/>
    <w:rsid w:val="00EE61B5"/>
    <w:rsid w:val="00EE62D1"/>
    <w:rsid w:val="00EE6596"/>
    <w:rsid w:val="00EE720E"/>
    <w:rsid w:val="00EE77F4"/>
    <w:rsid w:val="00EE79B7"/>
    <w:rsid w:val="00EE7EE4"/>
    <w:rsid w:val="00EF017E"/>
    <w:rsid w:val="00EF05A2"/>
    <w:rsid w:val="00EF0960"/>
    <w:rsid w:val="00EF0A1B"/>
    <w:rsid w:val="00EF0C55"/>
    <w:rsid w:val="00EF1029"/>
    <w:rsid w:val="00EF1F80"/>
    <w:rsid w:val="00EF2129"/>
    <w:rsid w:val="00EF21AB"/>
    <w:rsid w:val="00EF221E"/>
    <w:rsid w:val="00EF2485"/>
    <w:rsid w:val="00EF25F3"/>
    <w:rsid w:val="00EF2B0B"/>
    <w:rsid w:val="00EF30E4"/>
    <w:rsid w:val="00EF318F"/>
    <w:rsid w:val="00EF3333"/>
    <w:rsid w:val="00EF338E"/>
    <w:rsid w:val="00EF3578"/>
    <w:rsid w:val="00EF35BE"/>
    <w:rsid w:val="00EF37A6"/>
    <w:rsid w:val="00EF382B"/>
    <w:rsid w:val="00EF3A92"/>
    <w:rsid w:val="00EF3A95"/>
    <w:rsid w:val="00EF3AFA"/>
    <w:rsid w:val="00EF3D4E"/>
    <w:rsid w:val="00EF3EA9"/>
    <w:rsid w:val="00EF415D"/>
    <w:rsid w:val="00EF4413"/>
    <w:rsid w:val="00EF4710"/>
    <w:rsid w:val="00EF4821"/>
    <w:rsid w:val="00EF486D"/>
    <w:rsid w:val="00EF48D4"/>
    <w:rsid w:val="00EF4969"/>
    <w:rsid w:val="00EF4E04"/>
    <w:rsid w:val="00EF4EDD"/>
    <w:rsid w:val="00EF521C"/>
    <w:rsid w:val="00EF529A"/>
    <w:rsid w:val="00EF5324"/>
    <w:rsid w:val="00EF53F6"/>
    <w:rsid w:val="00EF5436"/>
    <w:rsid w:val="00EF55F9"/>
    <w:rsid w:val="00EF5873"/>
    <w:rsid w:val="00EF5A77"/>
    <w:rsid w:val="00EF5B39"/>
    <w:rsid w:val="00EF5D93"/>
    <w:rsid w:val="00EF5F24"/>
    <w:rsid w:val="00EF5F6B"/>
    <w:rsid w:val="00EF6096"/>
    <w:rsid w:val="00EF62F0"/>
    <w:rsid w:val="00EF636F"/>
    <w:rsid w:val="00EF67BB"/>
    <w:rsid w:val="00EF6A79"/>
    <w:rsid w:val="00EF6BF5"/>
    <w:rsid w:val="00EF7626"/>
    <w:rsid w:val="00EF7C83"/>
    <w:rsid w:val="00EF7E50"/>
    <w:rsid w:val="00F0098D"/>
    <w:rsid w:val="00F00C9E"/>
    <w:rsid w:val="00F01100"/>
    <w:rsid w:val="00F015CB"/>
    <w:rsid w:val="00F01709"/>
    <w:rsid w:val="00F017B9"/>
    <w:rsid w:val="00F01A77"/>
    <w:rsid w:val="00F01B3F"/>
    <w:rsid w:val="00F01D73"/>
    <w:rsid w:val="00F02206"/>
    <w:rsid w:val="00F0245A"/>
    <w:rsid w:val="00F0278B"/>
    <w:rsid w:val="00F03108"/>
    <w:rsid w:val="00F03198"/>
    <w:rsid w:val="00F034A9"/>
    <w:rsid w:val="00F0380A"/>
    <w:rsid w:val="00F03CBB"/>
    <w:rsid w:val="00F04115"/>
    <w:rsid w:val="00F043C1"/>
    <w:rsid w:val="00F0468E"/>
    <w:rsid w:val="00F046BF"/>
    <w:rsid w:val="00F04752"/>
    <w:rsid w:val="00F04A33"/>
    <w:rsid w:val="00F04E19"/>
    <w:rsid w:val="00F0508A"/>
    <w:rsid w:val="00F050A3"/>
    <w:rsid w:val="00F051AF"/>
    <w:rsid w:val="00F0529C"/>
    <w:rsid w:val="00F054CE"/>
    <w:rsid w:val="00F0570C"/>
    <w:rsid w:val="00F0572A"/>
    <w:rsid w:val="00F058D6"/>
    <w:rsid w:val="00F059F0"/>
    <w:rsid w:val="00F06744"/>
    <w:rsid w:val="00F067C7"/>
    <w:rsid w:val="00F067FF"/>
    <w:rsid w:val="00F06B8E"/>
    <w:rsid w:val="00F0704D"/>
    <w:rsid w:val="00F071F7"/>
    <w:rsid w:val="00F07531"/>
    <w:rsid w:val="00F0792F"/>
    <w:rsid w:val="00F07987"/>
    <w:rsid w:val="00F079AB"/>
    <w:rsid w:val="00F07AC4"/>
    <w:rsid w:val="00F07BC7"/>
    <w:rsid w:val="00F07BDD"/>
    <w:rsid w:val="00F1002E"/>
    <w:rsid w:val="00F10453"/>
    <w:rsid w:val="00F106C9"/>
    <w:rsid w:val="00F1081A"/>
    <w:rsid w:val="00F1090D"/>
    <w:rsid w:val="00F10A4F"/>
    <w:rsid w:val="00F10C71"/>
    <w:rsid w:val="00F10C95"/>
    <w:rsid w:val="00F11164"/>
    <w:rsid w:val="00F115DF"/>
    <w:rsid w:val="00F11603"/>
    <w:rsid w:val="00F1167F"/>
    <w:rsid w:val="00F1184B"/>
    <w:rsid w:val="00F11978"/>
    <w:rsid w:val="00F1198C"/>
    <w:rsid w:val="00F11A57"/>
    <w:rsid w:val="00F11B92"/>
    <w:rsid w:val="00F12004"/>
    <w:rsid w:val="00F121C4"/>
    <w:rsid w:val="00F12276"/>
    <w:rsid w:val="00F123CE"/>
    <w:rsid w:val="00F1292B"/>
    <w:rsid w:val="00F12DD3"/>
    <w:rsid w:val="00F135A3"/>
    <w:rsid w:val="00F138DC"/>
    <w:rsid w:val="00F14249"/>
    <w:rsid w:val="00F143BF"/>
    <w:rsid w:val="00F1443C"/>
    <w:rsid w:val="00F145F8"/>
    <w:rsid w:val="00F1483C"/>
    <w:rsid w:val="00F14924"/>
    <w:rsid w:val="00F14953"/>
    <w:rsid w:val="00F14B49"/>
    <w:rsid w:val="00F14E59"/>
    <w:rsid w:val="00F152EB"/>
    <w:rsid w:val="00F154D1"/>
    <w:rsid w:val="00F15504"/>
    <w:rsid w:val="00F15730"/>
    <w:rsid w:val="00F15757"/>
    <w:rsid w:val="00F158E4"/>
    <w:rsid w:val="00F15BC7"/>
    <w:rsid w:val="00F15E77"/>
    <w:rsid w:val="00F15E81"/>
    <w:rsid w:val="00F16554"/>
    <w:rsid w:val="00F16684"/>
    <w:rsid w:val="00F17453"/>
    <w:rsid w:val="00F17F14"/>
    <w:rsid w:val="00F20352"/>
    <w:rsid w:val="00F204F8"/>
    <w:rsid w:val="00F20675"/>
    <w:rsid w:val="00F20BE9"/>
    <w:rsid w:val="00F21207"/>
    <w:rsid w:val="00F21440"/>
    <w:rsid w:val="00F214CB"/>
    <w:rsid w:val="00F216CB"/>
    <w:rsid w:val="00F21C42"/>
    <w:rsid w:val="00F22176"/>
    <w:rsid w:val="00F22204"/>
    <w:rsid w:val="00F2280F"/>
    <w:rsid w:val="00F22B9A"/>
    <w:rsid w:val="00F22C2A"/>
    <w:rsid w:val="00F22D07"/>
    <w:rsid w:val="00F22FAB"/>
    <w:rsid w:val="00F230D0"/>
    <w:rsid w:val="00F231FC"/>
    <w:rsid w:val="00F2356F"/>
    <w:rsid w:val="00F237C4"/>
    <w:rsid w:val="00F24632"/>
    <w:rsid w:val="00F24B91"/>
    <w:rsid w:val="00F24EE3"/>
    <w:rsid w:val="00F250A2"/>
    <w:rsid w:val="00F253F7"/>
    <w:rsid w:val="00F25B49"/>
    <w:rsid w:val="00F26137"/>
    <w:rsid w:val="00F263C8"/>
    <w:rsid w:val="00F2640F"/>
    <w:rsid w:val="00F27083"/>
    <w:rsid w:val="00F27295"/>
    <w:rsid w:val="00F273A9"/>
    <w:rsid w:val="00F27658"/>
    <w:rsid w:val="00F2790D"/>
    <w:rsid w:val="00F2793E"/>
    <w:rsid w:val="00F27985"/>
    <w:rsid w:val="00F27B15"/>
    <w:rsid w:val="00F27C21"/>
    <w:rsid w:val="00F3031D"/>
    <w:rsid w:val="00F308BA"/>
    <w:rsid w:val="00F30A77"/>
    <w:rsid w:val="00F30E87"/>
    <w:rsid w:val="00F30F0C"/>
    <w:rsid w:val="00F31410"/>
    <w:rsid w:val="00F3147A"/>
    <w:rsid w:val="00F31762"/>
    <w:rsid w:val="00F31945"/>
    <w:rsid w:val="00F31949"/>
    <w:rsid w:val="00F31E61"/>
    <w:rsid w:val="00F31F57"/>
    <w:rsid w:val="00F3232E"/>
    <w:rsid w:val="00F32398"/>
    <w:rsid w:val="00F323B5"/>
    <w:rsid w:val="00F3297C"/>
    <w:rsid w:val="00F33714"/>
    <w:rsid w:val="00F33821"/>
    <w:rsid w:val="00F33934"/>
    <w:rsid w:val="00F33E25"/>
    <w:rsid w:val="00F3411C"/>
    <w:rsid w:val="00F34567"/>
    <w:rsid w:val="00F348CA"/>
    <w:rsid w:val="00F34C19"/>
    <w:rsid w:val="00F351AF"/>
    <w:rsid w:val="00F352FC"/>
    <w:rsid w:val="00F355D8"/>
    <w:rsid w:val="00F35C6E"/>
    <w:rsid w:val="00F35E5F"/>
    <w:rsid w:val="00F366FB"/>
    <w:rsid w:val="00F36953"/>
    <w:rsid w:val="00F36D21"/>
    <w:rsid w:val="00F37455"/>
    <w:rsid w:val="00F3747A"/>
    <w:rsid w:val="00F3780D"/>
    <w:rsid w:val="00F379AF"/>
    <w:rsid w:val="00F37A62"/>
    <w:rsid w:val="00F37B21"/>
    <w:rsid w:val="00F37CE8"/>
    <w:rsid w:val="00F37E06"/>
    <w:rsid w:val="00F4007E"/>
    <w:rsid w:val="00F4020B"/>
    <w:rsid w:val="00F402BA"/>
    <w:rsid w:val="00F4060F"/>
    <w:rsid w:val="00F40761"/>
    <w:rsid w:val="00F40793"/>
    <w:rsid w:val="00F40B28"/>
    <w:rsid w:val="00F40CCC"/>
    <w:rsid w:val="00F41181"/>
    <w:rsid w:val="00F412A6"/>
    <w:rsid w:val="00F414DD"/>
    <w:rsid w:val="00F41781"/>
    <w:rsid w:val="00F41ABB"/>
    <w:rsid w:val="00F41CDA"/>
    <w:rsid w:val="00F41DBE"/>
    <w:rsid w:val="00F41E07"/>
    <w:rsid w:val="00F421F5"/>
    <w:rsid w:val="00F4237B"/>
    <w:rsid w:val="00F4278F"/>
    <w:rsid w:val="00F42D04"/>
    <w:rsid w:val="00F4324F"/>
    <w:rsid w:val="00F433FF"/>
    <w:rsid w:val="00F434BD"/>
    <w:rsid w:val="00F4359D"/>
    <w:rsid w:val="00F43742"/>
    <w:rsid w:val="00F4389B"/>
    <w:rsid w:val="00F43C3C"/>
    <w:rsid w:val="00F43DA8"/>
    <w:rsid w:val="00F443C4"/>
    <w:rsid w:val="00F448A8"/>
    <w:rsid w:val="00F44CC6"/>
    <w:rsid w:val="00F44CF3"/>
    <w:rsid w:val="00F44DE3"/>
    <w:rsid w:val="00F45835"/>
    <w:rsid w:val="00F4588C"/>
    <w:rsid w:val="00F459A9"/>
    <w:rsid w:val="00F45C91"/>
    <w:rsid w:val="00F45D71"/>
    <w:rsid w:val="00F45DF1"/>
    <w:rsid w:val="00F45F7F"/>
    <w:rsid w:val="00F4663F"/>
    <w:rsid w:val="00F47641"/>
    <w:rsid w:val="00F47730"/>
    <w:rsid w:val="00F47768"/>
    <w:rsid w:val="00F47B88"/>
    <w:rsid w:val="00F47CBB"/>
    <w:rsid w:val="00F47F89"/>
    <w:rsid w:val="00F502D9"/>
    <w:rsid w:val="00F5074F"/>
    <w:rsid w:val="00F50C59"/>
    <w:rsid w:val="00F50CEF"/>
    <w:rsid w:val="00F50DAF"/>
    <w:rsid w:val="00F50DB4"/>
    <w:rsid w:val="00F510F0"/>
    <w:rsid w:val="00F51355"/>
    <w:rsid w:val="00F513BB"/>
    <w:rsid w:val="00F514A5"/>
    <w:rsid w:val="00F515AA"/>
    <w:rsid w:val="00F519B9"/>
    <w:rsid w:val="00F51FD4"/>
    <w:rsid w:val="00F522A7"/>
    <w:rsid w:val="00F529A1"/>
    <w:rsid w:val="00F52A20"/>
    <w:rsid w:val="00F52AA3"/>
    <w:rsid w:val="00F52B79"/>
    <w:rsid w:val="00F52C3B"/>
    <w:rsid w:val="00F52CDC"/>
    <w:rsid w:val="00F52EFF"/>
    <w:rsid w:val="00F52F7B"/>
    <w:rsid w:val="00F53041"/>
    <w:rsid w:val="00F53643"/>
    <w:rsid w:val="00F536EE"/>
    <w:rsid w:val="00F53AC5"/>
    <w:rsid w:val="00F53AC9"/>
    <w:rsid w:val="00F53B89"/>
    <w:rsid w:val="00F53C0D"/>
    <w:rsid w:val="00F53F1C"/>
    <w:rsid w:val="00F54F54"/>
    <w:rsid w:val="00F54FCC"/>
    <w:rsid w:val="00F555AF"/>
    <w:rsid w:val="00F555E9"/>
    <w:rsid w:val="00F555EB"/>
    <w:rsid w:val="00F558BC"/>
    <w:rsid w:val="00F55961"/>
    <w:rsid w:val="00F55A20"/>
    <w:rsid w:val="00F55BF0"/>
    <w:rsid w:val="00F56221"/>
    <w:rsid w:val="00F5624D"/>
    <w:rsid w:val="00F56317"/>
    <w:rsid w:val="00F569A4"/>
    <w:rsid w:val="00F56BDD"/>
    <w:rsid w:val="00F56D1A"/>
    <w:rsid w:val="00F56D48"/>
    <w:rsid w:val="00F57022"/>
    <w:rsid w:val="00F575CF"/>
    <w:rsid w:val="00F575E6"/>
    <w:rsid w:val="00F57687"/>
    <w:rsid w:val="00F577E4"/>
    <w:rsid w:val="00F578B7"/>
    <w:rsid w:val="00F57CFE"/>
    <w:rsid w:val="00F60057"/>
    <w:rsid w:val="00F603DA"/>
    <w:rsid w:val="00F60665"/>
    <w:rsid w:val="00F60747"/>
    <w:rsid w:val="00F60A87"/>
    <w:rsid w:val="00F60F15"/>
    <w:rsid w:val="00F6130A"/>
    <w:rsid w:val="00F61DF2"/>
    <w:rsid w:val="00F61FD1"/>
    <w:rsid w:val="00F62102"/>
    <w:rsid w:val="00F6252A"/>
    <w:rsid w:val="00F6287A"/>
    <w:rsid w:val="00F62CBA"/>
    <w:rsid w:val="00F62EB1"/>
    <w:rsid w:val="00F62FFA"/>
    <w:rsid w:val="00F63244"/>
    <w:rsid w:val="00F63465"/>
    <w:rsid w:val="00F63A6A"/>
    <w:rsid w:val="00F6461D"/>
    <w:rsid w:val="00F646F3"/>
    <w:rsid w:val="00F64810"/>
    <w:rsid w:val="00F648B0"/>
    <w:rsid w:val="00F64B59"/>
    <w:rsid w:val="00F6522E"/>
    <w:rsid w:val="00F6534B"/>
    <w:rsid w:val="00F65671"/>
    <w:rsid w:val="00F65959"/>
    <w:rsid w:val="00F65987"/>
    <w:rsid w:val="00F65C19"/>
    <w:rsid w:val="00F65CCB"/>
    <w:rsid w:val="00F65EB3"/>
    <w:rsid w:val="00F65F7C"/>
    <w:rsid w:val="00F6630F"/>
    <w:rsid w:val="00F6632C"/>
    <w:rsid w:val="00F66427"/>
    <w:rsid w:val="00F664B7"/>
    <w:rsid w:val="00F667AB"/>
    <w:rsid w:val="00F66A68"/>
    <w:rsid w:val="00F66DB9"/>
    <w:rsid w:val="00F66DC1"/>
    <w:rsid w:val="00F66E9D"/>
    <w:rsid w:val="00F66EA6"/>
    <w:rsid w:val="00F67198"/>
    <w:rsid w:val="00F674DE"/>
    <w:rsid w:val="00F6760A"/>
    <w:rsid w:val="00F67767"/>
    <w:rsid w:val="00F67905"/>
    <w:rsid w:val="00F67987"/>
    <w:rsid w:val="00F67DFD"/>
    <w:rsid w:val="00F67E69"/>
    <w:rsid w:val="00F67ED9"/>
    <w:rsid w:val="00F67FCC"/>
    <w:rsid w:val="00F7091F"/>
    <w:rsid w:val="00F70AB3"/>
    <w:rsid w:val="00F70F6C"/>
    <w:rsid w:val="00F71242"/>
    <w:rsid w:val="00F712B2"/>
    <w:rsid w:val="00F712F5"/>
    <w:rsid w:val="00F71540"/>
    <w:rsid w:val="00F71671"/>
    <w:rsid w:val="00F71894"/>
    <w:rsid w:val="00F718D2"/>
    <w:rsid w:val="00F719A3"/>
    <w:rsid w:val="00F7227B"/>
    <w:rsid w:val="00F72287"/>
    <w:rsid w:val="00F72289"/>
    <w:rsid w:val="00F72C04"/>
    <w:rsid w:val="00F732A4"/>
    <w:rsid w:val="00F7346F"/>
    <w:rsid w:val="00F73DA7"/>
    <w:rsid w:val="00F740D0"/>
    <w:rsid w:val="00F742F2"/>
    <w:rsid w:val="00F743B4"/>
    <w:rsid w:val="00F743D9"/>
    <w:rsid w:val="00F74440"/>
    <w:rsid w:val="00F745E1"/>
    <w:rsid w:val="00F74B03"/>
    <w:rsid w:val="00F74C1D"/>
    <w:rsid w:val="00F74CA5"/>
    <w:rsid w:val="00F75009"/>
    <w:rsid w:val="00F750C1"/>
    <w:rsid w:val="00F75CEE"/>
    <w:rsid w:val="00F75E31"/>
    <w:rsid w:val="00F75E6C"/>
    <w:rsid w:val="00F760B3"/>
    <w:rsid w:val="00F7641A"/>
    <w:rsid w:val="00F768AD"/>
    <w:rsid w:val="00F76B0D"/>
    <w:rsid w:val="00F76CFA"/>
    <w:rsid w:val="00F77089"/>
    <w:rsid w:val="00F774F1"/>
    <w:rsid w:val="00F7758C"/>
    <w:rsid w:val="00F778C3"/>
    <w:rsid w:val="00F779A3"/>
    <w:rsid w:val="00F77B40"/>
    <w:rsid w:val="00F77D93"/>
    <w:rsid w:val="00F77F10"/>
    <w:rsid w:val="00F808B4"/>
    <w:rsid w:val="00F80B6C"/>
    <w:rsid w:val="00F818CC"/>
    <w:rsid w:val="00F81B0A"/>
    <w:rsid w:val="00F81C92"/>
    <w:rsid w:val="00F8223C"/>
    <w:rsid w:val="00F823B0"/>
    <w:rsid w:val="00F82529"/>
    <w:rsid w:val="00F82B29"/>
    <w:rsid w:val="00F82FBD"/>
    <w:rsid w:val="00F830C7"/>
    <w:rsid w:val="00F833E9"/>
    <w:rsid w:val="00F83439"/>
    <w:rsid w:val="00F83557"/>
    <w:rsid w:val="00F8365A"/>
    <w:rsid w:val="00F83833"/>
    <w:rsid w:val="00F83BC4"/>
    <w:rsid w:val="00F84095"/>
    <w:rsid w:val="00F8441C"/>
    <w:rsid w:val="00F84652"/>
    <w:rsid w:val="00F846CD"/>
    <w:rsid w:val="00F84C20"/>
    <w:rsid w:val="00F84E9B"/>
    <w:rsid w:val="00F84FCA"/>
    <w:rsid w:val="00F85151"/>
    <w:rsid w:val="00F85779"/>
    <w:rsid w:val="00F859D2"/>
    <w:rsid w:val="00F86021"/>
    <w:rsid w:val="00F8650C"/>
    <w:rsid w:val="00F8736C"/>
    <w:rsid w:val="00F8778C"/>
    <w:rsid w:val="00F87EA9"/>
    <w:rsid w:val="00F900AB"/>
    <w:rsid w:val="00F901BE"/>
    <w:rsid w:val="00F902EB"/>
    <w:rsid w:val="00F90424"/>
    <w:rsid w:val="00F90673"/>
    <w:rsid w:val="00F90895"/>
    <w:rsid w:val="00F90942"/>
    <w:rsid w:val="00F90C2C"/>
    <w:rsid w:val="00F90DBF"/>
    <w:rsid w:val="00F90F52"/>
    <w:rsid w:val="00F91628"/>
    <w:rsid w:val="00F9166F"/>
    <w:rsid w:val="00F91FB6"/>
    <w:rsid w:val="00F92095"/>
    <w:rsid w:val="00F9218F"/>
    <w:rsid w:val="00F92234"/>
    <w:rsid w:val="00F923BC"/>
    <w:rsid w:val="00F92453"/>
    <w:rsid w:val="00F92860"/>
    <w:rsid w:val="00F92BFF"/>
    <w:rsid w:val="00F93066"/>
    <w:rsid w:val="00F931C8"/>
    <w:rsid w:val="00F935A1"/>
    <w:rsid w:val="00F9382D"/>
    <w:rsid w:val="00F9397A"/>
    <w:rsid w:val="00F93CE1"/>
    <w:rsid w:val="00F93D95"/>
    <w:rsid w:val="00F94114"/>
    <w:rsid w:val="00F94641"/>
    <w:rsid w:val="00F94735"/>
    <w:rsid w:val="00F94984"/>
    <w:rsid w:val="00F94A08"/>
    <w:rsid w:val="00F95408"/>
    <w:rsid w:val="00F95811"/>
    <w:rsid w:val="00F95E75"/>
    <w:rsid w:val="00F95E95"/>
    <w:rsid w:val="00F95F3E"/>
    <w:rsid w:val="00F95F43"/>
    <w:rsid w:val="00F96AE8"/>
    <w:rsid w:val="00F96CB1"/>
    <w:rsid w:val="00F96F47"/>
    <w:rsid w:val="00F9727A"/>
    <w:rsid w:val="00F979A9"/>
    <w:rsid w:val="00FA058F"/>
    <w:rsid w:val="00FA087F"/>
    <w:rsid w:val="00FA091C"/>
    <w:rsid w:val="00FA0ECB"/>
    <w:rsid w:val="00FA13F7"/>
    <w:rsid w:val="00FA1415"/>
    <w:rsid w:val="00FA159F"/>
    <w:rsid w:val="00FA17E6"/>
    <w:rsid w:val="00FA185B"/>
    <w:rsid w:val="00FA1A82"/>
    <w:rsid w:val="00FA1B96"/>
    <w:rsid w:val="00FA1D69"/>
    <w:rsid w:val="00FA1E32"/>
    <w:rsid w:val="00FA1F39"/>
    <w:rsid w:val="00FA2619"/>
    <w:rsid w:val="00FA28B6"/>
    <w:rsid w:val="00FA2BDD"/>
    <w:rsid w:val="00FA2D17"/>
    <w:rsid w:val="00FA354B"/>
    <w:rsid w:val="00FA3812"/>
    <w:rsid w:val="00FA39A7"/>
    <w:rsid w:val="00FA3A75"/>
    <w:rsid w:val="00FA3AB2"/>
    <w:rsid w:val="00FA3C40"/>
    <w:rsid w:val="00FA3D00"/>
    <w:rsid w:val="00FA3E09"/>
    <w:rsid w:val="00FA4127"/>
    <w:rsid w:val="00FA4628"/>
    <w:rsid w:val="00FA4679"/>
    <w:rsid w:val="00FA4CDA"/>
    <w:rsid w:val="00FA4D1E"/>
    <w:rsid w:val="00FA500B"/>
    <w:rsid w:val="00FA538F"/>
    <w:rsid w:val="00FA54B5"/>
    <w:rsid w:val="00FA554B"/>
    <w:rsid w:val="00FA5881"/>
    <w:rsid w:val="00FA5B05"/>
    <w:rsid w:val="00FA5D5E"/>
    <w:rsid w:val="00FA5E23"/>
    <w:rsid w:val="00FA62F9"/>
    <w:rsid w:val="00FA645C"/>
    <w:rsid w:val="00FA6702"/>
    <w:rsid w:val="00FA670A"/>
    <w:rsid w:val="00FA72C9"/>
    <w:rsid w:val="00FA79AE"/>
    <w:rsid w:val="00FA7BF4"/>
    <w:rsid w:val="00FA7CF8"/>
    <w:rsid w:val="00FB0438"/>
    <w:rsid w:val="00FB081E"/>
    <w:rsid w:val="00FB10E9"/>
    <w:rsid w:val="00FB11E3"/>
    <w:rsid w:val="00FB17D3"/>
    <w:rsid w:val="00FB18A2"/>
    <w:rsid w:val="00FB19E6"/>
    <w:rsid w:val="00FB1AD0"/>
    <w:rsid w:val="00FB1E70"/>
    <w:rsid w:val="00FB21C9"/>
    <w:rsid w:val="00FB21FF"/>
    <w:rsid w:val="00FB233B"/>
    <w:rsid w:val="00FB269F"/>
    <w:rsid w:val="00FB2B2B"/>
    <w:rsid w:val="00FB2DF4"/>
    <w:rsid w:val="00FB3194"/>
    <w:rsid w:val="00FB321C"/>
    <w:rsid w:val="00FB353E"/>
    <w:rsid w:val="00FB3B1C"/>
    <w:rsid w:val="00FB3E91"/>
    <w:rsid w:val="00FB4225"/>
    <w:rsid w:val="00FB4417"/>
    <w:rsid w:val="00FB4B10"/>
    <w:rsid w:val="00FB4BB7"/>
    <w:rsid w:val="00FB4C0D"/>
    <w:rsid w:val="00FB4D5B"/>
    <w:rsid w:val="00FB5171"/>
    <w:rsid w:val="00FB52CE"/>
    <w:rsid w:val="00FB52E5"/>
    <w:rsid w:val="00FB558A"/>
    <w:rsid w:val="00FB57FB"/>
    <w:rsid w:val="00FB58B0"/>
    <w:rsid w:val="00FB5DE2"/>
    <w:rsid w:val="00FB63BB"/>
    <w:rsid w:val="00FB63E9"/>
    <w:rsid w:val="00FB64D5"/>
    <w:rsid w:val="00FB64E7"/>
    <w:rsid w:val="00FB6709"/>
    <w:rsid w:val="00FB6A2E"/>
    <w:rsid w:val="00FB6C43"/>
    <w:rsid w:val="00FB6C5C"/>
    <w:rsid w:val="00FB6F9E"/>
    <w:rsid w:val="00FB70CD"/>
    <w:rsid w:val="00FB711E"/>
    <w:rsid w:val="00FB7192"/>
    <w:rsid w:val="00FB77A0"/>
    <w:rsid w:val="00FB7B5C"/>
    <w:rsid w:val="00FB7C77"/>
    <w:rsid w:val="00FB7F55"/>
    <w:rsid w:val="00FC0207"/>
    <w:rsid w:val="00FC0371"/>
    <w:rsid w:val="00FC0748"/>
    <w:rsid w:val="00FC0A6F"/>
    <w:rsid w:val="00FC0AEA"/>
    <w:rsid w:val="00FC0D8A"/>
    <w:rsid w:val="00FC1477"/>
    <w:rsid w:val="00FC1538"/>
    <w:rsid w:val="00FC1745"/>
    <w:rsid w:val="00FC2318"/>
    <w:rsid w:val="00FC2ED3"/>
    <w:rsid w:val="00FC3C7B"/>
    <w:rsid w:val="00FC3DC2"/>
    <w:rsid w:val="00FC3E92"/>
    <w:rsid w:val="00FC42A2"/>
    <w:rsid w:val="00FC46B7"/>
    <w:rsid w:val="00FC4759"/>
    <w:rsid w:val="00FC4837"/>
    <w:rsid w:val="00FC487E"/>
    <w:rsid w:val="00FC4924"/>
    <w:rsid w:val="00FC5154"/>
    <w:rsid w:val="00FC5183"/>
    <w:rsid w:val="00FC5685"/>
    <w:rsid w:val="00FC5EE1"/>
    <w:rsid w:val="00FC5FF9"/>
    <w:rsid w:val="00FC627E"/>
    <w:rsid w:val="00FC643B"/>
    <w:rsid w:val="00FC680F"/>
    <w:rsid w:val="00FC6828"/>
    <w:rsid w:val="00FC6C07"/>
    <w:rsid w:val="00FC7216"/>
    <w:rsid w:val="00FC72E8"/>
    <w:rsid w:val="00FC742C"/>
    <w:rsid w:val="00FC75F5"/>
    <w:rsid w:val="00FD0431"/>
    <w:rsid w:val="00FD0492"/>
    <w:rsid w:val="00FD0545"/>
    <w:rsid w:val="00FD05DB"/>
    <w:rsid w:val="00FD11BC"/>
    <w:rsid w:val="00FD1258"/>
    <w:rsid w:val="00FD150A"/>
    <w:rsid w:val="00FD18F2"/>
    <w:rsid w:val="00FD1C29"/>
    <w:rsid w:val="00FD1F6D"/>
    <w:rsid w:val="00FD200B"/>
    <w:rsid w:val="00FD24A2"/>
    <w:rsid w:val="00FD2B0F"/>
    <w:rsid w:val="00FD2CD8"/>
    <w:rsid w:val="00FD3569"/>
    <w:rsid w:val="00FD35D5"/>
    <w:rsid w:val="00FD36DC"/>
    <w:rsid w:val="00FD386F"/>
    <w:rsid w:val="00FD3963"/>
    <w:rsid w:val="00FD3D53"/>
    <w:rsid w:val="00FD4328"/>
    <w:rsid w:val="00FD46C0"/>
    <w:rsid w:val="00FD52D6"/>
    <w:rsid w:val="00FD574C"/>
    <w:rsid w:val="00FD57C3"/>
    <w:rsid w:val="00FD595C"/>
    <w:rsid w:val="00FD6080"/>
    <w:rsid w:val="00FD6423"/>
    <w:rsid w:val="00FD6F38"/>
    <w:rsid w:val="00FD70EF"/>
    <w:rsid w:val="00FD7191"/>
    <w:rsid w:val="00FD7295"/>
    <w:rsid w:val="00FD776F"/>
    <w:rsid w:val="00FD77B9"/>
    <w:rsid w:val="00FD79D3"/>
    <w:rsid w:val="00FE0173"/>
    <w:rsid w:val="00FE0968"/>
    <w:rsid w:val="00FE0D79"/>
    <w:rsid w:val="00FE0FCB"/>
    <w:rsid w:val="00FE1080"/>
    <w:rsid w:val="00FE11E7"/>
    <w:rsid w:val="00FE133F"/>
    <w:rsid w:val="00FE1B48"/>
    <w:rsid w:val="00FE1E7D"/>
    <w:rsid w:val="00FE1EA4"/>
    <w:rsid w:val="00FE1EFA"/>
    <w:rsid w:val="00FE22D9"/>
    <w:rsid w:val="00FE22F3"/>
    <w:rsid w:val="00FE23F4"/>
    <w:rsid w:val="00FE2529"/>
    <w:rsid w:val="00FE299E"/>
    <w:rsid w:val="00FE2AAC"/>
    <w:rsid w:val="00FE2C8A"/>
    <w:rsid w:val="00FE2D88"/>
    <w:rsid w:val="00FE2D98"/>
    <w:rsid w:val="00FE35B2"/>
    <w:rsid w:val="00FE3D0C"/>
    <w:rsid w:val="00FE4102"/>
    <w:rsid w:val="00FE4216"/>
    <w:rsid w:val="00FE46BA"/>
    <w:rsid w:val="00FE47B7"/>
    <w:rsid w:val="00FE4F90"/>
    <w:rsid w:val="00FE5137"/>
    <w:rsid w:val="00FE539D"/>
    <w:rsid w:val="00FE57FB"/>
    <w:rsid w:val="00FE5810"/>
    <w:rsid w:val="00FE5A64"/>
    <w:rsid w:val="00FE5C74"/>
    <w:rsid w:val="00FE60BE"/>
    <w:rsid w:val="00FE632A"/>
    <w:rsid w:val="00FE633D"/>
    <w:rsid w:val="00FE6390"/>
    <w:rsid w:val="00FE6455"/>
    <w:rsid w:val="00FE6749"/>
    <w:rsid w:val="00FE687D"/>
    <w:rsid w:val="00FE6C90"/>
    <w:rsid w:val="00FE6FA6"/>
    <w:rsid w:val="00FE7114"/>
    <w:rsid w:val="00FE746B"/>
    <w:rsid w:val="00FE750E"/>
    <w:rsid w:val="00FE7641"/>
    <w:rsid w:val="00FE7AEB"/>
    <w:rsid w:val="00FE7B68"/>
    <w:rsid w:val="00FE7DD1"/>
    <w:rsid w:val="00FE7E15"/>
    <w:rsid w:val="00FF02C5"/>
    <w:rsid w:val="00FF0561"/>
    <w:rsid w:val="00FF05BB"/>
    <w:rsid w:val="00FF0C49"/>
    <w:rsid w:val="00FF0D9E"/>
    <w:rsid w:val="00FF116C"/>
    <w:rsid w:val="00FF1275"/>
    <w:rsid w:val="00FF162D"/>
    <w:rsid w:val="00FF172F"/>
    <w:rsid w:val="00FF1904"/>
    <w:rsid w:val="00FF1D16"/>
    <w:rsid w:val="00FF2187"/>
    <w:rsid w:val="00FF26AC"/>
    <w:rsid w:val="00FF2E6E"/>
    <w:rsid w:val="00FF30EE"/>
    <w:rsid w:val="00FF3114"/>
    <w:rsid w:val="00FF31BA"/>
    <w:rsid w:val="00FF36A1"/>
    <w:rsid w:val="00FF37ED"/>
    <w:rsid w:val="00FF38BC"/>
    <w:rsid w:val="00FF38D6"/>
    <w:rsid w:val="00FF3B95"/>
    <w:rsid w:val="00FF3C48"/>
    <w:rsid w:val="00FF3D8E"/>
    <w:rsid w:val="00FF3F58"/>
    <w:rsid w:val="00FF4084"/>
    <w:rsid w:val="00FF40FF"/>
    <w:rsid w:val="00FF45AF"/>
    <w:rsid w:val="00FF4768"/>
    <w:rsid w:val="00FF4B57"/>
    <w:rsid w:val="00FF50B9"/>
    <w:rsid w:val="00FF573E"/>
    <w:rsid w:val="00FF59C3"/>
    <w:rsid w:val="00FF6020"/>
    <w:rsid w:val="00FF625C"/>
    <w:rsid w:val="00FF630F"/>
    <w:rsid w:val="00FF662E"/>
    <w:rsid w:val="00FF67F5"/>
    <w:rsid w:val="00FF6B2A"/>
    <w:rsid w:val="00FF6DD8"/>
    <w:rsid w:val="00FF78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79B4E5"/>
  <w15:chartTrackingRefBased/>
  <w15:docId w15:val="{12A0DEC2-9CB0-4577-B773-A5C5041CC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F0D9E"/>
    <w:rPr>
      <w:sz w:val="24"/>
      <w:szCs w:val="24"/>
    </w:rPr>
  </w:style>
  <w:style w:type="paragraph" w:styleId="Antrat1">
    <w:name w:val="heading 1"/>
    <w:basedOn w:val="prastasis"/>
    <w:next w:val="prastasis"/>
    <w:link w:val="Antrat1Diagrama"/>
    <w:qFormat/>
    <w:rsid w:val="00313579"/>
    <w:pPr>
      <w:keepNext/>
      <w:spacing w:before="240" w:after="60"/>
      <w:outlineLvl w:val="0"/>
    </w:pPr>
    <w:rPr>
      <w:rFonts w:ascii="Cambria" w:hAnsi="Cambria"/>
      <w:b/>
      <w:bCs/>
      <w:kern w:val="32"/>
      <w:sz w:val="32"/>
      <w:szCs w:val="32"/>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2573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7C5E97"/>
    <w:rPr>
      <w:rFonts w:ascii="Tahoma" w:hAnsi="Tahoma" w:cs="Tahoma"/>
      <w:sz w:val="16"/>
      <w:szCs w:val="16"/>
    </w:rPr>
  </w:style>
  <w:style w:type="paragraph" w:styleId="Antrats">
    <w:name w:val="header"/>
    <w:basedOn w:val="prastasis"/>
    <w:rsid w:val="009C0774"/>
    <w:pPr>
      <w:tabs>
        <w:tab w:val="center" w:pos="4819"/>
        <w:tab w:val="right" w:pos="9638"/>
      </w:tabs>
    </w:pPr>
  </w:style>
  <w:style w:type="character" w:styleId="Puslapionumeris">
    <w:name w:val="page number"/>
    <w:basedOn w:val="Numatytasispastraiposriftas"/>
    <w:rsid w:val="009C0774"/>
  </w:style>
  <w:style w:type="paragraph" w:styleId="Porat">
    <w:name w:val="footer"/>
    <w:basedOn w:val="prastasis"/>
    <w:rsid w:val="00B9357F"/>
    <w:pPr>
      <w:tabs>
        <w:tab w:val="center" w:pos="4819"/>
        <w:tab w:val="right" w:pos="9638"/>
      </w:tabs>
    </w:pPr>
  </w:style>
  <w:style w:type="paragraph" w:styleId="Pagrindinistekstas">
    <w:name w:val="Body Text"/>
    <w:basedOn w:val="prastasis"/>
    <w:rsid w:val="005465D1"/>
    <w:pPr>
      <w:jc w:val="both"/>
    </w:pPr>
    <w:rPr>
      <w:szCs w:val="20"/>
      <w:lang w:eastAsia="en-US"/>
    </w:rPr>
  </w:style>
  <w:style w:type="paragraph" w:styleId="Pavadinimas">
    <w:name w:val="Title"/>
    <w:basedOn w:val="prastasis"/>
    <w:qFormat/>
    <w:rsid w:val="00296681"/>
    <w:pPr>
      <w:jc w:val="center"/>
    </w:pPr>
    <w:rPr>
      <w:sz w:val="28"/>
      <w:szCs w:val="20"/>
      <w:lang w:eastAsia="en-US"/>
    </w:rPr>
  </w:style>
  <w:style w:type="paragraph" w:customStyle="1" w:styleId="Pagrindiniotekstotrauka21">
    <w:name w:val="Pagrindinio teksto įtrauka 21"/>
    <w:basedOn w:val="prastasis"/>
    <w:rsid w:val="004F253A"/>
    <w:pPr>
      <w:suppressAutoHyphens/>
      <w:ind w:firstLine="720"/>
      <w:jc w:val="both"/>
    </w:pPr>
    <w:rPr>
      <w:lang w:eastAsia="ar-SA"/>
    </w:rPr>
  </w:style>
  <w:style w:type="paragraph" w:customStyle="1" w:styleId="CharCharDiagramaDiagramaCharCharDiagramaDiagramaDiagramaCharCharDiagramaCharCharCharDiagrama">
    <w:name w:val="Char Char Diagrama Diagrama Char Char Diagrama Diagrama Diagrama Char Char Diagrama Char Char Char Diagrama"/>
    <w:basedOn w:val="prastasis"/>
    <w:rsid w:val="004F253A"/>
    <w:pPr>
      <w:spacing w:after="160" w:line="240" w:lineRule="exact"/>
    </w:pPr>
    <w:rPr>
      <w:rFonts w:ascii="Tahoma" w:hAnsi="Tahoma"/>
      <w:sz w:val="20"/>
      <w:szCs w:val="20"/>
      <w:lang w:eastAsia="en-US"/>
    </w:rPr>
  </w:style>
  <w:style w:type="paragraph" w:styleId="Pagrindiniotekstotrauka">
    <w:name w:val="Body Text Indent"/>
    <w:basedOn w:val="prastasis"/>
    <w:link w:val="PagrindiniotekstotraukaDiagrama"/>
    <w:rsid w:val="0041156B"/>
    <w:pPr>
      <w:spacing w:after="120"/>
      <w:ind w:left="283"/>
    </w:pPr>
  </w:style>
  <w:style w:type="character" w:customStyle="1" w:styleId="apple-converted-space">
    <w:name w:val="apple-converted-space"/>
    <w:rsid w:val="005B1AC4"/>
  </w:style>
  <w:style w:type="character" w:customStyle="1" w:styleId="PagrindiniotekstotraukaDiagrama">
    <w:name w:val="Pagrindinio teksto įtrauka Diagrama"/>
    <w:link w:val="Pagrindiniotekstotrauka"/>
    <w:rsid w:val="005B1AC4"/>
    <w:rPr>
      <w:sz w:val="24"/>
      <w:szCs w:val="24"/>
      <w:lang w:val="lt-LT" w:eastAsia="lt-LT" w:bidi="ar-SA"/>
    </w:rPr>
  </w:style>
  <w:style w:type="paragraph" w:styleId="HTMLiankstoformatuotas">
    <w:name w:val="HTML Preformatted"/>
    <w:basedOn w:val="prastasis"/>
    <w:rsid w:val="00AE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rsid w:val="008634FF"/>
    <w:pPr>
      <w:autoSpaceDE w:val="0"/>
      <w:autoSpaceDN w:val="0"/>
      <w:adjustRightInd w:val="0"/>
    </w:pPr>
    <w:rPr>
      <w:color w:val="000000"/>
      <w:sz w:val="24"/>
      <w:szCs w:val="24"/>
    </w:rPr>
  </w:style>
  <w:style w:type="character" w:styleId="Hipersaitas">
    <w:name w:val="Hyperlink"/>
    <w:rsid w:val="000939B2"/>
    <w:rPr>
      <w:color w:val="0000FF"/>
      <w:u w:val="single"/>
    </w:rPr>
  </w:style>
  <w:style w:type="character" w:styleId="HTMLcitata">
    <w:name w:val="HTML Cite"/>
    <w:rsid w:val="00B70FC3"/>
    <w:rPr>
      <w:i w:val="0"/>
      <w:iCs w:val="0"/>
      <w:color w:val="006621"/>
    </w:rPr>
  </w:style>
  <w:style w:type="character" w:customStyle="1" w:styleId="Neapdorotaspaminjimas1">
    <w:name w:val="Neapdorotas paminėjimas1"/>
    <w:uiPriority w:val="99"/>
    <w:semiHidden/>
    <w:unhideWhenUsed/>
    <w:rsid w:val="00FF05BB"/>
    <w:rPr>
      <w:color w:val="808080"/>
      <w:shd w:val="clear" w:color="auto" w:fill="E6E6E6"/>
    </w:rPr>
  </w:style>
  <w:style w:type="character" w:customStyle="1" w:styleId="Antrat1Diagrama">
    <w:name w:val="Antraštė 1 Diagrama"/>
    <w:link w:val="Antrat1"/>
    <w:rsid w:val="00313579"/>
    <w:rPr>
      <w:rFonts w:ascii="Cambria" w:eastAsia="Times New Roman" w:hAnsi="Cambria" w:cs="Times New Roman"/>
      <w:b/>
      <w:bCs/>
      <w:kern w:val="32"/>
      <w:sz w:val="32"/>
      <w:szCs w:val="32"/>
    </w:rPr>
  </w:style>
  <w:style w:type="paragraph" w:styleId="Sraopastraipa">
    <w:name w:val="List Paragraph"/>
    <w:basedOn w:val="prastasis"/>
    <w:qFormat/>
    <w:rsid w:val="00C26817"/>
    <w:pPr>
      <w:ind w:left="720"/>
      <w:contextualSpacing/>
    </w:pPr>
  </w:style>
  <w:style w:type="paragraph" w:styleId="Puslapioinaostekstas">
    <w:name w:val="footnote text"/>
    <w:basedOn w:val="prastasis"/>
    <w:link w:val="PuslapioinaostekstasDiagrama"/>
    <w:rsid w:val="00A13CB6"/>
    <w:rPr>
      <w:sz w:val="20"/>
      <w:szCs w:val="20"/>
    </w:rPr>
  </w:style>
  <w:style w:type="character" w:customStyle="1" w:styleId="PuslapioinaostekstasDiagrama">
    <w:name w:val="Puslapio išnašos tekstas Diagrama"/>
    <w:basedOn w:val="Numatytasispastraiposriftas"/>
    <w:link w:val="Puslapioinaostekstas"/>
    <w:rsid w:val="00A13CB6"/>
  </w:style>
  <w:style w:type="character" w:styleId="Puslapioinaosnuoroda">
    <w:name w:val="footnote reference"/>
    <w:basedOn w:val="Numatytasispastraiposriftas"/>
    <w:rsid w:val="00A13CB6"/>
    <w:rPr>
      <w:vertAlign w:val="superscript"/>
    </w:rPr>
  </w:style>
  <w:style w:type="character" w:customStyle="1" w:styleId="Neapdorotaspaminjimas2">
    <w:name w:val="Neapdorotas paminėjimas2"/>
    <w:basedOn w:val="Numatytasispastraiposriftas"/>
    <w:uiPriority w:val="99"/>
    <w:semiHidden/>
    <w:unhideWhenUsed/>
    <w:rsid w:val="007C1494"/>
    <w:rPr>
      <w:color w:val="605E5C"/>
      <w:shd w:val="clear" w:color="auto" w:fill="E1DFDD"/>
    </w:rPr>
  </w:style>
  <w:style w:type="character" w:customStyle="1" w:styleId="Neapdorotaspaminjimas3">
    <w:name w:val="Neapdorotas paminėjimas3"/>
    <w:basedOn w:val="Numatytasispastraiposriftas"/>
    <w:uiPriority w:val="99"/>
    <w:semiHidden/>
    <w:unhideWhenUsed/>
    <w:rsid w:val="00414B14"/>
    <w:rPr>
      <w:color w:val="605E5C"/>
      <w:shd w:val="clear" w:color="auto" w:fill="E1DFDD"/>
    </w:rPr>
  </w:style>
  <w:style w:type="character" w:customStyle="1" w:styleId="Internetosaitas">
    <w:name w:val="Interneto saitas"/>
    <w:basedOn w:val="Numatytasispastraiposriftas"/>
    <w:rsid w:val="00E771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1095">
      <w:bodyDiv w:val="1"/>
      <w:marLeft w:val="0"/>
      <w:marRight w:val="0"/>
      <w:marTop w:val="0"/>
      <w:marBottom w:val="0"/>
      <w:divBdr>
        <w:top w:val="none" w:sz="0" w:space="0" w:color="auto"/>
        <w:left w:val="none" w:sz="0" w:space="0" w:color="auto"/>
        <w:bottom w:val="none" w:sz="0" w:space="0" w:color="auto"/>
        <w:right w:val="none" w:sz="0" w:space="0" w:color="auto"/>
      </w:divBdr>
      <w:divsChild>
        <w:div w:id="548339822">
          <w:marLeft w:val="0"/>
          <w:marRight w:val="0"/>
          <w:marTop w:val="0"/>
          <w:marBottom w:val="0"/>
          <w:divBdr>
            <w:top w:val="none" w:sz="0" w:space="0" w:color="auto"/>
            <w:left w:val="none" w:sz="0" w:space="0" w:color="auto"/>
            <w:bottom w:val="none" w:sz="0" w:space="0" w:color="auto"/>
            <w:right w:val="none" w:sz="0" w:space="0" w:color="auto"/>
          </w:divBdr>
        </w:div>
      </w:divsChild>
    </w:div>
    <w:div w:id="128940045">
      <w:bodyDiv w:val="1"/>
      <w:marLeft w:val="0"/>
      <w:marRight w:val="0"/>
      <w:marTop w:val="0"/>
      <w:marBottom w:val="0"/>
      <w:divBdr>
        <w:top w:val="none" w:sz="0" w:space="0" w:color="auto"/>
        <w:left w:val="none" w:sz="0" w:space="0" w:color="auto"/>
        <w:bottom w:val="none" w:sz="0" w:space="0" w:color="auto"/>
        <w:right w:val="none" w:sz="0" w:space="0" w:color="auto"/>
      </w:divBdr>
      <w:divsChild>
        <w:div w:id="890460720">
          <w:marLeft w:val="0"/>
          <w:marRight w:val="0"/>
          <w:marTop w:val="0"/>
          <w:marBottom w:val="0"/>
          <w:divBdr>
            <w:top w:val="none" w:sz="0" w:space="0" w:color="auto"/>
            <w:left w:val="none" w:sz="0" w:space="0" w:color="auto"/>
            <w:bottom w:val="none" w:sz="0" w:space="0" w:color="auto"/>
            <w:right w:val="none" w:sz="0" w:space="0" w:color="auto"/>
          </w:divBdr>
        </w:div>
      </w:divsChild>
    </w:div>
    <w:div w:id="239217373">
      <w:bodyDiv w:val="1"/>
      <w:marLeft w:val="0"/>
      <w:marRight w:val="0"/>
      <w:marTop w:val="0"/>
      <w:marBottom w:val="0"/>
      <w:divBdr>
        <w:top w:val="none" w:sz="0" w:space="0" w:color="auto"/>
        <w:left w:val="none" w:sz="0" w:space="0" w:color="auto"/>
        <w:bottom w:val="none" w:sz="0" w:space="0" w:color="auto"/>
        <w:right w:val="none" w:sz="0" w:space="0" w:color="auto"/>
      </w:divBdr>
    </w:div>
    <w:div w:id="355279339">
      <w:bodyDiv w:val="1"/>
      <w:marLeft w:val="0"/>
      <w:marRight w:val="0"/>
      <w:marTop w:val="0"/>
      <w:marBottom w:val="0"/>
      <w:divBdr>
        <w:top w:val="none" w:sz="0" w:space="0" w:color="auto"/>
        <w:left w:val="none" w:sz="0" w:space="0" w:color="auto"/>
        <w:bottom w:val="none" w:sz="0" w:space="0" w:color="auto"/>
        <w:right w:val="none" w:sz="0" w:space="0" w:color="auto"/>
      </w:divBdr>
    </w:div>
    <w:div w:id="479080314">
      <w:bodyDiv w:val="1"/>
      <w:marLeft w:val="0"/>
      <w:marRight w:val="0"/>
      <w:marTop w:val="0"/>
      <w:marBottom w:val="0"/>
      <w:divBdr>
        <w:top w:val="none" w:sz="0" w:space="0" w:color="auto"/>
        <w:left w:val="none" w:sz="0" w:space="0" w:color="auto"/>
        <w:bottom w:val="none" w:sz="0" w:space="0" w:color="auto"/>
        <w:right w:val="none" w:sz="0" w:space="0" w:color="auto"/>
      </w:divBdr>
    </w:div>
    <w:div w:id="605969527">
      <w:bodyDiv w:val="1"/>
      <w:marLeft w:val="0"/>
      <w:marRight w:val="0"/>
      <w:marTop w:val="0"/>
      <w:marBottom w:val="0"/>
      <w:divBdr>
        <w:top w:val="none" w:sz="0" w:space="0" w:color="auto"/>
        <w:left w:val="none" w:sz="0" w:space="0" w:color="auto"/>
        <w:bottom w:val="none" w:sz="0" w:space="0" w:color="auto"/>
        <w:right w:val="none" w:sz="0" w:space="0" w:color="auto"/>
      </w:divBdr>
      <w:divsChild>
        <w:div w:id="703020638">
          <w:marLeft w:val="0"/>
          <w:marRight w:val="0"/>
          <w:marTop w:val="0"/>
          <w:marBottom w:val="0"/>
          <w:divBdr>
            <w:top w:val="none" w:sz="0" w:space="0" w:color="auto"/>
            <w:left w:val="none" w:sz="0" w:space="0" w:color="auto"/>
            <w:bottom w:val="none" w:sz="0" w:space="0" w:color="auto"/>
            <w:right w:val="none" w:sz="0" w:space="0" w:color="auto"/>
          </w:divBdr>
        </w:div>
        <w:div w:id="1041049572">
          <w:marLeft w:val="0"/>
          <w:marRight w:val="0"/>
          <w:marTop w:val="0"/>
          <w:marBottom w:val="0"/>
          <w:divBdr>
            <w:top w:val="none" w:sz="0" w:space="0" w:color="auto"/>
            <w:left w:val="none" w:sz="0" w:space="0" w:color="auto"/>
            <w:bottom w:val="none" w:sz="0" w:space="0" w:color="auto"/>
            <w:right w:val="none" w:sz="0" w:space="0" w:color="auto"/>
          </w:divBdr>
        </w:div>
        <w:div w:id="1048072826">
          <w:marLeft w:val="0"/>
          <w:marRight w:val="0"/>
          <w:marTop w:val="0"/>
          <w:marBottom w:val="0"/>
          <w:divBdr>
            <w:top w:val="none" w:sz="0" w:space="0" w:color="auto"/>
            <w:left w:val="none" w:sz="0" w:space="0" w:color="auto"/>
            <w:bottom w:val="none" w:sz="0" w:space="0" w:color="auto"/>
            <w:right w:val="none" w:sz="0" w:space="0" w:color="auto"/>
          </w:divBdr>
        </w:div>
        <w:div w:id="1571037941">
          <w:marLeft w:val="0"/>
          <w:marRight w:val="0"/>
          <w:marTop w:val="0"/>
          <w:marBottom w:val="0"/>
          <w:divBdr>
            <w:top w:val="none" w:sz="0" w:space="0" w:color="auto"/>
            <w:left w:val="none" w:sz="0" w:space="0" w:color="auto"/>
            <w:bottom w:val="none" w:sz="0" w:space="0" w:color="auto"/>
            <w:right w:val="none" w:sz="0" w:space="0" w:color="auto"/>
          </w:divBdr>
        </w:div>
        <w:div w:id="1817988847">
          <w:marLeft w:val="0"/>
          <w:marRight w:val="0"/>
          <w:marTop w:val="0"/>
          <w:marBottom w:val="0"/>
          <w:divBdr>
            <w:top w:val="none" w:sz="0" w:space="0" w:color="auto"/>
            <w:left w:val="none" w:sz="0" w:space="0" w:color="auto"/>
            <w:bottom w:val="none" w:sz="0" w:space="0" w:color="auto"/>
            <w:right w:val="none" w:sz="0" w:space="0" w:color="auto"/>
          </w:divBdr>
        </w:div>
        <w:div w:id="1933657656">
          <w:marLeft w:val="0"/>
          <w:marRight w:val="0"/>
          <w:marTop w:val="0"/>
          <w:marBottom w:val="0"/>
          <w:divBdr>
            <w:top w:val="none" w:sz="0" w:space="0" w:color="auto"/>
            <w:left w:val="none" w:sz="0" w:space="0" w:color="auto"/>
            <w:bottom w:val="none" w:sz="0" w:space="0" w:color="auto"/>
            <w:right w:val="none" w:sz="0" w:space="0" w:color="auto"/>
          </w:divBdr>
        </w:div>
      </w:divsChild>
    </w:div>
    <w:div w:id="806623485">
      <w:bodyDiv w:val="1"/>
      <w:marLeft w:val="0"/>
      <w:marRight w:val="0"/>
      <w:marTop w:val="0"/>
      <w:marBottom w:val="0"/>
      <w:divBdr>
        <w:top w:val="none" w:sz="0" w:space="0" w:color="auto"/>
        <w:left w:val="none" w:sz="0" w:space="0" w:color="auto"/>
        <w:bottom w:val="none" w:sz="0" w:space="0" w:color="auto"/>
        <w:right w:val="none" w:sz="0" w:space="0" w:color="auto"/>
      </w:divBdr>
      <w:divsChild>
        <w:div w:id="1820029608">
          <w:marLeft w:val="0"/>
          <w:marRight w:val="0"/>
          <w:marTop w:val="0"/>
          <w:marBottom w:val="0"/>
          <w:divBdr>
            <w:top w:val="none" w:sz="0" w:space="0" w:color="auto"/>
            <w:left w:val="none" w:sz="0" w:space="0" w:color="auto"/>
            <w:bottom w:val="none" w:sz="0" w:space="0" w:color="auto"/>
            <w:right w:val="none" w:sz="0" w:space="0" w:color="auto"/>
          </w:divBdr>
        </w:div>
      </w:divsChild>
    </w:div>
    <w:div w:id="821196693">
      <w:bodyDiv w:val="1"/>
      <w:marLeft w:val="0"/>
      <w:marRight w:val="0"/>
      <w:marTop w:val="0"/>
      <w:marBottom w:val="0"/>
      <w:divBdr>
        <w:top w:val="none" w:sz="0" w:space="0" w:color="auto"/>
        <w:left w:val="none" w:sz="0" w:space="0" w:color="auto"/>
        <w:bottom w:val="none" w:sz="0" w:space="0" w:color="auto"/>
        <w:right w:val="none" w:sz="0" w:space="0" w:color="auto"/>
      </w:divBdr>
    </w:div>
    <w:div w:id="932130626">
      <w:bodyDiv w:val="1"/>
      <w:marLeft w:val="0"/>
      <w:marRight w:val="0"/>
      <w:marTop w:val="0"/>
      <w:marBottom w:val="0"/>
      <w:divBdr>
        <w:top w:val="none" w:sz="0" w:space="0" w:color="auto"/>
        <w:left w:val="none" w:sz="0" w:space="0" w:color="auto"/>
        <w:bottom w:val="none" w:sz="0" w:space="0" w:color="auto"/>
        <w:right w:val="none" w:sz="0" w:space="0" w:color="auto"/>
      </w:divBdr>
      <w:divsChild>
        <w:div w:id="1136799558">
          <w:marLeft w:val="0"/>
          <w:marRight w:val="0"/>
          <w:marTop w:val="0"/>
          <w:marBottom w:val="0"/>
          <w:divBdr>
            <w:top w:val="none" w:sz="0" w:space="0" w:color="auto"/>
            <w:left w:val="none" w:sz="0" w:space="0" w:color="auto"/>
            <w:bottom w:val="none" w:sz="0" w:space="0" w:color="auto"/>
            <w:right w:val="none" w:sz="0" w:space="0" w:color="auto"/>
          </w:divBdr>
        </w:div>
      </w:divsChild>
    </w:div>
    <w:div w:id="973489194">
      <w:bodyDiv w:val="1"/>
      <w:marLeft w:val="0"/>
      <w:marRight w:val="0"/>
      <w:marTop w:val="0"/>
      <w:marBottom w:val="0"/>
      <w:divBdr>
        <w:top w:val="none" w:sz="0" w:space="0" w:color="auto"/>
        <w:left w:val="none" w:sz="0" w:space="0" w:color="auto"/>
        <w:bottom w:val="none" w:sz="0" w:space="0" w:color="auto"/>
        <w:right w:val="none" w:sz="0" w:space="0" w:color="auto"/>
      </w:divBdr>
    </w:div>
    <w:div w:id="1040129860">
      <w:bodyDiv w:val="1"/>
      <w:marLeft w:val="0"/>
      <w:marRight w:val="0"/>
      <w:marTop w:val="0"/>
      <w:marBottom w:val="0"/>
      <w:divBdr>
        <w:top w:val="none" w:sz="0" w:space="0" w:color="auto"/>
        <w:left w:val="none" w:sz="0" w:space="0" w:color="auto"/>
        <w:bottom w:val="none" w:sz="0" w:space="0" w:color="auto"/>
        <w:right w:val="none" w:sz="0" w:space="0" w:color="auto"/>
      </w:divBdr>
    </w:div>
    <w:div w:id="1060905568">
      <w:bodyDiv w:val="1"/>
      <w:marLeft w:val="0"/>
      <w:marRight w:val="0"/>
      <w:marTop w:val="0"/>
      <w:marBottom w:val="0"/>
      <w:divBdr>
        <w:top w:val="none" w:sz="0" w:space="0" w:color="auto"/>
        <w:left w:val="none" w:sz="0" w:space="0" w:color="auto"/>
        <w:bottom w:val="none" w:sz="0" w:space="0" w:color="auto"/>
        <w:right w:val="none" w:sz="0" w:space="0" w:color="auto"/>
      </w:divBdr>
      <w:divsChild>
        <w:div w:id="2116359384">
          <w:marLeft w:val="0"/>
          <w:marRight w:val="0"/>
          <w:marTop w:val="0"/>
          <w:marBottom w:val="0"/>
          <w:divBdr>
            <w:top w:val="none" w:sz="0" w:space="0" w:color="auto"/>
            <w:left w:val="none" w:sz="0" w:space="0" w:color="auto"/>
            <w:bottom w:val="none" w:sz="0" w:space="0" w:color="auto"/>
            <w:right w:val="none" w:sz="0" w:space="0" w:color="auto"/>
          </w:divBdr>
        </w:div>
      </w:divsChild>
    </w:div>
    <w:div w:id="1201749581">
      <w:bodyDiv w:val="1"/>
      <w:marLeft w:val="0"/>
      <w:marRight w:val="0"/>
      <w:marTop w:val="0"/>
      <w:marBottom w:val="0"/>
      <w:divBdr>
        <w:top w:val="none" w:sz="0" w:space="0" w:color="auto"/>
        <w:left w:val="none" w:sz="0" w:space="0" w:color="auto"/>
        <w:bottom w:val="none" w:sz="0" w:space="0" w:color="auto"/>
        <w:right w:val="none" w:sz="0" w:space="0" w:color="auto"/>
      </w:divBdr>
    </w:div>
    <w:div w:id="1213344732">
      <w:bodyDiv w:val="1"/>
      <w:marLeft w:val="0"/>
      <w:marRight w:val="0"/>
      <w:marTop w:val="0"/>
      <w:marBottom w:val="0"/>
      <w:divBdr>
        <w:top w:val="none" w:sz="0" w:space="0" w:color="auto"/>
        <w:left w:val="none" w:sz="0" w:space="0" w:color="auto"/>
        <w:bottom w:val="none" w:sz="0" w:space="0" w:color="auto"/>
        <w:right w:val="none" w:sz="0" w:space="0" w:color="auto"/>
      </w:divBdr>
    </w:div>
    <w:div w:id="1416122321">
      <w:bodyDiv w:val="1"/>
      <w:marLeft w:val="0"/>
      <w:marRight w:val="0"/>
      <w:marTop w:val="0"/>
      <w:marBottom w:val="0"/>
      <w:divBdr>
        <w:top w:val="none" w:sz="0" w:space="0" w:color="auto"/>
        <w:left w:val="none" w:sz="0" w:space="0" w:color="auto"/>
        <w:bottom w:val="none" w:sz="0" w:space="0" w:color="auto"/>
        <w:right w:val="none" w:sz="0" w:space="0" w:color="auto"/>
      </w:divBdr>
    </w:div>
    <w:div w:id="1709724989">
      <w:bodyDiv w:val="1"/>
      <w:marLeft w:val="0"/>
      <w:marRight w:val="0"/>
      <w:marTop w:val="0"/>
      <w:marBottom w:val="0"/>
      <w:divBdr>
        <w:top w:val="none" w:sz="0" w:space="0" w:color="auto"/>
        <w:left w:val="none" w:sz="0" w:space="0" w:color="auto"/>
        <w:bottom w:val="none" w:sz="0" w:space="0" w:color="auto"/>
        <w:right w:val="none" w:sz="0" w:space="0" w:color="auto"/>
      </w:divBdr>
      <w:divsChild>
        <w:div w:id="1904870246">
          <w:marLeft w:val="0"/>
          <w:marRight w:val="0"/>
          <w:marTop w:val="0"/>
          <w:marBottom w:val="0"/>
          <w:divBdr>
            <w:top w:val="none" w:sz="0" w:space="0" w:color="auto"/>
            <w:left w:val="none" w:sz="0" w:space="0" w:color="auto"/>
            <w:bottom w:val="none" w:sz="0" w:space="0" w:color="auto"/>
            <w:right w:val="none" w:sz="0" w:space="0" w:color="auto"/>
          </w:divBdr>
        </w:div>
      </w:divsChild>
    </w:div>
    <w:div w:id="1789859086">
      <w:bodyDiv w:val="1"/>
      <w:marLeft w:val="0"/>
      <w:marRight w:val="0"/>
      <w:marTop w:val="0"/>
      <w:marBottom w:val="0"/>
      <w:divBdr>
        <w:top w:val="none" w:sz="0" w:space="0" w:color="auto"/>
        <w:left w:val="none" w:sz="0" w:space="0" w:color="auto"/>
        <w:bottom w:val="none" w:sz="0" w:space="0" w:color="auto"/>
        <w:right w:val="none" w:sz="0" w:space="0" w:color="auto"/>
      </w:divBdr>
    </w:div>
    <w:div w:id="1830561213">
      <w:bodyDiv w:val="1"/>
      <w:marLeft w:val="0"/>
      <w:marRight w:val="0"/>
      <w:marTop w:val="0"/>
      <w:marBottom w:val="0"/>
      <w:divBdr>
        <w:top w:val="none" w:sz="0" w:space="0" w:color="auto"/>
        <w:left w:val="none" w:sz="0" w:space="0" w:color="auto"/>
        <w:bottom w:val="none" w:sz="0" w:space="0" w:color="auto"/>
        <w:right w:val="none" w:sz="0" w:space="0" w:color="auto"/>
      </w:divBdr>
    </w:div>
    <w:div w:id="185854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6FB5EC-EB9F-4ECE-91BB-DD8222F8ADEB}">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846F2-DC4E-4D9B-BC1D-CC5E5024D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2741</Words>
  <Characters>15627</Characters>
  <Application>Microsoft Office Word</Application>
  <DocSecurity>0</DocSecurity>
  <Lines>130</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PROJEKTAS</vt:lpstr>
      <vt:lpstr>PROJEKTAS</vt:lpstr>
    </vt:vector>
  </TitlesOfParts>
  <Company/>
  <LinksUpToDate>false</LinksUpToDate>
  <CharactersWithSpaces>18332</CharactersWithSpaces>
  <SharedDoc>false</SharedDoc>
  <HLinks>
    <vt:vector size="18" baseType="variant">
      <vt:variant>
        <vt:i4>196682</vt:i4>
      </vt:variant>
      <vt:variant>
        <vt:i4>6</vt:i4>
      </vt:variant>
      <vt:variant>
        <vt:i4>0</vt:i4>
      </vt:variant>
      <vt:variant>
        <vt:i4>5</vt:i4>
      </vt:variant>
      <vt:variant>
        <vt:lpwstr>http://www.epaslaugos.lt/</vt:lpwstr>
      </vt:variant>
      <vt:variant>
        <vt:lpwstr/>
      </vt:variant>
      <vt:variant>
        <vt:i4>131153</vt:i4>
      </vt:variant>
      <vt:variant>
        <vt:i4>3</vt:i4>
      </vt:variant>
      <vt:variant>
        <vt:i4>0</vt:i4>
      </vt:variant>
      <vt:variant>
        <vt:i4>5</vt:i4>
      </vt:variant>
      <vt:variant>
        <vt:lpwstr>http://www.silale.lt/</vt:lpwstr>
      </vt:variant>
      <vt:variant>
        <vt:lpwstr/>
      </vt:variant>
      <vt:variant>
        <vt:i4>262224</vt:i4>
      </vt:variant>
      <vt:variant>
        <vt:i4>0</vt:i4>
      </vt:variant>
      <vt:variant>
        <vt:i4>0</vt:i4>
      </vt:variant>
      <vt:variant>
        <vt:i4>5</vt:i4>
      </vt:variant>
      <vt:variant>
        <vt:lpwstr>http://www./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PROJEKTAS</dc:title>
  <dc:subject/>
  <dc:creator>Vartotojas</dc:creator>
  <cp:keywords/>
  <cp:lastModifiedBy>Admin</cp:lastModifiedBy>
  <cp:revision>4</cp:revision>
  <cp:lastPrinted>2023-10-04T07:01:00Z</cp:lastPrinted>
  <dcterms:created xsi:type="dcterms:W3CDTF">2026-08-26T07:02:00Z</dcterms:created>
  <dcterms:modified xsi:type="dcterms:W3CDTF">2026-08-26T07:04:00Z</dcterms:modified>
</cp:coreProperties>
</file>