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18120" w14:textId="77777777" w:rsidR="00832C10" w:rsidRDefault="00832C10">
      <w:pPr>
        <w:pStyle w:val="Normal1"/>
        <w:rPr>
          <w:sz w:val="6"/>
          <w:szCs w:val="6"/>
        </w:rPr>
      </w:pPr>
    </w:p>
    <w:p w14:paraId="3AF38875" w14:textId="47BF14A4" w:rsidR="00832C10" w:rsidRDefault="00DD43FC">
      <w:pPr>
        <w:pStyle w:val="Normal1"/>
        <w:jc w:val="center"/>
      </w:pPr>
      <w:proofErr w:type="spellStart"/>
      <w:r>
        <w:rPr>
          <w:rFonts w:eastAsia="NSimSun"/>
          <w:b/>
          <w:kern w:val="2"/>
          <w:sz w:val="28"/>
          <w:szCs w:val="28"/>
          <w:lang w:eastAsia="zh-CN" w:bidi="hi-IN"/>
        </w:rPr>
        <w:t>K</w:t>
      </w:r>
      <w:r w:rsidR="00AA0B00">
        <w:rPr>
          <w:rFonts w:eastAsia="NSimSun"/>
          <w:b/>
          <w:kern w:val="2"/>
          <w:sz w:val="28"/>
          <w:szCs w:val="28"/>
          <w:lang w:eastAsia="zh-CN" w:bidi="hi-IN"/>
        </w:rPr>
        <w:t>nygnešystės</w:t>
      </w:r>
      <w:proofErr w:type="spellEnd"/>
      <w:r>
        <w:rPr>
          <w:rFonts w:eastAsia="NSimSun"/>
          <w:b/>
          <w:kern w:val="2"/>
          <w:sz w:val="28"/>
          <w:szCs w:val="28"/>
          <w:lang w:eastAsia="zh-CN" w:bidi="hi-IN"/>
        </w:rPr>
        <w:t xml:space="preserve"> metų įgyvendinimo 202</w:t>
      </w:r>
      <w:r w:rsidR="00AA0B00">
        <w:rPr>
          <w:rFonts w:eastAsia="NSimSun"/>
          <w:b/>
          <w:kern w:val="2"/>
          <w:sz w:val="28"/>
          <w:szCs w:val="28"/>
          <w:lang w:eastAsia="zh-CN" w:bidi="hi-IN"/>
        </w:rPr>
        <w:t>7</w:t>
      </w:r>
      <w:r>
        <w:rPr>
          <w:rFonts w:eastAsia="NSimSun"/>
          <w:b/>
          <w:kern w:val="2"/>
          <w:sz w:val="28"/>
          <w:szCs w:val="28"/>
          <w:lang w:eastAsia="zh-CN" w:bidi="hi-IN"/>
        </w:rPr>
        <w:t xml:space="preserve"> metais veiksmų plan</w:t>
      </w:r>
      <w:r w:rsidR="00DD67A9">
        <w:rPr>
          <w:rFonts w:eastAsia="NSimSun"/>
          <w:b/>
          <w:kern w:val="2"/>
          <w:sz w:val="28"/>
          <w:szCs w:val="28"/>
          <w:lang w:eastAsia="zh-CN" w:bidi="hi-IN"/>
        </w:rPr>
        <w:t xml:space="preserve">o </w:t>
      </w:r>
      <w:r w:rsidR="006005E0">
        <w:rPr>
          <w:rFonts w:eastAsia="NSimSun"/>
          <w:b/>
          <w:kern w:val="2"/>
          <w:sz w:val="28"/>
          <w:szCs w:val="28"/>
          <w:lang w:eastAsia="zh-CN" w:bidi="hi-IN"/>
        </w:rPr>
        <w:t>forma</w:t>
      </w:r>
      <w:r w:rsidR="00641E68">
        <w:rPr>
          <w:rFonts w:eastAsia="NSimSun"/>
          <w:b/>
          <w:kern w:val="2"/>
          <w:sz w:val="28"/>
          <w:szCs w:val="28"/>
          <w:lang w:eastAsia="zh-CN" w:bidi="hi-IN"/>
        </w:rPr>
        <w:t xml:space="preserve"> ŠILALĖS R.</w:t>
      </w:r>
    </w:p>
    <w:p w14:paraId="2BC6D68F" w14:textId="77777777" w:rsidR="00832C10" w:rsidRDefault="00832C10">
      <w:pPr>
        <w:pStyle w:val="Normal1"/>
        <w:rPr>
          <w:sz w:val="6"/>
          <w:szCs w:val="6"/>
        </w:rPr>
      </w:pPr>
    </w:p>
    <w:p w14:paraId="0621EE90" w14:textId="77777777" w:rsidR="00832C10" w:rsidRDefault="00832C10">
      <w:pPr>
        <w:pStyle w:val="Normal1"/>
        <w:rPr>
          <w:rFonts w:eastAsia="NSimSun"/>
          <w:smallCaps/>
          <w:kern w:val="2"/>
          <w:szCs w:val="24"/>
          <w:lang w:eastAsia="zh-CN" w:bidi="hi-IN"/>
        </w:rPr>
      </w:pPr>
    </w:p>
    <w:p w14:paraId="5EC9D025" w14:textId="77777777" w:rsidR="00832C10" w:rsidRDefault="00832C10">
      <w:pPr>
        <w:pStyle w:val="Normal1"/>
        <w:rPr>
          <w:sz w:val="6"/>
          <w:szCs w:val="6"/>
        </w:rPr>
      </w:pPr>
    </w:p>
    <w:tbl>
      <w:tblPr>
        <w:tblW w:w="9511" w:type="dxa"/>
        <w:tblInd w:w="549" w:type="dxa"/>
        <w:tblLayout w:type="fixed"/>
        <w:tblLook w:val="04A0" w:firstRow="1" w:lastRow="0" w:firstColumn="1" w:lastColumn="0" w:noHBand="0" w:noVBand="1"/>
      </w:tblPr>
      <w:tblGrid>
        <w:gridCol w:w="846"/>
        <w:gridCol w:w="4129"/>
        <w:gridCol w:w="2801"/>
        <w:gridCol w:w="1712"/>
        <w:gridCol w:w="23"/>
      </w:tblGrid>
      <w:tr w:rsidR="00FE77B3" w:rsidRPr="00FE77B3" w14:paraId="3537DCDF" w14:textId="77777777" w:rsidTr="00B75EB8">
        <w:trPr>
          <w:gridAfter w:val="1"/>
          <w:wAfter w:w="23" w:type="dxa"/>
          <w:cantSplit/>
          <w:trHeight w:val="23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3005E" w14:textId="77777777" w:rsidR="00FE77B3" w:rsidRPr="00FE77B3" w:rsidRDefault="00FE77B3">
            <w:pPr>
              <w:pStyle w:val="Normal1"/>
              <w:widowControl w:val="0"/>
              <w:jc w:val="both"/>
              <w:rPr>
                <w:sz w:val="22"/>
                <w:szCs w:val="22"/>
              </w:rPr>
            </w:pPr>
            <w:r w:rsidRPr="00FE77B3">
              <w:rPr>
                <w:rFonts w:eastAsia="NSimSun"/>
                <w:b/>
                <w:kern w:val="2"/>
                <w:sz w:val="22"/>
                <w:szCs w:val="22"/>
                <w:lang w:eastAsia="zh-CN" w:bidi="hi-IN"/>
              </w:rPr>
              <w:t>Eil. Nr.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209B0" w14:textId="77777777" w:rsidR="00FE77B3" w:rsidRPr="00FE77B3" w:rsidRDefault="00FE77B3">
            <w:pPr>
              <w:pStyle w:val="Normal1"/>
              <w:widowControl w:val="0"/>
              <w:jc w:val="center"/>
              <w:rPr>
                <w:sz w:val="22"/>
                <w:szCs w:val="22"/>
              </w:rPr>
            </w:pPr>
            <w:r w:rsidRPr="00FE77B3">
              <w:rPr>
                <w:rFonts w:eastAsia="NSimSun"/>
                <w:b/>
                <w:kern w:val="2"/>
                <w:sz w:val="22"/>
                <w:szCs w:val="22"/>
                <w:lang w:eastAsia="zh-CN" w:bidi="hi-IN"/>
              </w:rPr>
              <w:t>Priemonės pavadinimas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A825F" w14:textId="77777777" w:rsidR="00FE77B3" w:rsidRPr="00FE77B3" w:rsidRDefault="00FE77B3">
            <w:pPr>
              <w:pStyle w:val="Normal1"/>
              <w:widowControl w:val="0"/>
              <w:jc w:val="center"/>
              <w:rPr>
                <w:sz w:val="22"/>
                <w:szCs w:val="22"/>
              </w:rPr>
            </w:pPr>
            <w:r w:rsidRPr="00FE77B3">
              <w:rPr>
                <w:rFonts w:eastAsia="NSimSun"/>
                <w:b/>
                <w:kern w:val="2"/>
                <w:sz w:val="22"/>
                <w:szCs w:val="22"/>
                <w:lang w:eastAsia="zh-CN" w:bidi="hi-IN"/>
              </w:rPr>
              <w:t>Priemonės vykdytojai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863C3" w14:textId="77777777" w:rsidR="00FE77B3" w:rsidRPr="006005E0" w:rsidRDefault="00FE77B3">
            <w:pPr>
              <w:pStyle w:val="Normal1"/>
              <w:widowControl w:val="0"/>
              <w:jc w:val="center"/>
              <w:rPr>
                <w:sz w:val="22"/>
                <w:szCs w:val="22"/>
              </w:rPr>
            </w:pPr>
            <w:r w:rsidRPr="00FE77B3">
              <w:rPr>
                <w:rFonts w:eastAsia="NSimSun"/>
                <w:b/>
                <w:kern w:val="2"/>
                <w:sz w:val="22"/>
                <w:szCs w:val="22"/>
                <w:lang w:eastAsia="zh-CN" w:bidi="hi-IN"/>
              </w:rPr>
              <w:t>Vykdymo terminas</w:t>
            </w:r>
          </w:p>
        </w:tc>
      </w:tr>
      <w:tr w:rsidR="00FE77B3" w:rsidRPr="00FE77B3" w14:paraId="045041E1" w14:textId="77777777" w:rsidTr="00B75EB8">
        <w:trPr>
          <w:cantSplit/>
          <w:trHeight w:val="23"/>
        </w:trPr>
        <w:tc>
          <w:tcPr>
            <w:tcW w:w="95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B213738" w14:textId="77777777" w:rsidR="00FE77B3" w:rsidRPr="00FE77B3" w:rsidRDefault="00FE77B3" w:rsidP="006005E0">
            <w:pPr>
              <w:pStyle w:val="Normal1"/>
              <w:widowControl w:val="0"/>
              <w:spacing w:before="120" w:after="120"/>
              <w:jc w:val="center"/>
              <w:rPr>
                <w:sz w:val="22"/>
                <w:szCs w:val="22"/>
              </w:rPr>
            </w:pPr>
            <w:r w:rsidRPr="00FE77B3">
              <w:rPr>
                <w:rFonts w:eastAsia="NSimSun"/>
                <w:b/>
                <w:caps/>
                <w:kern w:val="2"/>
                <w:sz w:val="22"/>
                <w:szCs w:val="22"/>
                <w:lang w:eastAsia="zh-CN" w:bidi="hi-IN"/>
              </w:rPr>
              <w:t xml:space="preserve">1. </w:t>
            </w:r>
            <w:r w:rsidRPr="00FE77B3">
              <w:rPr>
                <w:rFonts w:eastAsia="NSimSun"/>
                <w:b/>
                <w:kern w:val="2"/>
                <w:sz w:val="22"/>
                <w:szCs w:val="22"/>
                <w:lang w:eastAsia="zh-CN" w:bidi="hi-IN"/>
              </w:rPr>
              <w:t>Viešinimo priemonės, sklaida žiniasklaidoje</w:t>
            </w:r>
          </w:p>
        </w:tc>
      </w:tr>
      <w:tr w:rsidR="00FE77B3" w:rsidRPr="00FE77B3" w14:paraId="60E7C886" w14:textId="77777777" w:rsidTr="00B75EB8">
        <w:trPr>
          <w:gridAfter w:val="1"/>
          <w:wAfter w:w="23" w:type="dxa"/>
          <w:cantSplit/>
          <w:trHeight w:val="23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C02BF" w14:textId="77777777" w:rsidR="00FE77B3" w:rsidRPr="00FE77B3" w:rsidRDefault="00FE77B3" w:rsidP="006005E0">
            <w:pPr>
              <w:pStyle w:val="Normal1"/>
              <w:widowControl w:val="0"/>
              <w:spacing w:before="120" w:after="120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FE77B3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1.1.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22119" w14:textId="77777777" w:rsidR="00FE77B3" w:rsidRPr="00FE77B3" w:rsidRDefault="00FE77B3" w:rsidP="006005E0">
            <w:pPr>
              <w:pStyle w:val="Normal1"/>
              <w:widowControl w:val="0"/>
              <w:spacing w:before="120" w:after="120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proofErr w:type="spellStart"/>
            <w:r w:rsidRPr="00FE77B3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K</w:t>
            </w:r>
            <w:r w:rsidR="00AA0B00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nygnešystės</w:t>
            </w:r>
            <w:proofErr w:type="spellEnd"/>
            <w:r w:rsidRPr="00FE77B3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 xml:space="preserve"> metų  ženklo sukūrimas ir jo sklaida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C6909" w14:textId="77777777" w:rsidR="00FE77B3" w:rsidRPr="00FE77B3" w:rsidRDefault="00FE77B3" w:rsidP="006005E0">
            <w:pPr>
              <w:pStyle w:val="Normal1"/>
              <w:widowControl w:val="0"/>
              <w:spacing w:before="120" w:after="120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FE77B3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Etninės kultūros globos taryba (toliau – EKGT)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67DE0" w14:textId="77777777" w:rsidR="00FE77B3" w:rsidRPr="00FE77B3" w:rsidRDefault="00FE77B3" w:rsidP="006005E0">
            <w:pPr>
              <w:pStyle w:val="Normal1"/>
              <w:widowControl w:val="0"/>
              <w:spacing w:before="120" w:after="120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FE77B3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202</w:t>
            </w:r>
            <w:r w:rsidR="00AA0B00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6</w:t>
            </w:r>
            <w:r w:rsidRPr="00FE77B3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 xml:space="preserve"> m. IV ketvirtis</w:t>
            </w:r>
          </w:p>
        </w:tc>
      </w:tr>
      <w:tr w:rsidR="003210D9" w:rsidRPr="00FE77B3" w14:paraId="69E50A84" w14:textId="77777777" w:rsidTr="00B75EB8">
        <w:trPr>
          <w:gridAfter w:val="1"/>
          <w:wAfter w:w="23" w:type="dxa"/>
          <w:cantSplit/>
          <w:trHeight w:val="23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4A7D4" w14:textId="77777777" w:rsidR="003210D9" w:rsidRPr="00FE77B3" w:rsidRDefault="003210D9" w:rsidP="003210D9">
            <w:pPr>
              <w:pStyle w:val="Normal1"/>
              <w:widowControl w:val="0"/>
              <w:spacing w:before="120" w:after="120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 w:rsidRPr="00FE77B3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1.2.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7401D" w14:textId="3C290C17" w:rsidR="003210D9" w:rsidRPr="00FE77B3" w:rsidRDefault="003210D9" w:rsidP="003210D9">
            <w:pPr>
              <w:pStyle w:val="Normal1"/>
              <w:spacing w:before="120" w:after="120"/>
              <w:rPr>
                <w:sz w:val="22"/>
                <w:szCs w:val="22"/>
              </w:rPr>
            </w:pPr>
            <w:r>
              <w:rPr>
                <w:color w:val="0A0A0A"/>
                <w:sz w:val="21"/>
                <w:szCs w:val="21"/>
                <w:shd w:val="clear" w:color="auto" w:fill="FFFFFF"/>
              </w:rPr>
              <w:t>Straipsnis ir fotografijų paroda</w:t>
            </w:r>
            <w:r w:rsidRPr="00043033">
              <w:rPr>
                <w:color w:val="0A0A0A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color w:val="0A0A0A"/>
                <w:sz w:val="21"/>
                <w:szCs w:val="21"/>
                <w:shd w:val="clear" w:color="auto" w:fill="FFFFFF"/>
              </w:rPr>
              <w:t>Šilalės raj. Laukuvos N. Vėliaus gimnazijos</w:t>
            </w:r>
            <w:r w:rsidRPr="00043033">
              <w:rPr>
                <w:color w:val="0A0A0A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color w:val="0A0A0A"/>
                <w:sz w:val="21"/>
                <w:szCs w:val="21"/>
                <w:shd w:val="clear" w:color="auto" w:fill="FFFFFF"/>
              </w:rPr>
              <w:t xml:space="preserve">interneto </w:t>
            </w:r>
            <w:r w:rsidRPr="00043033">
              <w:rPr>
                <w:color w:val="0A0A0A"/>
                <w:sz w:val="21"/>
                <w:szCs w:val="21"/>
                <w:shd w:val="clear" w:color="auto" w:fill="FFFFFF"/>
              </w:rPr>
              <w:t>svetainėje</w:t>
            </w:r>
            <w:r>
              <w:rPr>
                <w:color w:val="0A0A0A"/>
                <w:sz w:val="21"/>
                <w:szCs w:val="21"/>
                <w:shd w:val="clear" w:color="auto" w:fill="FFFFFF"/>
              </w:rPr>
              <w:t xml:space="preserve"> „Šilalės rajono</w:t>
            </w:r>
            <w:r w:rsidRPr="00043033">
              <w:rPr>
                <w:color w:val="0A0A0A"/>
                <w:sz w:val="21"/>
                <w:szCs w:val="21"/>
                <w:shd w:val="clear" w:color="auto" w:fill="FFFFFF"/>
              </w:rPr>
              <w:t xml:space="preserve"> knygnešiai“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3790B" w14:textId="0DC1959E" w:rsidR="003210D9" w:rsidRPr="00FE77B3" w:rsidRDefault="003210D9" w:rsidP="003210D9">
            <w:pPr>
              <w:pStyle w:val="Normal1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Šilalės raj. Laukuvos N. Vėliaus gimnazijos biblioteka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77309" w14:textId="569577E8" w:rsidR="003210D9" w:rsidRPr="00FE77B3" w:rsidRDefault="003210D9" w:rsidP="003210D9">
            <w:pPr>
              <w:pStyle w:val="Normal1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m. IV ketvirtis</w:t>
            </w:r>
          </w:p>
        </w:tc>
      </w:tr>
      <w:tr w:rsidR="004920B3" w:rsidRPr="00FE77B3" w14:paraId="735043DC" w14:textId="77777777" w:rsidTr="00B75EB8">
        <w:trPr>
          <w:cantSplit/>
          <w:trHeight w:val="23"/>
        </w:trPr>
        <w:tc>
          <w:tcPr>
            <w:tcW w:w="95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19B296CF" w14:textId="77777777" w:rsidR="004920B3" w:rsidRPr="00FE77B3" w:rsidRDefault="004920B3" w:rsidP="004920B3">
            <w:pPr>
              <w:pStyle w:val="Normal1"/>
              <w:widowControl w:val="0"/>
              <w:tabs>
                <w:tab w:val="left" w:pos="3025"/>
              </w:tabs>
              <w:spacing w:before="120" w:after="120"/>
              <w:jc w:val="center"/>
              <w:rPr>
                <w:sz w:val="22"/>
                <w:szCs w:val="22"/>
              </w:rPr>
            </w:pPr>
            <w:r w:rsidRPr="00FE77B3">
              <w:rPr>
                <w:rFonts w:eastAsia="NSimSun"/>
                <w:b/>
                <w:kern w:val="2"/>
                <w:sz w:val="22"/>
                <w:szCs w:val="22"/>
                <w:lang w:eastAsia="zh-CN" w:bidi="hi-IN"/>
              </w:rPr>
              <w:t>2. Visuomenės įtraukimas į santalkos veiklas</w:t>
            </w:r>
            <w:r>
              <w:rPr>
                <w:rFonts w:eastAsia="NSimSun"/>
                <w:b/>
                <w:kern w:val="2"/>
                <w:sz w:val="22"/>
                <w:szCs w:val="22"/>
                <w:lang w:eastAsia="zh-CN" w:bidi="hi-IN"/>
              </w:rPr>
              <w:t xml:space="preserve"> (akcijos ir pan.)</w:t>
            </w:r>
          </w:p>
        </w:tc>
      </w:tr>
      <w:tr w:rsidR="004920B3" w:rsidRPr="00FE77B3" w14:paraId="6A423F1A" w14:textId="77777777" w:rsidTr="00B75EB8">
        <w:trPr>
          <w:gridAfter w:val="1"/>
          <w:wAfter w:w="23" w:type="dxa"/>
          <w:trHeight w:val="134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845C2" w14:textId="77777777" w:rsidR="004920B3" w:rsidRPr="00FE77B3" w:rsidRDefault="004920B3" w:rsidP="004920B3">
            <w:pPr>
              <w:pStyle w:val="Normal1"/>
              <w:widowControl w:val="0"/>
              <w:spacing w:before="120" w:after="120"/>
              <w:rPr>
                <w:sz w:val="22"/>
                <w:szCs w:val="22"/>
              </w:rPr>
            </w:pPr>
            <w:r w:rsidRPr="00FE77B3">
              <w:rPr>
                <w:rFonts w:eastAsia="NSimSun"/>
                <w:kern w:val="2"/>
                <w:sz w:val="22"/>
                <w:szCs w:val="22"/>
                <w:lang w:val="ru-RU" w:eastAsia="zh-CN" w:bidi="hi-IN"/>
              </w:rPr>
              <w:t>2.1</w:t>
            </w:r>
            <w:r w:rsidRPr="00FE77B3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.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9009E" w14:textId="74D1377B" w:rsidR="004920B3" w:rsidRPr="00FE77B3" w:rsidRDefault="00817887" w:rsidP="004920B3">
            <w:pPr>
              <w:pStyle w:val="Normal1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  <w:r w:rsidR="004920B3">
              <w:rPr>
                <w:sz w:val="22"/>
                <w:szCs w:val="22"/>
              </w:rPr>
              <w:t>kcija „Laukuvos miestelio knygnešiai“. Kvietimas nunešti ir padovanoti savo perskaitytą lietuvišką knygą draugui, senjorui, bibliotekai.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95869" w14:textId="72F5989B" w:rsidR="004920B3" w:rsidRPr="00FE77B3" w:rsidRDefault="004920B3" w:rsidP="004920B3">
            <w:pPr>
              <w:pStyle w:val="Normal1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Laukuvos N. Vėliaus gimnazijos biblioteka.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171A9" w14:textId="52EC6E8A" w:rsidR="004920B3" w:rsidRPr="00FE77B3" w:rsidRDefault="004920B3" w:rsidP="004920B3">
            <w:pPr>
              <w:pStyle w:val="Normal1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 m. IV ketvirtis</w:t>
            </w:r>
          </w:p>
        </w:tc>
      </w:tr>
      <w:tr w:rsidR="004920B3" w:rsidRPr="00FE77B3" w14:paraId="4A526054" w14:textId="77777777" w:rsidTr="00B75EB8">
        <w:trPr>
          <w:trHeight w:val="23"/>
        </w:trPr>
        <w:tc>
          <w:tcPr>
            <w:tcW w:w="95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2D0C4225" w14:textId="77777777" w:rsidR="004920B3" w:rsidRPr="00FE77B3" w:rsidRDefault="004920B3" w:rsidP="004920B3">
            <w:pPr>
              <w:pStyle w:val="Normal1"/>
              <w:widowControl w:val="0"/>
              <w:snapToGrid w:val="0"/>
              <w:spacing w:before="120" w:after="120"/>
              <w:jc w:val="center"/>
              <w:rPr>
                <w:sz w:val="22"/>
                <w:szCs w:val="22"/>
              </w:rPr>
            </w:pPr>
            <w:r w:rsidRPr="00FE77B3">
              <w:rPr>
                <w:rFonts w:eastAsia="NSimSun"/>
                <w:b/>
                <w:kern w:val="2"/>
                <w:sz w:val="22"/>
                <w:szCs w:val="22"/>
                <w:lang w:val="ru-RU" w:eastAsia="zh-CN" w:bidi="hi-IN"/>
              </w:rPr>
              <w:t>3</w:t>
            </w:r>
            <w:r w:rsidRPr="00FE77B3">
              <w:rPr>
                <w:rFonts w:eastAsia="NSimSun"/>
                <w:b/>
                <w:kern w:val="2"/>
                <w:sz w:val="22"/>
                <w:szCs w:val="22"/>
                <w:lang w:eastAsia="zh-CN" w:bidi="hi-IN"/>
              </w:rPr>
              <w:t>. Pagrindiniai renginiai</w:t>
            </w:r>
          </w:p>
        </w:tc>
      </w:tr>
      <w:tr w:rsidR="004920B3" w:rsidRPr="00FE77B3" w14:paraId="2A1EB35A" w14:textId="77777777" w:rsidTr="00B75EB8">
        <w:trPr>
          <w:gridAfter w:val="1"/>
          <w:wAfter w:w="23" w:type="dxa"/>
          <w:trHeight w:val="23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65D04" w14:textId="77777777" w:rsidR="004920B3" w:rsidRPr="00FE77B3" w:rsidRDefault="004920B3" w:rsidP="004920B3">
            <w:pPr>
              <w:pStyle w:val="Normal1"/>
              <w:widowControl w:val="0"/>
              <w:spacing w:before="120" w:after="120"/>
              <w:rPr>
                <w:sz w:val="22"/>
                <w:szCs w:val="22"/>
              </w:rPr>
            </w:pPr>
            <w:r w:rsidRPr="00FE77B3">
              <w:rPr>
                <w:rFonts w:eastAsia="NSimSun"/>
                <w:kern w:val="2"/>
                <w:sz w:val="22"/>
                <w:szCs w:val="22"/>
                <w:lang w:val="ru-RU" w:eastAsia="zh-CN" w:bidi="hi-IN"/>
              </w:rPr>
              <w:t>3</w:t>
            </w:r>
            <w:r w:rsidRPr="00FE77B3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.</w:t>
            </w:r>
            <w:r w:rsidRPr="00FE77B3">
              <w:rPr>
                <w:rFonts w:eastAsia="NSimSun"/>
                <w:kern w:val="2"/>
                <w:sz w:val="22"/>
                <w:szCs w:val="22"/>
                <w:lang w:val="ru-RU" w:eastAsia="zh-CN" w:bidi="hi-IN"/>
              </w:rPr>
              <w:t>1</w:t>
            </w:r>
            <w:r w:rsidRPr="00FE77B3"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.</w:t>
            </w:r>
          </w:p>
        </w:tc>
        <w:tc>
          <w:tcPr>
            <w:tcW w:w="4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B4EE1" w14:textId="0175097E" w:rsidR="004920B3" w:rsidRPr="00FE77B3" w:rsidRDefault="004920B3" w:rsidP="004920B3">
            <w:pPr>
              <w:pStyle w:val="Normal1"/>
              <w:widowControl w:val="0"/>
              <w:snapToGrid w:val="0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„</w:t>
            </w:r>
            <w:proofErr w:type="spellStart"/>
            <w:r>
              <w:rPr>
                <w:sz w:val="22"/>
                <w:szCs w:val="22"/>
              </w:rPr>
              <w:t>Kahoot</w:t>
            </w:r>
            <w:proofErr w:type="spellEnd"/>
            <w:r>
              <w:rPr>
                <w:sz w:val="22"/>
                <w:szCs w:val="22"/>
              </w:rPr>
              <w:t xml:space="preserve">“ viktorina „Slaptas knygos kelias į </w:t>
            </w:r>
            <w:proofErr w:type="spellStart"/>
            <w:r>
              <w:rPr>
                <w:sz w:val="22"/>
                <w:szCs w:val="22"/>
              </w:rPr>
              <w:t>daraktorių</w:t>
            </w:r>
            <w:proofErr w:type="spellEnd"/>
            <w:r>
              <w:rPr>
                <w:sz w:val="22"/>
                <w:szCs w:val="22"/>
              </w:rPr>
              <w:t xml:space="preserve"> mokyklą</w:t>
            </w:r>
            <w:r w:rsidRPr="00BA0E05">
              <w:rPr>
                <w:sz w:val="22"/>
                <w:szCs w:val="22"/>
              </w:rPr>
              <w:t>“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DBAD9" w14:textId="4A287428" w:rsidR="004920B3" w:rsidRPr="00FE77B3" w:rsidRDefault="004920B3" w:rsidP="004920B3">
            <w:pPr>
              <w:pStyle w:val="Normal1"/>
              <w:widowControl w:val="0"/>
              <w:snapToGrid w:val="0"/>
              <w:spacing w:before="120"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Šilalės raj. Laukuvos N. Vėliaus gimnazijos biblioteka.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5D7A6" w14:textId="0CFD0FC8" w:rsidR="004920B3" w:rsidRPr="00FE77B3" w:rsidRDefault="004920B3" w:rsidP="004920B3">
            <w:pPr>
              <w:pStyle w:val="Normal1"/>
              <w:widowControl w:val="0"/>
              <w:snapToGrid w:val="0"/>
              <w:spacing w:before="120" w:after="120"/>
              <w:rPr>
                <w:rFonts w:eastAsia="NSimSun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2027 m. I ketvirtis</w:t>
            </w:r>
          </w:p>
        </w:tc>
      </w:tr>
      <w:tr w:rsidR="004920B3" w:rsidRPr="00FE77B3" w14:paraId="2264FEBB" w14:textId="77777777" w:rsidTr="00B75EB8">
        <w:trPr>
          <w:trHeight w:val="23"/>
        </w:trPr>
        <w:tc>
          <w:tcPr>
            <w:tcW w:w="95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F4703AE" w14:textId="77777777" w:rsidR="004920B3" w:rsidRPr="00FE77B3" w:rsidRDefault="004920B3" w:rsidP="004920B3">
            <w:pPr>
              <w:pStyle w:val="Normal1"/>
              <w:widowControl w:val="0"/>
              <w:spacing w:before="120" w:after="120"/>
              <w:jc w:val="center"/>
              <w:rPr>
                <w:sz w:val="22"/>
                <w:szCs w:val="22"/>
              </w:rPr>
            </w:pPr>
            <w:r w:rsidRPr="00FE77B3">
              <w:rPr>
                <w:rFonts w:eastAsia="NSimSun"/>
                <w:b/>
                <w:kern w:val="2"/>
                <w:sz w:val="22"/>
                <w:szCs w:val="22"/>
                <w:lang w:val="en-US" w:eastAsia="zh-CN" w:bidi="hi-IN"/>
              </w:rPr>
              <w:t>4</w:t>
            </w:r>
            <w:r w:rsidRPr="00FE77B3">
              <w:rPr>
                <w:rFonts w:eastAsia="NSimSun"/>
                <w:b/>
                <w:kern w:val="2"/>
                <w:sz w:val="22"/>
                <w:szCs w:val="22"/>
                <w:lang w:eastAsia="zh-CN" w:bidi="hi-IN"/>
              </w:rPr>
              <w:t xml:space="preserve">. </w:t>
            </w:r>
            <w:r>
              <w:rPr>
                <w:rFonts w:eastAsia="NSimSun"/>
                <w:b/>
                <w:kern w:val="2"/>
                <w:sz w:val="22"/>
                <w:szCs w:val="22"/>
                <w:lang w:eastAsia="zh-CN" w:bidi="hi-IN"/>
              </w:rPr>
              <w:t>Moksliniai ir kultūriniai renginiai</w:t>
            </w:r>
          </w:p>
        </w:tc>
      </w:tr>
      <w:tr w:rsidR="004920B3" w:rsidRPr="00FE77B3" w14:paraId="1C4DF5D9" w14:textId="77777777" w:rsidTr="00B75EB8">
        <w:trPr>
          <w:trHeight w:val="203"/>
        </w:trPr>
        <w:tc>
          <w:tcPr>
            <w:tcW w:w="951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D2194" w14:textId="77777777" w:rsidR="004920B3" w:rsidRPr="00FE77B3" w:rsidRDefault="004920B3" w:rsidP="004920B3">
            <w:pPr>
              <w:pStyle w:val="Normal1"/>
              <w:widowControl w:val="0"/>
              <w:snapToGrid w:val="0"/>
              <w:spacing w:before="120" w:after="120"/>
              <w:rPr>
                <w:sz w:val="22"/>
                <w:szCs w:val="22"/>
              </w:rPr>
            </w:pPr>
            <w:r w:rsidRPr="00FE77B3">
              <w:rPr>
                <w:rFonts w:eastAsia="NSimSun"/>
                <w:b/>
                <w:kern w:val="2"/>
                <w:sz w:val="22"/>
                <w:szCs w:val="22"/>
                <w:lang w:val="ru-RU" w:eastAsia="zh-CN" w:bidi="hi-IN"/>
              </w:rPr>
              <w:t>4</w:t>
            </w:r>
            <w:r w:rsidRPr="00FE77B3">
              <w:rPr>
                <w:rFonts w:eastAsia="NSimSun"/>
                <w:b/>
                <w:kern w:val="2"/>
                <w:sz w:val="22"/>
                <w:szCs w:val="22"/>
                <w:lang w:eastAsia="zh-CN" w:bidi="hi-IN"/>
              </w:rPr>
              <w:t>.1. Tarptautiniai renginiai</w:t>
            </w:r>
          </w:p>
        </w:tc>
      </w:tr>
      <w:tr w:rsidR="004920B3" w:rsidRPr="00FE77B3" w14:paraId="27DDEB8F" w14:textId="77777777" w:rsidTr="00B75EB8">
        <w:trPr>
          <w:trHeight w:val="203"/>
        </w:trPr>
        <w:tc>
          <w:tcPr>
            <w:tcW w:w="951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ABE28" w14:textId="77777777" w:rsidR="004920B3" w:rsidRPr="00FE77B3" w:rsidRDefault="004920B3" w:rsidP="004920B3">
            <w:pPr>
              <w:pStyle w:val="Normal1"/>
              <w:widowControl w:val="0"/>
              <w:snapToGrid w:val="0"/>
              <w:spacing w:before="120" w:after="120"/>
              <w:rPr>
                <w:sz w:val="22"/>
                <w:szCs w:val="22"/>
              </w:rPr>
            </w:pPr>
            <w:r w:rsidRPr="00FE77B3">
              <w:rPr>
                <w:rFonts w:eastAsia="NSimSun"/>
                <w:b/>
                <w:kern w:val="2"/>
                <w:sz w:val="22"/>
                <w:szCs w:val="22"/>
                <w:lang w:eastAsia="zh-CN" w:bidi="hi-IN"/>
              </w:rPr>
              <w:t>4.2. Respublikiniai renginiai</w:t>
            </w:r>
          </w:p>
        </w:tc>
      </w:tr>
      <w:tr w:rsidR="004920B3" w:rsidRPr="00FE77B3" w14:paraId="694504E2" w14:textId="77777777" w:rsidTr="00B75EB8">
        <w:trPr>
          <w:trHeight w:val="23"/>
        </w:trPr>
        <w:tc>
          <w:tcPr>
            <w:tcW w:w="951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DBC14" w14:textId="77777777" w:rsidR="004920B3" w:rsidRPr="00FE77B3" w:rsidRDefault="004920B3" w:rsidP="004920B3">
            <w:pPr>
              <w:pStyle w:val="Normal1"/>
              <w:widowControl w:val="0"/>
              <w:spacing w:before="120" w:after="120"/>
              <w:rPr>
                <w:sz w:val="22"/>
                <w:szCs w:val="22"/>
              </w:rPr>
            </w:pPr>
            <w:r w:rsidRPr="00FE77B3">
              <w:rPr>
                <w:rFonts w:eastAsia="NSimSun"/>
                <w:b/>
                <w:kern w:val="2"/>
                <w:sz w:val="22"/>
                <w:szCs w:val="22"/>
                <w:lang w:eastAsia="zh-CN" w:bidi="hi-IN"/>
              </w:rPr>
              <w:t>4.3. Regioniniai renginiai</w:t>
            </w:r>
          </w:p>
        </w:tc>
      </w:tr>
      <w:tr w:rsidR="004920B3" w:rsidRPr="00FE77B3" w14:paraId="2B031BE9" w14:textId="77777777" w:rsidTr="00B75EB8">
        <w:trPr>
          <w:trHeight w:val="23"/>
        </w:trPr>
        <w:tc>
          <w:tcPr>
            <w:tcW w:w="951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46AD5" w14:textId="77777777" w:rsidR="004920B3" w:rsidRPr="00FE77B3" w:rsidRDefault="004920B3" w:rsidP="004920B3">
            <w:pPr>
              <w:pStyle w:val="Normal1"/>
              <w:widowControl w:val="0"/>
              <w:spacing w:before="120" w:after="120"/>
              <w:rPr>
                <w:sz w:val="22"/>
                <w:szCs w:val="22"/>
              </w:rPr>
            </w:pPr>
            <w:r w:rsidRPr="00FE77B3">
              <w:rPr>
                <w:rFonts w:eastAsia="NSimSun"/>
                <w:b/>
                <w:kern w:val="2"/>
                <w:sz w:val="22"/>
                <w:szCs w:val="22"/>
                <w:lang w:eastAsia="zh-CN" w:bidi="hi-IN"/>
              </w:rPr>
              <w:t>4.4. Lokaliniai, bendruomeniniai renginiai (pagal savivaldybes)</w:t>
            </w:r>
          </w:p>
        </w:tc>
      </w:tr>
      <w:tr w:rsidR="004920B3" w:rsidRPr="00FE77B3" w14:paraId="40DEF3ED" w14:textId="77777777" w:rsidTr="00B75EB8">
        <w:trPr>
          <w:gridAfter w:val="1"/>
          <w:wAfter w:w="23" w:type="dxa"/>
          <w:trHeight w:val="23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28BC4" w14:textId="77777777" w:rsidR="004920B3" w:rsidRDefault="004920B3" w:rsidP="004920B3">
            <w:pPr>
              <w:jc w:val="center"/>
            </w:pPr>
            <w:r>
              <w:t>4.4.1.</w:t>
            </w: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8BB0A" w14:textId="77777777" w:rsidR="004920B3" w:rsidRDefault="004920B3" w:rsidP="004920B3">
            <w:r>
              <w:t xml:space="preserve">Popietė „Knygos šviesa“, skirta </w:t>
            </w:r>
            <w:proofErr w:type="spellStart"/>
            <w:r>
              <w:t>Knygnešystės</w:t>
            </w:r>
            <w:proofErr w:type="spellEnd"/>
            <w:r>
              <w:t xml:space="preserve"> metams paminėti</w:t>
            </w:r>
          </w:p>
        </w:tc>
        <w:tc>
          <w:tcPr>
            <w:tcW w:w="2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4A7F" w14:textId="77777777" w:rsidR="004920B3" w:rsidRDefault="004920B3" w:rsidP="004920B3">
            <w:r>
              <w:t xml:space="preserve">Šilalės rajono savivaldybės viešosios bibliotekos </w:t>
            </w:r>
            <w:proofErr w:type="spellStart"/>
            <w:r>
              <w:t>Tūbinių</w:t>
            </w:r>
            <w:proofErr w:type="spellEnd"/>
            <w:r>
              <w:t xml:space="preserve"> filialas</w:t>
            </w:r>
          </w:p>
        </w:tc>
        <w:tc>
          <w:tcPr>
            <w:tcW w:w="1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2B823" w14:textId="77777777" w:rsidR="004920B3" w:rsidRDefault="004920B3" w:rsidP="004920B3">
            <w:pPr>
              <w:jc w:val="center"/>
            </w:pPr>
            <w:r>
              <w:t>2027-03-16</w:t>
            </w:r>
          </w:p>
        </w:tc>
      </w:tr>
      <w:tr w:rsidR="004920B3" w:rsidRPr="00FE77B3" w14:paraId="2783B703" w14:textId="77777777" w:rsidTr="00B75EB8">
        <w:trPr>
          <w:gridAfter w:val="1"/>
          <w:wAfter w:w="23" w:type="dxa"/>
          <w:trHeight w:val="23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85C15" w14:textId="5596A1B5" w:rsidR="004920B3" w:rsidRDefault="004920B3" w:rsidP="004920B3">
            <w:pPr>
              <w:jc w:val="center"/>
            </w:pPr>
            <w:r>
              <w:t>4.4.2.</w:t>
            </w: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16061" w14:textId="7F991392" w:rsidR="004920B3" w:rsidRDefault="004861EC" w:rsidP="004920B3">
            <w:r>
              <w:rPr>
                <w:color w:val="050505"/>
                <w:kern w:val="2"/>
                <w:sz w:val="22"/>
                <w:szCs w:val="22"/>
                <w:lang w:eastAsia="zh-CN" w:bidi="hi-IN"/>
              </w:rPr>
              <w:t>M</w:t>
            </w:r>
            <w:r w:rsidR="004920B3">
              <w:rPr>
                <w:color w:val="050505"/>
                <w:kern w:val="2"/>
                <w:sz w:val="22"/>
                <w:szCs w:val="22"/>
                <w:lang w:eastAsia="zh-CN" w:bidi="hi-IN"/>
              </w:rPr>
              <w:t xml:space="preserve">okinių rašinių skaitymas ir pasakojimai </w:t>
            </w:r>
            <w:r>
              <w:rPr>
                <w:color w:val="050505"/>
                <w:kern w:val="2"/>
                <w:sz w:val="22"/>
                <w:szCs w:val="22"/>
                <w:lang w:eastAsia="zh-CN" w:bidi="hi-IN"/>
              </w:rPr>
              <w:t>ap</w:t>
            </w:r>
            <w:r w:rsidR="004920B3">
              <w:rPr>
                <w:color w:val="050505"/>
                <w:kern w:val="2"/>
                <w:sz w:val="22"/>
                <w:szCs w:val="22"/>
                <w:lang w:eastAsia="zh-CN" w:bidi="hi-IN"/>
              </w:rPr>
              <w:t xml:space="preserve">ie šeimos prisiminimus spaudos draudimo laikotarpiu. „Mano  </w:t>
            </w:r>
            <w:proofErr w:type="spellStart"/>
            <w:r w:rsidR="004920B3">
              <w:rPr>
                <w:color w:val="050505"/>
                <w:kern w:val="2"/>
                <w:sz w:val="22"/>
                <w:szCs w:val="22"/>
                <w:lang w:eastAsia="zh-CN" w:bidi="hi-IN"/>
              </w:rPr>
              <w:t>proprosenelių</w:t>
            </w:r>
            <w:proofErr w:type="spellEnd"/>
            <w:r w:rsidR="004920B3">
              <w:rPr>
                <w:color w:val="050505"/>
                <w:kern w:val="2"/>
                <w:sz w:val="22"/>
                <w:szCs w:val="22"/>
                <w:lang w:eastAsia="zh-CN" w:bidi="hi-IN"/>
              </w:rPr>
              <w:t xml:space="preserve"> išsaugotas Lietuviškas žodis</w:t>
            </w:r>
            <w:r w:rsidR="004920B3" w:rsidRPr="00925F75">
              <w:rPr>
                <w:color w:val="050505"/>
                <w:kern w:val="2"/>
                <w:sz w:val="22"/>
                <w:szCs w:val="22"/>
                <w:lang w:eastAsia="zh-CN" w:bidi="hi-IN"/>
              </w:rPr>
              <w:t>“</w:t>
            </w:r>
          </w:p>
        </w:tc>
        <w:tc>
          <w:tcPr>
            <w:tcW w:w="2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B3F67" w14:textId="6188F898" w:rsidR="004920B3" w:rsidRDefault="004920B3" w:rsidP="004920B3">
            <w:r>
              <w:rPr>
                <w:color w:val="050505"/>
                <w:kern w:val="2"/>
                <w:sz w:val="22"/>
                <w:szCs w:val="22"/>
                <w:lang w:eastAsia="zh-CN" w:bidi="hi-IN"/>
              </w:rPr>
              <w:t xml:space="preserve"> </w:t>
            </w:r>
            <w:r>
              <w:rPr>
                <w:sz w:val="22"/>
                <w:szCs w:val="22"/>
              </w:rPr>
              <w:t>Šilalės raj. Laukuvos N. Vėliaus gimnazijos biblioteka</w:t>
            </w:r>
          </w:p>
        </w:tc>
        <w:tc>
          <w:tcPr>
            <w:tcW w:w="1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4E45" w14:textId="5EB5BC5A" w:rsidR="004920B3" w:rsidRDefault="004920B3" w:rsidP="004920B3">
            <w:pPr>
              <w:jc w:val="center"/>
            </w:pPr>
            <w:r>
              <w:rPr>
                <w:kern w:val="2"/>
                <w:sz w:val="22"/>
                <w:szCs w:val="22"/>
                <w:lang w:eastAsia="zh-CN" w:bidi="hi-IN"/>
              </w:rPr>
              <w:t>2027 m. Kovo mėn.</w:t>
            </w:r>
          </w:p>
        </w:tc>
      </w:tr>
      <w:tr w:rsidR="004920B3" w:rsidRPr="00FE77B3" w14:paraId="18CAFE44" w14:textId="77777777" w:rsidTr="00B75EB8">
        <w:trPr>
          <w:gridAfter w:val="1"/>
          <w:wAfter w:w="23" w:type="dxa"/>
          <w:trHeight w:val="23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19816" w14:textId="5ECC10DB" w:rsidR="004920B3" w:rsidRDefault="004920B3" w:rsidP="004920B3">
            <w:pPr>
              <w:jc w:val="center"/>
            </w:pPr>
            <w:r>
              <w:t>4.4.3.</w:t>
            </w: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473DD" w14:textId="0AFD3D07" w:rsidR="004920B3" w:rsidRDefault="00817887" w:rsidP="004920B3">
            <w:pPr>
              <w:rPr>
                <w:sz w:val="22"/>
                <w:szCs w:val="22"/>
              </w:rPr>
            </w:pPr>
            <w:r>
              <w:rPr>
                <w:color w:val="050505"/>
                <w:kern w:val="2"/>
                <w:sz w:val="22"/>
                <w:szCs w:val="22"/>
                <w:lang w:eastAsia="zh-CN" w:bidi="hi-IN"/>
              </w:rPr>
              <w:t>L</w:t>
            </w:r>
            <w:r w:rsidR="004920B3">
              <w:rPr>
                <w:color w:val="050505"/>
                <w:kern w:val="2"/>
                <w:sz w:val="22"/>
                <w:szCs w:val="22"/>
                <w:lang w:eastAsia="zh-CN" w:bidi="hi-IN"/>
              </w:rPr>
              <w:t>iteratūrinė, informacinė spaudinių paroda „Pasipriešinimas spaudos draudimui“</w:t>
            </w:r>
          </w:p>
        </w:tc>
        <w:tc>
          <w:tcPr>
            <w:tcW w:w="2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DA01A" w14:textId="4DCA28F9" w:rsidR="004920B3" w:rsidRDefault="004920B3" w:rsidP="004920B3">
            <w:pPr>
              <w:rPr>
                <w:color w:val="050505"/>
                <w:kern w:val="2"/>
                <w:sz w:val="22"/>
                <w:szCs w:val="22"/>
                <w:lang w:eastAsia="zh-CN" w:bidi="hi-IN"/>
              </w:rPr>
            </w:pPr>
            <w:r>
              <w:rPr>
                <w:sz w:val="22"/>
                <w:szCs w:val="22"/>
              </w:rPr>
              <w:t>Šilalės raj. Laukuvos N. Vėliaus gimnazijos biblioteka</w:t>
            </w:r>
          </w:p>
        </w:tc>
        <w:tc>
          <w:tcPr>
            <w:tcW w:w="1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3F5D8" w14:textId="5F92B644" w:rsidR="004920B3" w:rsidRDefault="004920B3" w:rsidP="004920B3">
            <w:pPr>
              <w:jc w:val="center"/>
              <w:rPr>
                <w:kern w:val="2"/>
                <w:sz w:val="22"/>
                <w:szCs w:val="22"/>
                <w:lang w:eastAsia="zh-CN" w:bidi="hi-IN"/>
              </w:rPr>
            </w:pPr>
            <w:r>
              <w:rPr>
                <w:color w:val="050505"/>
                <w:kern w:val="2"/>
                <w:sz w:val="22"/>
                <w:szCs w:val="22"/>
                <w:lang w:eastAsia="zh-CN" w:bidi="hi-IN"/>
              </w:rPr>
              <w:t>2027 m. kovo mėn.</w:t>
            </w:r>
          </w:p>
        </w:tc>
      </w:tr>
      <w:tr w:rsidR="004920B3" w:rsidRPr="00FE77B3" w14:paraId="328370DF" w14:textId="77777777" w:rsidTr="00B75EB8">
        <w:trPr>
          <w:trHeight w:val="23"/>
        </w:trPr>
        <w:tc>
          <w:tcPr>
            <w:tcW w:w="95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57BE16F4" w14:textId="77777777" w:rsidR="004920B3" w:rsidRPr="00FE77B3" w:rsidRDefault="004920B3" w:rsidP="004920B3">
            <w:pPr>
              <w:pStyle w:val="Normal1"/>
              <w:widowControl w:val="0"/>
              <w:spacing w:before="120" w:after="120"/>
              <w:jc w:val="center"/>
              <w:rPr>
                <w:sz w:val="22"/>
                <w:szCs w:val="22"/>
              </w:rPr>
            </w:pPr>
            <w:r w:rsidRPr="00FE77B3">
              <w:rPr>
                <w:rFonts w:eastAsia="NSimSun"/>
                <w:b/>
                <w:kern w:val="2"/>
                <w:sz w:val="22"/>
                <w:szCs w:val="22"/>
                <w:lang w:eastAsia="zh-CN" w:bidi="hi-IN"/>
              </w:rPr>
              <w:t xml:space="preserve">5. </w:t>
            </w:r>
            <w:r>
              <w:rPr>
                <w:rFonts w:eastAsia="NSimSun"/>
                <w:b/>
                <w:kern w:val="2"/>
                <w:sz w:val="22"/>
                <w:szCs w:val="22"/>
                <w:lang w:eastAsia="zh-CN" w:bidi="hi-IN"/>
              </w:rPr>
              <w:t>E</w:t>
            </w:r>
            <w:r w:rsidRPr="00FE77B3">
              <w:rPr>
                <w:rFonts w:eastAsia="NSimSun"/>
                <w:b/>
                <w:kern w:val="2"/>
                <w:sz w:val="22"/>
                <w:szCs w:val="22"/>
                <w:lang w:eastAsia="zh-CN" w:bidi="hi-IN"/>
              </w:rPr>
              <w:t>dukaciniai renginiai</w:t>
            </w:r>
          </w:p>
        </w:tc>
      </w:tr>
      <w:tr w:rsidR="004920B3" w:rsidRPr="00FE77B3" w14:paraId="1CB7B834" w14:textId="77777777" w:rsidTr="00B75EB8">
        <w:trPr>
          <w:trHeight w:val="23"/>
        </w:trPr>
        <w:tc>
          <w:tcPr>
            <w:tcW w:w="95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DF9DE" w14:textId="77777777" w:rsidR="004920B3" w:rsidRPr="00415A9E" w:rsidRDefault="004920B3" w:rsidP="004920B3">
            <w:pPr>
              <w:pStyle w:val="Normal1"/>
              <w:spacing w:before="120" w:after="120"/>
              <w:rPr>
                <w:b/>
                <w:bCs/>
                <w:sz w:val="22"/>
                <w:szCs w:val="22"/>
              </w:rPr>
            </w:pPr>
            <w:r w:rsidRPr="00415A9E">
              <w:rPr>
                <w:rFonts w:eastAsia="NSimSun"/>
                <w:b/>
                <w:bCs/>
                <w:kern w:val="2"/>
                <w:sz w:val="22"/>
                <w:szCs w:val="22"/>
                <w:lang w:eastAsia="zh-CN" w:bidi="hi-IN"/>
              </w:rPr>
              <w:t xml:space="preserve">5.1. Respublikinių institucijų renginiai </w:t>
            </w:r>
          </w:p>
        </w:tc>
      </w:tr>
      <w:tr w:rsidR="004920B3" w:rsidRPr="00FE77B3" w14:paraId="02A17279" w14:textId="77777777" w:rsidTr="00B75EB8">
        <w:trPr>
          <w:trHeight w:val="23"/>
        </w:trPr>
        <w:tc>
          <w:tcPr>
            <w:tcW w:w="951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786F6" w14:textId="77777777" w:rsidR="004920B3" w:rsidRPr="00FE77B3" w:rsidRDefault="004920B3" w:rsidP="004920B3">
            <w:pPr>
              <w:pStyle w:val="Normal1"/>
              <w:spacing w:before="120" w:after="120"/>
              <w:rPr>
                <w:sz w:val="22"/>
                <w:szCs w:val="22"/>
              </w:rPr>
            </w:pPr>
            <w:r w:rsidRPr="00415A9E">
              <w:rPr>
                <w:rFonts w:eastAsia="NSimSun"/>
                <w:b/>
                <w:bCs/>
                <w:kern w:val="2"/>
                <w:sz w:val="22"/>
                <w:szCs w:val="22"/>
                <w:lang w:eastAsia="zh-CN" w:bidi="hi-IN"/>
              </w:rPr>
              <w:t>5.</w:t>
            </w:r>
            <w:r>
              <w:rPr>
                <w:rFonts w:eastAsia="NSimSun"/>
                <w:b/>
                <w:bCs/>
                <w:kern w:val="2"/>
                <w:sz w:val="22"/>
                <w:szCs w:val="22"/>
                <w:lang w:eastAsia="zh-CN" w:bidi="hi-IN"/>
              </w:rPr>
              <w:t>2</w:t>
            </w:r>
            <w:r w:rsidRPr="00415A9E">
              <w:rPr>
                <w:rFonts w:eastAsia="NSimSun"/>
                <w:b/>
                <w:bCs/>
                <w:kern w:val="2"/>
                <w:sz w:val="22"/>
                <w:szCs w:val="22"/>
                <w:lang w:eastAsia="zh-CN" w:bidi="hi-IN"/>
              </w:rPr>
              <w:t xml:space="preserve">. </w:t>
            </w:r>
            <w:r>
              <w:rPr>
                <w:rFonts w:eastAsia="NSimSun"/>
                <w:b/>
                <w:bCs/>
                <w:kern w:val="2"/>
                <w:sz w:val="22"/>
                <w:szCs w:val="22"/>
                <w:lang w:eastAsia="zh-CN" w:bidi="hi-IN"/>
              </w:rPr>
              <w:t>Savivaldybių, bendruomenių ir kiti lokaliniai renginiai (pagal savivaldybes)</w:t>
            </w:r>
            <w:r w:rsidRPr="00415A9E">
              <w:rPr>
                <w:rFonts w:eastAsia="NSimSun"/>
                <w:b/>
                <w:bCs/>
                <w:kern w:val="2"/>
                <w:sz w:val="22"/>
                <w:szCs w:val="22"/>
                <w:lang w:eastAsia="zh-CN" w:bidi="hi-IN"/>
              </w:rPr>
              <w:t xml:space="preserve"> </w:t>
            </w:r>
          </w:p>
        </w:tc>
      </w:tr>
      <w:tr w:rsidR="004920B3" w:rsidRPr="00FE77B3" w14:paraId="517AF0C2" w14:textId="77777777" w:rsidTr="00B75EB8">
        <w:trPr>
          <w:gridAfter w:val="1"/>
          <w:wAfter w:w="23" w:type="dxa"/>
          <w:trHeight w:val="23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13D0A" w14:textId="77777777" w:rsidR="004920B3" w:rsidRDefault="004920B3" w:rsidP="004920B3">
            <w:pPr>
              <w:jc w:val="center"/>
            </w:pPr>
            <w:r>
              <w:t>5.2.1.</w:t>
            </w: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F5B23" w14:textId="77777777" w:rsidR="004920B3" w:rsidRDefault="004920B3" w:rsidP="004920B3">
            <w:r>
              <w:t>Dokumentų paroda „Laiko paliestos maldaknygės, išlikusios laike“</w:t>
            </w:r>
          </w:p>
        </w:tc>
        <w:tc>
          <w:tcPr>
            <w:tcW w:w="2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82885" w14:textId="77777777" w:rsidR="004920B3" w:rsidRDefault="004920B3" w:rsidP="004920B3">
            <w:r>
              <w:t>Šilalės rajono savivaldybės viešosios bibliotekos Pajūralio filialas</w:t>
            </w:r>
          </w:p>
        </w:tc>
        <w:tc>
          <w:tcPr>
            <w:tcW w:w="1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74692" w14:textId="77777777" w:rsidR="004920B3" w:rsidRDefault="004920B3" w:rsidP="004920B3">
            <w:pPr>
              <w:jc w:val="center"/>
            </w:pPr>
            <w:r>
              <w:t>2027 m.</w:t>
            </w:r>
          </w:p>
        </w:tc>
      </w:tr>
      <w:tr w:rsidR="004920B3" w:rsidRPr="00FE77B3" w14:paraId="270DF8EB" w14:textId="77777777" w:rsidTr="00B75EB8">
        <w:trPr>
          <w:gridAfter w:val="1"/>
          <w:wAfter w:w="23" w:type="dxa"/>
          <w:trHeight w:val="23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A57D2" w14:textId="6555C0DB" w:rsidR="004920B3" w:rsidRDefault="004920B3" w:rsidP="004920B3">
            <w:pPr>
              <w:jc w:val="center"/>
            </w:pPr>
            <w:r>
              <w:lastRenderedPageBreak/>
              <w:t>5.2.2.</w:t>
            </w: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80615" w14:textId="77387384" w:rsidR="004920B3" w:rsidRDefault="004920B3" w:rsidP="004920B3">
            <w:r>
              <w:rPr>
                <w:sz w:val="22"/>
                <w:szCs w:val="22"/>
              </w:rPr>
              <w:t xml:space="preserve">Tradicinė gerumo akcija „Padovanok naują knygą gimnazijos bibliotekai“. Vyks apdovanojimai, viktorina. 2027 metais Knygnešio diena gimnazijoje bus švenčiama 23 kartą. </w:t>
            </w:r>
          </w:p>
        </w:tc>
        <w:tc>
          <w:tcPr>
            <w:tcW w:w="2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E1198" w14:textId="4B0E4939" w:rsidR="004920B3" w:rsidRDefault="004920B3" w:rsidP="004920B3">
            <w:r>
              <w:rPr>
                <w:sz w:val="22"/>
                <w:szCs w:val="22"/>
              </w:rPr>
              <w:t xml:space="preserve">Šilalės Simono </w:t>
            </w:r>
            <w:proofErr w:type="spellStart"/>
            <w:r>
              <w:rPr>
                <w:sz w:val="22"/>
                <w:szCs w:val="22"/>
              </w:rPr>
              <w:t>Gaudėšiaus</w:t>
            </w:r>
            <w:proofErr w:type="spellEnd"/>
            <w:r>
              <w:rPr>
                <w:sz w:val="22"/>
                <w:szCs w:val="22"/>
              </w:rPr>
              <w:t xml:space="preserve"> gimnazijos muziejaus vadovė Aušra Baublienė, gimnazijos bibliotekos vedėja </w:t>
            </w:r>
            <w:proofErr w:type="spellStart"/>
            <w:r>
              <w:rPr>
                <w:sz w:val="22"/>
                <w:szCs w:val="22"/>
              </w:rPr>
              <w:t>Dalė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Šimelienė</w:t>
            </w:r>
            <w:proofErr w:type="spellEnd"/>
          </w:p>
        </w:tc>
        <w:tc>
          <w:tcPr>
            <w:tcW w:w="1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5D65F" w14:textId="7E1BEE30" w:rsidR="004920B3" w:rsidRDefault="004920B3" w:rsidP="004920B3">
            <w:pPr>
              <w:jc w:val="center"/>
            </w:pPr>
            <w:r>
              <w:rPr>
                <w:sz w:val="22"/>
                <w:szCs w:val="22"/>
              </w:rPr>
              <w:t>2027 m. kovo 16 d.</w:t>
            </w:r>
          </w:p>
        </w:tc>
      </w:tr>
      <w:tr w:rsidR="004920B3" w:rsidRPr="00FE77B3" w14:paraId="3E3A034F" w14:textId="77777777" w:rsidTr="00B75EB8">
        <w:trPr>
          <w:gridAfter w:val="1"/>
          <w:wAfter w:w="23" w:type="dxa"/>
          <w:trHeight w:val="23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D4E8A" w14:textId="25D48D31" w:rsidR="004920B3" w:rsidRDefault="004920B3" w:rsidP="004920B3">
            <w:pPr>
              <w:jc w:val="center"/>
            </w:pPr>
            <w:r>
              <w:t>5.2.3.</w:t>
            </w: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ABE33" w14:textId="4E4C6626" w:rsidR="004920B3" w:rsidRDefault="004920B3" w:rsidP="004920B3">
            <w:r>
              <w:rPr>
                <w:sz w:val="22"/>
                <w:szCs w:val="22"/>
              </w:rPr>
              <w:t>Projektinė diena „Ir knyga mane augina“ (priešmokyklinė grupė, 1-4 klasės)</w:t>
            </w:r>
          </w:p>
        </w:tc>
        <w:tc>
          <w:tcPr>
            <w:tcW w:w="2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FA1F6" w14:textId="63F7B152" w:rsidR="004920B3" w:rsidRDefault="004920B3" w:rsidP="004920B3">
            <w:r>
              <w:rPr>
                <w:sz w:val="22"/>
                <w:szCs w:val="22"/>
              </w:rPr>
              <w:t xml:space="preserve">Šilalės r. </w:t>
            </w:r>
            <w:proofErr w:type="spellStart"/>
            <w:r>
              <w:rPr>
                <w:sz w:val="22"/>
                <w:szCs w:val="22"/>
              </w:rPr>
              <w:t>Kaltinėnų</w:t>
            </w:r>
            <w:proofErr w:type="spellEnd"/>
            <w:r>
              <w:rPr>
                <w:sz w:val="22"/>
                <w:szCs w:val="22"/>
              </w:rPr>
              <w:t xml:space="preserve"> Aleksandro Stulginskio gimnazija</w:t>
            </w:r>
          </w:p>
        </w:tc>
        <w:tc>
          <w:tcPr>
            <w:tcW w:w="1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548E3" w14:textId="305A77BF" w:rsidR="004920B3" w:rsidRDefault="004920B3" w:rsidP="004920B3">
            <w:pPr>
              <w:jc w:val="center"/>
            </w:pPr>
            <w:r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2027 m. I ketvirtis</w:t>
            </w:r>
          </w:p>
        </w:tc>
      </w:tr>
      <w:tr w:rsidR="004920B3" w:rsidRPr="00FE77B3" w14:paraId="55252840" w14:textId="77777777" w:rsidTr="00B75EB8">
        <w:trPr>
          <w:gridAfter w:val="1"/>
          <w:wAfter w:w="23" w:type="dxa"/>
          <w:trHeight w:val="23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31246" w14:textId="66395F66" w:rsidR="004920B3" w:rsidRDefault="004920B3" w:rsidP="004920B3">
            <w:pPr>
              <w:jc w:val="center"/>
            </w:pPr>
            <w:r>
              <w:t>5.2.4.</w:t>
            </w: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0F26D" w14:textId="30B63962" w:rsidR="004920B3" w:rsidRDefault="00817887" w:rsidP="004920B3">
            <w:r>
              <w:rPr>
                <w:sz w:val="22"/>
                <w:szCs w:val="22"/>
              </w:rPr>
              <w:t>S</w:t>
            </w:r>
            <w:r w:rsidR="004920B3">
              <w:rPr>
                <w:sz w:val="22"/>
                <w:szCs w:val="22"/>
              </w:rPr>
              <w:t xml:space="preserve">usipažinimas su šiuolaikinėmis garsinėmis knygomis. </w:t>
            </w:r>
            <w:proofErr w:type="spellStart"/>
            <w:r w:rsidR="004920B3">
              <w:rPr>
                <w:sz w:val="22"/>
                <w:szCs w:val="22"/>
              </w:rPr>
              <w:t>Audiotekų</w:t>
            </w:r>
            <w:proofErr w:type="spellEnd"/>
            <w:r w:rsidR="004920B3">
              <w:rPr>
                <w:sz w:val="22"/>
                <w:szCs w:val="22"/>
              </w:rPr>
              <w:t xml:space="preserve"> paieškos interneto svetainėse ir </w:t>
            </w:r>
            <w:proofErr w:type="spellStart"/>
            <w:r w:rsidR="004920B3">
              <w:rPr>
                <w:sz w:val="22"/>
                <w:szCs w:val="22"/>
              </w:rPr>
              <w:t>audioknygos</w:t>
            </w:r>
            <w:proofErr w:type="spellEnd"/>
            <w:r w:rsidR="004920B3">
              <w:rPr>
                <w:sz w:val="22"/>
                <w:szCs w:val="22"/>
              </w:rPr>
              <w:t xml:space="preserve"> klausymas </w:t>
            </w:r>
          </w:p>
        </w:tc>
        <w:tc>
          <w:tcPr>
            <w:tcW w:w="2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12820" w14:textId="6FCAF531" w:rsidR="004920B3" w:rsidRDefault="004920B3" w:rsidP="004920B3">
            <w:r>
              <w:rPr>
                <w:sz w:val="22"/>
                <w:szCs w:val="22"/>
              </w:rPr>
              <w:t>Šilalės raj. Laukuvos N. Vėliaus gimnazijos biblioteka</w:t>
            </w:r>
          </w:p>
        </w:tc>
        <w:tc>
          <w:tcPr>
            <w:tcW w:w="1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D1615" w14:textId="5C8326B7" w:rsidR="004920B3" w:rsidRDefault="004920B3" w:rsidP="004920B3">
            <w:pPr>
              <w:jc w:val="center"/>
            </w:pPr>
            <w:r>
              <w:rPr>
                <w:sz w:val="22"/>
                <w:szCs w:val="22"/>
              </w:rPr>
              <w:t>2027 m. II ketvirtis</w:t>
            </w:r>
          </w:p>
        </w:tc>
      </w:tr>
      <w:tr w:rsidR="004920B3" w:rsidRPr="00FE77B3" w14:paraId="1E668E25" w14:textId="77777777" w:rsidTr="00B75EB8">
        <w:trPr>
          <w:gridAfter w:val="1"/>
          <w:wAfter w:w="23" w:type="dxa"/>
          <w:trHeight w:val="23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D2D28" w14:textId="420DBAA6" w:rsidR="004920B3" w:rsidRDefault="004920B3" w:rsidP="004920B3">
            <w:pPr>
              <w:jc w:val="center"/>
            </w:pPr>
            <w:r>
              <w:t>5.2.5.</w:t>
            </w: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A3E8F" w14:textId="40884B17" w:rsidR="004920B3" w:rsidRDefault="004920B3" w:rsidP="004920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Teminė ekskursija po žymiausių Šilalės krašto knygnešių paminklų</w:t>
            </w:r>
          </w:p>
        </w:tc>
        <w:tc>
          <w:tcPr>
            <w:tcW w:w="2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EC46C" w14:textId="47B58ECA" w:rsidR="004920B3" w:rsidRDefault="004920B3" w:rsidP="004920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Šilalės Vlado Statkevičiaus muziejus</w:t>
            </w:r>
          </w:p>
        </w:tc>
        <w:tc>
          <w:tcPr>
            <w:tcW w:w="1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24039" w14:textId="29EF6067" w:rsidR="004920B3" w:rsidRDefault="004920B3" w:rsidP="004920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2027 m. </w:t>
            </w:r>
            <w:r w:rsidR="00B75EB8">
              <w:rPr>
                <w:sz w:val="22"/>
                <w:szCs w:val="22"/>
              </w:rPr>
              <w:t>ge</w:t>
            </w:r>
            <w:r>
              <w:rPr>
                <w:sz w:val="22"/>
                <w:szCs w:val="22"/>
              </w:rPr>
              <w:t>gužė</w:t>
            </w:r>
          </w:p>
        </w:tc>
      </w:tr>
      <w:tr w:rsidR="004920B3" w:rsidRPr="00FE77B3" w14:paraId="0330CC1D" w14:textId="77777777" w:rsidTr="00B75EB8">
        <w:trPr>
          <w:gridAfter w:val="1"/>
          <w:wAfter w:w="23" w:type="dxa"/>
          <w:trHeight w:val="23"/>
        </w:trPr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EFA33" w14:textId="0F5F3666" w:rsidR="004920B3" w:rsidRDefault="004920B3" w:rsidP="004920B3">
            <w:pPr>
              <w:jc w:val="center"/>
            </w:pPr>
            <w:r>
              <w:t>5.2.6.</w:t>
            </w:r>
          </w:p>
        </w:tc>
        <w:tc>
          <w:tcPr>
            <w:tcW w:w="4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16D71" w14:textId="6A0A7313" w:rsidR="004920B3" w:rsidRDefault="004920B3" w:rsidP="004920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Projektinės dienos „Knygnešių takais“ (5-8, 1g-4g klasės)</w:t>
            </w:r>
          </w:p>
        </w:tc>
        <w:tc>
          <w:tcPr>
            <w:tcW w:w="28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45A5" w14:textId="2DED8D26" w:rsidR="004920B3" w:rsidRDefault="004920B3" w:rsidP="004920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Šilalės r. </w:t>
            </w:r>
            <w:proofErr w:type="spellStart"/>
            <w:r>
              <w:rPr>
                <w:sz w:val="22"/>
                <w:szCs w:val="22"/>
              </w:rPr>
              <w:t>Kaltinėnų</w:t>
            </w:r>
            <w:proofErr w:type="spellEnd"/>
            <w:r>
              <w:rPr>
                <w:sz w:val="22"/>
                <w:szCs w:val="22"/>
              </w:rPr>
              <w:t xml:space="preserve"> Aleksandro Stulginskio gimnazija</w:t>
            </w:r>
          </w:p>
        </w:tc>
        <w:tc>
          <w:tcPr>
            <w:tcW w:w="17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C8A42" w14:textId="0D4CBE34" w:rsidR="004920B3" w:rsidRDefault="004920B3" w:rsidP="004920B3">
            <w:pPr>
              <w:jc w:val="center"/>
              <w:rPr>
                <w:sz w:val="22"/>
                <w:szCs w:val="22"/>
              </w:rPr>
            </w:pPr>
            <w:r>
              <w:rPr>
                <w:rFonts w:eastAsia="NSimSun"/>
                <w:kern w:val="2"/>
                <w:sz w:val="22"/>
                <w:szCs w:val="22"/>
                <w:lang w:eastAsia="zh-CN" w:bidi="hi-IN"/>
              </w:rPr>
              <w:t>2027 m. III ketvirtis</w:t>
            </w:r>
          </w:p>
        </w:tc>
      </w:tr>
      <w:tr w:rsidR="004920B3" w:rsidRPr="00FE77B3" w14:paraId="16541386" w14:textId="77777777" w:rsidTr="00B75EB8">
        <w:trPr>
          <w:cantSplit/>
          <w:trHeight w:val="23"/>
        </w:trPr>
        <w:tc>
          <w:tcPr>
            <w:tcW w:w="9511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vAlign w:val="center"/>
          </w:tcPr>
          <w:p w14:paraId="71CE670B" w14:textId="77777777" w:rsidR="004920B3" w:rsidRPr="00FE77B3" w:rsidRDefault="004920B3" w:rsidP="004920B3">
            <w:pPr>
              <w:pStyle w:val="Normal1"/>
              <w:widowControl w:val="0"/>
              <w:spacing w:before="120" w:after="120"/>
              <w:jc w:val="center"/>
              <w:rPr>
                <w:sz w:val="22"/>
                <w:szCs w:val="22"/>
              </w:rPr>
            </w:pPr>
            <w:r w:rsidRPr="00FE77B3">
              <w:rPr>
                <w:rFonts w:eastAsia="NSimSun"/>
                <w:b/>
                <w:kern w:val="2"/>
                <w:sz w:val="22"/>
                <w:szCs w:val="22"/>
                <w:lang w:eastAsia="zh-CN" w:bidi="hi-IN"/>
              </w:rPr>
              <w:t>6. Renginiai užsienio lietuvių bendruomenėse</w:t>
            </w:r>
          </w:p>
        </w:tc>
      </w:tr>
      <w:tr w:rsidR="004920B3" w:rsidRPr="00FE77B3" w14:paraId="597538A9" w14:textId="77777777" w:rsidTr="00B75EB8">
        <w:trPr>
          <w:cantSplit/>
          <w:trHeight w:val="23"/>
        </w:trPr>
        <w:tc>
          <w:tcPr>
            <w:tcW w:w="951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63393" w14:textId="77777777" w:rsidR="004920B3" w:rsidRPr="00FE77B3" w:rsidRDefault="004920B3" w:rsidP="004920B3">
            <w:pPr>
              <w:pStyle w:val="Normal1"/>
              <w:widowControl w:val="0"/>
              <w:spacing w:before="120" w:after="120"/>
              <w:jc w:val="center"/>
              <w:rPr>
                <w:sz w:val="22"/>
                <w:szCs w:val="22"/>
              </w:rPr>
            </w:pPr>
            <w:r w:rsidRPr="00FE77B3">
              <w:rPr>
                <w:rFonts w:eastAsia="NSimSun"/>
                <w:b/>
                <w:kern w:val="2"/>
                <w:sz w:val="22"/>
                <w:szCs w:val="22"/>
                <w:lang w:eastAsia="zh-CN" w:bidi="hi-IN"/>
              </w:rPr>
              <w:t>7. Leidybiniai darbai</w:t>
            </w:r>
          </w:p>
        </w:tc>
      </w:tr>
    </w:tbl>
    <w:p w14:paraId="71A7D3E4" w14:textId="77777777" w:rsidR="00832C10" w:rsidRDefault="00832C10">
      <w:pPr>
        <w:pStyle w:val="Normal1"/>
        <w:rPr>
          <w:sz w:val="6"/>
          <w:szCs w:val="6"/>
        </w:rPr>
      </w:pPr>
    </w:p>
    <w:p w14:paraId="4E78D8EC" w14:textId="77777777" w:rsidR="00832C10" w:rsidRDefault="00832C10">
      <w:pPr>
        <w:pStyle w:val="Normal1"/>
        <w:tabs>
          <w:tab w:val="left" w:pos="3804"/>
        </w:tabs>
        <w:ind w:firstLine="3804"/>
      </w:pPr>
    </w:p>
    <w:sectPr w:rsidR="00832C10" w:rsidSect="00DA70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624" w:right="851" w:bottom="1134" w:left="1134" w:header="567" w:footer="567" w:gutter="0"/>
      <w:pgNumType w:start="1"/>
      <w:cols w:space="1296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820E7" w14:textId="77777777" w:rsidR="003631E2" w:rsidRDefault="003631E2">
      <w:r>
        <w:separator/>
      </w:r>
    </w:p>
  </w:endnote>
  <w:endnote w:type="continuationSeparator" w:id="0">
    <w:p w14:paraId="31B187CC" w14:textId="77777777" w:rsidR="003631E2" w:rsidRDefault="003631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5F0D" w14:textId="77777777" w:rsidR="00832C10" w:rsidRDefault="00832C10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43F36" w14:textId="77777777" w:rsidR="00832C10" w:rsidRDefault="00832C10">
    <w:pPr>
      <w:pStyle w:val="Normal1"/>
      <w:tabs>
        <w:tab w:val="center" w:pos="4819"/>
        <w:tab w:val="right" w:pos="9638"/>
      </w:tabs>
      <w:rPr>
        <w:kern w:val="2"/>
        <w:szCs w:val="24"/>
        <w:lang w:eastAsia="zh-CN" w:bidi="hi-I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F731F" w14:textId="77777777" w:rsidR="00832C10" w:rsidRDefault="00832C10">
    <w:pPr>
      <w:pStyle w:val="Normal1"/>
      <w:tabs>
        <w:tab w:val="center" w:pos="4819"/>
        <w:tab w:val="right" w:pos="9638"/>
      </w:tabs>
      <w:rPr>
        <w:kern w:val="2"/>
        <w:szCs w:val="24"/>
        <w:lang w:eastAsia="zh-CN" w:bidi="hi-I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02AA43" w14:textId="77777777" w:rsidR="003631E2" w:rsidRDefault="003631E2">
      <w:r>
        <w:separator/>
      </w:r>
    </w:p>
  </w:footnote>
  <w:footnote w:type="continuationSeparator" w:id="0">
    <w:p w14:paraId="0A149393" w14:textId="77777777" w:rsidR="003631E2" w:rsidRDefault="003631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14974" w14:textId="77777777" w:rsidR="00832C10" w:rsidRDefault="00832C10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16595956"/>
      <w:docPartObj>
        <w:docPartGallery w:val="Page Numbers (Top of Page)"/>
        <w:docPartUnique/>
      </w:docPartObj>
    </w:sdtPr>
    <w:sdtContent>
      <w:p w14:paraId="63DE84AE" w14:textId="7047B654" w:rsidR="00DA7061" w:rsidRDefault="00DA7061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6C6C11" w14:textId="77777777" w:rsidR="00832C10" w:rsidRDefault="00832C10">
    <w:pPr>
      <w:pStyle w:val="Normal1"/>
      <w:suppressLineNumbers/>
      <w:tabs>
        <w:tab w:val="center" w:pos="4819"/>
        <w:tab w:val="right" w:pos="9638"/>
      </w:tabs>
      <w:rPr>
        <w:rFonts w:ascii="Liberation Serif" w:eastAsia="NSimSun" w:hAnsi="Liberation Serif" w:cs="Arial" w:hint="eastAsia"/>
        <w:kern w:val="2"/>
        <w:szCs w:val="24"/>
        <w:lang w:eastAsia="zh-CN" w:bidi="hi-I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D2B50" w14:textId="77777777" w:rsidR="00832C10" w:rsidRDefault="00832C10">
    <w:pPr>
      <w:pStyle w:val="Normal1"/>
      <w:suppressLineNumbers/>
      <w:tabs>
        <w:tab w:val="center" w:pos="4819"/>
        <w:tab w:val="right" w:pos="9638"/>
      </w:tabs>
      <w:rPr>
        <w:rFonts w:ascii="Liberation Serif" w:eastAsia="NSimSun" w:hAnsi="Liberation Serif" w:cs="Arial" w:hint="eastAsia"/>
        <w:kern w:val="2"/>
        <w:szCs w:val="24"/>
        <w:lang w:eastAsia="zh-CN" w:bidi="hi-I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C10"/>
    <w:rsid w:val="000412C9"/>
    <w:rsid w:val="00087FD8"/>
    <w:rsid w:val="00093983"/>
    <w:rsid w:val="000D786C"/>
    <w:rsid w:val="000F628E"/>
    <w:rsid w:val="001E37F1"/>
    <w:rsid w:val="001F1828"/>
    <w:rsid w:val="00255FF1"/>
    <w:rsid w:val="0030458D"/>
    <w:rsid w:val="003210D9"/>
    <w:rsid w:val="003631E2"/>
    <w:rsid w:val="003E5045"/>
    <w:rsid w:val="00415A9E"/>
    <w:rsid w:val="00423682"/>
    <w:rsid w:val="00477484"/>
    <w:rsid w:val="00484FF3"/>
    <w:rsid w:val="004861EC"/>
    <w:rsid w:val="004920B3"/>
    <w:rsid w:val="00553A72"/>
    <w:rsid w:val="00593A81"/>
    <w:rsid w:val="005B1D26"/>
    <w:rsid w:val="005D7E1C"/>
    <w:rsid w:val="006005E0"/>
    <w:rsid w:val="00641E68"/>
    <w:rsid w:val="00650916"/>
    <w:rsid w:val="006537A9"/>
    <w:rsid w:val="006D3867"/>
    <w:rsid w:val="00706C2B"/>
    <w:rsid w:val="007B1C5B"/>
    <w:rsid w:val="00817887"/>
    <w:rsid w:val="00832C10"/>
    <w:rsid w:val="0086611B"/>
    <w:rsid w:val="00867578"/>
    <w:rsid w:val="008B0664"/>
    <w:rsid w:val="009324FD"/>
    <w:rsid w:val="009A18B1"/>
    <w:rsid w:val="009A6971"/>
    <w:rsid w:val="009F207E"/>
    <w:rsid w:val="00AA0B00"/>
    <w:rsid w:val="00AA0C64"/>
    <w:rsid w:val="00AA1E0B"/>
    <w:rsid w:val="00AE70AA"/>
    <w:rsid w:val="00B460F8"/>
    <w:rsid w:val="00B64203"/>
    <w:rsid w:val="00B75EB8"/>
    <w:rsid w:val="00B76F23"/>
    <w:rsid w:val="00B84919"/>
    <w:rsid w:val="00BA595D"/>
    <w:rsid w:val="00BD4D83"/>
    <w:rsid w:val="00BF63BB"/>
    <w:rsid w:val="00CB5B10"/>
    <w:rsid w:val="00D00FBF"/>
    <w:rsid w:val="00D70316"/>
    <w:rsid w:val="00DA7061"/>
    <w:rsid w:val="00DD43FC"/>
    <w:rsid w:val="00DD67A9"/>
    <w:rsid w:val="00DF4569"/>
    <w:rsid w:val="00EB4E7E"/>
    <w:rsid w:val="00EC4C19"/>
    <w:rsid w:val="00ED3460"/>
    <w:rsid w:val="00F022D9"/>
    <w:rsid w:val="00F131BD"/>
    <w:rsid w:val="00F21719"/>
    <w:rsid w:val="00FA3C4B"/>
    <w:rsid w:val="00FC2374"/>
    <w:rsid w:val="00FC32D6"/>
    <w:rsid w:val="00FE1FC3"/>
    <w:rsid w:val="00FE77B3"/>
    <w:rsid w:val="00FF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FF7D8"/>
  <w15:docId w15:val="{E4AA3517-CDAA-4F39-9EA3-6F3FF8075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 w:val="0"/>
      <w:overflowPunct w:val="0"/>
    </w:pPr>
    <w:rPr>
      <w:color w:val="00000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qFormat/>
    <w:rPr>
      <w:color w:val="808080"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Pagrindinistekstas">
    <w:name w:val="Body Text"/>
    <w:basedOn w:val="prastasis"/>
    <w:pPr>
      <w:spacing w:after="140" w:line="276" w:lineRule="auto"/>
    </w:pPr>
  </w:style>
  <w:style w:type="paragraph" w:styleId="Sraas">
    <w:name w:val="List"/>
    <w:basedOn w:val="Pagrindinistekstas"/>
    <w:rPr>
      <w:rFonts w:cs="Arial"/>
    </w:rPr>
  </w:style>
  <w:style w:type="paragraph" w:customStyle="1" w:styleId="Rodykl">
    <w:name w:val="Rodyklė"/>
    <w:basedOn w:val="prastasis"/>
    <w:qFormat/>
    <w:pPr>
      <w:suppressLineNumbers/>
    </w:pPr>
    <w:rPr>
      <w:rFonts w:cs="Arial"/>
    </w:rPr>
  </w:style>
  <w:style w:type="paragraph" w:customStyle="1" w:styleId="Antratuser">
    <w:name w:val="Antraštė (user)"/>
    <w:basedOn w:val="prastasis"/>
    <w:next w:val="Pagrindinisteksta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Rodykluser">
    <w:name w:val="Rodyklė (user)"/>
    <w:basedOn w:val="prastasis"/>
    <w:qFormat/>
    <w:pPr>
      <w:suppressLineNumbers/>
    </w:pPr>
    <w:rPr>
      <w:rFonts w:cs="Arial"/>
    </w:rPr>
  </w:style>
  <w:style w:type="paragraph" w:customStyle="1" w:styleId="Normal1">
    <w:name w:val="Normal1"/>
    <w:qFormat/>
    <w:pPr>
      <w:overflowPunct w:val="0"/>
    </w:pPr>
    <w:rPr>
      <w:color w:val="000000"/>
    </w:rPr>
  </w:style>
  <w:style w:type="paragraph" w:customStyle="1" w:styleId="HeaderandFooter">
    <w:name w:val="Header and Footer"/>
    <w:basedOn w:val="prastasis"/>
    <w:qFormat/>
    <w:pPr>
      <w:suppressLineNumbers/>
      <w:tabs>
        <w:tab w:val="center" w:pos="4819"/>
        <w:tab w:val="right" w:pos="9638"/>
      </w:tabs>
    </w:pPr>
  </w:style>
  <w:style w:type="paragraph" w:styleId="Antrats">
    <w:name w:val="header"/>
    <w:basedOn w:val="HeaderandFooter"/>
    <w:link w:val="AntratsDiagrama"/>
    <w:uiPriority w:val="99"/>
  </w:style>
  <w:style w:type="paragraph" w:styleId="Porat">
    <w:name w:val="footer"/>
    <w:basedOn w:val="HeaderandFooter"/>
  </w:style>
  <w:style w:type="paragraph" w:customStyle="1" w:styleId="Lentelsturinysuser">
    <w:name w:val="Lentelės turinys (user)"/>
    <w:basedOn w:val="prastasis"/>
    <w:qFormat/>
    <w:pPr>
      <w:widowControl w:val="0"/>
      <w:suppressLineNumbers/>
    </w:pPr>
  </w:style>
  <w:style w:type="paragraph" w:customStyle="1" w:styleId="Lentelsantratuser">
    <w:name w:val="Lentelės antraštė (user)"/>
    <w:basedOn w:val="Lentelsturinysuser"/>
    <w:qFormat/>
    <w:pPr>
      <w:jc w:val="center"/>
    </w:pPr>
    <w:rPr>
      <w:b/>
      <w:bCs/>
    </w:rPr>
  </w:style>
  <w:style w:type="paragraph" w:styleId="Pataisymai">
    <w:name w:val="Revision"/>
    <w:hidden/>
    <w:uiPriority w:val="99"/>
    <w:semiHidden/>
    <w:rsid w:val="0086611B"/>
    <w:pPr>
      <w:suppressAutoHyphens w:val="0"/>
    </w:pPr>
    <w:rPr>
      <w:color w:val="000000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DA706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1921</Words>
  <Characters>1096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„Microsoft“ abonementas</dc:creator>
  <dc:description/>
  <cp:lastModifiedBy>Simutike Simutike</cp:lastModifiedBy>
  <cp:revision>13</cp:revision>
  <dcterms:created xsi:type="dcterms:W3CDTF">2026-04-02T13:19:00Z</dcterms:created>
  <dcterms:modified xsi:type="dcterms:W3CDTF">2026-04-03T10:49:00Z</dcterms:modified>
  <dc:language>lt-LT</dc:language>
</cp:coreProperties>
</file>