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6" w:type="dxa"/>
        <w:tblLayout w:type="fixed"/>
        <w:tblCellMar>
          <w:left w:w="0" w:type="dxa"/>
          <w:right w:w="0" w:type="dxa"/>
        </w:tblCellMar>
        <w:tblLook w:val="04A0" w:firstRow="1" w:lastRow="0" w:firstColumn="1" w:lastColumn="0" w:noHBand="0" w:noVBand="1"/>
      </w:tblPr>
      <w:tblGrid>
        <w:gridCol w:w="23"/>
        <w:gridCol w:w="23"/>
        <w:gridCol w:w="23"/>
        <w:gridCol w:w="23"/>
        <w:gridCol w:w="23"/>
        <w:gridCol w:w="8954"/>
        <w:gridCol w:w="23"/>
        <w:gridCol w:w="547"/>
        <w:gridCol w:w="23"/>
        <w:gridCol w:w="261"/>
        <w:gridCol w:w="23"/>
      </w:tblGrid>
      <w:tr w:rsidR="00D1233C" w:rsidRPr="001F0B59" w14:paraId="02B05578" w14:textId="77777777" w:rsidTr="001F0B59">
        <w:trPr>
          <w:gridAfter w:val="2"/>
          <w:wAfter w:w="284" w:type="dxa"/>
        </w:trPr>
        <w:tc>
          <w:tcPr>
            <w:tcW w:w="23" w:type="dxa"/>
          </w:tcPr>
          <w:p w14:paraId="35953864" w14:textId="77777777" w:rsidR="00D1233C" w:rsidRPr="001F0B59" w:rsidRDefault="00D1233C" w:rsidP="001F0B59">
            <w:pPr>
              <w:pStyle w:val="EmptyLayoutCell"/>
              <w:snapToGrid w:val="0"/>
              <w:ind w:left="-18" w:right="292"/>
              <w:rPr>
                <w:lang w:val="lt-LT"/>
              </w:rPr>
            </w:pPr>
          </w:p>
        </w:tc>
        <w:tc>
          <w:tcPr>
            <w:tcW w:w="23" w:type="dxa"/>
          </w:tcPr>
          <w:p w14:paraId="38A112D2" w14:textId="77777777" w:rsidR="00D1233C" w:rsidRPr="001F0B59" w:rsidRDefault="00D1233C" w:rsidP="001F0B59">
            <w:pPr>
              <w:pStyle w:val="EmptyLayoutCell"/>
              <w:snapToGrid w:val="0"/>
              <w:ind w:left="-18" w:right="292"/>
              <w:rPr>
                <w:lang w:val="lt-LT"/>
              </w:rPr>
            </w:pPr>
          </w:p>
        </w:tc>
        <w:tc>
          <w:tcPr>
            <w:tcW w:w="9593" w:type="dxa"/>
            <w:gridSpan w:val="6"/>
          </w:tcPr>
          <w:tbl>
            <w:tblPr>
              <w:tblW w:w="9594" w:type="dxa"/>
              <w:tblLayout w:type="fixed"/>
              <w:tblCellMar>
                <w:top w:w="40" w:type="dxa"/>
                <w:left w:w="40" w:type="dxa"/>
                <w:bottom w:w="40" w:type="dxa"/>
                <w:right w:w="40" w:type="dxa"/>
              </w:tblCellMar>
              <w:tblLook w:val="04A0" w:firstRow="1" w:lastRow="0" w:firstColumn="1" w:lastColumn="0" w:noHBand="0" w:noVBand="1"/>
            </w:tblPr>
            <w:tblGrid>
              <w:gridCol w:w="5091"/>
              <w:gridCol w:w="4503"/>
            </w:tblGrid>
            <w:tr w:rsidR="00D1233C" w:rsidRPr="001F0B59" w14:paraId="3B07606E" w14:textId="77777777" w:rsidTr="001F0B59">
              <w:trPr>
                <w:trHeight w:val="260"/>
              </w:trPr>
              <w:tc>
                <w:tcPr>
                  <w:tcW w:w="5091" w:type="dxa"/>
                </w:tcPr>
                <w:p w14:paraId="165BC880" w14:textId="77777777" w:rsidR="00D1233C" w:rsidRPr="001F0B59" w:rsidRDefault="00D1233C" w:rsidP="001F0B59">
                  <w:pPr>
                    <w:snapToGrid w:val="0"/>
                    <w:ind w:left="-18" w:right="292"/>
                    <w:rPr>
                      <w:lang w:val="lt-LT"/>
                    </w:rPr>
                  </w:pPr>
                </w:p>
              </w:tc>
              <w:tc>
                <w:tcPr>
                  <w:tcW w:w="4503" w:type="dxa"/>
                </w:tcPr>
                <w:p w14:paraId="5A27918B" w14:textId="77777777" w:rsidR="00D1233C" w:rsidRPr="001F0B59" w:rsidRDefault="00000000" w:rsidP="001F0B59">
                  <w:pPr>
                    <w:ind w:left="-18" w:right="292"/>
                    <w:rPr>
                      <w:color w:val="000000"/>
                      <w:sz w:val="24"/>
                      <w:lang w:val="lt-LT"/>
                    </w:rPr>
                  </w:pPr>
                  <w:r w:rsidRPr="001F0B59">
                    <w:rPr>
                      <w:color w:val="000000"/>
                      <w:sz w:val="24"/>
                      <w:lang w:val="lt-LT"/>
                    </w:rPr>
                    <w:t>PATVIRTINTA</w:t>
                  </w:r>
                </w:p>
              </w:tc>
            </w:tr>
            <w:tr w:rsidR="00D1233C" w:rsidRPr="001F0B59" w14:paraId="6CD48211" w14:textId="77777777" w:rsidTr="001F0B59">
              <w:trPr>
                <w:trHeight w:val="260"/>
              </w:trPr>
              <w:tc>
                <w:tcPr>
                  <w:tcW w:w="5091" w:type="dxa"/>
                </w:tcPr>
                <w:p w14:paraId="250B3B1F" w14:textId="77777777" w:rsidR="00D1233C" w:rsidRPr="001F0B59" w:rsidRDefault="00D1233C" w:rsidP="001F0B59">
                  <w:pPr>
                    <w:snapToGrid w:val="0"/>
                    <w:ind w:left="-18" w:right="292"/>
                    <w:rPr>
                      <w:lang w:val="lt-LT"/>
                    </w:rPr>
                  </w:pPr>
                </w:p>
              </w:tc>
              <w:tc>
                <w:tcPr>
                  <w:tcW w:w="4503" w:type="dxa"/>
                </w:tcPr>
                <w:p w14:paraId="3AE7E1F7" w14:textId="77777777" w:rsidR="00D1233C" w:rsidRPr="001F0B59" w:rsidRDefault="00000000" w:rsidP="001F0B59">
                  <w:pPr>
                    <w:ind w:left="-18" w:right="292"/>
                    <w:rPr>
                      <w:color w:val="000000"/>
                      <w:sz w:val="24"/>
                      <w:lang w:val="lt-LT"/>
                    </w:rPr>
                  </w:pPr>
                  <w:r w:rsidRPr="001F0B59">
                    <w:rPr>
                      <w:color w:val="000000"/>
                      <w:sz w:val="24"/>
                      <w:lang w:val="lt-LT"/>
                    </w:rPr>
                    <w:t>Šilalės rajono savivaldybės administracijos</w:t>
                  </w:r>
                </w:p>
              </w:tc>
            </w:tr>
            <w:tr w:rsidR="00D1233C" w:rsidRPr="001F0B59" w14:paraId="16F4BE05" w14:textId="77777777" w:rsidTr="001F0B59">
              <w:trPr>
                <w:trHeight w:val="260"/>
              </w:trPr>
              <w:tc>
                <w:tcPr>
                  <w:tcW w:w="5091" w:type="dxa"/>
                </w:tcPr>
                <w:p w14:paraId="2F8EAF00" w14:textId="77777777" w:rsidR="00D1233C" w:rsidRPr="001F0B59" w:rsidRDefault="00D1233C" w:rsidP="001F0B59">
                  <w:pPr>
                    <w:snapToGrid w:val="0"/>
                    <w:ind w:left="-18" w:right="292"/>
                    <w:rPr>
                      <w:lang w:val="lt-LT"/>
                    </w:rPr>
                  </w:pPr>
                </w:p>
              </w:tc>
              <w:tc>
                <w:tcPr>
                  <w:tcW w:w="4503" w:type="dxa"/>
                </w:tcPr>
                <w:p w14:paraId="0FDC7157" w14:textId="082A1489" w:rsidR="00D1233C" w:rsidRPr="001F0B59" w:rsidRDefault="001F0B59" w:rsidP="001F0B59">
                  <w:pPr>
                    <w:snapToGrid w:val="0"/>
                    <w:ind w:left="-18"/>
                    <w:rPr>
                      <w:sz w:val="24"/>
                      <w:szCs w:val="24"/>
                      <w:lang w:val="lt-LT"/>
                    </w:rPr>
                  </w:pPr>
                  <w:r w:rsidRPr="001F0B59">
                    <w:rPr>
                      <w:sz w:val="24"/>
                      <w:szCs w:val="24"/>
                      <w:lang w:val="lt-LT"/>
                    </w:rPr>
                    <w:t xml:space="preserve">direktoriaus 2025 m. gruodžio </w:t>
                  </w:r>
                  <w:r w:rsidR="001E0CC0">
                    <w:rPr>
                      <w:sz w:val="24"/>
                      <w:szCs w:val="24"/>
                      <w:lang w:val="lt-LT"/>
                    </w:rPr>
                    <w:t>31</w:t>
                  </w:r>
                  <w:r w:rsidRPr="001F0B59">
                    <w:rPr>
                      <w:sz w:val="24"/>
                      <w:szCs w:val="24"/>
                      <w:lang w:val="lt-LT"/>
                    </w:rPr>
                    <w:t xml:space="preserve"> d. įsakymu</w:t>
                  </w:r>
                </w:p>
              </w:tc>
            </w:tr>
            <w:tr w:rsidR="00D1233C" w:rsidRPr="001F0B59" w14:paraId="7F26255D" w14:textId="77777777" w:rsidTr="001F0B59">
              <w:trPr>
                <w:trHeight w:val="260"/>
              </w:trPr>
              <w:tc>
                <w:tcPr>
                  <w:tcW w:w="5091" w:type="dxa"/>
                </w:tcPr>
                <w:p w14:paraId="462A8E1F" w14:textId="77777777" w:rsidR="00D1233C" w:rsidRPr="001F0B59" w:rsidRDefault="00D1233C" w:rsidP="001F0B59">
                  <w:pPr>
                    <w:snapToGrid w:val="0"/>
                    <w:ind w:left="-18" w:right="292"/>
                    <w:rPr>
                      <w:lang w:val="lt-LT"/>
                    </w:rPr>
                  </w:pPr>
                </w:p>
              </w:tc>
              <w:tc>
                <w:tcPr>
                  <w:tcW w:w="4503" w:type="dxa"/>
                </w:tcPr>
                <w:p w14:paraId="699B1FF7" w14:textId="018FBE94" w:rsidR="00D1233C" w:rsidRPr="001F0B59" w:rsidRDefault="00000000" w:rsidP="001F0B59">
                  <w:pPr>
                    <w:ind w:left="-18" w:right="292"/>
                    <w:rPr>
                      <w:color w:val="000000"/>
                      <w:sz w:val="24"/>
                      <w:lang w:val="lt-LT"/>
                    </w:rPr>
                  </w:pPr>
                  <w:r w:rsidRPr="001F0B59">
                    <w:rPr>
                      <w:color w:val="000000"/>
                      <w:sz w:val="24"/>
                      <w:lang w:val="lt-LT"/>
                    </w:rPr>
                    <w:t>Nr.</w:t>
                  </w:r>
                  <w:r w:rsidR="001E0CC0">
                    <w:rPr>
                      <w:color w:val="000000"/>
                      <w:sz w:val="24"/>
                      <w:lang w:val="lt-LT"/>
                    </w:rPr>
                    <w:t xml:space="preserve"> DĮV-690</w:t>
                  </w:r>
                  <w:r w:rsidRPr="001F0B59">
                    <w:rPr>
                      <w:color w:val="000000"/>
                      <w:sz w:val="24"/>
                      <w:lang w:val="lt-LT"/>
                    </w:rPr>
                    <w:t xml:space="preserve"> </w:t>
                  </w:r>
                </w:p>
              </w:tc>
            </w:tr>
            <w:tr w:rsidR="00D1233C" w:rsidRPr="001F0B59" w14:paraId="095862AA" w14:textId="77777777" w:rsidTr="001F0B59">
              <w:trPr>
                <w:trHeight w:val="260"/>
              </w:trPr>
              <w:tc>
                <w:tcPr>
                  <w:tcW w:w="9594" w:type="dxa"/>
                  <w:gridSpan w:val="2"/>
                </w:tcPr>
                <w:p w14:paraId="75744A6E" w14:textId="77777777" w:rsidR="001F0B59" w:rsidRPr="001F0B59" w:rsidRDefault="001F0B59" w:rsidP="001F0B59">
                  <w:pPr>
                    <w:snapToGrid w:val="0"/>
                    <w:ind w:left="-18" w:right="292"/>
                    <w:rPr>
                      <w:lang w:val="lt-LT"/>
                    </w:rPr>
                  </w:pPr>
                </w:p>
              </w:tc>
            </w:tr>
            <w:tr w:rsidR="00D1233C" w:rsidRPr="001F0B59" w14:paraId="55952F29" w14:textId="77777777" w:rsidTr="001F0B59">
              <w:trPr>
                <w:trHeight w:val="260"/>
              </w:trPr>
              <w:tc>
                <w:tcPr>
                  <w:tcW w:w="9594" w:type="dxa"/>
                  <w:gridSpan w:val="2"/>
                </w:tcPr>
                <w:p w14:paraId="1ECDBB3F" w14:textId="77777777" w:rsidR="00D1233C" w:rsidRPr="001F0B59" w:rsidRDefault="00000000" w:rsidP="001F0B59">
                  <w:pPr>
                    <w:ind w:left="-18" w:right="292"/>
                    <w:jc w:val="center"/>
                    <w:rPr>
                      <w:b/>
                      <w:color w:val="000000"/>
                      <w:sz w:val="24"/>
                      <w:lang w:val="lt-LT"/>
                    </w:rPr>
                  </w:pPr>
                  <w:r w:rsidRPr="001F0B59">
                    <w:rPr>
                      <w:b/>
                      <w:color w:val="000000"/>
                      <w:sz w:val="24"/>
                      <w:lang w:val="lt-LT"/>
                    </w:rPr>
                    <w:t>ŠILALĖS RAJONO SAVIVALDYBĖS ADMINISTRACIJOS</w:t>
                  </w:r>
                </w:p>
              </w:tc>
            </w:tr>
            <w:tr w:rsidR="00D1233C" w:rsidRPr="001F0B59" w14:paraId="2A9ADF55" w14:textId="77777777" w:rsidTr="001F0B59">
              <w:trPr>
                <w:trHeight w:val="260"/>
              </w:trPr>
              <w:tc>
                <w:tcPr>
                  <w:tcW w:w="9594" w:type="dxa"/>
                  <w:gridSpan w:val="2"/>
                </w:tcPr>
                <w:p w14:paraId="573F187A" w14:textId="77777777" w:rsidR="00D1233C" w:rsidRPr="001F0B59" w:rsidRDefault="00000000" w:rsidP="001F0B59">
                  <w:pPr>
                    <w:ind w:left="-18" w:right="292"/>
                    <w:jc w:val="center"/>
                    <w:rPr>
                      <w:b/>
                      <w:color w:val="000000"/>
                      <w:sz w:val="24"/>
                      <w:lang w:val="lt-LT"/>
                    </w:rPr>
                  </w:pPr>
                  <w:r w:rsidRPr="001F0B59">
                    <w:rPr>
                      <w:b/>
                      <w:color w:val="000000"/>
                      <w:sz w:val="24"/>
                      <w:lang w:val="lt-LT"/>
                    </w:rPr>
                    <w:t>TEISĖS, PERSONALO IR CIVILINĖS METRIKACIJOS SKYRIAUS</w:t>
                  </w:r>
                </w:p>
              </w:tc>
            </w:tr>
            <w:tr w:rsidR="00D1233C" w:rsidRPr="001F0B59" w14:paraId="670BA685" w14:textId="77777777" w:rsidTr="001F0B59">
              <w:trPr>
                <w:trHeight w:val="260"/>
              </w:trPr>
              <w:tc>
                <w:tcPr>
                  <w:tcW w:w="9594" w:type="dxa"/>
                  <w:gridSpan w:val="2"/>
                </w:tcPr>
                <w:p w14:paraId="12767FA5" w14:textId="77777777" w:rsidR="00D1233C" w:rsidRPr="001F0B59" w:rsidRDefault="00000000" w:rsidP="001F0B59">
                  <w:pPr>
                    <w:ind w:left="-18" w:right="292"/>
                    <w:jc w:val="center"/>
                    <w:rPr>
                      <w:b/>
                      <w:color w:val="000000"/>
                      <w:sz w:val="24"/>
                      <w:lang w:val="lt-LT"/>
                    </w:rPr>
                  </w:pPr>
                  <w:r w:rsidRPr="001F0B59">
                    <w:rPr>
                      <w:b/>
                      <w:color w:val="000000"/>
                      <w:sz w:val="24"/>
                      <w:lang w:val="lt-LT"/>
                    </w:rPr>
                    <w:t>VYRIAUSIOJO SPECIALISTO</w:t>
                  </w:r>
                </w:p>
              </w:tc>
            </w:tr>
            <w:tr w:rsidR="00D1233C" w:rsidRPr="001F0B59" w14:paraId="3180F5A2" w14:textId="77777777" w:rsidTr="001F0B59">
              <w:trPr>
                <w:trHeight w:val="260"/>
              </w:trPr>
              <w:tc>
                <w:tcPr>
                  <w:tcW w:w="9594" w:type="dxa"/>
                  <w:gridSpan w:val="2"/>
                </w:tcPr>
                <w:p w14:paraId="45002464" w14:textId="77777777" w:rsidR="00D1233C" w:rsidRPr="001F0B59" w:rsidRDefault="00000000" w:rsidP="001F0B59">
                  <w:pPr>
                    <w:ind w:left="-18" w:right="292"/>
                    <w:jc w:val="center"/>
                    <w:rPr>
                      <w:b/>
                      <w:color w:val="000000"/>
                      <w:sz w:val="24"/>
                      <w:lang w:val="lt-LT"/>
                    </w:rPr>
                  </w:pPr>
                  <w:r w:rsidRPr="001F0B59">
                    <w:rPr>
                      <w:b/>
                      <w:color w:val="000000"/>
                      <w:sz w:val="24"/>
                      <w:lang w:val="lt-LT"/>
                    </w:rPr>
                    <w:t>PAREIGYBĖS APRAŠYMAS</w:t>
                  </w:r>
                </w:p>
              </w:tc>
            </w:tr>
          </w:tbl>
          <w:p w14:paraId="3B5C1182" w14:textId="77777777" w:rsidR="00D1233C" w:rsidRPr="001F0B59" w:rsidRDefault="00D1233C" w:rsidP="001F0B59">
            <w:pPr>
              <w:ind w:left="-18" w:right="292"/>
              <w:rPr>
                <w:lang w:val="lt-LT"/>
              </w:rPr>
            </w:pPr>
          </w:p>
        </w:tc>
        <w:tc>
          <w:tcPr>
            <w:tcW w:w="23" w:type="dxa"/>
          </w:tcPr>
          <w:p w14:paraId="561870E8" w14:textId="77777777" w:rsidR="00D1233C" w:rsidRPr="001F0B59" w:rsidRDefault="00D1233C" w:rsidP="001F0B59">
            <w:pPr>
              <w:pStyle w:val="EmptyLayoutCell"/>
              <w:snapToGrid w:val="0"/>
              <w:ind w:left="-18" w:right="292"/>
              <w:rPr>
                <w:lang w:val="lt-LT"/>
              </w:rPr>
            </w:pPr>
          </w:p>
        </w:tc>
      </w:tr>
      <w:tr w:rsidR="00D1233C" w14:paraId="70CF4262" w14:textId="77777777" w:rsidTr="001F0B59">
        <w:trPr>
          <w:gridAfter w:val="4"/>
          <w:wAfter w:w="854" w:type="dxa"/>
          <w:trHeight w:val="349"/>
        </w:trPr>
        <w:tc>
          <w:tcPr>
            <w:tcW w:w="23" w:type="dxa"/>
          </w:tcPr>
          <w:p w14:paraId="41CB8043" w14:textId="77777777" w:rsidR="00D1233C" w:rsidRDefault="00D1233C">
            <w:pPr>
              <w:pStyle w:val="EmptyLayoutCell"/>
              <w:snapToGrid w:val="0"/>
            </w:pPr>
          </w:p>
        </w:tc>
        <w:tc>
          <w:tcPr>
            <w:tcW w:w="23" w:type="dxa"/>
          </w:tcPr>
          <w:p w14:paraId="37044F80" w14:textId="77777777" w:rsidR="00D1233C" w:rsidRDefault="00D1233C">
            <w:pPr>
              <w:pStyle w:val="EmptyLayoutCell"/>
              <w:snapToGrid w:val="0"/>
            </w:pPr>
          </w:p>
        </w:tc>
        <w:tc>
          <w:tcPr>
            <w:tcW w:w="23" w:type="dxa"/>
          </w:tcPr>
          <w:p w14:paraId="3B6AC515" w14:textId="77777777" w:rsidR="00D1233C" w:rsidRDefault="00D1233C">
            <w:pPr>
              <w:pStyle w:val="EmptyLayoutCell"/>
              <w:snapToGrid w:val="0"/>
            </w:pPr>
          </w:p>
        </w:tc>
        <w:tc>
          <w:tcPr>
            <w:tcW w:w="23" w:type="dxa"/>
          </w:tcPr>
          <w:p w14:paraId="0A177978" w14:textId="77777777" w:rsidR="00D1233C" w:rsidRDefault="00D1233C">
            <w:pPr>
              <w:pStyle w:val="EmptyLayoutCell"/>
              <w:snapToGrid w:val="0"/>
            </w:pPr>
          </w:p>
        </w:tc>
        <w:tc>
          <w:tcPr>
            <w:tcW w:w="23" w:type="dxa"/>
          </w:tcPr>
          <w:p w14:paraId="419BA4F8" w14:textId="77777777" w:rsidR="00D1233C" w:rsidRDefault="00D1233C">
            <w:pPr>
              <w:pStyle w:val="EmptyLayoutCell"/>
              <w:snapToGrid w:val="0"/>
            </w:pPr>
          </w:p>
        </w:tc>
        <w:tc>
          <w:tcPr>
            <w:tcW w:w="8954" w:type="dxa"/>
          </w:tcPr>
          <w:p w14:paraId="0B1496AA" w14:textId="77777777" w:rsidR="00D1233C" w:rsidRDefault="00D1233C">
            <w:pPr>
              <w:pStyle w:val="EmptyLayoutCell"/>
              <w:snapToGrid w:val="0"/>
            </w:pPr>
          </w:p>
        </w:tc>
        <w:tc>
          <w:tcPr>
            <w:tcW w:w="23" w:type="dxa"/>
          </w:tcPr>
          <w:p w14:paraId="2FE49FB2" w14:textId="77777777" w:rsidR="00D1233C" w:rsidRDefault="00D1233C">
            <w:pPr>
              <w:pStyle w:val="EmptyLayoutCell"/>
              <w:snapToGrid w:val="0"/>
            </w:pPr>
          </w:p>
        </w:tc>
      </w:tr>
      <w:tr w:rsidR="00D1233C" w:rsidRPr="001F0B59" w14:paraId="6AC393B9" w14:textId="77777777" w:rsidTr="001F0B59">
        <w:trPr>
          <w:gridAfter w:val="3"/>
          <w:wAfter w:w="307" w:type="dxa"/>
        </w:trPr>
        <w:tc>
          <w:tcPr>
            <w:tcW w:w="23" w:type="dxa"/>
          </w:tcPr>
          <w:p w14:paraId="5A3297D2" w14:textId="77777777" w:rsidR="00D1233C" w:rsidRPr="001F0B59" w:rsidRDefault="00D1233C">
            <w:pPr>
              <w:pStyle w:val="EmptyLayoutCell"/>
              <w:snapToGrid w:val="0"/>
              <w:rPr>
                <w:lang w:val="lt-LT"/>
              </w:rPr>
            </w:pPr>
          </w:p>
        </w:tc>
        <w:tc>
          <w:tcPr>
            <w:tcW w:w="23" w:type="dxa"/>
          </w:tcPr>
          <w:p w14:paraId="61F7349F" w14:textId="77777777" w:rsidR="00D1233C" w:rsidRPr="001F0B59" w:rsidRDefault="00D1233C">
            <w:pPr>
              <w:pStyle w:val="EmptyLayoutCell"/>
              <w:snapToGrid w:val="0"/>
              <w:rPr>
                <w:lang w:val="lt-LT"/>
              </w:rPr>
            </w:pPr>
          </w:p>
        </w:tc>
        <w:tc>
          <w:tcPr>
            <w:tcW w:w="23" w:type="dxa"/>
          </w:tcPr>
          <w:p w14:paraId="63AA8FBA" w14:textId="77777777" w:rsidR="00D1233C" w:rsidRPr="001F0B59" w:rsidRDefault="00D1233C">
            <w:pPr>
              <w:pStyle w:val="EmptyLayoutCell"/>
              <w:snapToGrid w:val="0"/>
              <w:rPr>
                <w:lang w:val="lt-LT"/>
              </w:rPr>
            </w:pPr>
          </w:p>
        </w:tc>
        <w:tc>
          <w:tcPr>
            <w:tcW w:w="9570" w:type="dxa"/>
            <w:gridSpan w:val="5"/>
          </w:tcPr>
          <w:tbl>
            <w:tblPr>
              <w:tblW w:w="9775" w:type="dxa"/>
              <w:tblLayout w:type="fixed"/>
              <w:tblCellMar>
                <w:top w:w="40" w:type="dxa"/>
                <w:left w:w="40" w:type="dxa"/>
                <w:bottom w:w="40" w:type="dxa"/>
                <w:right w:w="40" w:type="dxa"/>
              </w:tblCellMar>
              <w:tblLook w:val="04A0" w:firstRow="1" w:lastRow="0" w:firstColumn="1" w:lastColumn="0" w:noHBand="0" w:noVBand="1"/>
            </w:tblPr>
            <w:tblGrid>
              <w:gridCol w:w="9775"/>
            </w:tblGrid>
            <w:tr w:rsidR="00D1233C" w:rsidRPr="001F0B59" w14:paraId="71BC8E89" w14:textId="77777777" w:rsidTr="001F0B59">
              <w:trPr>
                <w:trHeight w:val="755"/>
              </w:trPr>
              <w:tc>
                <w:tcPr>
                  <w:tcW w:w="9775" w:type="dxa"/>
                </w:tcPr>
                <w:p w14:paraId="2158B5DA" w14:textId="77777777" w:rsidR="00D1233C" w:rsidRPr="001F0B59" w:rsidRDefault="00000000">
                  <w:pPr>
                    <w:jc w:val="center"/>
                    <w:rPr>
                      <w:b/>
                      <w:color w:val="000000"/>
                      <w:sz w:val="24"/>
                      <w:lang w:val="lt-LT"/>
                    </w:rPr>
                  </w:pPr>
                  <w:r w:rsidRPr="001F0B59">
                    <w:rPr>
                      <w:b/>
                      <w:color w:val="000000"/>
                      <w:sz w:val="24"/>
                      <w:lang w:val="lt-LT"/>
                    </w:rPr>
                    <w:t>I SKYRIUS</w:t>
                  </w:r>
                </w:p>
                <w:p w14:paraId="63453985" w14:textId="77777777" w:rsidR="00D1233C" w:rsidRPr="001F0B59" w:rsidRDefault="00000000">
                  <w:pPr>
                    <w:jc w:val="center"/>
                    <w:rPr>
                      <w:b/>
                      <w:color w:val="000000"/>
                      <w:sz w:val="24"/>
                      <w:lang w:val="lt-LT"/>
                    </w:rPr>
                  </w:pPr>
                  <w:r w:rsidRPr="001F0B59">
                    <w:rPr>
                      <w:b/>
                      <w:color w:val="000000"/>
                      <w:sz w:val="24"/>
                      <w:lang w:val="lt-LT"/>
                    </w:rPr>
                    <w:t>PAREIGYBĖS CHARAKTERISTIKA</w:t>
                  </w:r>
                </w:p>
              </w:tc>
            </w:tr>
            <w:tr w:rsidR="00D1233C" w:rsidRPr="001F0B59" w14:paraId="63E15010" w14:textId="77777777" w:rsidTr="001F0B59">
              <w:trPr>
                <w:trHeight w:val="272"/>
              </w:trPr>
              <w:tc>
                <w:tcPr>
                  <w:tcW w:w="9775" w:type="dxa"/>
                </w:tcPr>
                <w:p w14:paraId="69B51B33" w14:textId="77777777" w:rsidR="00D1233C" w:rsidRPr="001F0B59" w:rsidRDefault="00000000">
                  <w:pPr>
                    <w:rPr>
                      <w:color w:val="000000"/>
                      <w:sz w:val="24"/>
                      <w:lang w:val="lt-LT"/>
                    </w:rPr>
                  </w:pPr>
                  <w:r w:rsidRPr="001F0B59">
                    <w:rPr>
                      <w:color w:val="000000"/>
                      <w:sz w:val="24"/>
                      <w:lang w:val="lt-LT"/>
                    </w:rPr>
                    <w:t>1. Pareigybės lygmuo – IX pareigybės lygmuo.</w:t>
                  </w:r>
                </w:p>
              </w:tc>
            </w:tr>
            <w:tr w:rsidR="00D1233C" w:rsidRPr="001F0B59" w14:paraId="28E195BE" w14:textId="77777777" w:rsidTr="001F0B59">
              <w:trPr>
                <w:trHeight w:val="272"/>
              </w:trPr>
              <w:tc>
                <w:tcPr>
                  <w:tcW w:w="9775" w:type="dxa"/>
                </w:tcPr>
                <w:p w14:paraId="55C95C2A" w14:textId="77777777" w:rsidR="00D1233C" w:rsidRPr="001F0B59" w:rsidRDefault="00000000">
                  <w:pPr>
                    <w:rPr>
                      <w:color w:val="000000"/>
                      <w:sz w:val="24"/>
                      <w:lang w:val="lt-LT"/>
                    </w:rPr>
                  </w:pPr>
                  <w:r w:rsidRPr="001F0B59">
                    <w:rPr>
                      <w:color w:val="000000"/>
                      <w:sz w:val="24"/>
                      <w:lang w:val="lt-LT"/>
                    </w:rPr>
                    <w:t>2. Šias pareigas einantis valstybės tarnautojas tiesiogiai pavaldus skyriaus vedėjui.</w:t>
                  </w:r>
                </w:p>
              </w:tc>
            </w:tr>
          </w:tbl>
          <w:p w14:paraId="713A75BC" w14:textId="77777777" w:rsidR="00D1233C" w:rsidRPr="001F0B59" w:rsidRDefault="00D1233C">
            <w:pPr>
              <w:rPr>
                <w:lang w:val="lt-LT"/>
              </w:rPr>
            </w:pPr>
          </w:p>
        </w:tc>
      </w:tr>
      <w:tr w:rsidR="00D1233C" w14:paraId="1E064A36" w14:textId="77777777" w:rsidTr="001F0B59">
        <w:trPr>
          <w:gridAfter w:val="4"/>
          <w:wAfter w:w="854" w:type="dxa"/>
          <w:trHeight w:val="120"/>
        </w:trPr>
        <w:tc>
          <w:tcPr>
            <w:tcW w:w="23" w:type="dxa"/>
          </w:tcPr>
          <w:p w14:paraId="6C0705BC" w14:textId="77777777" w:rsidR="00D1233C" w:rsidRDefault="00D1233C">
            <w:pPr>
              <w:pStyle w:val="EmptyLayoutCell"/>
              <w:snapToGrid w:val="0"/>
            </w:pPr>
          </w:p>
        </w:tc>
        <w:tc>
          <w:tcPr>
            <w:tcW w:w="23" w:type="dxa"/>
          </w:tcPr>
          <w:p w14:paraId="6473DBDB" w14:textId="77777777" w:rsidR="00D1233C" w:rsidRDefault="00D1233C">
            <w:pPr>
              <w:pStyle w:val="EmptyLayoutCell"/>
              <w:snapToGrid w:val="0"/>
            </w:pPr>
          </w:p>
        </w:tc>
        <w:tc>
          <w:tcPr>
            <w:tcW w:w="23" w:type="dxa"/>
          </w:tcPr>
          <w:p w14:paraId="4BC64363" w14:textId="77777777" w:rsidR="00D1233C" w:rsidRDefault="00D1233C">
            <w:pPr>
              <w:pStyle w:val="EmptyLayoutCell"/>
              <w:snapToGrid w:val="0"/>
            </w:pPr>
          </w:p>
        </w:tc>
        <w:tc>
          <w:tcPr>
            <w:tcW w:w="23" w:type="dxa"/>
          </w:tcPr>
          <w:p w14:paraId="10141D36" w14:textId="77777777" w:rsidR="00D1233C" w:rsidRDefault="00D1233C">
            <w:pPr>
              <w:pStyle w:val="EmptyLayoutCell"/>
              <w:snapToGrid w:val="0"/>
            </w:pPr>
          </w:p>
        </w:tc>
        <w:tc>
          <w:tcPr>
            <w:tcW w:w="23" w:type="dxa"/>
          </w:tcPr>
          <w:p w14:paraId="6EB157D6" w14:textId="77777777" w:rsidR="00D1233C" w:rsidRDefault="00D1233C">
            <w:pPr>
              <w:pStyle w:val="EmptyLayoutCell"/>
              <w:snapToGrid w:val="0"/>
            </w:pPr>
          </w:p>
        </w:tc>
        <w:tc>
          <w:tcPr>
            <w:tcW w:w="8954" w:type="dxa"/>
          </w:tcPr>
          <w:p w14:paraId="2483A7ED" w14:textId="77777777" w:rsidR="00D1233C" w:rsidRDefault="00D1233C">
            <w:pPr>
              <w:pStyle w:val="EmptyLayoutCell"/>
              <w:snapToGrid w:val="0"/>
            </w:pPr>
          </w:p>
        </w:tc>
        <w:tc>
          <w:tcPr>
            <w:tcW w:w="23" w:type="dxa"/>
          </w:tcPr>
          <w:p w14:paraId="69CDFA40" w14:textId="77777777" w:rsidR="00D1233C" w:rsidRDefault="00D1233C">
            <w:pPr>
              <w:pStyle w:val="EmptyLayoutCell"/>
              <w:snapToGrid w:val="0"/>
            </w:pPr>
          </w:p>
        </w:tc>
      </w:tr>
      <w:tr w:rsidR="00D1233C" w:rsidRPr="001F0B59" w14:paraId="72282046" w14:textId="77777777" w:rsidTr="001F0B59">
        <w:trPr>
          <w:gridAfter w:val="3"/>
          <w:wAfter w:w="307" w:type="dxa"/>
        </w:trPr>
        <w:tc>
          <w:tcPr>
            <w:tcW w:w="23" w:type="dxa"/>
          </w:tcPr>
          <w:p w14:paraId="7259AEBD" w14:textId="77777777" w:rsidR="00D1233C" w:rsidRPr="001F0B59" w:rsidRDefault="00D1233C">
            <w:pPr>
              <w:pStyle w:val="EmptyLayoutCell"/>
              <w:snapToGrid w:val="0"/>
              <w:rPr>
                <w:lang w:val="lt-LT"/>
              </w:rPr>
            </w:pPr>
          </w:p>
        </w:tc>
        <w:tc>
          <w:tcPr>
            <w:tcW w:w="23" w:type="dxa"/>
          </w:tcPr>
          <w:p w14:paraId="7591808B" w14:textId="77777777" w:rsidR="00D1233C" w:rsidRPr="001F0B59" w:rsidRDefault="00D1233C">
            <w:pPr>
              <w:pStyle w:val="EmptyLayoutCell"/>
              <w:snapToGrid w:val="0"/>
              <w:rPr>
                <w:lang w:val="lt-LT"/>
              </w:rPr>
            </w:pPr>
          </w:p>
        </w:tc>
        <w:tc>
          <w:tcPr>
            <w:tcW w:w="23" w:type="dxa"/>
          </w:tcPr>
          <w:p w14:paraId="69FD464F" w14:textId="77777777" w:rsidR="00D1233C" w:rsidRPr="001F0B59" w:rsidRDefault="00D1233C">
            <w:pPr>
              <w:pStyle w:val="EmptyLayoutCell"/>
              <w:snapToGrid w:val="0"/>
              <w:rPr>
                <w:lang w:val="lt-LT"/>
              </w:rPr>
            </w:pPr>
          </w:p>
        </w:tc>
        <w:tc>
          <w:tcPr>
            <w:tcW w:w="9570" w:type="dxa"/>
            <w:gridSpan w:val="5"/>
          </w:tcPr>
          <w:tbl>
            <w:tblPr>
              <w:tblW w:w="9564" w:type="dxa"/>
              <w:tblLayout w:type="fixed"/>
              <w:tblCellMar>
                <w:top w:w="40" w:type="dxa"/>
                <w:left w:w="40" w:type="dxa"/>
                <w:bottom w:w="40" w:type="dxa"/>
                <w:right w:w="40" w:type="dxa"/>
              </w:tblCellMar>
              <w:tblLook w:val="04A0" w:firstRow="1" w:lastRow="0" w:firstColumn="1" w:lastColumn="0" w:noHBand="0" w:noVBand="1"/>
            </w:tblPr>
            <w:tblGrid>
              <w:gridCol w:w="9564"/>
            </w:tblGrid>
            <w:tr w:rsidR="00D1233C" w:rsidRPr="001F0B59" w14:paraId="7ADEFE0D" w14:textId="77777777" w:rsidTr="001F0B59">
              <w:trPr>
                <w:trHeight w:val="600"/>
              </w:trPr>
              <w:tc>
                <w:tcPr>
                  <w:tcW w:w="9564" w:type="dxa"/>
                </w:tcPr>
                <w:p w14:paraId="347F419B" w14:textId="77777777" w:rsidR="00D1233C" w:rsidRPr="001F0B59" w:rsidRDefault="00000000">
                  <w:pPr>
                    <w:jc w:val="center"/>
                    <w:rPr>
                      <w:b/>
                      <w:color w:val="000000"/>
                      <w:sz w:val="24"/>
                      <w:lang w:val="lt-LT"/>
                    </w:rPr>
                  </w:pPr>
                  <w:r w:rsidRPr="001F0B59">
                    <w:rPr>
                      <w:b/>
                      <w:color w:val="000000"/>
                      <w:sz w:val="24"/>
                      <w:lang w:val="lt-LT"/>
                    </w:rPr>
                    <w:t>II SKYRIUS</w:t>
                  </w:r>
                </w:p>
                <w:p w14:paraId="1104A949" w14:textId="77777777" w:rsidR="00D1233C" w:rsidRPr="001F0B59" w:rsidRDefault="00000000">
                  <w:pPr>
                    <w:jc w:val="center"/>
                    <w:rPr>
                      <w:lang w:val="lt-LT"/>
                    </w:rPr>
                  </w:pPr>
                  <w:r w:rsidRPr="001F0B59">
                    <w:rPr>
                      <w:b/>
                      <w:color w:val="000000"/>
                      <w:sz w:val="24"/>
                      <w:lang w:val="lt-LT"/>
                    </w:rPr>
                    <w:t>VEIKLOS SRITIS</w:t>
                  </w:r>
                  <w:r w:rsidRPr="001F0B59">
                    <w:rPr>
                      <w:color w:val="FFFFFF"/>
                      <w:sz w:val="24"/>
                      <w:lang w:val="lt-LT"/>
                    </w:rPr>
                    <w:t>0</w:t>
                  </w:r>
                </w:p>
              </w:tc>
            </w:tr>
            <w:tr w:rsidR="00D1233C" w:rsidRPr="001F0B59" w14:paraId="1192628C" w14:textId="77777777" w:rsidTr="001F0B59">
              <w:trPr>
                <w:trHeight w:val="680"/>
              </w:trPr>
              <w:tc>
                <w:tcPr>
                  <w:tcW w:w="9564" w:type="dxa"/>
                  <w:tcMar>
                    <w:top w:w="0" w:type="dxa"/>
                    <w:left w:w="0" w:type="dxa"/>
                    <w:bottom w:w="0" w:type="dxa"/>
                    <w:right w:w="0" w:type="dxa"/>
                  </w:tcMar>
                </w:tcPr>
                <w:tbl>
                  <w:tblPr>
                    <w:tblW w:w="9745" w:type="dxa"/>
                    <w:tblLayout w:type="fixed"/>
                    <w:tblCellMar>
                      <w:top w:w="40" w:type="dxa"/>
                      <w:left w:w="40" w:type="dxa"/>
                      <w:bottom w:w="40" w:type="dxa"/>
                      <w:right w:w="40" w:type="dxa"/>
                    </w:tblCellMar>
                    <w:tblLook w:val="04A0" w:firstRow="1" w:lastRow="0" w:firstColumn="1" w:lastColumn="0" w:noHBand="0" w:noVBand="1"/>
                  </w:tblPr>
                  <w:tblGrid>
                    <w:gridCol w:w="9745"/>
                  </w:tblGrid>
                  <w:tr w:rsidR="00D1233C" w:rsidRPr="001F0B59" w14:paraId="45AF7C0D" w14:textId="77777777" w:rsidTr="001F0B59">
                    <w:trPr>
                      <w:trHeight w:val="293"/>
                    </w:trPr>
                    <w:tc>
                      <w:tcPr>
                        <w:tcW w:w="9745" w:type="dxa"/>
                      </w:tcPr>
                      <w:p w14:paraId="57C54330" w14:textId="77777777" w:rsidR="00D1233C" w:rsidRPr="001F0B59" w:rsidRDefault="00000000">
                        <w:pPr>
                          <w:rPr>
                            <w:color w:val="000000"/>
                            <w:sz w:val="24"/>
                            <w:lang w:val="lt-LT"/>
                          </w:rPr>
                        </w:pPr>
                        <w:r w:rsidRPr="001F0B59">
                          <w:rPr>
                            <w:color w:val="000000"/>
                            <w:sz w:val="24"/>
                            <w:lang w:val="lt-LT"/>
                          </w:rPr>
                          <w:t>3. Teisės aktų ir administracinių sprendimų įgyvendinimo ir laikymosi priežiūra.</w:t>
                        </w:r>
                      </w:p>
                    </w:tc>
                  </w:tr>
                  <w:tr w:rsidR="00D1233C" w:rsidRPr="001F0B59" w14:paraId="6CAE6C01" w14:textId="77777777" w:rsidTr="001F0B59">
                    <w:trPr>
                      <w:trHeight w:val="293"/>
                    </w:trPr>
                    <w:tc>
                      <w:tcPr>
                        <w:tcW w:w="9745" w:type="dxa"/>
                      </w:tcPr>
                      <w:p w14:paraId="7836E2F9" w14:textId="77777777" w:rsidR="00D1233C" w:rsidRPr="001F0B59" w:rsidRDefault="00000000">
                        <w:pPr>
                          <w:rPr>
                            <w:color w:val="000000"/>
                            <w:sz w:val="24"/>
                            <w:lang w:val="lt-LT"/>
                          </w:rPr>
                        </w:pPr>
                        <w:r w:rsidRPr="001F0B59">
                          <w:rPr>
                            <w:color w:val="000000"/>
                            <w:sz w:val="24"/>
                            <w:lang w:val="lt-LT"/>
                          </w:rPr>
                          <w:t>4. Administracinių paslaugų teikimas.</w:t>
                        </w:r>
                      </w:p>
                    </w:tc>
                  </w:tr>
                </w:tbl>
                <w:p w14:paraId="7A7264CF" w14:textId="77777777" w:rsidR="00D1233C" w:rsidRPr="001F0B59" w:rsidRDefault="00D1233C">
                  <w:pPr>
                    <w:rPr>
                      <w:lang w:val="lt-LT"/>
                    </w:rPr>
                  </w:pPr>
                </w:p>
              </w:tc>
            </w:tr>
          </w:tbl>
          <w:p w14:paraId="37DB4663" w14:textId="77777777" w:rsidR="00D1233C" w:rsidRPr="001F0B59" w:rsidRDefault="00D1233C">
            <w:pPr>
              <w:rPr>
                <w:lang w:val="lt-LT"/>
              </w:rPr>
            </w:pPr>
          </w:p>
        </w:tc>
      </w:tr>
      <w:tr w:rsidR="00D1233C" w14:paraId="001A9269" w14:textId="77777777" w:rsidTr="001F0B59">
        <w:trPr>
          <w:gridAfter w:val="4"/>
          <w:wAfter w:w="854" w:type="dxa"/>
          <w:trHeight w:val="126"/>
        </w:trPr>
        <w:tc>
          <w:tcPr>
            <w:tcW w:w="23" w:type="dxa"/>
          </w:tcPr>
          <w:p w14:paraId="086B153E" w14:textId="77777777" w:rsidR="00D1233C" w:rsidRDefault="00D1233C">
            <w:pPr>
              <w:pStyle w:val="EmptyLayoutCell"/>
              <w:snapToGrid w:val="0"/>
            </w:pPr>
          </w:p>
        </w:tc>
        <w:tc>
          <w:tcPr>
            <w:tcW w:w="23" w:type="dxa"/>
          </w:tcPr>
          <w:p w14:paraId="0F1AB016" w14:textId="77777777" w:rsidR="00D1233C" w:rsidRDefault="00D1233C">
            <w:pPr>
              <w:pStyle w:val="EmptyLayoutCell"/>
              <w:snapToGrid w:val="0"/>
            </w:pPr>
          </w:p>
        </w:tc>
        <w:tc>
          <w:tcPr>
            <w:tcW w:w="23" w:type="dxa"/>
          </w:tcPr>
          <w:p w14:paraId="0DE1F730" w14:textId="77777777" w:rsidR="00D1233C" w:rsidRDefault="00D1233C">
            <w:pPr>
              <w:pStyle w:val="EmptyLayoutCell"/>
              <w:snapToGrid w:val="0"/>
            </w:pPr>
          </w:p>
        </w:tc>
        <w:tc>
          <w:tcPr>
            <w:tcW w:w="23" w:type="dxa"/>
          </w:tcPr>
          <w:p w14:paraId="30D4B2F2" w14:textId="77777777" w:rsidR="00D1233C" w:rsidRDefault="00D1233C">
            <w:pPr>
              <w:pStyle w:val="EmptyLayoutCell"/>
              <w:snapToGrid w:val="0"/>
            </w:pPr>
          </w:p>
        </w:tc>
        <w:tc>
          <w:tcPr>
            <w:tcW w:w="23" w:type="dxa"/>
          </w:tcPr>
          <w:p w14:paraId="6AE1C4D4" w14:textId="77777777" w:rsidR="00D1233C" w:rsidRDefault="00D1233C">
            <w:pPr>
              <w:pStyle w:val="EmptyLayoutCell"/>
              <w:snapToGrid w:val="0"/>
            </w:pPr>
          </w:p>
        </w:tc>
        <w:tc>
          <w:tcPr>
            <w:tcW w:w="8954" w:type="dxa"/>
          </w:tcPr>
          <w:p w14:paraId="7248EDD3" w14:textId="77777777" w:rsidR="00D1233C" w:rsidRDefault="00D1233C">
            <w:pPr>
              <w:pStyle w:val="EmptyLayoutCell"/>
              <w:snapToGrid w:val="0"/>
            </w:pPr>
          </w:p>
        </w:tc>
        <w:tc>
          <w:tcPr>
            <w:tcW w:w="23" w:type="dxa"/>
          </w:tcPr>
          <w:p w14:paraId="72D8BEBF" w14:textId="77777777" w:rsidR="00D1233C" w:rsidRDefault="00D1233C">
            <w:pPr>
              <w:pStyle w:val="EmptyLayoutCell"/>
              <w:snapToGrid w:val="0"/>
            </w:pPr>
          </w:p>
        </w:tc>
      </w:tr>
      <w:tr w:rsidR="00D1233C" w:rsidRPr="001F0B59" w14:paraId="411E0DF6" w14:textId="77777777" w:rsidTr="001F0B59">
        <w:trPr>
          <w:gridAfter w:val="3"/>
          <w:wAfter w:w="307" w:type="dxa"/>
        </w:trPr>
        <w:tc>
          <w:tcPr>
            <w:tcW w:w="23" w:type="dxa"/>
          </w:tcPr>
          <w:p w14:paraId="166F84B6" w14:textId="77777777" w:rsidR="00D1233C" w:rsidRPr="001F0B59" w:rsidRDefault="00D1233C">
            <w:pPr>
              <w:pStyle w:val="EmptyLayoutCell"/>
              <w:snapToGrid w:val="0"/>
              <w:rPr>
                <w:lang w:val="lt-LT"/>
              </w:rPr>
            </w:pPr>
          </w:p>
        </w:tc>
        <w:tc>
          <w:tcPr>
            <w:tcW w:w="23" w:type="dxa"/>
          </w:tcPr>
          <w:p w14:paraId="4F43074B" w14:textId="77777777" w:rsidR="00D1233C" w:rsidRPr="001F0B59" w:rsidRDefault="00D1233C">
            <w:pPr>
              <w:pStyle w:val="EmptyLayoutCell"/>
              <w:snapToGrid w:val="0"/>
              <w:rPr>
                <w:lang w:val="lt-LT"/>
              </w:rPr>
            </w:pPr>
          </w:p>
        </w:tc>
        <w:tc>
          <w:tcPr>
            <w:tcW w:w="23" w:type="dxa"/>
          </w:tcPr>
          <w:p w14:paraId="597BB3E6" w14:textId="77777777" w:rsidR="00D1233C" w:rsidRPr="001F0B59" w:rsidRDefault="00D1233C">
            <w:pPr>
              <w:pStyle w:val="EmptyLayoutCell"/>
              <w:snapToGrid w:val="0"/>
              <w:rPr>
                <w:lang w:val="lt-LT"/>
              </w:rPr>
            </w:pPr>
          </w:p>
        </w:tc>
        <w:tc>
          <w:tcPr>
            <w:tcW w:w="9570" w:type="dxa"/>
            <w:gridSpan w:val="5"/>
          </w:tcPr>
          <w:tbl>
            <w:tblPr>
              <w:tblW w:w="9706" w:type="dxa"/>
              <w:tblLayout w:type="fixed"/>
              <w:tblCellMar>
                <w:top w:w="40" w:type="dxa"/>
                <w:left w:w="40" w:type="dxa"/>
                <w:bottom w:w="40" w:type="dxa"/>
                <w:right w:w="40" w:type="dxa"/>
              </w:tblCellMar>
              <w:tblLook w:val="04A0" w:firstRow="1" w:lastRow="0" w:firstColumn="1" w:lastColumn="0" w:noHBand="0" w:noVBand="1"/>
            </w:tblPr>
            <w:tblGrid>
              <w:gridCol w:w="9706"/>
            </w:tblGrid>
            <w:tr w:rsidR="00D1233C" w:rsidRPr="001F0B59" w14:paraId="580BACB6" w14:textId="77777777" w:rsidTr="001F0B59">
              <w:trPr>
                <w:trHeight w:val="600"/>
              </w:trPr>
              <w:tc>
                <w:tcPr>
                  <w:tcW w:w="9706" w:type="dxa"/>
                </w:tcPr>
                <w:p w14:paraId="79B160EF" w14:textId="77777777" w:rsidR="00D1233C" w:rsidRPr="001F0B59" w:rsidRDefault="00000000">
                  <w:pPr>
                    <w:jc w:val="center"/>
                    <w:rPr>
                      <w:b/>
                      <w:color w:val="000000"/>
                      <w:sz w:val="24"/>
                      <w:lang w:val="lt-LT"/>
                    </w:rPr>
                  </w:pPr>
                  <w:r w:rsidRPr="001F0B59">
                    <w:rPr>
                      <w:b/>
                      <w:color w:val="000000"/>
                      <w:sz w:val="24"/>
                      <w:lang w:val="lt-LT"/>
                    </w:rPr>
                    <w:t>III SKYRIUS</w:t>
                  </w:r>
                </w:p>
                <w:p w14:paraId="24E09D9F" w14:textId="77777777" w:rsidR="00D1233C" w:rsidRPr="001F0B59" w:rsidRDefault="00000000">
                  <w:pPr>
                    <w:jc w:val="center"/>
                    <w:rPr>
                      <w:lang w:val="lt-LT"/>
                    </w:rPr>
                  </w:pPr>
                  <w:r w:rsidRPr="001F0B59">
                    <w:rPr>
                      <w:b/>
                      <w:color w:val="000000"/>
                      <w:sz w:val="24"/>
                      <w:lang w:val="lt-LT"/>
                    </w:rPr>
                    <w:t>PAREIGYBĖS SPECIALIZACIJA</w:t>
                  </w:r>
                  <w:r w:rsidRPr="001F0B59">
                    <w:rPr>
                      <w:color w:val="FFFFFF"/>
                      <w:sz w:val="24"/>
                      <w:lang w:val="lt-LT"/>
                    </w:rPr>
                    <w:t>0</w:t>
                  </w:r>
                </w:p>
              </w:tc>
            </w:tr>
            <w:tr w:rsidR="00D1233C" w:rsidRPr="001F0B59" w14:paraId="68A3E8E5" w14:textId="77777777" w:rsidTr="001F0B59">
              <w:trPr>
                <w:trHeight w:val="680"/>
              </w:trPr>
              <w:tc>
                <w:tcPr>
                  <w:tcW w:w="9706" w:type="dxa"/>
                  <w:tcMar>
                    <w:top w:w="0" w:type="dxa"/>
                    <w:left w:w="0" w:type="dxa"/>
                    <w:bottom w:w="0" w:type="dxa"/>
                    <w:right w:w="0" w:type="dxa"/>
                  </w:tcMar>
                </w:tcPr>
                <w:tbl>
                  <w:tblPr>
                    <w:tblW w:w="9715" w:type="dxa"/>
                    <w:tblLayout w:type="fixed"/>
                    <w:tblCellMar>
                      <w:top w:w="40" w:type="dxa"/>
                      <w:left w:w="40" w:type="dxa"/>
                      <w:bottom w:w="40" w:type="dxa"/>
                      <w:right w:w="40" w:type="dxa"/>
                    </w:tblCellMar>
                    <w:tblLook w:val="04A0" w:firstRow="1" w:lastRow="0" w:firstColumn="1" w:lastColumn="0" w:noHBand="0" w:noVBand="1"/>
                  </w:tblPr>
                  <w:tblGrid>
                    <w:gridCol w:w="9715"/>
                  </w:tblGrid>
                  <w:tr w:rsidR="00D1233C" w:rsidRPr="001F0B59" w14:paraId="7F6E0438" w14:textId="77777777" w:rsidTr="001F0B59">
                    <w:trPr>
                      <w:trHeight w:val="333"/>
                    </w:trPr>
                    <w:tc>
                      <w:tcPr>
                        <w:tcW w:w="9715" w:type="dxa"/>
                      </w:tcPr>
                      <w:p w14:paraId="52ED94B0" w14:textId="77777777" w:rsidR="00D1233C" w:rsidRPr="001F0B59" w:rsidRDefault="00000000">
                        <w:pPr>
                          <w:rPr>
                            <w:color w:val="000000"/>
                            <w:sz w:val="24"/>
                            <w:lang w:val="lt-LT"/>
                          </w:rPr>
                        </w:pPr>
                        <w:r w:rsidRPr="001F0B59">
                          <w:rPr>
                            <w:color w:val="000000"/>
                            <w:sz w:val="24"/>
                            <w:lang w:val="lt-LT"/>
                          </w:rPr>
                          <w:t>5. Teisės aktų rengimo ir administracinių sprendimų įgyvendinimo priežiūra.</w:t>
                        </w:r>
                      </w:p>
                    </w:tc>
                  </w:tr>
                  <w:tr w:rsidR="00D1233C" w:rsidRPr="001F0B59" w14:paraId="5DAD4BB7" w14:textId="77777777" w:rsidTr="001F0B59">
                    <w:trPr>
                      <w:trHeight w:val="333"/>
                    </w:trPr>
                    <w:tc>
                      <w:tcPr>
                        <w:tcW w:w="9715" w:type="dxa"/>
                      </w:tcPr>
                      <w:p w14:paraId="3AA4C1D8" w14:textId="77777777" w:rsidR="00D1233C" w:rsidRPr="001F0B59" w:rsidRDefault="00000000">
                        <w:pPr>
                          <w:rPr>
                            <w:color w:val="000000"/>
                            <w:sz w:val="24"/>
                            <w:lang w:val="lt-LT"/>
                          </w:rPr>
                        </w:pPr>
                        <w:r w:rsidRPr="001F0B59">
                          <w:rPr>
                            <w:color w:val="000000"/>
                            <w:sz w:val="24"/>
                            <w:lang w:val="lt-LT"/>
                          </w:rPr>
                          <w:t>6. Valstybės garantuotos pirminės teisinės pagalbos teikimas rajono gyventojams.</w:t>
                        </w:r>
                      </w:p>
                    </w:tc>
                  </w:tr>
                </w:tbl>
                <w:p w14:paraId="5C3E99EC" w14:textId="77777777" w:rsidR="00D1233C" w:rsidRPr="001F0B59" w:rsidRDefault="00D1233C">
                  <w:pPr>
                    <w:rPr>
                      <w:lang w:val="lt-LT"/>
                    </w:rPr>
                  </w:pPr>
                </w:p>
              </w:tc>
            </w:tr>
          </w:tbl>
          <w:p w14:paraId="732A8430" w14:textId="77777777" w:rsidR="00D1233C" w:rsidRPr="001F0B59" w:rsidRDefault="00D1233C">
            <w:pPr>
              <w:rPr>
                <w:lang w:val="lt-LT"/>
              </w:rPr>
            </w:pPr>
          </w:p>
        </w:tc>
      </w:tr>
      <w:tr w:rsidR="00D1233C" w14:paraId="7C2AD55F" w14:textId="77777777" w:rsidTr="001F0B59">
        <w:trPr>
          <w:gridAfter w:val="4"/>
          <w:wAfter w:w="854" w:type="dxa"/>
          <w:trHeight w:val="100"/>
        </w:trPr>
        <w:tc>
          <w:tcPr>
            <w:tcW w:w="23" w:type="dxa"/>
          </w:tcPr>
          <w:p w14:paraId="390A7F31" w14:textId="77777777" w:rsidR="00D1233C" w:rsidRDefault="00D1233C">
            <w:pPr>
              <w:pStyle w:val="EmptyLayoutCell"/>
              <w:snapToGrid w:val="0"/>
            </w:pPr>
          </w:p>
        </w:tc>
        <w:tc>
          <w:tcPr>
            <w:tcW w:w="23" w:type="dxa"/>
          </w:tcPr>
          <w:p w14:paraId="62BE590F" w14:textId="77777777" w:rsidR="00D1233C" w:rsidRDefault="00D1233C">
            <w:pPr>
              <w:pStyle w:val="EmptyLayoutCell"/>
              <w:snapToGrid w:val="0"/>
            </w:pPr>
          </w:p>
        </w:tc>
        <w:tc>
          <w:tcPr>
            <w:tcW w:w="23" w:type="dxa"/>
          </w:tcPr>
          <w:p w14:paraId="3B6B819F" w14:textId="77777777" w:rsidR="00D1233C" w:rsidRDefault="00D1233C">
            <w:pPr>
              <w:pStyle w:val="EmptyLayoutCell"/>
              <w:snapToGrid w:val="0"/>
            </w:pPr>
          </w:p>
        </w:tc>
        <w:tc>
          <w:tcPr>
            <w:tcW w:w="23" w:type="dxa"/>
          </w:tcPr>
          <w:p w14:paraId="26587D31" w14:textId="77777777" w:rsidR="00D1233C" w:rsidRDefault="00D1233C">
            <w:pPr>
              <w:pStyle w:val="EmptyLayoutCell"/>
              <w:snapToGrid w:val="0"/>
            </w:pPr>
          </w:p>
        </w:tc>
        <w:tc>
          <w:tcPr>
            <w:tcW w:w="23" w:type="dxa"/>
          </w:tcPr>
          <w:p w14:paraId="2BC77EC5" w14:textId="77777777" w:rsidR="00D1233C" w:rsidRDefault="00D1233C">
            <w:pPr>
              <w:pStyle w:val="EmptyLayoutCell"/>
              <w:snapToGrid w:val="0"/>
            </w:pPr>
          </w:p>
        </w:tc>
        <w:tc>
          <w:tcPr>
            <w:tcW w:w="8954" w:type="dxa"/>
          </w:tcPr>
          <w:p w14:paraId="1F57075D" w14:textId="77777777" w:rsidR="00D1233C" w:rsidRDefault="00D1233C">
            <w:pPr>
              <w:pStyle w:val="EmptyLayoutCell"/>
              <w:snapToGrid w:val="0"/>
            </w:pPr>
          </w:p>
        </w:tc>
        <w:tc>
          <w:tcPr>
            <w:tcW w:w="23" w:type="dxa"/>
          </w:tcPr>
          <w:p w14:paraId="68C22C50" w14:textId="77777777" w:rsidR="00D1233C" w:rsidRDefault="00D1233C">
            <w:pPr>
              <w:pStyle w:val="EmptyLayoutCell"/>
              <w:snapToGrid w:val="0"/>
            </w:pPr>
          </w:p>
        </w:tc>
      </w:tr>
      <w:tr w:rsidR="00D1233C" w:rsidRPr="001F0B59" w14:paraId="3D2D8BAF" w14:textId="77777777" w:rsidTr="001F0B59">
        <w:trPr>
          <w:gridAfter w:val="1"/>
          <w:wAfter w:w="23" w:type="dxa"/>
        </w:trPr>
        <w:tc>
          <w:tcPr>
            <w:tcW w:w="23" w:type="dxa"/>
          </w:tcPr>
          <w:p w14:paraId="12489553" w14:textId="77777777" w:rsidR="00D1233C" w:rsidRPr="001F0B59" w:rsidRDefault="00D1233C" w:rsidP="001F0B59">
            <w:pPr>
              <w:pStyle w:val="EmptyLayoutCell"/>
              <w:snapToGrid w:val="0"/>
              <w:jc w:val="center"/>
              <w:rPr>
                <w:lang w:val="lt-LT"/>
              </w:rPr>
            </w:pPr>
          </w:p>
        </w:tc>
        <w:tc>
          <w:tcPr>
            <w:tcW w:w="23" w:type="dxa"/>
          </w:tcPr>
          <w:p w14:paraId="059555B7" w14:textId="77777777" w:rsidR="00D1233C" w:rsidRPr="001F0B59" w:rsidRDefault="00D1233C" w:rsidP="001F0B59">
            <w:pPr>
              <w:pStyle w:val="EmptyLayoutCell"/>
              <w:snapToGrid w:val="0"/>
              <w:jc w:val="center"/>
              <w:rPr>
                <w:lang w:val="lt-LT"/>
              </w:rPr>
            </w:pPr>
          </w:p>
        </w:tc>
        <w:tc>
          <w:tcPr>
            <w:tcW w:w="23" w:type="dxa"/>
          </w:tcPr>
          <w:p w14:paraId="4D0608AC" w14:textId="77777777" w:rsidR="00D1233C" w:rsidRPr="001F0B59" w:rsidRDefault="00D1233C" w:rsidP="001F0B59">
            <w:pPr>
              <w:pStyle w:val="EmptyLayoutCell"/>
              <w:snapToGrid w:val="0"/>
              <w:jc w:val="center"/>
              <w:rPr>
                <w:lang w:val="lt-LT"/>
              </w:rPr>
            </w:pPr>
          </w:p>
        </w:tc>
        <w:tc>
          <w:tcPr>
            <w:tcW w:w="23" w:type="dxa"/>
          </w:tcPr>
          <w:p w14:paraId="7B879B5A" w14:textId="77777777" w:rsidR="00D1233C" w:rsidRPr="001F0B59" w:rsidRDefault="00D1233C" w:rsidP="001F0B59">
            <w:pPr>
              <w:pStyle w:val="EmptyLayoutCell"/>
              <w:snapToGrid w:val="0"/>
              <w:jc w:val="center"/>
              <w:rPr>
                <w:lang w:val="lt-LT"/>
              </w:rPr>
            </w:pPr>
          </w:p>
        </w:tc>
        <w:tc>
          <w:tcPr>
            <w:tcW w:w="9831" w:type="dxa"/>
            <w:gridSpan w:val="6"/>
          </w:tcPr>
          <w:tbl>
            <w:tblPr>
              <w:tblW w:w="9625" w:type="dxa"/>
              <w:tblLayout w:type="fixed"/>
              <w:tblCellMar>
                <w:left w:w="0" w:type="dxa"/>
                <w:right w:w="0" w:type="dxa"/>
              </w:tblCellMar>
              <w:tblLook w:val="04A0" w:firstRow="1" w:lastRow="0" w:firstColumn="1" w:lastColumn="0" w:noHBand="0" w:noVBand="1"/>
            </w:tblPr>
            <w:tblGrid>
              <w:gridCol w:w="9625"/>
            </w:tblGrid>
            <w:tr w:rsidR="00D1233C" w:rsidRPr="001F0B59" w14:paraId="52D28014" w14:textId="77777777" w:rsidTr="001F0B59">
              <w:trPr>
                <w:trHeight w:val="771"/>
              </w:trPr>
              <w:tc>
                <w:tcPr>
                  <w:tcW w:w="9625" w:type="dxa"/>
                </w:tcPr>
                <w:tbl>
                  <w:tblPr>
                    <w:tblW w:w="10294" w:type="dxa"/>
                    <w:tblInd w:w="2" w:type="dxa"/>
                    <w:tblLayout w:type="fixed"/>
                    <w:tblCellMar>
                      <w:top w:w="40" w:type="dxa"/>
                      <w:left w:w="40" w:type="dxa"/>
                      <w:bottom w:w="40" w:type="dxa"/>
                      <w:right w:w="40" w:type="dxa"/>
                    </w:tblCellMar>
                    <w:tblLook w:val="04A0" w:firstRow="1" w:lastRow="0" w:firstColumn="1" w:lastColumn="0" w:noHBand="0" w:noVBand="1"/>
                  </w:tblPr>
                  <w:tblGrid>
                    <w:gridCol w:w="10294"/>
                  </w:tblGrid>
                  <w:tr w:rsidR="00D1233C" w:rsidRPr="001F0B59" w14:paraId="287450BA" w14:textId="77777777" w:rsidTr="001F0B59">
                    <w:trPr>
                      <w:trHeight w:val="819"/>
                    </w:trPr>
                    <w:tc>
                      <w:tcPr>
                        <w:tcW w:w="10294" w:type="dxa"/>
                      </w:tcPr>
                      <w:p w14:paraId="1C5FC8FA" w14:textId="6CA6A5CB" w:rsidR="00D1233C" w:rsidRPr="001F0B59" w:rsidRDefault="00000000" w:rsidP="001F0B59">
                        <w:pPr>
                          <w:jc w:val="center"/>
                          <w:rPr>
                            <w:b/>
                            <w:color w:val="000000"/>
                            <w:sz w:val="24"/>
                            <w:lang w:val="lt-LT"/>
                          </w:rPr>
                        </w:pPr>
                        <w:r w:rsidRPr="001F0B59">
                          <w:rPr>
                            <w:b/>
                            <w:color w:val="000000"/>
                            <w:sz w:val="24"/>
                            <w:lang w:val="lt-LT"/>
                          </w:rPr>
                          <w:t>IV SKYRIUS</w:t>
                        </w:r>
                      </w:p>
                      <w:p w14:paraId="21ADED46" w14:textId="77777777" w:rsidR="00D1233C" w:rsidRPr="001F0B59" w:rsidRDefault="00000000" w:rsidP="001F0B59">
                        <w:pPr>
                          <w:jc w:val="center"/>
                          <w:rPr>
                            <w:b/>
                            <w:color w:val="000000"/>
                            <w:sz w:val="24"/>
                            <w:lang w:val="lt-LT"/>
                          </w:rPr>
                        </w:pPr>
                        <w:r w:rsidRPr="001F0B59">
                          <w:rPr>
                            <w:b/>
                            <w:color w:val="000000"/>
                            <w:sz w:val="24"/>
                            <w:lang w:val="lt-LT"/>
                          </w:rPr>
                          <w:t>FUNKCIJOS</w:t>
                        </w:r>
                      </w:p>
                    </w:tc>
                  </w:tr>
                </w:tbl>
                <w:p w14:paraId="1149AF30" w14:textId="77777777" w:rsidR="00D1233C" w:rsidRPr="001F0B59" w:rsidRDefault="00D1233C" w:rsidP="001F0B59">
                  <w:pPr>
                    <w:jc w:val="center"/>
                    <w:rPr>
                      <w:lang w:val="lt-LT"/>
                    </w:rPr>
                  </w:pPr>
                </w:p>
              </w:tc>
            </w:tr>
          </w:tbl>
          <w:p w14:paraId="70886F95" w14:textId="77777777" w:rsidR="00D1233C" w:rsidRPr="001F0B59" w:rsidRDefault="00D1233C" w:rsidP="001F0B59">
            <w:pPr>
              <w:jc w:val="center"/>
              <w:rPr>
                <w:lang w:val="lt-LT"/>
              </w:rPr>
            </w:pPr>
          </w:p>
        </w:tc>
      </w:tr>
      <w:tr w:rsidR="00D1233C" w:rsidRPr="001F0B59" w14:paraId="4AFC4138" w14:textId="77777777" w:rsidTr="001F0B59">
        <w:trPr>
          <w:trHeight w:val="23"/>
        </w:trPr>
        <w:tc>
          <w:tcPr>
            <w:tcW w:w="23" w:type="dxa"/>
          </w:tcPr>
          <w:p w14:paraId="1754896D" w14:textId="77777777" w:rsidR="00D1233C" w:rsidRPr="001F0B59" w:rsidRDefault="00D1233C" w:rsidP="001F0B59">
            <w:pPr>
              <w:pStyle w:val="EmptyLayoutCell"/>
              <w:snapToGrid w:val="0"/>
              <w:jc w:val="both"/>
              <w:rPr>
                <w:lang w:val="lt-LT"/>
              </w:rPr>
            </w:pPr>
          </w:p>
        </w:tc>
        <w:tc>
          <w:tcPr>
            <w:tcW w:w="23" w:type="dxa"/>
          </w:tcPr>
          <w:p w14:paraId="2128CDB3" w14:textId="77777777" w:rsidR="00D1233C" w:rsidRPr="001F0B59" w:rsidRDefault="00D1233C" w:rsidP="001F0B59">
            <w:pPr>
              <w:pStyle w:val="EmptyLayoutCell"/>
              <w:snapToGrid w:val="0"/>
              <w:jc w:val="both"/>
              <w:rPr>
                <w:lang w:val="lt-LT"/>
              </w:rPr>
            </w:pPr>
          </w:p>
        </w:tc>
        <w:tc>
          <w:tcPr>
            <w:tcW w:w="23" w:type="dxa"/>
          </w:tcPr>
          <w:p w14:paraId="35682139" w14:textId="77777777" w:rsidR="00D1233C" w:rsidRPr="001F0B59" w:rsidRDefault="00D1233C" w:rsidP="001F0B59">
            <w:pPr>
              <w:pStyle w:val="EmptyLayoutCell"/>
              <w:snapToGrid w:val="0"/>
              <w:jc w:val="both"/>
              <w:rPr>
                <w:lang w:val="lt-LT"/>
              </w:rPr>
            </w:pPr>
          </w:p>
        </w:tc>
        <w:tc>
          <w:tcPr>
            <w:tcW w:w="23" w:type="dxa"/>
          </w:tcPr>
          <w:p w14:paraId="76CF4F56" w14:textId="77777777" w:rsidR="00D1233C" w:rsidRPr="001F0B59" w:rsidRDefault="00D1233C" w:rsidP="001F0B59">
            <w:pPr>
              <w:pStyle w:val="EmptyLayoutCell"/>
              <w:snapToGrid w:val="0"/>
              <w:jc w:val="both"/>
              <w:rPr>
                <w:lang w:val="lt-LT"/>
              </w:rPr>
            </w:pPr>
          </w:p>
        </w:tc>
        <w:tc>
          <w:tcPr>
            <w:tcW w:w="23" w:type="dxa"/>
          </w:tcPr>
          <w:p w14:paraId="0A2388F6" w14:textId="77777777" w:rsidR="00D1233C" w:rsidRPr="001F0B59" w:rsidRDefault="00D1233C" w:rsidP="001F0B59">
            <w:pPr>
              <w:pStyle w:val="EmptyLayoutCell"/>
              <w:snapToGrid w:val="0"/>
              <w:jc w:val="both"/>
              <w:rPr>
                <w:lang w:val="lt-LT"/>
              </w:rPr>
            </w:pPr>
          </w:p>
        </w:tc>
        <w:tc>
          <w:tcPr>
            <w:tcW w:w="9808" w:type="dxa"/>
            <w:gridSpan w:val="5"/>
          </w:tcPr>
          <w:p w14:paraId="1049FC71" w14:textId="77777777" w:rsidR="00D1233C" w:rsidRPr="001F0B59" w:rsidRDefault="00D1233C" w:rsidP="001F0B59">
            <w:pPr>
              <w:pStyle w:val="EmptyLayoutCell"/>
              <w:snapToGrid w:val="0"/>
              <w:jc w:val="both"/>
              <w:rPr>
                <w:lang w:val="lt-LT"/>
              </w:rPr>
            </w:pPr>
          </w:p>
        </w:tc>
        <w:tc>
          <w:tcPr>
            <w:tcW w:w="23" w:type="dxa"/>
          </w:tcPr>
          <w:p w14:paraId="016641F0" w14:textId="77777777" w:rsidR="00D1233C" w:rsidRPr="001F0B59" w:rsidRDefault="00D1233C" w:rsidP="001F0B59">
            <w:pPr>
              <w:pStyle w:val="EmptyLayoutCell"/>
              <w:snapToGrid w:val="0"/>
              <w:jc w:val="both"/>
              <w:rPr>
                <w:lang w:val="lt-LT"/>
              </w:rPr>
            </w:pPr>
          </w:p>
        </w:tc>
      </w:tr>
      <w:tr w:rsidR="00D1233C" w:rsidRPr="001F0B59" w14:paraId="103031BF" w14:textId="77777777" w:rsidTr="001F0B59">
        <w:tc>
          <w:tcPr>
            <w:tcW w:w="23" w:type="dxa"/>
          </w:tcPr>
          <w:p w14:paraId="4A5EE18D" w14:textId="77777777" w:rsidR="00D1233C" w:rsidRPr="001F0B59" w:rsidRDefault="00D1233C" w:rsidP="001F0B59">
            <w:pPr>
              <w:pStyle w:val="EmptyLayoutCell"/>
              <w:snapToGrid w:val="0"/>
              <w:jc w:val="both"/>
              <w:rPr>
                <w:lang w:val="lt-LT"/>
              </w:rPr>
            </w:pPr>
          </w:p>
        </w:tc>
        <w:tc>
          <w:tcPr>
            <w:tcW w:w="23" w:type="dxa"/>
          </w:tcPr>
          <w:p w14:paraId="34FFCC38" w14:textId="77777777" w:rsidR="00D1233C" w:rsidRPr="001F0B59" w:rsidRDefault="00D1233C" w:rsidP="001F0B59">
            <w:pPr>
              <w:pStyle w:val="EmptyLayoutCell"/>
              <w:snapToGrid w:val="0"/>
              <w:jc w:val="both"/>
              <w:rPr>
                <w:lang w:val="lt-LT"/>
              </w:rPr>
            </w:pPr>
          </w:p>
        </w:tc>
        <w:tc>
          <w:tcPr>
            <w:tcW w:w="9877" w:type="dxa"/>
            <w:gridSpan w:val="8"/>
          </w:tcPr>
          <w:tbl>
            <w:tblPr>
              <w:tblW w:w="9669" w:type="dxa"/>
              <w:tblLayout w:type="fixed"/>
              <w:tblCellMar>
                <w:top w:w="40" w:type="dxa"/>
                <w:left w:w="40" w:type="dxa"/>
                <w:bottom w:w="40" w:type="dxa"/>
                <w:right w:w="40" w:type="dxa"/>
              </w:tblCellMar>
              <w:tblLook w:val="04A0" w:firstRow="1" w:lastRow="0" w:firstColumn="1" w:lastColumn="0" w:noHBand="0" w:noVBand="1"/>
            </w:tblPr>
            <w:tblGrid>
              <w:gridCol w:w="9669"/>
            </w:tblGrid>
            <w:tr w:rsidR="00D1233C" w:rsidRPr="001F0B59" w14:paraId="416D2606" w14:textId="77777777" w:rsidTr="001F0B59">
              <w:trPr>
                <w:trHeight w:val="262"/>
              </w:trPr>
              <w:tc>
                <w:tcPr>
                  <w:tcW w:w="9669" w:type="dxa"/>
                </w:tcPr>
                <w:p w14:paraId="544A4CB2" w14:textId="77777777" w:rsidR="00D1233C" w:rsidRPr="001F0B59" w:rsidRDefault="00000000" w:rsidP="001F0B59">
                  <w:pPr>
                    <w:jc w:val="both"/>
                    <w:rPr>
                      <w:color w:val="000000"/>
                      <w:sz w:val="24"/>
                      <w:lang w:val="lt-LT"/>
                    </w:rPr>
                  </w:pPr>
                  <w:r w:rsidRPr="001F0B59">
                    <w:rPr>
                      <w:color w:val="000000"/>
                      <w:sz w:val="24"/>
                      <w:lang w:val="lt-LT"/>
                    </w:rPr>
                    <w:t>7. Apdoroja su teisės aktų ir administracinių sprendimų įgyvendinimo ir laikymosi priežiūra susijusią informaciją arba prireikus koordinuoja susijusios informacijos apdorojimą.</w:t>
                  </w:r>
                </w:p>
              </w:tc>
            </w:tr>
            <w:tr w:rsidR="00D1233C" w:rsidRPr="001F0B59" w14:paraId="492A5205" w14:textId="77777777" w:rsidTr="001F0B59">
              <w:trPr>
                <w:trHeight w:val="262"/>
              </w:trPr>
              <w:tc>
                <w:tcPr>
                  <w:tcW w:w="9669" w:type="dxa"/>
                </w:tcPr>
                <w:p w14:paraId="13589A76" w14:textId="77777777" w:rsidR="00D1233C" w:rsidRPr="001F0B59" w:rsidRDefault="00000000" w:rsidP="001F0B59">
                  <w:pPr>
                    <w:jc w:val="both"/>
                    <w:rPr>
                      <w:color w:val="000000"/>
                      <w:sz w:val="24"/>
                      <w:lang w:val="lt-LT"/>
                    </w:rPr>
                  </w:pPr>
                  <w:r w:rsidRPr="001F0B59">
                    <w:rPr>
                      <w:color w:val="000000"/>
                      <w:sz w:val="24"/>
                      <w:lang w:val="lt-LT"/>
                    </w:rPr>
                    <w:t>8. Atlieka teisės aktų ir administracinių sprendimų įgyvendinimo ir laikymosi priežiūros veiklas arba prireikus koordinuoja teisės aktų ir administracinių sprendimų įgyvendinimo ir laikymosi priežiūros veiklų atlikimą.</w:t>
                  </w:r>
                </w:p>
              </w:tc>
            </w:tr>
            <w:tr w:rsidR="00D1233C" w:rsidRPr="001F0B59" w14:paraId="5376EB5B" w14:textId="77777777" w:rsidTr="001F0B59">
              <w:trPr>
                <w:trHeight w:val="262"/>
              </w:trPr>
              <w:tc>
                <w:tcPr>
                  <w:tcW w:w="9669" w:type="dxa"/>
                </w:tcPr>
                <w:p w14:paraId="779969A6" w14:textId="77777777" w:rsidR="00D1233C" w:rsidRPr="001F0B59" w:rsidRDefault="00000000" w:rsidP="001F0B59">
                  <w:pPr>
                    <w:jc w:val="both"/>
                    <w:rPr>
                      <w:color w:val="000000"/>
                      <w:sz w:val="24"/>
                      <w:lang w:val="lt-LT"/>
                    </w:rPr>
                  </w:pPr>
                  <w:r w:rsidRPr="001F0B59">
                    <w:rPr>
                      <w:color w:val="000000"/>
                      <w:sz w:val="24"/>
                      <w:lang w:val="lt-LT"/>
                    </w:rPr>
                    <w:t>9. 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prireikus koordinuoja atsakymų rengimą.</w:t>
                  </w:r>
                </w:p>
              </w:tc>
            </w:tr>
            <w:tr w:rsidR="00D1233C" w:rsidRPr="001F0B59" w14:paraId="0D5E3DD9" w14:textId="77777777" w:rsidTr="001F0B59">
              <w:trPr>
                <w:trHeight w:val="262"/>
              </w:trPr>
              <w:tc>
                <w:tcPr>
                  <w:tcW w:w="9669" w:type="dxa"/>
                </w:tcPr>
                <w:p w14:paraId="142FEB30" w14:textId="77777777" w:rsidR="00D1233C" w:rsidRPr="001F0B59" w:rsidRDefault="00000000" w:rsidP="001F0B59">
                  <w:pPr>
                    <w:jc w:val="both"/>
                    <w:rPr>
                      <w:color w:val="000000"/>
                      <w:sz w:val="24"/>
                      <w:lang w:val="lt-LT"/>
                    </w:rPr>
                  </w:pPr>
                  <w:r w:rsidRPr="001F0B59">
                    <w:rPr>
                      <w:color w:val="000000"/>
                      <w:sz w:val="24"/>
                      <w:lang w:val="lt-LT"/>
                    </w:rPr>
                    <w:t>10. Planuoja teisės aktų ir administracinių sprendimų įgyvendinimo ir laikymosi priežiūros veiklas arba prireikus koordinuoja teisės aktų ir administracinių sprendimų įgyvendinimo ir laikymosi priežiūros veiklų planavimą.</w:t>
                  </w:r>
                </w:p>
              </w:tc>
            </w:tr>
            <w:tr w:rsidR="00D1233C" w:rsidRPr="001F0B59" w14:paraId="464A2075" w14:textId="77777777" w:rsidTr="001F0B59">
              <w:trPr>
                <w:trHeight w:val="262"/>
              </w:trPr>
              <w:tc>
                <w:tcPr>
                  <w:tcW w:w="9669" w:type="dxa"/>
                </w:tcPr>
                <w:p w14:paraId="73776427" w14:textId="77777777" w:rsidR="00D1233C" w:rsidRPr="001F0B59" w:rsidRDefault="00000000" w:rsidP="001F0B59">
                  <w:pPr>
                    <w:jc w:val="both"/>
                    <w:rPr>
                      <w:color w:val="000000"/>
                      <w:sz w:val="24"/>
                      <w:lang w:val="lt-LT"/>
                    </w:rPr>
                  </w:pPr>
                  <w:r w:rsidRPr="001F0B59">
                    <w:rPr>
                      <w:color w:val="000000"/>
                      <w:sz w:val="24"/>
                      <w:lang w:val="lt-LT"/>
                    </w:rPr>
                    <w:t>11. 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tc>
            </w:tr>
            <w:tr w:rsidR="00D1233C" w:rsidRPr="001F0B59" w14:paraId="40F8C1D9" w14:textId="77777777" w:rsidTr="001F0B59">
              <w:trPr>
                <w:trHeight w:val="262"/>
              </w:trPr>
              <w:tc>
                <w:tcPr>
                  <w:tcW w:w="9669" w:type="dxa"/>
                </w:tcPr>
                <w:p w14:paraId="24CBFEC0" w14:textId="77777777" w:rsidR="00D1233C" w:rsidRPr="001F0B59" w:rsidRDefault="00000000" w:rsidP="001F0B59">
                  <w:pPr>
                    <w:jc w:val="both"/>
                    <w:rPr>
                      <w:color w:val="000000"/>
                      <w:sz w:val="24"/>
                      <w:lang w:val="lt-LT"/>
                    </w:rPr>
                  </w:pPr>
                  <w:r w:rsidRPr="001F0B59">
                    <w:rPr>
                      <w:color w:val="000000"/>
                      <w:sz w:val="24"/>
                      <w:lang w:val="lt-LT"/>
                    </w:rPr>
                    <w:lastRenderedPageBreak/>
                    <w:t>12. Rengia ir teikia informaciją su teisės aktų ir administracinių sprendimų įgyvendinimo ir laikymosi priežiūra susijusiais sudėtingais klausimais arba prireikus koordinuoja informacijos su teisės aktų ir administracinių sprendimų įgyvendinimo ir laikymosi priežiūra susijusiais sudėtingais klausimais rengimą ir teikimą.</w:t>
                  </w:r>
                </w:p>
              </w:tc>
            </w:tr>
            <w:tr w:rsidR="00D1233C" w:rsidRPr="001F0B59" w14:paraId="6036FD96" w14:textId="77777777" w:rsidTr="001F0B59">
              <w:trPr>
                <w:trHeight w:val="262"/>
              </w:trPr>
              <w:tc>
                <w:tcPr>
                  <w:tcW w:w="9669" w:type="dxa"/>
                </w:tcPr>
                <w:p w14:paraId="22318138" w14:textId="77777777" w:rsidR="00D1233C" w:rsidRPr="001F0B59" w:rsidRDefault="00000000" w:rsidP="001F0B59">
                  <w:pPr>
                    <w:jc w:val="both"/>
                    <w:rPr>
                      <w:color w:val="000000"/>
                      <w:sz w:val="24"/>
                      <w:lang w:val="lt-LT"/>
                    </w:rPr>
                  </w:pPr>
                  <w:r w:rsidRPr="001F0B59">
                    <w:rPr>
                      <w:color w:val="000000"/>
                      <w:sz w:val="24"/>
                      <w:lang w:val="lt-LT"/>
                    </w:rPr>
                    <w:t>13. Rengia teisės aktų projektus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D1233C" w:rsidRPr="001F0B59" w14:paraId="1C9634F7" w14:textId="77777777" w:rsidTr="001F0B59">
              <w:trPr>
                <w:trHeight w:val="262"/>
              </w:trPr>
              <w:tc>
                <w:tcPr>
                  <w:tcW w:w="9669" w:type="dxa"/>
                </w:tcPr>
                <w:p w14:paraId="38AB3ED5" w14:textId="77777777" w:rsidR="00D1233C" w:rsidRPr="001F0B59" w:rsidRDefault="00000000" w:rsidP="001F0B59">
                  <w:pPr>
                    <w:jc w:val="both"/>
                    <w:rPr>
                      <w:color w:val="000000"/>
                      <w:sz w:val="24"/>
                      <w:lang w:val="lt-LT"/>
                    </w:rPr>
                  </w:pPr>
                  <w:r w:rsidRPr="001F0B59">
                    <w:rPr>
                      <w:color w:val="000000"/>
                      <w:sz w:val="24"/>
                      <w:lang w:val="lt-LT"/>
                    </w:rPr>
                    <w:t>14. Rengia ir teikia pasiūlymus su teisės aktų ir administracinių sprendimų įgyvendinimo ir laikymosi priežiūra susijusiais klausimais.</w:t>
                  </w:r>
                </w:p>
              </w:tc>
            </w:tr>
            <w:tr w:rsidR="00D1233C" w:rsidRPr="001F0B59" w14:paraId="04751A52" w14:textId="77777777" w:rsidTr="001F0B59">
              <w:trPr>
                <w:trHeight w:val="262"/>
              </w:trPr>
              <w:tc>
                <w:tcPr>
                  <w:tcW w:w="9669" w:type="dxa"/>
                </w:tcPr>
                <w:p w14:paraId="497ABB6D" w14:textId="77777777" w:rsidR="00D1233C" w:rsidRPr="001F0B59" w:rsidRDefault="00000000" w:rsidP="001F0B59">
                  <w:pPr>
                    <w:jc w:val="both"/>
                    <w:rPr>
                      <w:color w:val="000000"/>
                      <w:sz w:val="24"/>
                      <w:lang w:val="lt-LT"/>
                    </w:rPr>
                  </w:pPr>
                  <w:r w:rsidRPr="001F0B59">
                    <w:rPr>
                      <w:color w:val="000000"/>
                      <w:sz w:val="24"/>
                      <w:lang w:val="lt-LT"/>
                    </w:rPr>
                    <w:t>15. Apdoroja su administracinių paslaugų teikimu susijusią informaciją arba prireikus koordinuoja su paslaugų teikimu susijusios informacijos apdorojimą.</w:t>
                  </w:r>
                </w:p>
              </w:tc>
            </w:tr>
            <w:tr w:rsidR="00D1233C" w:rsidRPr="001F0B59" w14:paraId="01B162D4" w14:textId="77777777" w:rsidTr="001F0B59">
              <w:trPr>
                <w:trHeight w:val="262"/>
              </w:trPr>
              <w:tc>
                <w:tcPr>
                  <w:tcW w:w="9669" w:type="dxa"/>
                </w:tcPr>
                <w:p w14:paraId="1B7F677A" w14:textId="77777777" w:rsidR="00D1233C" w:rsidRPr="001F0B59" w:rsidRDefault="00000000" w:rsidP="001F0B59">
                  <w:pPr>
                    <w:jc w:val="both"/>
                    <w:rPr>
                      <w:color w:val="000000"/>
                      <w:sz w:val="24"/>
                      <w:lang w:val="lt-LT"/>
                    </w:rPr>
                  </w:pPr>
                  <w:r w:rsidRPr="001F0B59">
                    <w:rPr>
                      <w:color w:val="000000"/>
                      <w:sz w:val="24"/>
                      <w:lang w:val="lt-LT"/>
                    </w:rPr>
                    <w:t>16. Nagrinėja prašymus ir kitus dokumentus sudėtingais klausimais dėl administracinių paslaugų teikimo veiklų vykdymo arba prireikus koordinuoja prašymų ir kitų dokumentų sudėtingais klausimais dėl paslaugų teikimo veiklų vykdymo nagrinėjimą, rengia sprendimus ir atsakymus arba prireikus koordinuoja sprendimų ir atsakymų rengimą.</w:t>
                  </w:r>
                </w:p>
              </w:tc>
            </w:tr>
            <w:tr w:rsidR="00D1233C" w:rsidRPr="001F0B59" w14:paraId="7CA2F2D7" w14:textId="77777777" w:rsidTr="001F0B59">
              <w:trPr>
                <w:trHeight w:val="262"/>
              </w:trPr>
              <w:tc>
                <w:tcPr>
                  <w:tcW w:w="9669" w:type="dxa"/>
                </w:tcPr>
                <w:p w14:paraId="0D2918A4" w14:textId="77777777" w:rsidR="00D1233C" w:rsidRPr="001F0B59" w:rsidRDefault="00000000" w:rsidP="001F0B59">
                  <w:pPr>
                    <w:jc w:val="both"/>
                    <w:rPr>
                      <w:color w:val="000000"/>
                      <w:sz w:val="24"/>
                      <w:lang w:val="lt-LT"/>
                    </w:rPr>
                  </w:pPr>
                  <w:r w:rsidRPr="001F0B59">
                    <w:rPr>
                      <w:color w:val="000000"/>
                      <w:sz w:val="24"/>
                      <w:lang w:val="lt-LT"/>
                    </w:rPr>
                    <w:t>17. Organizuoja administracinių paslaugų teikimą arba prireikus koordinuoja paslaugų teikimo organizavimą.</w:t>
                  </w:r>
                </w:p>
              </w:tc>
            </w:tr>
            <w:tr w:rsidR="00D1233C" w:rsidRPr="001F0B59" w14:paraId="662AD51F" w14:textId="77777777" w:rsidTr="001F0B59">
              <w:trPr>
                <w:trHeight w:val="262"/>
              </w:trPr>
              <w:tc>
                <w:tcPr>
                  <w:tcW w:w="9669" w:type="dxa"/>
                </w:tcPr>
                <w:p w14:paraId="124B19D6" w14:textId="77777777" w:rsidR="00D1233C" w:rsidRPr="001F0B59" w:rsidRDefault="00000000" w:rsidP="001F0B59">
                  <w:pPr>
                    <w:jc w:val="both"/>
                    <w:rPr>
                      <w:color w:val="000000"/>
                      <w:sz w:val="24"/>
                      <w:lang w:val="lt-LT"/>
                    </w:rPr>
                  </w:pPr>
                  <w:r w:rsidRPr="001F0B59">
                    <w:rPr>
                      <w:color w:val="000000"/>
                      <w:sz w:val="24"/>
                      <w:lang w:val="lt-LT"/>
                    </w:rPr>
                    <w:t>18. Rengia ir teikia informaciją su administracinių paslaugų teikimu ir susijusiais sudėtingais klausimais arba prireikus koordinuoja informacijos su paslaugų teikimu susijusiais sudėtingais klausimais rengimą ir teikimą.</w:t>
                  </w:r>
                </w:p>
              </w:tc>
            </w:tr>
            <w:tr w:rsidR="00D1233C" w:rsidRPr="001F0B59" w14:paraId="4DA91A47" w14:textId="77777777" w:rsidTr="001F0B59">
              <w:trPr>
                <w:trHeight w:val="262"/>
              </w:trPr>
              <w:tc>
                <w:tcPr>
                  <w:tcW w:w="9669" w:type="dxa"/>
                </w:tcPr>
                <w:p w14:paraId="143EF0D0" w14:textId="77777777" w:rsidR="00D1233C" w:rsidRPr="001F0B59" w:rsidRDefault="00000000" w:rsidP="001F0B59">
                  <w:pPr>
                    <w:jc w:val="both"/>
                    <w:rPr>
                      <w:color w:val="000000"/>
                      <w:sz w:val="24"/>
                      <w:lang w:val="lt-LT"/>
                    </w:rPr>
                  </w:pPr>
                  <w:r w:rsidRPr="001F0B59">
                    <w:rPr>
                      <w:color w:val="000000"/>
                      <w:sz w:val="24"/>
                      <w:lang w:val="lt-LT"/>
                    </w:rPr>
                    <w:t>19. Rengia teisės aktų projektus ir kitus susijusius dokumentus dėl administracinių paslaugų teikimo arba prireikus koordinuoja teisės aktų projektų ir kitų susijusių dokumentų dėl paslaugų teikimo rengimą.</w:t>
                  </w:r>
                </w:p>
              </w:tc>
            </w:tr>
            <w:tr w:rsidR="00D1233C" w:rsidRPr="001F0B59" w14:paraId="2763C954" w14:textId="77777777" w:rsidTr="001F0B59">
              <w:trPr>
                <w:trHeight w:val="262"/>
              </w:trPr>
              <w:tc>
                <w:tcPr>
                  <w:tcW w:w="9669" w:type="dxa"/>
                </w:tcPr>
                <w:p w14:paraId="6B61F0E7" w14:textId="77777777" w:rsidR="00D1233C" w:rsidRPr="001F0B59" w:rsidRDefault="00000000" w:rsidP="001F0B59">
                  <w:pPr>
                    <w:jc w:val="both"/>
                    <w:rPr>
                      <w:color w:val="000000"/>
                      <w:sz w:val="24"/>
                      <w:lang w:val="lt-LT"/>
                    </w:rPr>
                  </w:pPr>
                  <w:r w:rsidRPr="001F0B59">
                    <w:rPr>
                      <w:color w:val="000000"/>
                      <w:sz w:val="24"/>
                      <w:lang w:val="lt-LT"/>
                    </w:rPr>
                    <w:t>20. Atstovauja Savivaldybės administracijos struktūriniams padaliniams (Biudžeto ir strateginio planavimo, Centralizuoto buhalterinės apskaitos, Švietimo, kultūros ir sporto, Kaimo reikalų ir aplinkosaugos,  Turto valdymo, Socialinės paramos skyriams) ir filialams (seniūnijoms) teismuose, gindamas jų interesus, tam, kad būtų užtikrintas reglamentuojančių teisės aktų įgyvendinimas.</w:t>
                  </w:r>
                </w:p>
              </w:tc>
            </w:tr>
            <w:tr w:rsidR="00D1233C" w:rsidRPr="001F0B59" w14:paraId="44E7AD15" w14:textId="77777777" w:rsidTr="001F0B59">
              <w:trPr>
                <w:trHeight w:val="262"/>
              </w:trPr>
              <w:tc>
                <w:tcPr>
                  <w:tcW w:w="9669" w:type="dxa"/>
                </w:tcPr>
                <w:p w14:paraId="3A2F5549" w14:textId="77777777" w:rsidR="00D1233C" w:rsidRPr="001F0B59" w:rsidRDefault="00000000" w:rsidP="001F0B59">
                  <w:pPr>
                    <w:jc w:val="both"/>
                    <w:rPr>
                      <w:color w:val="000000"/>
                      <w:sz w:val="24"/>
                      <w:lang w:val="lt-LT"/>
                    </w:rPr>
                  </w:pPr>
                  <w:r w:rsidRPr="001F0B59">
                    <w:rPr>
                      <w:color w:val="000000"/>
                      <w:sz w:val="24"/>
                      <w:lang w:val="lt-LT"/>
                    </w:rPr>
                    <w:t>21. Teikia valstybės garantuojamą pirminę teisinę pagalbą rajono gyventojams, pagal savo kompetenciją rengia ieškinius, atsiliepimus, prašymus, skundus, kitus procesinius dokumentus  teismams, teikia informaciją skyriaus vedėjui, Savivaldybės administracijos direktoriui apie pirminės teisinės pagalbos  teikimą gyventojams.</w:t>
                  </w:r>
                </w:p>
              </w:tc>
            </w:tr>
            <w:tr w:rsidR="00D1233C" w:rsidRPr="001F0B59" w14:paraId="07348799" w14:textId="77777777" w:rsidTr="001F0B59">
              <w:trPr>
                <w:trHeight w:val="262"/>
              </w:trPr>
              <w:tc>
                <w:tcPr>
                  <w:tcW w:w="9669" w:type="dxa"/>
                </w:tcPr>
                <w:p w14:paraId="06E7D71F" w14:textId="77777777" w:rsidR="00D1233C" w:rsidRPr="001F0B59" w:rsidRDefault="00000000" w:rsidP="001F0B59">
                  <w:pPr>
                    <w:jc w:val="both"/>
                    <w:rPr>
                      <w:color w:val="000000"/>
                      <w:sz w:val="24"/>
                      <w:lang w:val="lt-LT"/>
                    </w:rPr>
                  </w:pPr>
                  <w:r w:rsidRPr="001F0B59">
                    <w:rPr>
                      <w:color w:val="000000"/>
                      <w:sz w:val="24"/>
                      <w:lang w:val="lt-LT"/>
                    </w:rPr>
                    <w:t>22. Derina Savivaldybės administracijos padalinių (Biudžeto ir strateginio planavimo, Centralizuoto buhalterinės apskaitos, Švietimo, kultūros ir sporto, Kaimo reikalų ir aplinkosaugos, Turto valdymo, Socialinės paramos skyrių) ir filialų (seniūnijų) parengtus Savivaldybės tarybos sprendimų projektus, mero potvarkius ir administracijos direktoriaus įsakymus.</w:t>
                  </w:r>
                </w:p>
              </w:tc>
            </w:tr>
            <w:tr w:rsidR="00D1233C" w:rsidRPr="001F0B59" w14:paraId="695C924B" w14:textId="77777777" w:rsidTr="001F0B59">
              <w:trPr>
                <w:trHeight w:val="262"/>
              </w:trPr>
              <w:tc>
                <w:tcPr>
                  <w:tcW w:w="9669" w:type="dxa"/>
                </w:tcPr>
                <w:p w14:paraId="0542A911" w14:textId="77777777" w:rsidR="00D1233C" w:rsidRPr="001F0B59" w:rsidRDefault="00000000" w:rsidP="001F0B59">
                  <w:pPr>
                    <w:jc w:val="both"/>
                    <w:rPr>
                      <w:color w:val="000000"/>
                      <w:sz w:val="24"/>
                      <w:lang w:val="lt-LT"/>
                    </w:rPr>
                  </w:pPr>
                  <w:r w:rsidRPr="001F0B59">
                    <w:rPr>
                      <w:color w:val="000000"/>
                      <w:sz w:val="24"/>
                      <w:lang w:val="lt-LT"/>
                    </w:rPr>
                    <w:t>23. Derina Savivaldybės administracijos Biudžeto ir strateginio planavimo, Centralizuoto buhalterinės apskaitos, Švietimo, kultūros ir sporto, Kaimo reikalų ir aplinkosaugos, Turto valdymo, Socialinės paramos skyrių rengiamų sutarčių projektus (ne vėliau kaip per 3 darbo dienas).</w:t>
                  </w:r>
                </w:p>
              </w:tc>
            </w:tr>
            <w:tr w:rsidR="00D1233C" w:rsidRPr="001F0B59" w14:paraId="0756C7C9" w14:textId="77777777" w:rsidTr="001F0B59">
              <w:trPr>
                <w:trHeight w:val="262"/>
              </w:trPr>
              <w:tc>
                <w:tcPr>
                  <w:tcW w:w="9669" w:type="dxa"/>
                </w:tcPr>
                <w:p w14:paraId="1F652C07" w14:textId="51C31E1F" w:rsidR="00D1233C" w:rsidRPr="001F0B59" w:rsidRDefault="00000000" w:rsidP="001F0B59">
                  <w:pPr>
                    <w:jc w:val="both"/>
                    <w:rPr>
                      <w:color w:val="000000"/>
                      <w:sz w:val="24"/>
                      <w:lang w:val="lt-LT"/>
                    </w:rPr>
                  </w:pPr>
                  <w:r w:rsidRPr="001F0B59">
                    <w:rPr>
                      <w:color w:val="000000"/>
                      <w:sz w:val="24"/>
                      <w:lang w:val="lt-LT"/>
                    </w:rPr>
                    <w:t xml:space="preserve">24. </w:t>
                  </w:r>
                  <w:r w:rsidR="004D33E7">
                    <w:rPr>
                      <w:color w:val="000000"/>
                      <w:sz w:val="24"/>
                      <w:lang w:val="lt-LT"/>
                    </w:rPr>
                    <w:t xml:space="preserve">Kelia įstaigos dokumentus į </w:t>
                  </w:r>
                  <w:r w:rsidR="004D33E7" w:rsidRPr="001F0B59">
                    <w:rPr>
                      <w:color w:val="000000"/>
                      <w:sz w:val="24"/>
                      <w:lang w:val="lt-LT"/>
                    </w:rPr>
                    <w:t>Lietuvos teismų elektroninių paslaugų portal</w:t>
                  </w:r>
                  <w:r w:rsidR="004D33E7">
                    <w:rPr>
                      <w:color w:val="000000"/>
                      <w:sz w:val="24"/>
                      <w:lang w:val="lt-LT"/>
                    </w:rPr>
                    <w:t>ą</w:t>
                  </w:r>
                  <w:r w:rsidR="004D33E7" w:rsidRPr="001F0B59">
                    <w:rPr>
                      <w:color w:val="000000"/>
                      <w:sz w:val="24"/>
                      <w:lang w:val="lt-LT"/>
                    </w:rPr>
                    <w:t xml:space="preserve"> EPP</w:t>
                  </w:r>
                  <w:r w:rsidR="004D33E7">
                    <w:rPr>
                      <w:color w:val="000000"/>
                      <w:sz w:val="24"/>
                      <w:lang w:val="lt-LT"/>
                    </w:rPr>
                    <w:t>,</w:t>
                  </w:r>
                  <w:r w:rsidR="004D33E7" w:rsidRPr="001F0B59">
                    <w:rPr>
                      <w:color w:val="000000"/>
                      <w:sz w:val="24"/>
                      <w:lang w:val="lt-LT"/>
                    </w:rPr>
                    <w:t xml:space="preserve"> užtikrina, kad teismo sprendimai</w:t>
                  </w:r>
                  <w:r w:rsidR="007D4545">
                    <w:rPr>
                      <w:color w:val="000000"/>
                      <w:sz w:val="24"/>
                      <w:lang w:val="lt-LT"/>
                    </w:rPr>
                    <w:t xml:space="preserve"> ir kiti dokumentai</w:t>
                  </w:r>
                  <w:r w:rsidR="004D33E7" w:rsidRPr="001F0B59">
                    <w:rPr>
                      <w:color w:val="000000"/>
                      <w:sz w:val="24"/>
                      <w:lang w:val="lt-LT"/>
                    </w:rPr>
                    <w:t xml:space="preserve">, esantys </w:t>
                  </w:r>
                  <w:r w:rsidR="004D33E7">
                    <w:rPr>
                      <w:color w:val="000000"/>
                      <w:sz w:val="24"/>
                      <w:lang w:val="lt-LT"/>
                    </w:rPr>
                    <w:t xml:space="preserve">EPP, </w:t>
                  </w:r>
                  <w:r w:rsidR="004D33E7" w:rsidRPr="001F0B59">
                    <w:rPr>
                      <w:color w:val="000000"/>
                      <w:sz w:val="24"/>
                      <w:lang w:val="lt-LT"/>
                    </w:rPr>
                    <w:t>būtų laiku perduoti užregistruoti</w:t>
                  </w:r>
                  <w:r w:rsidR="004D33E7">
                    <w:rPr>
                      <w:color w:val="000000"/>
                      <w:sz w:val="24"/>
                      <w:lang w:val="lt-LT"/>
                    </w:rPr>
                    <w:t xml:space="preserve">, </w:t>
                  </w:r>
                  <w:r w:rsidRPr="001F0B59">
                    <w:rPr>
                      <w:color w:val="000000"/>
                      <w:sz w:val="24"/>
                      <w:lang w:val="lt-LT"/>
                    </w:rPr>
                    <w:t>pateikia vykdyti įstaigai išduotus vykdomuosius dokumentus</w:t>
                  </w:r>
                  <w:r w:rsidR="004D33E7">
                    <w:rPr>
                      <w:color w:val="000000"/>
                      <w:sz w:val="24"/>
                      <w:lang w:val="lt-LT"/>
                    </w:rPr>
                    <w:t xml:space="preserve"> bei k</w:t>
                  </w:r>
                  <w:r w:rsidR="004D33E7" w:rsidRPr="001F0B59">
                    <w:rPr>
                      <w:color w:val="000000"/>
                      <w:sz w:val="24"/>
                      <w:lang w:val="lt-LT"/>
                    </w:rPr>
                    <w:t xml:space="preserve">oordinuoja </w:t>
                  </w:r>
                  <w:r w:rsidR="004D33E7">
                    <w:rPr>
                      <w:color w:val="000000"/>
                      <w:sz w:val="24"/>
                      <w:lang w:val="lt-LT"/>
                    </w:rPr>
                    <w:t>jų</w:t>
                  </w:r>
                  <w:r w:rsidR="004D33E7" w:rsidRPr="001F0B59">
                    <w:rPr>
                      <w:color w:val="000000"/>
                      <w:sz w:val="24"/>
                      <w:lang w:val="lt-LT"/>
                    </w:rPr>
                    <w:t xml:space="preserve"> įgyvendinimą</w:t>
                  </w:r>
                  <w:r w:rsidRPr="001F0B59">
                    <w:rPr>
                      <w:color w:val="000000"/>
                      <w:sz w:val="24"/>
                      <w:lang w:val="lt-LT"/>
                    </w:rPr>
                    <w:t>.</w:t>
                  </w:r>
                </w:p>
              </w:tc>
            </w:tr>
            <w:tr w:rsidR="00D1233C" w:rsidRPr="001F0B59" w14:paraId="23A7CEA3" w14:textId="77777777" w:rsidTr="001F0B59">
              <w:trPr>
                <w:trHeight w:val="262"/>
              </w:trPr>
              <w:tc>
                <w:tcPr>
                  <w:tcW w:w="9669" w:type="dxa"/>
                </w:tcPr>
                <w:p w14:paraId="273B2930" w14:textId="77777777" w:rsidR="00D1233C" w:rsidRPr="001F0B59" w:rsidRDefault="00000000" w:rsidP="001F0B59">
                  <w:pPr>
                    <w:jc w:val="both"/>
                    <w:rPr>
                      <w:color w:val="000000"/>
                      <w:sz w:val="24"/>
                      <w:lang w:val="lt-LT"/>
                    </w:rPr>
                  </w:pPr>
                  <w:r w:rsidRPr="001F0B59">
                    <w:rPr>
                      <w:color w:val="000000"/>
                      <w:sz w:val="24"/>
                      <w:lang w:val="lt-LT"/>
                    </w:rPr>
                    <w:t>25. Dalyvauja Savivaldybės tarybos ir komitetų posėdžiuose, įvairių Savivaldybės darbo grupių ir komisijų darbe, kad būtų įgyvendinti šioms grupėms ar komisijoms suformuluoti uždaviniai.</w:t>
                  </w:r>
                </w:p>
              </w:tc>
            </w:tr>
            <w:tr w:rsidR="00D1233C" w:rsidRPr="001F0B59" w14:paraId="0F8DE6B7" w14:textId="77777777" w:rsidTr="001F0B59">
              <w:trPr>
                <w:trHeight w:val="262"/>
              </w:trPr>
              <w:tc>
                <w:tcPr>
                  <w:tcW w:w="9669" w:type="dxa"/>
                </w:tcPr>
                <w:p w14:paraId="77AEFF87" w14:textId="77777777" w:rsidR="00D1233C" w:rsidRPr="001F0B59" w:rsidRDefault="00000000" w:rsidP="001F0B59">
                  <w:pPr>
                    <w:jc w:val="both"/>
                    <w:rPr>
                      <w:color w:val="000000"/>
                      <w:sz w:val="24"/>
                      <w:lang w:val="lt-LT"/>
                    </w:rPr>
                  </w:pPr>
                  <w:r w:rsidRPr="001F0B59">
                    <w:rPr>
                      <w:color w:val="000000"/>
                      <w:sz w:val="24"/>
                      <w:lang w:val="lt-LT"/>
                    </w:rPr>
                    <w:t>26. Vykdo kitus nenuolatinio pobūdžio su struktūrinio padalinio veikla susijusius pavedimus.</w:t>
                  </w:r>
                </w:p>
              </w:tc>
            </w:tr>
          </w:tbl>
          <w:p w14:paraId="51D8B9F2" w14:textId="77777777" w:rsidR="00D1233C" w:rsidRPr="001F0B59" w:rsidRDefault="00D1233C" w:rsidP="001F0B59">
            <w:pPr>
              <w:jc w:val="both"/>
              <w:rPr>
                <w:lang w:val="lt-LT"/>
              </w:rPr>
            </w:pPr>
          </w:p>
        </w:tc>
        <w:tc>
          <w:tcPr>
            <w:tcW w:w="23" w:type="dxa"/>
          </w:tcPr>
          <w:p w14:paraId="02624CFD" w14:textId="77777777" w:rsidR="00D1233C" w:rsidRPr="001F0B59" w:rsidRDefault="00D1233C" w:rsidP="001F0B59">
            <w:pPr>
              <w:pStyle w:val="EmptyLayoutCell"/>
              <w:snapToGrid w:val="0"/>
              <w:jc w:val="both"/>
              <w:rPr>
                <w:lang w:val="lt-LT"/>
              </w:rPr>
            </w:pPr>
          </w:p>
        </w:tc>
      </w:tr>
      <w:tr w:rsidR="00D1233C" w:rsidRPr="001F0B59" w14:paraId="1A47D531" w14:textId="77777777" w:rsidTr="001F0B59">
        <w:trPr>
          <w:trHeight w:val="99"/>
        </w:trPr>
        <w:tc>
          <w:tcPr>
            <w:tcW w:w="23" w:type="dxa"/>
          </w:tcPr>
          <w:p w14:paraId="23F129D5" w14:textId="77777777" w:rsidR="00D1233C" w:rsidRPr="001F0B59" w:rsidRDefault="00D1233C" w:rsidP="001F0B59">
            <w:pPr>
              <w:pStyle w:val="EmptyLayoutCell"/>
              <w:snapToGrid w:val="0"/>
              <w:jc w:val="both"/>
              <w:rPr>
                <w:lang w:val="lt-LT"/>
              </w:rPr>
            </w:pPr>
          </w:p>
        </w:tc>
        <w:tc>
          <w:tcPr>
            <w:tcW w:w="23" w:type="dxa"/>
          </w:tcPr>
          <w:p w14:paraId="75DE98C2" w14:textId="77777777" w:rsidR="00D1233C" w:rsidRPr="001F0B59" w:rsidRDefault="00D1233C" w:rsidP="001F0B59">
            <w:pPr>
              <w:pStyle w:val="EmptyLayoutCell"/>
              <w:snapToGrid w:val="0"/>
              <w:jc w:val="both"/>
              <w:rPr>
                <w:lang w:val="lt-LT"/>
              </w:rPr>
            </w:pPr>
          </w:p>
        </w:tc>
        <w:tc>
          <w:tcPr>
            <w:tcW w:w="23" w:type="dxa"/>
          </w:tcPr>
          <w:p w14:paraId="77973625" w14:textId="77777777" w:rsidR="00D1233C" w:rsidRPr="001F0B59" w:rsidRDefault="00D1233C" w:rsidP="001F0B59">
            <w:pPr>
              <w:pStyle w:val="EmptyLayoutCell"/>
              <w:snapToGrid w:val="0"/>
              <w:jc w:val="both"/>
              <w:rPr>
                <w:lang w:val="lt-LT"/>
              </w:rPr>
            </w:pPr>
          </w:p>
        </w:tc>
        <w:tc>
          <w:tcPr>
            <w:tcW w:w="23" w:type="dxa"/>
          </w:tcPr>
          <w:p w14:paraId="7F052A64" w14:textId="77777777" w:rsidR="00D1233C" w:rsidRPr="001F0B59" w:rsidRDefault="00D1233C" w:rsidP="001F0B59">
            <w:pPr>
              <w:pStyle w:val="EmptyLayoutCell"/>
              <w:snapToGrid w:val="0"/>
              <w:jc w:val="both"/>
              <w:rPr>
                <w:lang w:val="lt-LT"/>
              </w:rPr>
            </w:pPr>
          </w:p>
        </w:tc>
        <w:tc>
          <w:tcPr>
            <w:tcW w:w="23" w:type="dxa"/>
          </w:tcPr>
          <w:p w14:paraId="04382F66" w14:textId="77777777" w:rsidR="00D1233C" w:rsidRPr="001F0B59" w:rsidRDefault="00D1233C" w:rsidP="001F0B59">
            <w:pPr>
              <w:pStyle w:val="EmptyLayoutCell"/>
              <w:snapToGrid w:val="0"/>
              <w:jc w:val="both"/>
              <w:rPr>
                <w:lang w:val="lt-LT"/>
              </w:rPr>
            </w:pPr>
          </w:p>
        </w:tc>
        <w:tc>
          <w:tcPr>
            <w:tcW w:w="9808" w:type="dxa"/>
            <w:gridSpan w:val="5"/>
          </w:tcPr>
          <w:p w14:paraId="7A7F1346" w14:textId="77777777" w:rsidR="00D1233C" w:rsidRPr="001F0B59" w:rsidRDefault="00D1233C" w:rsidP="001F0B59">
            <w:pPr>
              <w:pStyle w:val="EmptyLayoutCell"/>
              <w:snapToGrid w:val="0"/>
              <w:jc w:val="both"/>
              <w:rPr>
                <w:lang w:val="lt-LT"/>
              </w:rPr>
            </w:pPr>
          </w:p>
        </w:tc>
        <w:tc>
          <w:tcPr>
            <w:tcW w:w="23" w:type="dxa"/>
          </w:tcPr>
          <w:p w14:paraId="78135F9C" w14:textId="77777777" w:rsidR="00D1233C" w:rsidRPr="001F0B59" w:rsidRDefault="00D1233C" w:rsidP="001F0B59">
            <w:pPr>
              <w:pStyle w:val="EmptyLayoutCell"/>
              <w:snapToGrid w:val="0"/>
              <w:jc w:val="both"/>
              <w:rPr>
                <w:lang w:val="lt-LT"/>
              </w:rPr>
            </w:pPr>
          </w:p>
        </w:tc>
      </w:tr>
      <w:tr w:rsidR="00D1233C" w:rsidRPr="001F0B59" w14:paraId="62A097B8" w14:textId="77777777" w:rsidTr="001F0B59">
        <w:trPr>
          <w:gridAfter w:val="3"/>
          <w:wAfter w:w="307" w:type="dxa"/>
        </w:trPr>
        <w:tc>
          <w:tcPr>
            <w:tcW w:w="23" w:type="dxa"/>
          </w:tcPr>
          <w:p w14:paraId="50CA7378" w14:textId="77777777" w:rsidR="00D1233C" w:rsidRPr="001F0B59" w:rsidRDefault="00D1233C">
            <w:pPr>
              <w:pStyle w:val="EmptyLayoutCell"/>
              <w:snapToGrid w:val="0"/>
              <w:rPr>
                <w:lang w:val="lt-LT"/>
              </w:rPr>
            </w:pPr>
          </w:p>
        </w:tc>
        <w:tc>
          <w:tcPr>
            <w:tcW w:w="23" w:type="dxa"/>
          </w:tcPr>
          <w:p w14:paraId="01BCA50E" w14:textId="77777777" w:rsidR="00D1233C" w:rsidRPr="001F0B59" w:rsidRDefault="00D1233C">
            <w:pPr>
              <w:pStyle w:val="EmptyLayoutCell"/>
              <w:snapToGrid w:val="0"/>
              <w:rPr>
                <w:lang w:val="lt-LT"/>
              </w:rPr>
            </w:pPr>
          </w:p>
        </w:tc>
        <w:tc>
          <w:tcPr>
            <w:tcW w:w="23" w:type="dxa"/>
          </w:tcPr>
          <w:p w14:paraId="3D14B120" w14:textId="77777777" w:rsidR="00D1233C" w:rsidRPr="001F0B59" w:rsidRDefault="00D1233C">
            <w:pPr>
              <w:pStyle w:val="EmptyLayoutCell"/>
              <w:snapToGrid w:val="0"/>
              <w:rPr>
                <w:lang w:val="lt-LT"/>
              </w:rPr>
            </w:pPr>
          </w:p>
        </w:tc>
        <w:tc>
          <w:tcPr>
            <w:tcW w:w="23" w:type="dxa"/>
          </w:tcPr>
          <w:p w14:paraId="5DDBE474" w14:textId="77777777" w:rsidR="00D1233C" w:rsidRPr="001F0B59" w:rsidRDefault="00D1233C">
            <w:pPr>
              <w:pStyle w:val="EmptyLayoutCell"/>
              <w:snapToGrid w:val="0"/>
              <w:rPr>
                <w:lang w:val="lt-LT"/>
              </w:rPr>
            </w:pPr>
          </w:p>
        </w:tc>
        <w:tc>
          <w:tcPr>
            <w:tcW w:w="23" w:type="dxa"/>
          </w:tcPr>
          <w:p w14:paraId="57D82017" w14:textId="77777777" w:rsidR="00D1233C" w:rsidRPr="001F0B59" w:rsidRDefault="00D1233C">
            <w:pPr>
              <w:pStyle w:val="EmptyLayoutCell"/>
              <w:snapToGrid w:val="0"/>
              <w:rPr>
                <w:lang w:val="lt-LT"/>
              </w:rPr>
            </w:pPr>
          </w:p>
        </w:tc>
        <w:tc>
          <w:tcPr>
            <w:tcW w:w="9524" w:type="dxa"/>
            <w:gridSpan w:val="3"/>
          </w:tcPr>
          <w:tbl>
            <w:tblPr>
              <w:tblW w:w="9661" w:type="dxa"/>
              <w:tblLayout w:type="fixed"/>
              <w:tblCellMar>
                <w:top w:w="40" w:type="dxa"/>
                <w:left w:w="40" w:type="dxa"/>
                <w:bottom w:w="40" w:type="dxa"/>
                <w:right w:w="40" w:type="dxa"/>
              </w:tblCellMar>
              <w:tblLook w:val="04A0" w:firstRow="1" w:lastRow="0" w:firstColumn="1" w:lastColumn="0" w:noHBand="0" w:noVBand="1"/>
            </w:tblPr>
            <w:tblGrid>
              <w:gridCol w:w="9661"/>
            </w:tblGrid>
            <w:tr w:rsidR="00D1233C" w:rsidRPr="001F0B59" w14:paraId="0ED9FF1A" w14:textId="77777777" w:rsidTr="001F0B59">
              <w:trPr>
                <w:trHeight w:val="600"/>
              </w:trPr>
              <w:tc>
                <w:tcPr>
                  <w:tcW w:w="9661" w:type="dxa"/>
                </w:tcPr>
                <w:p w14:paraId="1953E60E" w14:textId="77777777" w:rsidR="00D1233C" w:rsidRPr="001F0B59" w:rsidRDefault="00000000">
                  <w:pPr>
                    <w:jc w:val="center"/>
                    <w:rPr>
                      <w:b/>
                      <w:color w:val="000000"/>
                      <w:sz w:val="24"/>
                      <w:lang w:val="lt-LT"/>
                    </w:rPr>
                  </w:pPr>
                  <w:r w:rsidRPr="001F0B59">
                    <w:rPr>
                      <w:b/>
                      <w:color w:val="000000"/>
                      <w:sz w:val="24"/>
                      <w:lang w:val="lt-LT"/>
                    </w:rPr>
                    <w:t>V SKYRIUS</w:t>
                  </w:r>
                </w:p>
                <w:p w14:paraId="42AD5671" w14:textId="77777777" w:rsidR="00D1233C" w:rsidRPr="001F0B59" w:rsidRDefault="00000000">
                  <w:pPr>
                    <w:jc w:val="center"/>
                    <w:rPr>
                      <w:b/>
                      <w:color w:val="000000"/>
                      <w:sz w:val="24"/>
                      <w:lang w:val="lt-LT"/>
                    </w:rPr>
                  </w:pPr>
                  <w:r w:rsidRPr="001F0B59">
                    <w:rPr>
                      <w:b/>
                      <w:color w:val="000000"/>
                      <w:sz w:val="24"/>
                      <w:lang w:val="lt-LT"/>
                    </w:rPr>
                    <w:t>SPECIALIEJI REIKALAVIMAI</w:t>
                  </w:r>
                </w:p>
              </w:tc>
            </w:tr>
            <w:tr w:rsidR="00D1233C" w:rsidRPr="001F0B59" w14:paraId="419B4543" w14:textId="77777777" w:rsidTr="001F0B59">
              <w:trPr>
                <w:trHeight w:val="260"/>
              </w:trPr>
              <w:tc>
                <w:tcPr>
                  <w:tcW w:w="9661" w:type="dxa"/>
                </w:tcPr>
                <w:p w14:paraId="5C1C37F3" w14:textId="77777777" w:rsidR="00D1233C" w:rsidRPr="001F0B59" w:rsidRDefault="00000000">
                  <w:pPr>
                    <w:rPr>
                      <w:lang w:val="lt-LT"/>
                    </w:rPr>
                  </w:pPr>
                  <w:r w:rsidRPr="001F0B59">
                    <w:rPr>
                      <w:color w:val="000000"/>
                      <w:sz w:val="24"/>
                      <w:lang w:val="lt-LT"/>
                    </w:rPr>
                    <w:t>27. Išsilavinimo ir darbo patirties reikalavimai:</w:t>
                  </w:r>
                  <w:r w:rsidRPr="001F0B59">
                    <w:rPr>
                      <w:color w:val="FFFFFF"/>
                      <w:sz w:val="24"/>
                      <w:lang w:val="lt-LT"/>
                    </w:rPr>
                    <w:t>0</w:t>
                  </w:r>
                </w:p>
              </w:tc>
            </w:tr>
            <w:tr w:rsidR="00D1233C" w:rsidRPr="001F0B59" w14:paraId="5E257BFD" w14:textId="77777777" w:rsidTr="001F0B59">
              <w:trPr>
                <w:trHeight w:val="678"/>
              </w:trPr>
              <w:tc>
                <w:tcPr>
                  <w:tcW w:w="9661" w:type="dxa"/>
                  <w:tcMar>
                    <w:top w:w="0" w:type="dxa"/>
                    <w:left w:w="0" w:type="dxa"/>
                    <w:bottom w:w="0" w:type="dxa"/>
                    <w:right w:w="0" w:type="dxa"/>
                  </w:tcMar>
                </w:tcPr>
                <w:tbl>
                  <w:tblPr>
                    <w:tblW w:w="9595" w:type="dxa"/>
                    <w:tblLayout w:type="fixed"/>
                    <w:tblCellMar>
                      <w:left w:w="0" w:type="dxa"/>
                      <w:right w:w="0" w:type="dxa"/>
                    </w:tblCellMar>
                    <w:tblLook w:val="04A0" w:firstRow="1" w:lastRow="0" w:firstColumn="1" w:lastColumn="0" w:noHBand="0" w:noVBand="1"/>
                  </w:tblPr>
                  <w:tblGrid>
                    <w:gridCol w:w="9595"/>
                  </w:tblGrid>
                  <w:tr w:rsidR="00D1233C" w:rsidRPr="001F0B59" w14:paraId="4812D8EF" w14:textId="77777777" w:rsidTr="001F0B59">
                    <w:trPr>
                      <w:trHeight w:val="886"/>
                    </w:trPr>
                    <w:tc>
                      <w:tcPr>
                        <w:tcW w:w="9595" w:type="dxa"/>
                      </w:tcPr>
                      <w:tbl>
                        <w:tblPr>
                          <w:tblW w:w="9684" w:type="dxa"/>
                          <w:tblInd w:w="2" w:type="dxa"/>
                          <w:tblLayout w:type="fixed"/>
                          <w:tblCellMar>
                            <w:top w:w="40" w:type="dxa"/>
                            <w:left w:w="40" w:type="dxa"/>
                            <w:bottom w:w="40" w:type="dxa"/>
                            <w:right w:w="40" w:type="dxa"/>
                          </w:tblCellMar>
                          <w:tblLook w:val="04A0" w:firstRow="1" w:lastRow="0" w:firstColumn="1" w:lastColumn="0" w:noHBand="0" w:noVBand="1"/>
                        </w:tblPr>
                        <w:tblGrid>
                          <w:gridCol w:w="9684"/>
                        </w:tblGrid>
                        <w:tr w:rsidR="00D1233C" w:rsidRPr="001F0B59" w14:paraId="76422C76" w14:textId="77777777" w:rsidTr="001F0B59">
                          <w:trPr>
                            <w:trHeight w:val="404"/>
                          </w:trPr>
                          <w:tc>
                            <w:tcPr>
                              <w:tcW w:w="9684" w:type="dxa"/>
                            </w:tcPr>
                            <w:p w14:paraId="7CBCE8F6" w14:textId="77777777" w:rsidR="00D1233C" w:rsidRPr="001F0B59" w:rsidRDefault="00000000">
                              <w:pPr>
                                <w:rPr>
                                  <w:color w:val="000000"/>
                                  <w:sz w:val="24"/>
                                  <w:lang w:val="lt-LT"/>
                                </w:rPr>
                              </w:pPr>
                              <w:r w:rsidRPr="001F0B59">
                                <w:rPr>
                                  <w:color w:val="000000"/>
                                  <w:sz w:val="24"/>
                                  <w:lang w:val="lt-LT"/>
                                </w:rPr>
                                <w:lastRenderedPageBreak/>
                                <w:t xml:space="preserve">27.1. išsilavinimas – aukštasis universitetinis išsilavinimas (bakalauro kvalifikacinis laipsnis) arba jam lygiavertė aukštojo mokslo kvalifikacija; </w:t>
                              </w:r>
                            </w:p>
                          </w:tc>
                        </w:tr>
                        <w:tr w:rsidR="00D1233C" w:rsidRPr="001F0B59" w14:paraId="08BFC466" w14:textId="77777777" w:rsidTr="001F0B59">
                          <w:trPr>
                            <w:trHeight w:val="404"/>
                          </w:trPr>
                          <w:tc>
                            <w:tcPr>
                              <w:tcW w:w="9684" w:type="dxa"/>
                            </w:tcPr>
                            <w:p w14:paraId="63B097E3" w14:textId="77777777" w:rsidR="00D1233C" w:rsidRPr="001F0B59" w:rsidRDefault="00000000">
                              <w:pPr>
                                <w:rPr>
                                  <w:color w:val="000000"/>
                                  <w:sz w:val="24"/>
                                  <w:lang w:val="lt-LT"/>
                                </w:rPr>
                              </w:pPr>
                              <w:r w:rsidRPr="001F0B59">
                                <w:rPr>
                                  <w:color w:val="000000"/>
                                  <w:sz w:val="24"/>
                                  <w:lang w:val="lt-LT"/>
                                </w:rPr>
                                <w:t>27.2. studijų kryptis – teisė;</w:t>
                              </w:r>
                            </w:p>
                          </w:tc>
                        </w:tr>
                      </w:tbl>
                      <w:p w14:paraId="3FDE23DE" w14:textId="77777777" w:rsidR="00D1233C" w:rsidRPr="001F0B59" w:rsidRDefault="00D1233C">
                        <w:pPr>
                          <w:rPr>
                            <w:lang w:val="lt-LT"/>
                          </w:rPr>
                        </w:pPr>
                      </w:p>
                    </w:tc>
                  </w:tr>
                </w:tbl>
                <w:p w14:paraId="16192823" w14:textId="77777777" w:rsidR="00D1233C" w:rsidRPr="001F0B59" w:rsidRDefault="00D1233C">
                  <w:pPr>
                    <w:rPr>
                      <w:lang w:val="lt-LT"/>
                    </w:rPr>
                  </w:pPr>
                </w:p>
              </w:tc>
            </w:tr>
          </w:tbl>
          <w:p w14:paraId="5F12785E" w14:textId="77777777" w:rsidR="00D1233C" w:rsidRPr="001F0B59" w:rsidRDefault="00D1233C">
            <w:pPr>
              <w:rPr>
                <w:lang w:val="lt-LT"/>
              </w:rPr>
            </w:pPr>
          </w:p>
        </w:tc>
      </w:tr>
      <w:tr w:rsidR="00D1233C" w14:paraId="4DE7443B" w14:textId="77777777" w:rsidTr="001F0B59">
        <w:trPr>
          <w:gridAfter w:val="4"/>
          <w:wAfter w:w="854" w:type="dxa"/>
          <w:trHeight w:val="40"/>
        </w:trPr>
        <w:tc>
          <w:tcPr>
            <w:tcW w:w="23" w:type="dxa"/>
          </w:tcPr>
          <w:p w14:paraId="45E96B6C" w14:textId="77777777" w:rsidR="00D1233C" w:rsidRDefault="00D1233C">
            <w:pPr>
              <w:pStyle w:val="EmptyLayoutCell"/>
              <w:snapToGrid w:val="0"/>
            </w:pPr>
          </w:p>
        </w:tc>
        <w:tc>
          <w:tcPr>
            <w:tcW w:w="23" w:type="dxa"/>
          </w:tcPr>
          <w:p w14:paraId="26CAF88F" w14:textId="77777777" w:rsidR="00D1233C" w:rsidRDefault="00D1233C">
            <w:pPr>
              <w:pStyle w:val="EmptyLayoutCell"/>
              <w:snapToGrid w:val="0"/>
            </w:pPr>
          </w:p>
        </w:tc>
        <w:tc>
          <w:tcPr>
            <w:tcW w:w="23" w:type="dxa"/>
          </w:tcPr>
          <w:p w14:paraId="53AE561F" w14:textId="77777777" w:rsidR="00D1233C" w:rsidRDefault="00D1233C">
            <w:pPr>
              <w:pStyle w:val="EmptyLayoutCell"/>
              <w:snapToGrid w:val="0"/>
            </w:pPr>
          </w:p>
        </w:tc>
        <w:tc>
          <w:tcPr>
            <w:tcW w:w="23" w:type="dxa"/>
          </w:tcPr>
          <w:p w14:paraId="622ACABC" w14:textId="77777777" w:rsidR="00D1233C" w:rsidRDefault="00D1233C">
            <w:pPr>
              <w:pStyle w:val="EmptyLayoutCell"/>
              <w:snapToGrid w:val="0"/>
            </w:pPr>
          </w:p>
        </w:tc>
        <w:tc>
          <w:tcPr>
            <w:tcW w:w="23" w:type="dxa"/>
          </w:tcPr>
          <w:p w14:paraId="1EB08895" w14:textId="77777777" w:rsidR="00D1233C" w:rsidRDefault="00D1233C">
            <w:pPr>
              <w:pStyle w:val="EmptyLayoutCell"/>
              <w:snapToGrid w:val="0"/>
            </w:pPr>
          </w:p>
        </w:tc>
        <w:tc>
          <w:tcPr>
            <w:tcW w:w="8954" w:type="dxa"/>
          </w:tcPr>
          <w:p w14:paraId="75748063" w14:textId="77777777" w:rsidR="00D1233C" w:rsidRDefault="00D1233C">
            <w:pPr>
              <w:pStyle w:val="EmptyLayoutCell"/>
              <w:snapToGrid w:val="0"/>
            </w:pPr>
          </w:p>
        </w:tc>
        <w:tc>
          <w:tcPr>
            <w:tcW w:w="23" w:type="dxa"/>
          </w:tcPr>
          <w:p w14:paraId="116E4204" w14:textId="77777777" w:rsidR="00D1233C" w:rsidRDefault="00D1233C">
            <w:pPr>
              <w:pStyle w:val="EmptyLayoutCell"/>
              <w:snapToGrid w:val="0"/>
            </w:pPr>
          </w:p>
        </w:tc>
      </w:tr>
      <w:tr w:rsidR="00D1233C" w:rsidRPr="001F0B59" w14:paraId="46C935B8" w14:textId="77777777" w:rsidTr="001F0B59">
        <w:trPr>
          <w:gridAfter w:val="2"/>
          <w:wAfter w:w="284" w:type="dxa"/>
        </w:trPr>
        <w:tc>
          <w:tcPr>
            <w:tcW w:w="9639" w:type="dxa"/>
            <w:gridSpan w:val="8"/>
          </w:tcPr>
          <w:tbl>
            <w:tblPr>
              <w:tblW w:w="9639" w:type="dxa"/>
              <w:tblLayout w:type="fixed"/>
              <w:tblCellMar>
                <w:top w:w="40" w:type="dxa"/>
                <w:left w:w="40" w:type="dxa"/>
                <w:bottom w:w="40" w:type="dxa"/>
                <w:right w:w="40" w:type="dxa"/>
              </w:tblCellMar>
              <w:tblLook w:val="04A0" w:firstRow="1" w:lastRow="0" w:firstColumn="1" w:lastColumn="0" w:noHBand="0" w:noVBand="1"/>
            </w:tblPr>
            <w:tblGrid>
              <w:gridCol w:w="9639"/>
            </w:tblGrid>
            <w:tr w:rsidR="00D1233C" w:rsidRPr="001F0B59" w14:paraId="328A46F3" w14:textId="77777777" w:rsidTr="001F0B59">
              <w:trPr>
                <w:trHeight w:val="600"/>
              </w:trPr>
              <w:tc>
                <w:tcPr>
                  <w:tcW w:w="9639" w:type="dxa"/>
                </w:tcPr>
                <w:p w14:paraId="3C316ECA" w14:textId="77777777" w:rsidR="00D1233C" w:rsidRPr="001F0B59" w:rsidRDefault="00000000">
                  <w:pPr>
                    <w:jc w:val="center"/>
                    <w:rPr>
                      <w:b/>
                      <w:color w:val="000000"/>
                      <w:sz w:val="24"/>
                      <w:lang w:val="lt-LT"/>
                    </w:rPr>
                  </w:pPr>
                  <w:r w:rsidRPr="001F0B59">
                    <w:rPr>
                      <w:b/>
                      <w:color w:val="000000"/>
                      <w:sz w:val="24"/>
                      <w:lang w:val="lt-LT"/>
                    </w:rPr>
                    <w:t>VI SKYRIUS</w:t>
                  </w:r>
                </w:p>
                <w:p w14:paraId="4F740FAD" w14:textId="77777777" w:rsidR="00D1233C" w:rsidRPr="001F0B59" w:rsidRDefault="00000000">
                  <w:pPr>
                    <w:jc w:val="center"/>
                    <w:rPr>
                      <w:b/>
                      <w:color w:val="000000"/>
                      <w:sz w:val="24"/>
                      <w:lang w:val="lt-LT"/>
                    </w:rPr>
                  </w:pPr>
                  <w:r w:rsidRPr="001F0B59">
                    <w:rPr>
                      <w:b/>
                      <w:color w:val="000000"/>
                      <w:sz w:val="24"/>
                      <w:lang w:val="lt-LT"/>
                    </w:rPr>
                    <w:t>KOMPETENCIJOS</w:t>
                  </w:r>
                </w:p>
              </w:tc>
            </w:tr>
            <w:tr w:rsidR="00D1233C" w:rsidRPr="001F0B59" w14:paraId="49F1FEB5" w14:textId="77777777" w:rsidTr="001F0B59">
              <w:trPr>
                <w:trHeight w:val="260"/>
              </w:trPr>
              <w:tc>
                <w:tcPr>
                  <w:tcW w:w="9639" w:type="dxa"/>
                </w:tcPr>
                <w:p w14:paraId="7DD0AFB7" w14:textId="77777777" w:rsidR="00D1233C" w:rsidRPr="001F0B59" w:rsidRDefault="00000000">
                  <w:pPr>
                    <w:rPr>
                      <w:lang w:val="lt-LT"/>
                    </w:rPr>
                  </w:pPr>
                  <w:r w:rsidRPr="001F0B59">
                    <w:rPr>
                      <w:color w:val="000000"/>
                      <w:sz w:val="24"/>
                      <w:lang w:val="lt-LT"/>
                    </w:rPr>
                    <w:t>28. Bendrosios kompetencijos ir jų pakankami lygiai:</w:t>
                  </w:r>
                  <w:r w:rsidRPr="001F0B59">
                    <w:rPr>
                      <w:color w:val="FFFFFF"/>
                      <w:sz w:val="24"/>
                      <w:lang w:val="lt-LT"/>
                    </w:rPr>
                    <w:t>0</w:t>
                  </w:r>
                </w:p>
              </w:tc>
            </w:tr>
            <w:tr w:rsidR="00D1233C" w:rsidRPr="001F0B59" w14:paraId="50D4AE1E" w14:textId="77777777" w:rsidTr="001F0B59">
              <w:trPr>
                <w:trHeight w:val="170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4A0" w:firstRow="1" w:lastRow="0" w:firstColumn="1" w:lastColumn="0" w:noHBand="0" w:noVBand="1"/>
                  </w:tblPr>
                  <w:tblGrid>
                    <w:gridCol w:w="9639"/>
                  </w:tblGrid>
                  <w:tr w:rsidR="00D1233C" w:rsidRPr="001F0B59" w14:paraId="239DDF71" w14:textId="77777777" w:rsidTr="001F0B59">
                    <w:trPr>
                      <w:trHeight w:val="260"/>
                    </w:trPr>
                    <w:tc>
                      <w:tcPr>
                        <w:tcW w:w="9639" w:type="dxa"/>
                      </w:tcPr>
                      <w:p w14:paraId="63C55013" w14:textId="77777777" w:rsidR="00D1233C" w:rsidRPr="001F0B59" w:rsidRDefault="00000000">
                        <w:pPr>
                          <w:rPr>
                            <w:color w:val="000000"/>
                            <w:sz w:val="24"/>
                            <w:lang w:val="lt-LT"/>
                          </w:rPr>
                        </w:pPr>
                        <w:r w:rsidRPr="001F0B59">
                          <w:rPr>
                            <w:color w:val="000000"/>
                            <w:sz w:val="24"/>
                            <w:lang w:val="lt-LT"/>
                          </w:rPr>
                          <w:t>28.1. komunikacija – 3;</w:t>
                        </w:r>
                      </w:p>
                    </w:tc>
                  </w:tr>
                  <w:tr w:rsidR="00D1233C" w:rsidRPr="001F0B59" w14:paraId="4293262D" w14:textId="77777777" w:rsidTr="001F0B59">
                    <w:trPr>
                      <w:trHeight w:val="260"/>
                    </w:trPr>
                    <w:tc>
                      <w:tcPr>
                        <w:tcW w:w="9639" w:type="dxa"/>
                      </w:tcPr>
                      <w:p w14:paraId="7A91B329" w14:textId="77777777" w:rsidR="00D1233C" w:rsidRPr="001F0B59" w:rsidRDefault="00000000">
                        <w:pPr>
                          <w:rPr>
                            <w:color w:val="000000"/>
                            <w:sz w:val="24"/>
                            <w:lang w:val="lt-LT"/>
                          </w:rPr>
                        </w:pPr>
                        <w:r w:rsidRPr="001F0B59">
                          <w:rPr>
                            <w:color w:val="000000"/>
                            <w:sz w:val="24"/>
                            <w:lang w:val="lt-LT"/>
                          </w:rPr>
                          <w:t>28.2. analizė ir pagrindimas – 4;</w:t>
                        </w:r>
                      </w:p>
                    </w:tc>
                  </w:tr>
                  <w:tr w:rsidR="00D1233C" w:rsidRPr="001F0B59" w14:paraId="1EDCF425" w14:textId="77777777" w:rsidTr="001F0B59">
                    <w:trPr>
                      <w:trHeight w:val="260"/>
                    </w:trPr>
                    <w:tc>
                      <w:tcPr>
                        <w:tcW w:w="9639" w:type="dxa"/>
                      </w:tcPr>
                      <w:p w14:paraId="222C76F9" w14:textId="77777777" w:rsidR="00D1233C" w:rsidRPr="001F0B59" w:rsidRDefault="00000000">
                        <w:pPr>
                          <w:rPr>
                            <w:color w:val="000000"/>
                            <w:sz w:val="24"/>
                            <w:lang w:val="lt-LT"/>
                          </w:rPr>
                        </w:pPr>
                        <w:r w:rsidRPr="001F0B59">
                          <w:rPr>
                            <w:color w:val="000000"/>
                            <w:sz w:val="24"/>
                            <w:lang w:val="lt-LT"/>
                          </w:rPr>
                          <w:t>28.3. patikimumas ir atsakingumas – 3;</w:t>
                        </w:r>
                      </w:p>
                    </w:tc>
                  </w:tr>
                  <w:tr w:rsidR="00D1233C" w:rsidRPr="001F0B59" w14:paraId="0D36E7F6" w14:textId="77777777" w:rsidTr="001F0B59">
                    <w:trPr>
                      <w:trHeight w:val="260"/>
                    </w:trPr>
                    <w:tc>
                      <w:tcPr>
                        <w:tcW w:w="9639" w:type="dxa"/>
                      </w:tcPr>
                      <w:p w14:paraId="1D8EE013" w14:textId="77777777" w:rsidR="00D1233C" w:rsidRPr="001F0B59" w:rsidRDefault="00000000">
                        <w:pPr>
                          <w:rPr>
                            <w:color w:val="000000"/>
                            <w:sz w:val="24"/>
                            <w:lang w:val="lt-LT"/>
                          </w:rPr>
                        </w:pPr>
                        <w:r w:rsidRPr="001F0B59">
                          <w:rPr>
                            <w:color w:val="000000"/>
                            <w:sz w:val="24"/>
                            <w:lang w:val="lt-LT"/>
                          </w:rPr>
                          <w:t>28.4. organizuotumas – 3;</w:t>
                        </w:r>
                      </w:p>
                    </w:tc>
                  </w:tr>
                  <w:tr w:rsidR="00D1233C" w:rsidRPr="001F0B59" w14:paraId="199C5A7D" w14:textId="77777777" w:rsidTr="001F0B59">
                    <w:trPr>
                      <w:trHeight w:val="260"/>
                    </w:trPr>
                    <w:tc>
                      <w:tcPr>
                        <w:tcW w:w="9639" w:type="dxa"/>
                      </w:tcPr>
                      <w:p w14:paraId="0E6D7E8B" w14:textId="77777777" w:rsidR="00D1233C" w:rsidRPr="001F0B59" w:rsidRDefault="00000000">
                        <w:pPr>
                          <w:rPr>
                            <w:color w:val="000000"/>
                            <w:sz w:val="24"/>
                            <w:lang w:val="lt-LT"/>
                          </w:rPr>
                        </w:pPr>
                        <w:r w:rsidRPr="001F0B59">
                          <w:rPr>
                            <w:color w:val="000000"/>
                            <w:sz w:val="24"/>
                            <w:lang w:val="lt-LT"/>
                          </w:rPr>
                          <w:t>28.5. vertės visuomenei kūrimas – 3.</w:t>
                        </w:r>
                      </w:p>
                    </w:tc>
                  </w:tr>
                </w:tbl>
                <w:p w14:paraId="1E482589" w14:textId="77777777" w:rsidR="00D1233C" w:rsidRPr="001F0B59" w:rsidRDefault="00D1233C">
                  <w:pPr>
                    <w:rPr>
                      <w:lang w:val="lt-LT"/>
                    </w:rPr>
                  </w:pPr>
                </w:p>
              </w:tc>
            </w:tr>
            <w:tr w:rsidR="00D1233C" w:rsidRPr="001F0B59" w14:paraId="52DBA49B" w14:textId="77777777" w:rsidTr="001F0B59">
              <w:trPr>
                <w:trHeight w:val="260"/>
              </w:trPr>
              <w:tc>
                <w:tcPr>
                  <w:tcW w:w="9639" w:type="dxa"/>
                </w:tcPr>
                <w:p w14:paraId="0A289B54" w14:textId="77777777" w:rsidR="00D1233C" w:rsidRPr="001F0B59" w:rsidRDefault="00000000">
                  <w:pPr>
                    <w:rPr>
                      <w:lang w:val="lt-LT"/>
                    </w:rPr>
                  </w:pPr>
                  <w:r w:rsidRPr="001F0B59">
                    <w:rPr>
                      <w:color w:val="000000"/>
                      <w:sz w:val="24"/>
                      <w:lang w:val="lt-LT"/>
                    </w:rPr>
                    <w:t>29. Specifinės kompetencijos ir jų pakankami lygiai:</w:t>
                  </w:r>
                  <w:r w:rsidRPr="001F0B59">
                    <w:rPr>
                      <w:color w:val="FFFFFF"/>
                      <w:sz w:val="24"/>
                      <w:lang w:val="lt-LT"/>
                    </w:rPr>
                    <w:t>0</w:t>
                  </w:r>
                </w:p>
              </w:tc>
            </w:tr>
            <w:tr w:rsidR="00D1233C" w:rsidRPr="001F0B59" w14:paraId="124CCE43" w14:textId="77777777" w:rsidTr="001F0B59">
              <w:trPr>
                <w:trHeight w:val="34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4A0" w:firstRow="1" w:lastRow="0" w:firstColumn="1" w:lastColumn="0" w:noHBand="0" w:noVBand="1"/>
                  </w:tblPr>
                  <w:tblGrid>
                    <w:gridCol w:w="9639"/>
                  </w:tblGrid>
                  <w:tr w:rsidR="00D1233C" w:rsidRPr="001F0B59" w14:paraId="64574F5B" w14:textId="77777777" w:rsidTr="001F0B59">
                    <w:trPr>
                      <w:trHeight w:val="260"/>
                    </w:trPr>
                    <w:tc>
                      <w:tcPr>
                        <w:tcW w:w="9639" w:type="dxa"/>
                      </w:tcPr>
                      <w:p w14:paraId="4F46A5E6" w14:textId="77777777" w:rsidR="00D1233C" w:rsidRPr="001F0B59" w:rsidRDefault="00000000">
                        <w:pPr>
                          <w:rPr>
                            <w:color w:val="000000"/>
                            <w:sz w:val="24"/>
                            <w:lang w:val="lt-LT"/>
                          </w:rPr>
                        </w:pPr>
                        <w:r w:rsidRPr="001F0B59">
                          <w:rPr>
                            <w:color w:val="000000"/>
                            <w:sz w:val="24"/>
                            <w:lang w:val="lt-LT"/>
                          </w:rPr>
                          <w:t>29.1. orientacija į aptarnaujamą asmenį – 3.</w:t>
                        </w:r>
                      </w:p>
                    </w:tc>
                  </w:tr>
                </w:tbl>
                <w:p w14:paraId="048C37FE" w14:textId="77777777" w:rsidR="00D1233C" w:rsidRPr="001F0B59" w:rsidRDefault="00D1233C">
                  <w:pPr>
                    <w:rPr>
                      <w:lang w:val="lt-LT"/>
                    </w:rPr>
                  </w:pPr>
                </w:p>
              </w:tc>
            </w:tr>
            <w:tr w:rsidR="00D1233C" w:rsidRPr="001F0B59" w14:paraId="1919B0FE" w14:textId="77777777" w:rsidTr="001F0B59">
              <w:trPr>
                <w:trHeight w:val="260"/>
              </w:trPr>
              <w:tc>
                <w:tcPr>
                  <w:tcW w:w="9639" w:type="dxa"/>
                </w:tcPr>
                <w:p w14:paraId="2791A2A7" w14:textId="77777777" w:rsidR="00D1233C" w:rsidRPr="001F0B59" w:rsidRDefault="00000000">
                  <w:pPr>
                    <w:rPr>
                      <w:lang w:val="lt-LT"/>
                    </w:rPr>
                  </w:pPr>
                  <w:r w:rsidRPr="001F0B59">
                    <w:rPr>
                      <w:color w:val="000000"/>
                      <w:sz w:val="24"/>
                      <w:lang w:val="lt-LT"/>
                    </w:rPr>
                    <w:t>30. Profesinės kompetencijos ir jų pakankami lygiai:</w:t>
                  </w:r>
                  <w:r w:rsidRPr="001F0B59">
                    <w:rPr>
                      <w:color w:val="FFFFFF"/>
                      <w:sz w:val="24"/>
                      <w:lang w:val="lt-LT"/>
                    </w:rPr>
                    <w:t>0</w:t>
                  </w:r>
                </w:p>
              </w:tc>
            </w:tr>
            <w:tr w:rsidR="00D1233C" w:rsidRPr="001F0B59" w14:paraId="751E8B66" w14:textId="77777777" w:rsidTr="001F0B59">
              <w:trPr>
                <w:trHeight w:val="680"/>
              </w:trPr>
              <w:tc>
                <w:tcPr>
                  <w:tcW w:w="9639" w:type="dxa"/>
                  <w:tcMar>
                    <w:top w:w="0" w:type="dxa"/>
                    <w:left w:w="0" w:type="dxa"/>
                    <w:bottom w:w="0" w:type="dxa"/>
                    <w:right w:w="0" w:type="dxa"/>
                  </w:tcMar>
                </w:tcPr>
                <w:tbl>
                  <w:tblPr>
                    <w:tblW w:w="9639" w:type="dxa"/>
                    <w:tblLayout w:type="fixed"/>
                    <w:tblCellMar>
                      <w:top w:w="40" w:type="dxa"/>
                      <w:left w:w="40" w:type="dxa"/>
                      <w:bottom w:w="40" w:type="dxa"/>
                      <w:right w:w="40" w:type="dxa"/>
                    </w:tblCellMar>
                    <w:tblLook w:val="04A0" w:firstRow="1" w:lastRow="0" w:firstColumn="1" w:lastColumn="0" w:noHBand="0" w:noVBand="1"/>
                  </w:tblPr>
                  <w:tblGrid>
                    <w:gridCol w:w="9639"/>
                  </w:tblGrid>
                  <w:tr w:rsidR="00D1233C" w:rsidRPr="001F0B59" w14:paraId="05C96ED5" w14:textId="77777777" w:rsidTr="001F0B59">
                    <w:trPr>
                      <w:trHeight w:val="260"/>
                    </w:trPr>
                    <w:tc>
                      <w:tcPr>
                        <w:tcW w:w="9639" w:type="dxa"/>
                      </w:tcPr>
                      <w:p w14:paraId="09A7CF54" w14:textId="77777777" w:rsidR="00D1233C" w:rsidRPr="001F0B59" w:rsidRDefault="00000000">
                        <w:pPr>
                          <w:rPr>
                            <w:color w:val="000000"/>
                            <w:sz w:val="24"/>
                            <w:lang w:val="lt-LT"/>
                          </w:rPr>
                        </w:pPr>
                        <w:r w:rsidRPr="001F0B59">
                          <w:rPr>
                            <w:color w:val="000000"/>
                            <w:sz w:val="24"/>
                            <w:lang w:val="lt-LT"/>
                          </w:rPr>
                          <w:t>30.1. teisės išmanymas – 3;</w:t>
                        </w:r>
                      </w:p>
                    </w:tc>
                  </w:tr>
                  <w:tr w:rsidR="00D1233C" w:rsidRPr="001F0B59" w14:paraId="6FD508F7" w14:textId="77777777" w:rsidTr="001F0B59">
                    <w:trPr>
                      <w:trHeight w:val="260"/>
                    </w:trPr>
                    <w:tc>
                      <w:tcPr>
                        <w:tcW w:w="9639" w:type="dxa"/>
                      </w:tcPr>
                      <w:p w14:paraId="1BADA664" w14:textId="77777777" w:rsidR="00D1233C" w:rsidRPr="001F0B59" w:rsidRDefault="00000000">
                        <w:pPr>
                          <w:rPr>
                            <w:color w:val="000000"/>
                            <w:sz w:val="24"/>
                            <w:lang w:val="lt-LT"/>
                          </w:rPr>
                        </w:pPr>
                        <w:r w:rsidRPr="001F0B59">
                          <w:rPr>
                            <w:color w:val="000000"/>
                            <w:sz w:val="24"/>
                            <w:lang w:val="lt-LT"/>
                          </w:rPr>
                          <w:t>30.2. veiklos planavimas – 3.</w:t>
                        </w:r>
                      </w:p>
                    </w:tc>
                  </w:tr>
                </w:tbl>
                <w:p w14:paraId="5AC5E63D" w14:textId="77777777" w:rsidR="00D1233C" w:rsidRPr="001F0B59" w:rsidRDefault="00D1233C">
                  <w:pPr>
                    <w:rPr>
                      <w:lang w:val="lt-LT"/>
                    </w:rPr>
                  </w:pPr>
                </w:p>
              </w:tc>
            </w:tr>
          </w:tbl>
          <w:p w14:paraId="2FD6AEB5" w14:textId="77777777" w:rsidR="00D1233C" w:rsidRPr="001F0B59" w:rsidRDefault="00D1233C">
            <w:pPr>
              <w:rPr>
                <w:lang w:val="lt-LT"/>
              </w:rPr>
            </w:pPr>
          </w:p>
        </w:tc>
        <w:tc>
          <w:tcPr>
            <w:tcW w:w="23" w:type="dxa"/>
          </w:tcPr>
          <w:p w14:paraId="59F929E6" w14:textId="77777777" w:rsidR="00D1233C" w:rsidRPr="001F0B59" w:rsidRDefault="00D1233C">
            <w:pPr>
              <w:pStyle w:val="EmptyLayoutCell"/>
              <w:snapToGrid w:val="0"/>
              <w:rPr>
                <w:lang w:val="lt-LT"/>
              </w:rPr>
            </w:pPr>
          </w:p>
        </w:tc>
      </w:tr>
      <w:tr w:rsidR="00D1233C" w:rsidRPr="001F0B59" w14:paraId="01541DD8" w14:textId="77777777" w:rsidTr="001F0B59">
        <w:trPr>
          <w:gridAfter w:val="4"/>
          <w:wAfter w:w="854" w:type="dxa"/>
          <w:trHeight w:val="450"/>
        </w:trPr>
        <w:tc>
          <w:tcPr>
            <w:tcW w:w="23" w:type="dxa"/>
          </w:tcPr>
          <w:p w14:paraId="301EB387" w14:textId="77777777" w:rsidR="00D1233C" w:rsidRPr="001F0B59" w:rsidRDefault="00D1233C">
            <w:pPr>
              <w:pStyle w:val="EmptyLayoutCell"/>
              <w:snapToGrid w:val="0"/>
              <w:rPr>
                <w:lang w:val="lt-LT"/>
              </w:rPr>
            </w:pPr>
          </w:p>
        </w:tc>
        <w:tc>
          <w:tcPr>
            <w:tcW w:w="23" w:type="dxa"/>
          </w:tcPr>
          <w:p w14:paraId="24DA1A29" w14:textId="77777777" w:rsidR="00D1233C" w:rsidRPr="001F0B59" w:rsidRDefault="00D1233C">
            <w:pPr>
              <w:pStyle w:val="EmptyLayoutCell"/>
              <w:snapToGrid w:val="0"/>
              <w:rPr>
                <w:lang w:val="lt-LT"/>
              </w:rPr>
            </w:pPr>
          </w:p>
        </w:tc>
        <w:tc>
          <w:tcPr>
            <w:tcW w:w="23" w:type="dxa"/>
          </w:tcPr>
          <w:p w14:paraId="5E2A61BF" w14:textId="77777777" w:rsidR="00D1233C" w:rsidRPr="001F0B59" w:rsidRDefault="00D1233C">
            <w:pPr>
              <w:pStyle w:val="EmptyLayoutCell"/>
              <w:snapToGrid w:val="0"/>
              <w:rPr>
                <w:lang w:val="lt-LT"/>
              </w:rPr>
            </w:pPr>
          </w:p>
        </w:tc>
        <w:tc>
          <w:tcPr>
            <w:tcW w:w="23" w:type="dxa"/>
          </w:tcPr>
          <w:p w14:paraId="1AF4C7D6" w14:textId="77777777" w:rsidR="00D1233C" w:rsidRPr="001F0B59" w:rsidRDefault="00D1233C">
            <w:pPr>
              <w:pStyle w:val="EmptyLayoutCell"/>
              <w:snapToGrid w:val="0"/>
              <w:rPr>
                <w:lang w:val="lt-LT"/>
              </w:rPr>
            </w:pPr>
          </w:p>
        </w:tc>
        <w:tc>
          <w:tcPr>
            <w:tcW w:w="23" w:type="dxa"/>
          </w:tcPr>
          <w:p w14:paraId="3BA3225A" w14:textId="77777777" w:rsidR="00D1233C" w:rsidRPr="001F0B59" w:rsidRDefault="00D1233C">
            <w:pPr>
              <w:pStyle w:val="EmptyLayoutCell"/>
              <w:snapToGrid w:val="0"/>
              <w:rPr>
                <w:lang w:val="lt-LT"/>
              </w:rPr>
            </w:pPr>
          </w:p>
        </w:tc>
        <w:tc>
          <w:tcPr>
            <w:tcW w:w="8954" w:type="dxa"/>
          </w:tcPr>
          <w:p w14:paraId="7C69A6B7" w14:textId="77777777" w:rsidR="00D1233C" w:rsidRPr="001F0B59" w:rsidRDefault="00D1233C">
            <w:pPr>
              <w:pStyle w:val="EmptyLayoutCell"/>
              <w:snapToGrid w:val="0"/>
              <w:rPr>
                <w:lang w:val="lt-LT"/>
              </w:rPr>
            </w:pPr>
          </w:p>
        </w:tc>
        <w:tc>
          <w:tcPr>
            <w:tcW w:w="23" w:type="dxa"/>
          </w:tcPr>
          <w:p w14:paraId="7C2DBA61" w14:textId="77777777" w:rsidR="00D1233C" w:rsidRPr="001F0B59" w:rsidRDefault="00D1233C">
            <w:pPr>
              <w:pStyle w:val="EmptyLayoutCell"/>
              <w:snapToGrid w:val="0"/>
              <w:rPr>
                <w:lang w:val="lt-LT"/>
              </w:rPr>
            </w:pPr>
          </w:p>
        </w:tc>
      </w:tr>
      <w:tr w:rsidR="00D1233C" w:rsidRPr="001F0B59" w14:paraId="70C5B677" w14:textId="77777777" w:rsidTr="001F0B59">
        <w:trPr>
          <w:gridAfter w:val="4"/>
          <w:wAfter w:w="854" w:type="dxa"/>
        </w:trPr>
        <w:tc>
          <w:tcPr>
            <w:tcW w:w="23" w:type="dxa"/>
          </w:tcPr>
          <w:p w14:paraId="13098BAA" w14:textId="77777777" w:rsidR="00D1233C" w:rsidRPr="001F0B59" w:rsidRDefault="00D1233C">
            <w:pPr>
              <w:pStyle w:val="EmptyLayoutCell"/>
              <w:snapToGrid w:val="0"/>
              <w:rPr>
                <w:lang w:val="lt-LT"/>
              </w:rPr>
            </w:pPr>
          </w:p>
        </w:tc>
        <w:tc>
          <w:tcPr>
            <w:tcW w:w="9046" w:type="dxa"/>
            <w:gridSpan w:val="5"/>
          </w:tcPr>
          <w:tbl>
            <w:tblPr>
              <w:tblW w:w="9070" w:type="dxa"/>
              <w:tblLayout w:type="fixed"/>
              <w:tblCellMar>
                <w:top w:w="40" w:type="dxa"/>
                <w:left w:w="40" w:type="dxa"/>
                <w:bottom w:w="40" w:type="dxa"/>
                <w:right w:w="40" w:type="dxa"/>
              </w:tblCellMar>
              <w:tblLook w:val="04A0" w:firstRow="1" w:lastRow="0" w:firstColumn="1" w:lastColumn="0" w:noHBand="0" w:noVBand="1"/>
            </w:tblPr>
            <w:tblGrid>
              <w:gridCol w:w="3401"/>
              <w:gridCol w:w="5669"/>
            </w:tblGrid>
            <w:tr w:rsidR="00D1233C" w:rsidRPr="001F0B59" w14:paraId="24C9A53A" w14:textId="77777777">
              <w:trPr>
                <w:trHeight w:val="260"/>
              </w:trPr>
              <w:tc>
                <w:tcPr>
                  <w:tcW w:w="3401" w:type="dxa"/>
                </w:tcPr>
                <w:p w14:paraId="703FA1F8" w14:textId="77777777" w:rsidR="00D1233C" w:rsidRPr="001F0B59" w:rsidRDefault="00000000">
                  <w:pPr>
                    <w:rPr>
                      <w:color w:val="000000"/>
                      <w:sz w:val="24"/>
                      <w:lang w:val="lt-LT"/>
                    </w:rPr>
                  </w:pPr>
                  <w:r w:rsidRPr="001F0B59">
                    <w:rPr>
                      <w:color w:val="000000"/>
                      <w:sz w:val="24"/>
                      <w:lang w:val="lt-LT"/>
                    </w:rPr>
                    <w:t>Susipažinau</w:t>
                  </w:r>
                </w:p>
              </w:tc>
              <w:tc>
                <w:tcPr>
                  <w:tcW w:w="5669" w:type="dxa"/>
                </w:tcPr>
                <w:p w14:paraId="543588B0" w14:textId="77777777" w:rsidR="00D1233C" w:rsidRPr="001F0B59" w:rsidRDefault="00D1233C">
                  <w:pPr>
                    <w:snapToGrid w:val="0"/>
                    <w:rPr>
                      <w:lang w:val="lt-LT"/>
                    </w:rPr>
                  </w:pPr>
                </w:p>
              </w:tc>
            </w:tr>
            <w:tr w:rsidR="00D1233C" w:rsidRPr="001F0B59" w14:paraId="573C45D0" w14:textId="77777777">
              <w:trPr>
                <w:trHeight w:val="260"/>
              </w:trPr>
              <w:tc>
                <w:tcPr>
                  <w:tcW w:w="3401" w:type="dxa"/>
                  <w:tcBorders>
                    <w:bottom w:val="single" w:sz="2" w:space="0" w:color="000000"/>
                  </w:tcBorders>
                </w:tcPr>
                <w:p w14:paraId="66D45B04" w14:textId="77777777" w:rsidR="00D1233C" w:rsidRPr="001F0B59" w:rsidRDefault="00D1233C">
                  <w:pPr>
                    <w:snapToGrid w:val="0"/>
                    <w:rPr>
                      <w:lang w:val="lt-LT"/>
                    </w:rPr>
                  </w:pPr>
                </w:p>
              </w:tc>
              <w:tc>
                <w:tcPr>
                  <w:tcW w:w="5669" w:type="dxa"/>
                </w:tcPr>
                <w:p w14:paraId="7BB48416" w14:textId="77777777" w:rsidR="00D1233C" w:rsidRPr="001F0B59" w:rsidRDefault="00D1233C">
                  <w:pPr>
                    <w:snapToGrid w:val="0"/>
                    <w:rPr>
                      <w:lang w:val="lt-LT"/>
                    </w:rPr>
                  </w:pPr>
                </w:p>
              </w:tc>
            </w:tr>
            <w:tr w:rsidR="00D1233C" w:rsidRPr="001F0B59" w14:paraId="319FDF91" w14:textId="77777777">
              <w:trPr>
                <w:trHeight w:val="260"/>
              </w:trPr>
              <w:tc>
                <w:tcPr>
                  <w:tcW w:w="3401" w:type="dxa"/>
                </w:tcPr>
                <w:p w14:paraId="3E4F2649" w14:textId="77777777" w:rsidR="00D1233C" w:rsidRPr="001F0B59" w:rsidRDefault="00000000">
                  <w:pPr>
                    <w:rPr>
                      <w:color w:val="000000"/>
                      <w:lang w:val="lt-LT"/>
                    </w:rPr>
                  </w:pPr>
                  <w:r w:rsidRPr="001F0B59">
                    <w:rPr>
                      <w:color w:val="000000"/>
                      <w:lang w:val="lt-LT"/>
                    </w:rPr>
                    <w:t>(Parašas)</w:t>
                  </w:r>
                </w:p>
              </w:tc>
              <w:tc>
                <w:tcPr>
                  <w:tcW w:w="5669" w:type="dxa"/>
                </w:tcPr>
                <w:p w14:paraId="7D7CA3AB" w14:textId="77777777" w:rsidR="00D1233C" w:rsidRPr="001F0B59" w:rsidRDefault="00D1233C">
                  <w:pPr>
                    <w:snapToGrid w:val="0"/>
                    <w:rPr>
                      <w:lang w:val="lt-LT"/>
                    </w:rPr>
                  </w:pPr>
                </w:p>
              </w:tc>
            </w:tr>
            <w:tr w:rsidR="00D1233C" w:rsidRPr="001F0B59" w14:paraId="64FF286A" w14:textId="77777777">
              <w:trPr>
                <w:trHeight w:val="260"/>
              </w:trPr>
              <w:tc>
                <w:tcPr>
                  <w:tcW w:w="3401" w:type="dxa"/>
                  <w:tcBorders>
                    <w:bottom w:val="single" w:sz="2" w:space="0" w:color="000000"/>
                  </w:tcBorders>
                </w:tcPr>
                <w:p w14:paraId="5D508EAC" w14:textId="77777777" w:rsidR="00D1233C" w:rsidRPr="001F0B59" w:rsidRDefault="00D1233C">
                  <w:pPr>
                    <w:snapToGrid w:val="0"/>
                    <w:rPr>
                      <w:lang w:val="lt-LT"/>
                    </w:rPr>
                  </w:pPr>
                </w:p>
              </w:tc>
              <w:tc>
                <w:tcPr>
                  <w:tcW w:w="5669" w:type="dxa"/>
                </w:tcPr>
                <w:p w14:paraId="767E43E2" w14:textId="77777777" w:rsidR="00D1233C" w:rsidRPr="001F0B59" w:rsidRDefault="00D1233C">
                  <w:pPr>
                    <w:snapToGrid w:val="0"/>
                    <w:rPr>
                      <w:lang w:val="lt-LT"/>
                    </w:rPr>
                  </w:pPr>
                </w:p>
              </w:tc>
            </w:tr>
            <w:tr w:rsidR="00D1233C" w:rsidRPr="001F0B59" w14:paraId="7F18BD23" w14:textId="77777777">
              <w:trPr>
                <w:trHeight w:val="260"/>
              </w:trPr>
              <w:tc>
                <w:tcPr>
                  <w:tcW w:w="3401" w:type="dxa"/>
                </w:tcPr>
                <w:p w14:paraId="2BBE5954" w14:textId="77777777" w:rsidR="00D1233C" w:rsidRPr="001F0B59" w:rsidRDefault="00000000">
                  <w:pPr>
                    <w:rPr>
                      <w:color w:val="000000"/>
                      <w:lang w:val="lt-LT"/>
                    </w:rPr>
                  </w:pPr>
                  <w:r w:rsidRPr="001F0B59">
                    <w:rPr>
                      <w:color w:val="000000"/>
                      <w:lang w:val="lt-LT"/>
                    </w:rPr>
                    <w:t>(Vardas ir pavardė)</w:t>
                  </w:r>
                </w:p>
              </w:tc>
              <w:tc>
                <w:tcPr>
                  <w:tcW w:w="5669" w:type="dxa"/>
                </w:tcPr>
                <w:p w14:paraId="4075B7CB" w14:textId="77777777" w:rsidR="00D1233C" w:rsidRPr="001F0B59" w:rsidRDefault="00D1233C">
                  <w:pPr>
                    <w:snapToGrid w:val="0"/>
                    <w:rPr>
                      <w:lang w:val="lt-LT"/>
                    </w:rPr>
                  </w:pPr>
                </w:p>
              </w:tc>
            </w:tr>
            <w:tr w:rsidR="00D1233C" w:rsidRPr="001F0B59" w14:paraId="5409C547" w14:textId="77777777">
              <w:trPr>
                <w:trHeight w:val="260"/>
              </w:trPr>
              <w:tc>
                <w:tcPr>
                  <w:tcW w:w="3401" w:type="dxa"/>
                  <w:tcBorders>
                    <w:bottom w:val="single" w:sz="2" w:space="0" w:color="000000"/>
                  </w:tcBorders>
                </w:tcPr>
                <w:p w14:paraId="731CD21C" w14:textId="77777777" w:rsidR="00D1233C" w:rsidRPr="001F0B59" w:rsidRDefault="00D1233C">
                  <w:pPr>
                    <w:snapToGrid w:val="0"/>
                    <w:rPr>
                      <w:lang w:val="lt-LT"/>
                    </w:rPr>
                  </w:pPr>
                </w:p>
              </w:tc>
              <w:tc>
                <w:tcPr>
                  <w:tcW w:w="5669" w:type="dxa"/>
                </w:tcPr>
                <w:p w14:paraId="33B579AE" w14:textId="77777777" w:rsidR="00D1233C" w:rsidRPr="001F0B59" w:rsidRDefault="00D1233C">
                  <w:pPr>
                    <w:snapToGrid w:val="0"/>
                    <w:rPr>
                      <w:lang w:val="lt-LT"/>
                    </w:rPr>
                  </w:pPr>
                </w:p>
              </w:tc>
            </w:tr>
            <w:tr w:rsidR="00D1233C" w:rsidRPr="001F0B59" w14:paraId="2D377FFE" w14:textId="77777777">
              <w:trPr>
                <w:trHeight w:val="260"/>
              </w:trPr>
              <w:tc>
                <w:tcPr>
                  <w:tcW w:w="3401" w:type="dxa"/>
                </w:tcPr>
                <w:p w14:paraId="15E2100F" w14:textId="77777777" w:rsidR="00D1233C" w:rsidRPr="001F0B59" w:rsidRDefault="00000000">
                  <w:pPr>
                    <w:rPr>
                      <w:color w:val="000000"/>
                      <w:lang w:val="lt-LT"/>
                    </w:rPr>
                  </w:pPr>
                  <w:r w:rsidRPr="001F0B59">
                    <w:rPr>
                      <w:color w:val="000000"/>
                      <w:lang w:val="lt-LT"/>
                    </w:rPr>
                    <w:t>(Data)</w:t>
                  </w:r>
                </w:p>
              </w:tc>
              <w:tc>
                <w:tcPr>
                  <w:tcW w:w="5669" w:type="dxa"/>
                </w:tcPr>
                <w:p w14:paraId="1C8ECC12" w14:textId="77777777" w:rsidR="00D1233C" w:rsidRPr="001F0B59" w:rsidRDefault="00D1233C">
                  <w:pPr>
                    <w:snapToGrid w:val="0"/>
                    <w:rPr>
                      <w:lang w:val="lt-LT"/>
                    </w:rPr>
                  </w:pPr>
                </w:p>
              </w:tc>
            </w:tr>
            <w:tr w:rsidR="00D1233C" w:rsidRPr="001F0B59" w14:paraId="16157035" w14:textId="77777777">
              <w:trPr>
                <w:trHeight w:val="260"/>
              </w:trPr>
              <w:tc>
                <w:tcPr>
                  <w:tcW w:w="3401" w:type="dxa"/>
                </w:tcPr>
                <w:p w14:paraId="4536089E" w14:textId="77777777" w:rsidR="00D1233C" w:rsidRPr="001F0B59" w:rsidRDefault="00D1233C">
                  <w:pPr>
                    <w:snapToGrid w:val="0"/>
                    <w:rPr>
                      <w:lang w:val="lt-LT"/>
                    </w:rPr>
                  </w:pPr>
                </w:p>
              </w:tc>
              <w:tc>
                <w:tcPr>
                  <w:tcW w:w="5669" w:type="dxa"/>
                </w:tcPr>
                <w:p w14:paraId="44F56AF7" w14:textId="77777777" w:rsidR="00D1233C" w:rsidRPr="001F0B59" w:rsidRDefault="00D1233C">
                  <w:pPr>
                    <w:snapToGrid w:val="0"/>
                    <w:rPr>
                      <w:lang w:val="lt-LT"/>
                    </w:rPr>
                  </w:pPr>
                </w:p>
              </w:tc>
            </w:tr>
          </w:tbl>
          <w:p w14:paraId="4F7E5900" w14:textId="77777777" w:rsidR="00D1233C" w:rsidRPr="001F0B59" w:rsidRDefault="00D1233C">
            <w:pPr>
              <w:rPr>
                <w:lang w:val="lt-LT"/>
              </w:rPr>
            </w:pPr>
          </w:p>
        </w:tc>
        <w:tc>
          <w:tcPr>
            <w:tcW w:w="23" w:type="dxa"/>
          </w:tcPr>
          <w:p w14:paraId="3D29343C" w14:textId="77777777" w:rsidR="00D1233C" w:rsidRPr="001F0B59" w:rsidRDefault="00D1233C">
            <w:pPr>
              <w:pStyle w:val="EmptyLayoutCell"/>
              <w:snapToGrid w:val="0"/>
              <w:rPr>
                <w:lang w:val="lt-LT"/>
              </w:rPr>
            </w:pPr>
          </w:p>
        </w:tc>
      </w:tr>
      <w:tr w:rsidR="00D1233C" w14:paraId="4A19CAD6" w14:textId="77777777" w:rsidTr="001F0B59">
        <w:trPr>
          <w:gridAfter w:val="4"/>
          <w:wAfter w:w="854" w:type="dxa"/>
          <w:trHeight w:val="911"/>
        </w:trPr>
        <w:tc>
          <w:tcPr>
            <w:tcW w:w="23" w:type="dxa"/>
          </w:tcPr>
          <w:p w14:paraId="6BF5D6CF" w14:textId="77777777" w:rsidR="00D1233C" w:rsidRDefault="00D1233C">
            <w:pPr>
              <w:pStyle w:val="EmptyLayoutCell"/>
              <w:snapToGrid w:val="0"/>
            </w:pPr>
          </w:p>
        </w:tc>
        <w:tc>
          <w:tcPr>
            <w:tcW w:w="23" w:type="dxa"/>
          </w:tcPr>
          <w:p w14:paraId="513EAC79" w14:textId="77777777" w:rsidR="00D1233C" w:rsidRDefault="00D1233C">
            <w:pPr>
              <w:pStyle w:val="EmptyLayoutCell"/>
              <w:snapToGrid w:val="0"/>
            </w:pPr>
          </w:p>
        </w:tc>
        <w:tc>
          <w:tcPr>
            <w:tcW w:w="23" w:type="dxa"/>
          </w:tcPr>
          <w:p w14:paraId="6C6B7FBC" w14:textId="77777777" w:rsidR="00D1233C" w:rsidRDefault="00D1233C">
            <w:pPr>
              <w:pStyle w:val="EmptyLayoutCell"/>
              <w:snapToGrid w:val="0"/>
            </w:pPr>
          </w:p>
        </w:tc>
        <w:tc>
          <w:tcPr>
            <w:tcW w:w="23" w:type="dxa"/>
          </w:tcPr>
          <w:p w14:paraId="73105112" w14:textId="77777777" w:rsidR="00D1233C" w:rsidRDefault="00D1233C">
            <w:pPr>
              <w:pStyle w:val="EmptyLayoutCell"/>
              <w:snapToGrid w:val="0"/>
            </w:pPr>
          </w:p>
        </w:tc>
        <w:tc>
          <w:tcPr>
            <w:tcW w:w="23" w:type="dxa"/>
          </w:tcPr>
          <w:p w14:paraId="54031075" w14:textId="77777777" w:rsidR="00D1233C" w:rsidRDefault="00D1233C">
            <w:pPr>
              <w:pStyle w:val="EmptyLayoutCell"/>
              <w:snapToGrid w:val="0"/>
            </w:pPr>
          </w:p>
        </w:tc>
        <w:tc>
          <w:tcPr>
            <w:tcW w:w="8954" w:type="dxa"/>
          </w:tcPr>
          <w:p w14:paraId="149B2828" w14:textId="77777777" w:rsidR="00D1233C" w:rsidRDefault="00D1233C">
            <w:pPr>
              <w:pStyle w:val="EmptyLayoutCell"/>
              <w:snapToGrid w:val="0"/>
            </w:pPr>
          </w:p>
        </w:tc>
        <w:tc>
          <w:tcPr>
            <w:tcW w:w="23" w:type="dxa"/>
          </w:tcPr>
          <w:p w14:paraId="1F603D3B" w14:textId="77777777" w:rsidR="00D1233C" w:rsidRDefault="00D1233C">
            <w:pPr>
              <w:pStyle w:val="EmptyLayoutCell"/>
              <w:snapToGrid w:val="0"/>
            </w:pPr>
          </w:p>
        </w:tc>
      </w:tr>
    </w:tbl>
    <w:p w14:paraId="5A875BBE" w14:textId="77777777" w:rsidR="00D1233C" w:rsidRDefault="00D1233C"/>
    <w:sectPr w:rsidR="00D1233C" w:rsidSect="001F0B59">
      <w:headerReference w:type="default" r:id="rId6"/>
      <w:pgSz w:w="11906" w:h="16838"/>
      <w:pgMar w:top="1134" w:right="567" w:bottom="851"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0D2C3" w14:textId="77777777" w:rsidR="00F404FE" w:rsidRDefault="00F404FE" w:rsidP="001F0B59">
      <w:r>
        <w:separator/>
      </w:r>
    </w:p>
  </w:endnote>
  <w:endnote w:type="continuationSeparator" w:id="0">
    <w:p w14:paraId="72DE973C" w14:textId="77777777" w:rsidR="00F404FE" w:rsidRDefault="00F404FE" w:rsidP="001F0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883A2" w14:textId="77777777" w:rsidR="00F404FE" w:rsidRDefault="00F404FE" w:rsidP="001F0B59">
      <w:r>
        <w:separator/>
      </w:r>
    </w:p>
  </w:footnote>
  <w:footnote w:type="continuationSeparator" w:id="0">
    <w:p w14:paraId="3E5257A1" w14:textId="77777777" w:rsidR="00F404FE" w:rsidRDefault="00F404FE" w:rsidP="001F0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955298"/>
      <w:docPartObj>
        <w:docPartGallery w:val="Page Numbers (Top of Page)"/>
        <w:docPartUnique/>
      </w:docPartObj>
    </w:sdtPr>
    <w:sdtEndPr>
      <w:rPr>
        <w:sz w:val="24"/>
        <w:szCs w:val="24"/>
      </w:rPr>
    </w:sdtEndPr>
    <w:sdtContent>
      <w:p w14:paraId="1797F271" w14:textId="77777777" w:rsidR="001F0B59" w:rsidRDefault="001F0B59">
        <w:pPr>
          <w:pStyle w:val="Antrats"/>
          <w:jc w:val="center"/>
        </w:pPr>
      </w:p>
      <w:p w14:paraId="0C9E3D4C" w14:textId="77777777" w:rsidR="001F0B59" w:rsidRDefault="001F0B59">
        <w:pPr>
          <w:pStyle w:val="Antrats"/>
          <w:jc w:val="center"/>
        </w:pPr>
      </w:p>
      <w:p w14:paraId="413FC588" w14:textId="2CBDE8F1" w:rsidR="001F0B59" w:rsidRPr="001F0B59" w:rsidRDefault="001F0B59">
        <w:pPr>
          <w:pStyle w:val="Antrats"/>
          <w:jc w:val="center"/>
          <w:rPr>
            <w:sz w:val="24"/>
            <w:szCs w:val="24"/>
          </w:rPr>
        </w:pPr>
        <w:r w:rsidRPr="001F0B59">
          <w:rPr>
            <w:sz w:val="24"/>
            <w:szCs w:val="24"/>
          </w:rPr>
          <w:fldChar w:fldCharType="begin"/>
        </w:r>
        <w:r w:rsidRPr="001F0B59">
          <w:rPr>
            <w:sz w:val="24"/>
            <w:szCs w:val="24"/>
          </w:rPr>
          <w:instrText>PAGE   \* MERGEFORMAT</w:instrText>
        </w:r>
        <w:r w:rsidRPr="001F0B59">
          <w:rPr>
            <w:sz w:val="24"/>
            <w:szCs w:val="24"/>
          </w:rPr>
          <w:fldChar w:fldCharType="separate"/>
        </w:r>
        <w:r w:rsidRPr="001F0B59">
          <w:rPr>
            <w:sz w:val="24"/>
            <w:szCs w:val="24"/>
            <w:lang w:val="lt-LT"/>
          </w:rPr>
          <w:t>2</w:t>
        </w:r>
        <w:r w:rsidRPr="001F0B59">
          <w:rPr>
            <w:sz w:val="24"/>
            <w:szCs w:val="24"/>
          </w:rPr>
          <w:fldChar w:fldCharType="end"/>
        </w:r>
      </w:p>
    </w:sdtContent>
  </w:sdt>
  <w:p w14:paraId="41A54322" w14:textId="77777777" w:rsidR="001F0B59" w:rsidRDefault="001F0B59">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33C"/>
    <w:rsid w:val="001E0CC0"/>
    <w:rsid w:val="001F0B59"/>
    <w:rsid w:val="00381EC1"/>
    <w:rsid w:val="003D63B8"/>
    <w:rsid w:val="0046075E"/>
    <w:rsid w:val="004D33E7"/>
    <w:rsid w:val="00785EB3"/>
    <w:rsid w:val="007D4545"/>
    <w:rsid w:val="00813F0F"/>
    <w:rsid w:val="00CC154A"/>
    <w:rsid w:val="00D1233C"/>
    <w:rsid w:val="00F404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09915"/>
  <w15:docId w15:val="{08B5C6DF-D1AA-4BD6-8CFF-A9A2FB998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1F0B59"/>
    <w:pPr>
      <w:tabs>
        <w:tab w:val="center" w:pos="4819"/>
        <w:tab w:val="right" w:pos="9638"/>
      </w:tabs>
    </w:pPr>
  </w:style>
  <w:style w:type="character" w:customStyle="1" w:styleId="AntratsDiagrama">
    <w:name w:val="Antraštės Diagrama"/>
    <w:basedOn w:val="Numatytasispastraiposriftas"/>
    <w:link w:val="Antrats"/>
    <w:uiPriority w:val="99"/>
    <w:rsid w:val="001F0B59"/>
    <w:rPr>
      <w:rFonts w:ascii="Times New Roman" w:eastAsia="Times New Roman" w:hAnsi="Times New Roman" w:cs="Times New Roman"/>
      <w:sz w:val="20"/>
      <w:szCs w:val="20"/>
      <w:lang w:val="en-US" w:bidi="ar-SA"/>
    </w:rPr>
  </w:style>
  <w:style w:type="paragraph" w:styleId="Porat">
    <w:name w:val="footer"/>
    <w:basedOn w:val="prastasis"/>
    <w:link w:val="PoratDiagrama"/>
    <w:uiPriority w:val="99"/>
    <w:unhideWhenUsed/>
    <w:rsid w:val="001F0B59"/>
    <w:pPr>
      <w:tabs>
        <w:tab w:val="center" w:pos="4819"/>
        <w:tab w:val="right" w:pos="9638"/>
      </w:tabs>
    </w:pPr>
  </w:style>
  <w:style w:type="character" w:customStyle="1" w:styleId="PoratDiagrama">
    <w:name w:val="Poraštė Diagrama"/>
    <w:basedOn w:val="Numatytasispastraiposriftas"/>
    <w:link w:val="Porat"/>
    <w:uiPriority w:val="99"/>
    <w:rsid w:val="001F0B59"/>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4336</Words>
  <Characters>2472</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2</cp:revision>
  <cp:lastPrinted>2025-12-30T11:15:00Z</cp:lastPrinted>
  <dcterms:created xsi:type="dcterms:W3CDTF">2026-03-30T11:40:00Z</dcterms:created>
  <dcterms:modified xsi:type="dcterms:W3CDTF">2026-03-30T11:40:00Z</dcterms:modified>
  <dc:language>lt-LT</dc:language>
</cp:coreProperties>
</file>