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F3583" w14:textId="4A27E898" w:rsidR="0022698C" w:rsidRDefault="0022698C" w:rsidP="0022698C">
      <w:pPr>
        <w:jc w:val="center"/>
        <w:rPr>
          <w:b/>
          <w:bCs/>
        </w:rPr>
      </w:pPr>
      <w:r w:rsidRPr="0022698C">
        <w:rPr>
          <w:b/>
          <w:bCs/>
        </w:rPr>
        <w:t>2025m.</w:t>
      </w:r>
      <w:r>
        <w:rPr>
          <w:b/>
          <w:bCs/>
        </w:rPr>
        <w:t xml:space="preserve"> </w:t>
      </w:r>
      <w:r w:rsidRPr="0022698C">
        <w:rPr>
          <w:b/>
          <w:bCs/>
        </w:rPr>
        <w:t>ŽELDYNŲ IR ŽELDINIŲ APSAUGOS, PRIEŽIŪROS IR TVARKYMO KOMISIJOS POSĖDŽIAI</w:t>
      </w:r>
    </w:p>
    <w:p w14:paraId="513FB977" w14:textId="77777777" w:rsidR="0022698C" w:rsidRPr="0022698C" w:rsidRDefault="0022698C" w:rsidP="0022698C"/>
    <w:tbl>
      <w:tblPr>
        <w:tblStyle w:val="Lentelstinklelis"/>
        <w:tblW w:w="14375" w:type="dxa"/>
        <w:tblLook w:val="04A0" w:firstRow="1" w:lastRow="0" w:firstColumn="1" w:lastColumn="0" w:noHBand="0" w:noVBand="1"/>
      </w:tblPr>
      <w:tblGrid>
        <w:gridCol w:w="1129"/>
        <w:gridCol w:w="5055"/>
        <w:gridCol w:w="4308"/>
        <w:gridCol w:w="3883"/>
      </w:tblGrid>
      <w:tr w:rsidR="0022698C" w:rsidRPr="0022698C" w14:paraId="7DA59818" w14:textId="77777777" w:rsidTr="0022698C">
        <w:trPr>
          <w:trHeight w:val="287"/>
        </w:trPr>
        <w:tc>
          <w:tcPr>
            <w:tcW w:w="1129" w:type="dxa"/>
            <w:hideMark/>
          </w:tcPr>
          <w:p w14:paraId="1C14CC64" w14:textId="021DFD9E" w:rsidR="0022698C" w:rsidRPr="0022698C" w:rsidRDefault="0022698C" w:rsidP="0022698C">
            <w:pPr>
              <w:jc w:val="center"/>
              <w:rPr>
                <w:b/>
                <w:bCs/>
              </w:rPr>
            </w:pPr>
            <w:r w:rsidRPr="0022698C">
              <w:rPr>
                <w:b/>
                <w:bCs/>
              </w:rPr>
              <w:t>Eil. Nr</w:t>
            </w:r>
            <w:r>
              <w:rPr>
                <w:b/>
                <w:bCs/>
              </w:rPr>
              <w:t>.</w:t>
            </w:r>
          </w:p>
        </w:tc>
        <w:tc>
          <w:tcPr>
            <w:tcW w:w="5055" w:type="dxa"/>
            <w:hideMark/>
          </w:tcPr>
          <w:p w14:paraId="64F1DE16" w14:textId="77777777" w:rsidR="0022698C" w:rsidRPr="0022698C" w:rsidRDefault="0022698C" w:rsidP="0022698C">
            <w:pPr>
              <w:rPr>
                <w:b/>
                <w:bCs/>
              </w:rPr>
            </w:pPr>
            <w:r w:rsidRPr="0022698C">
              <w:rPr>
                <w:b/>
                <w:bCs/>
              </w:rPr>
              <w:t>Posėdžio data, laikas</w:t>
            </w:r>
          </w:p>
        </w:tc>
        <w:tc>
          <w:tcPr>
            <w:tcW w:w="4308" w:type="dxa"/>
            <w:hideMark/>
          </w:tcPr>
          <w:p w14:paraId="2DE1CFF4" w14:textId="77777777" w:rsidR="0022698C" w:rsidRPr="0022698C" w:rsidRDefault="0022698C" w:rsidP="0022698C">
            <w:pPr>
              <w:rPr>
                <w:b/>
                <w:bCs/>
              </w:rPr>
            </w:pPr>
            <w:r w:rsidRPr="0022698C">
              <w:rPr>
                <w:b/>
                <w:bCs/>
              </w:rPr>
              <w:t>Vieta</w:t>
            </w:r>
          </w:p>
        </w:tc>
        <w:tc>
          <w:tcPr>
            <w:tcW w:w="3883" w:type="dxa"/>
            <w:hideMark/>
          </w:tcPr>
          <w:p w14:paraId="4AF394F0" w14:textId="77777777" w:rsidR="0022698C" w:rsidRPr="0022698C" w:rsidRDefault="0022698C" w:rsidP="0022698C">
            <w:pPr>
              <w:rPr>
                <w:b/>
                <w:bCs/>
              </w:rPr>
            </w:pPr>
            <w:r w:rsidRPr="0022698C">
              <w:rPr>
                <w:b/>
                <w:bCs/>
              </w:rPr>
              <w:t>Darbotvarkė</w:t>
            </w:r>
          </w:p>
        </w:tc>
      </w:tr>
      <w:tr w:rsidR="0022698C" w:rsidRPr="0022698C" w14:paraId="37AAE3A2" w14:textId="77777777" w:rsidTr="0022698C">
        <w:trPr>
          <w:trHeight w:val="287"/>
        </w:trPr>
        <w:tc>
          <w:tcPr>
            <w:tcW w:w="1129" w:type="dxa"/>
            <w:hideMark/>
          </w:tcPr>
          <w:p w14:paraId="54C8D9E9" w14:textId="77777777" w:rsidR="0022698C" w:rsidRPr="0022698C" w:rsidRDefault="0022698C" w:rsidP="0022698C">
            <w:pPr>
              <w:jc w:val="center"/>
            </w:pPr>
            <w:r w:rsidRPr="0022698C">
              <w:t>1.</w:t>
            </w:r>
          </w:p>
        </w:tc>
        <w:tc>
          <w:tcPr>
            <w:tcW w:w="5055" w:type="dxa"/>
            <w:hideMark/>
          </w:tcPr>
          <w:p w14:paraId="385CAFF6" w14:textId="77777777" w:rsidR="0022698C" w:rsidRPr="0022698C" w:rsidRDefault="0022698C" w:rsidP="0022698C">
            <w:r w:rsidRPr="0022698C">
              <w:t>2025 m. sausio 8 d.,  trečiadienį, 15.00 val.</w:t>
            </w:r>
          </w:p>
        </w:tc>
        <w:tc>
          <w:tcPr>
            <w:tcW w:w="4308" w:type="dxa"/>
            <w:hideMark/>
          </w:tcPr>
          <w:p w14:paraId="56D754EB" w14:textId="77777777" w:rsidR="0022698C" w:rsidRPr="0022698C" w:rsidRDefault="0022698C" w:rsidP="0022698C">
            <w:r w:rsidRPr="0022698C">
              <w:t>J. Basanavičiaus g. 2-1, Šilalė</w:t>
            </w:r>
          </w:p>
          <w:p w14:paraId="1DE1B26F" w14:textId="77777777" w:rsidR="0022698C" w:rsidRPr="0022698C" w:rsidRDefault="0022698C" w:rsidP="0022698C">
            <w:r w:rsidRPr="0022698C">
              <w:t>Šilalės rajono savivaldybės tarybos posėdžių salė</w:t>
            </w:r>
          </w:p>
        </w:tc>
        <w:tc>
          <w:tcPr>
            <w:tcW w:w="3883" w:type="dxa"/>
            <w:hideMark/>
          </w:tcPr>
          <w:p w14:paraId="768717D9" w14:textId="77777777" w:rsidR="0022698C" w:rsidRPr="0022698C" w:rsidRDefault="0022698C" w:rsidP="0022698C">
            <w:r w:rsidRPr="0022698C">
              <w:t>Dėl Šilalės rajono savivaldybėje gauto AB „Kauno tiltai“ prašymo „Dėl medžių kirtimo“.</w:t>
            </w:r>
          </w:p>
        </w:tc>
      </w:tr>
      <w:tr w:rsidR="0022698C" w:rsidRPr="0022698C" w14:paraId="5E818385" w14:textId="77777777" w:rsidTr="0022698C">
        <w:trPr>
          <w:trHeight w:val="287"/>
        </w:trPr>
        <w:tc>
          <w:tcPr>
            <w:tcW w:w="1129" w:type="dxa"/>
            <w:hideMark/>
          </w:tcPr>
          <w:p w14:paraId="31EB84CF" w14:textId="77777777" w:rsidR="0022698C" w:rsidRPr="0022698C" w:rsidRDefault="0022698C" w:rsidP="0022698C">
            <w:pPr>
              <w:jc w:val="center"/>
            </w:pPr>
            <w:r w:rsidRPr="0022698C">
              <w:t>2.</w:t>
            </w:r>
          </w:p>
        </w:tc>
        <w:tc>
          <w:tcPr>
            <w:tcW w:w="5055" w:type="dxa"/>
            <w:hideMark/>
          </w:tcPr>
          <w:p w14:paraId="3352D390" w14:textId="77777777" w:rsidR="0022698C" w:rsidRPr="0022698C" w:rsidRDefault="0022698C" w:rsidP="0022698C">
            <w:r w:rsidRPr="0022698C">
              <w:t>2025 m. vasario 25 d., antradienį, 13.00 val.</w:t>
            </w:r>
          </w:p>
        </w:tc>
        <w:tc>
          <w:tcPr>
            <w:tcW w:w="4308" w:type="dxa"/>
            <w:hideMark/>
          </w:tcPr>
          <w:p w14:paraId="0B8B1767" w14:textId="77777777" w:rsidR="0022698C" w:rsidRPr="0022698C" w:rsidRDefault="0022698C" w:rsidP="0022698C">
            <w:r w:rsidRPr="0022698C">
              <w:t>J. Basanavičiaus g. 2-1, Šilalė</w:t>
            </w:r>
          </w:p>
          <w:p w14:paraId="720D86F5" w14:textId="77777777" w:rsidR="0022698C" w:rsidRPr="0022698C" w:rsidRDefault="0022698C" w:rsidP="0022698C">
            <w:r w:rsidRPr="0022698C">
              <w:t>Šilalės rajono savivaldybės tarybos posėdžių salė</w:t>
            </w:r>
          </w:p>
        </w:tc>
        <w:tc>
          <w:tcPr>
            <w:tcW w:w="3883" w:type="dxa"/>
            <w:hideMark/>
          </w:tcPr>
          <w:p w14:paraId="0BFF5C38" w14:textId="77777777" w:rsidR="0022698C" w:rsidRPr="0022698C" w:rsidRDefault="0022698C" w:rsidP="0022698C">
            <w:r w:rsidRPr="0022698C">
              <w:t>Dėl 2025 m. vasario 7 d. Šilalės rajono savivaldybėje gauto UAB „</w:t>
            </w:r>
            <w:proofErr w:type="spellStart"/>
            <w:r w:rsidRPr="0022698C">
              <w:t>Ecomas</w:t>
            </w:r>
            <w:proofErr w:type="spellEnd"/>
            <w:r w:rsidRPr="0022698C">
              <w:t>“ prašymo „Dėl medžių kirtimo“ vykdant projektą „Dariaus ir Girėno skvero Šilalės mieste pertvarkymo projektas“.</w:t>
            </w:r>
          </w:p>
        </w:tc>
      </w:tr>
      <w:tr w:rsidR="0022698C" w:rsidRPr="0022698C" w14:paraId="095A8724" w14:textId="77777777" w:rsidTr="0022698C">
        <w:trPr>
          <w:trHeight w:val="1702"/>
        </w:trPr>
        <w:tc>
          <w:tcPr>
            <w:tcW w:w="1129" w:type="dxa"/>
            <w:hideMark/>
          </w:tcPr>
          <w:p w14:paraId="299F617B" w14:textId="77777777" w:rsidR="0022698C" w:rsidRPr="0022698C" w:rsidRDefault="0022698C" w:rsidP="0022698C">
            <w:pPr>
              <w:jc w:val="center"/>
            </w:pPr>
            <w:r w:rsidRPr="0022698C">
              <w:t>3.</w:t>
            </w:r>
          </w:p>
        </w:tc>
        <w:tc>
          <w:tcPr>
            <w:tcW w:w="5055" w:type="dxa"/>
            <w:hideMark/>
          </w:tcPr>
          <w:p w14:paraId="626B6F31" w14:textId="77777777" w:rsidR="0022698C" w:rsidRPr="0022698C" w:rsidRDefault="0022698C" w:rsidP="0022698C">
            <w:r w:rsidRPr="0022698C">
              <w:t>2025 m. spalio 13 d., pirmadienį, 14.00 val.</w:t>
            </w:r>
          </w:p>
        </w:tc>
        <w:tc>
          <w:tcPr>
            <w:tcW w:w="4308" w:type="dxa"/>
            <w:hideMark/>
          </w:tcPr>
          <w:p w14:paraId="4E959DE4" w14:textId="77777777" w:rsidR="0022698C" w:rsidRPr="0022698C" w:rsidRDefault="0022698C" w:rsidP="0022698C">
            <w:r w:rsidRPr="0022698C">
              <w:t>J. Basanavičiaus g. 2-1, Šilalė, posėdžio metu vyksime į objekto vietą (aikštelė šalia namo, esančio Žemaitės g. 10, Šilalės m.)</w:t>
            </w:r>
          </w:p>
        </w:tc>
        <w:tc>
          <w:tcPr>
            <w:tcW w:w="3883" w:type="dxa"/>
            <w:hideMark/>
          </w:tcPr>
          <w:p w14:paraId="5CD70DAA" w14:textId="77777777" w:rsidR="0022698C" w:rsidRPr="0022698C" w:rsidRDefault="0022698C" w:rsidP="0022698C">
            <w:r w:rsidRPr="0022698C">
              <w:t>Dėl 2025 m. spalio 7 d. Šilalės rajono savivaldybėje gauto UAB „</w:t>
            </w:r>
            <w:proofErr w:type="spellStart"/>
            <w:r w:rsidRPr="0022698C">
              <w:t>Ecomas</w:t>
            </w:r>
            <w:proofErr w:type="spellEnd"/>
            <w:r w:rsidRPr="0022698C">
              <w:t>“ prašymo „Dėl medžių kirtimo“.</w:t>
            </w:r>
          </w:p>
          <w:p w14:paraId="41342ACB" w14:textId="77777777" w:rsidR="0022698C" w:rsidRPr="0022698C" w:rsidRDefault="0022698C" w:rsidP="0022698C">
            <w:r w:rsidRPr="0022698C">
              <w:t> </w:t>
            </w:r>
          </w:p>
        </w:tc>
      </w:tr>
    </w:tbl>
    <w:p w14:paraId="0437A3BD" w14:textId="77777777" w:rsidR="00B96434" w:rsidRPr="003F18A0" w:rsidRDefault="00B96434"/>
    <w:sectPr w:rsidR="00B96434" w:rsidRPr="003F18A0" w:rsidSect="0022698C">
      <w:pgSz w:w="16838" w:h="11906" w:orient="landscape" w:code="9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8C"/>
    <w:rsid w:val="00031DF1"/>
    <w:rsid w:val="0022698C"/>
    <w:rsid w:val="003F18A0"/>
    <w:rsid w:val="0055043C"/>
    <w:rsid w:val="00B96434"/>
    <w:rsid w:val="00DC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90A0"/>
  <w15:chartTrackingRefBased/>
  <w15:docId w15:val="{560CD432-5E9B-4B61-9B0C-DFCDDC56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t-L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226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26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269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269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269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269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269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269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269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269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269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2698C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2698C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2698C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269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269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269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2698C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269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26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2698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269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2698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22698C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2698C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22698C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269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2698C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2698C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226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604</Words>
  <Characters>345</Characters>
  <Application>Microsoft Office Word</Application>
  <DocSecurity>0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2026-02-26T08:52:00Z</dcterms:created>
  <dcterms:modified xsi:type="dcterms:W3CDTF">2026-02-26T08:53:00Z</dcterms:modified>
</cp:coreProperties>
</file>