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1ED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193748C6" w14:textId="77777777" w:rsidR="001A388A" w:rsidRDefault="001A388A" w:rsidP="00BE2E56">
      <w:pPr>
        <w:jc w:val="center"/>
        <w:rPr>
          <w:b/>
          <w:sz w:val="28"/>
          <w:szCs w:val="28"/>
        </w:rPr>
      </w:pPr>
    </w:p>
    <w:p w14:paraId="28817454" w14:textId="5DCCE9EE" w:rsidR="00AA52F8" w:rsidRPr="00BE2E56" w:rsidRDefault="00462432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Kontrolės 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09587C02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229A02C3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0968C8DC" w14:textId="77777777" w:rsidR="00462432" w:rsidRDefault="00462432" w:rsidP="00BE2E56">
      <w:pPr>
        <w:ind w:firstLine="851"/>
        <w:jc w:val="both"/>
        <w:rPr>
          <w:szCs w:val="24"/>
        </w:rPr>
      </w:pPr>
    </w:p>
    <w:p w14:paraId="13EE677B" w14:textId="47C072E3" w:rsidR="00BE2E56" w:rsidRDefault="00462432" w:rsidP="00BE2E56">
      <w:pPr>
        <w:ind w:firstLine="851"/>
        <w:jc w:val="both"/>
        <w:rPr>
          <w:szCs w:val="24"/>
        </w:rPr>
      </w:pPr>
      <w:r>
        <w:rPr>
          <w:szCs w:val="24"/>
        </w:rPr>
        <w:t>Kontrolės 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F3971">
        <w:rPr>
          <w:szCs w:val="24"/>
        </w:rPr>
        <w:t xml:space="preserve"> kviečiame </w:t>
      </w:r>
      <w:r w:rsidR="00CB5907">
        <w:rPr>
          <w:szCs w:val="24"/>
        </w:rPr>
        <w:t>2025</w:t>
      </w:r>
      <w:r w:rsidR="00930D93" w:rsidRPr="00930D93">
        <w:rPr>
          <w:szCs w:val="24"/>
        </w:rPr>
        <w:t xml:space="preserve"> m. </w:t>
      </w:r>
      <w:r w:rsidR="001339BE">
        <w:rPr>
          <w:szCs w:val="24"/>
        </w:rPr>
        <w:t>lapkričio</w:t>
      </w:r>
      <w:r w:rsidR="00CB5907">
        <w:rPr>
          <w:szCs w:val="24"/>
        </w:rPr>
        <w:t xml:space="preserve"> </w:t>
      </w:r>
      <w:r w:rsidR="00656555">
        <w:rPr>
          <w:szCs w:val="24"/>
        </w:rPr>
        <w:t>2</w:t>
      </w:r>
      <w:r w:rsidR="005C500C">
        <w:rPr>
          <w:szCs w:val="24"/>
        </w:rPr>
        <w:t>4</w:t>
      </w:r>
      <w:r w:rsidR="00930D93" w:rsidRPr="00930D93">
        <w:rPr>
          <w:szCs w:val="24"/>
        </w:rPr>
        <w:t xml:space="preserve"> d. </w:t>
      </w:r>
      <w:r w:rsidR="00BE2E56">
        <w:rPr>
          <w:szCs w:val="24"/>
        </w:rPr>
        <w:t>(</w:t>
      </w:r>
      <w:r w:rsidR="00303D94">
        <w:rPr>
          <w:szCs w:val="24"/>
        </w:rPr>
        <w:t>p</w:t>
      </w:r>
      <w:r w:rsidR="00C32D6F">
        <w:rPr>
          <w:szCs w:val="24"/>
        </w:rPr>
        <w:t>irmadien</w:t>
      </w:r>
      <w:r w:rsidR="00656555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2E0BAA">
        <w:rPr>
          <w:b/>
          <w:szCs w:val="24"/>
        </w:rPr>
        <w:t>10.</w:t>
      </w:r>
      <w:r w:rsidR="00700959">
        <w:rPr>
          <w:b/>
          <w:szCs w:val="24"/>
        </w:rPr>
        <w:t>0</w:t>
      </w:r>
      <w:r w:rsidR="00BE2E56" w:rsidRPr="007D470C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3C049F11" w14:textId="77777777" w:rsidR="00BE2E56" w:rsidRDefault="00BE2E56" w:rsidP="00BE2E56">
      <w:pPr>
        <w:ind w:firstLine="851"/>
        <w:jc w:val="both"/>
        <w:rPr>
          <w:szCs w:val="24"/>
        </w:rPr>
      </w:pPr>
    </w:p>
    <w:p w14:paraId="185730A9" w14:textId="77777777" w:rsidR="00BE2E56" w:rsidRDefault="00BE2E56" w:rsidP="00BE2E5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63F282EF" w14:textId="77777777" w:rsidR="0002091D" w:rsidRDefault="0002091D" w:rsidP="00BE2E56">
      <w:pPr>
        <w:ind w:firstLine="851"/>
        <w:jc w:val="both"/>
        <w:rPr>
          <w:szCs w:val="24"/>
        </w:rPr>
      </w:pPr>
    </w:p>
    <w:p w14:paraId="6805E9A9" w14:textId="3F6890EA" w:rsidR="00367C78" w:rsidRPr="00367C78" w:rsidRDefault="00F34634" w:rsidP="00367C78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</w:t>
      </w:r>
      <w:r w:rsidR="00367C78" w:rsidRPr="00367C78">
        <w:rPr>
          <w:rFonts w:eastAsia="Times New Roman" w:cs="Times New Roman"/>
          <w:szCs w:val="24"/>
          <w:lang w:eastAsia="lt-LT"/>
        </w:rPr>
        <w:t>. Dėl 2026 metų nekilnojamojo turto mokesčio tarifų nustatymo.</w:t>
      </w:r>
    </w:p>
    <w:p w14:paraId="582FDA1D" w14:textId="45E1DD66" w:rsidR="00F75A0E" w:rsidRDefault="00367C78" w:rsidP="00367C78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 w:rsidRPr="00367C78">
        <w:rPr>
          <w:rFonts w:eastAsia="Times New Roman" w:cs="Times New Roman"/>
          <w:szCs w:val="24"/>
          <w:lang w:eastAsia="lt-LT"/>
        </w:rPr>
        <w:t>Pranešėja Albina Čepauskienė.</w:t>
      </w:r>
    </w:p>
    <w:p w14:paraId="4B833F0E" w14:textId="02337A19" w:rsidR="00367C78" w:rsidRPr="00367C78" w:rsidRDefault="00F34634" w:rsidP="00367C78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2</w:t>
      </w:r>
      <w:r w:rsidR="00367C78" w:rsidRPr="00367C78">
        <w:rPr>
          <w:rFonts w:eastAsia="Times New Roman" w:cs="Times New Roman"/>
          <w:color w:val="000000" w:themeColor="text1"/>
          <w:szCs w:val="24"/>
          <w:lang w:eastAsia="lt-LT"/>
        </w:rPr>
        <w:t>. Dėl Šilalės rajono savivaldybės tarybos 2025 m. sausio 30 d. sprendimo Nr. T1-20 ,,Dėl Šilalės rajono savivaldybės vietinės rinkliavos už komunalinių atliekų ir komunalinėms atliekoms nepriskiriamų buityje susidarančių atliekų tvarkymą dydžio nustatymo metodikos patvirtinimo” pakeitimo</w:t>
      </w:r>
      <w:r w:rsidR="00367C78">
        <w:rPr>
          <w:rFonts w:eastAsia="Times New Roman" w:cs="Times New Roman"/>
          <w:color w:val="000000" w:themeColor="text1"/>
          <w:szCs w:val="24"/>
          <w:lang w:eastAsia="lt-LT"/>
        </w:rPr>
        <w:t xml:space="preserve"> (5)</w:t>
      </w:r>
      <w:r w:rsidR="00367C78" w:rsidRPr="00367C78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0516EB22" w14:textId="77777777" w:rsidR="00367C78" w:rsidRPr="00367C78" w:rsidRDefault="00367C78" w:rsidP="00367C78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367C78">
        <w:rPr>
          <w:rFonts w:eastAsia="Times New Roman" w:cs="Times New Roman"/>
          <w:color w:val="000000" w:themeColor="text1"/>
          <w:szCs w:val="24"/>
          <w:lang w:eastAsia="lt-LT"/>
        </w:rPr>
        <w:t>Pranešėjos: Lina Pudžemytė-Gaidamavičienė, Rimantė Gailienė.</w:t>
      </w:r>
    </w:p>
    <w:p w14:paraId="5B47322B" w14:textId="20344E44" w:rsidR="00367C78" w:rsidRPr="00367C78" w:rsidRDefault="00F34634" w:rsidP="00367C78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3</w:t>
      </w:r>
      <w:r w:rsidR="00367C78" w:rsidRPr="00367C78">
        <w:rPr>
          <w:rFonts w:eastAsia="Times New Roman" w:cs="Times New Roman"/>
          <w:color w:val="000000" w:themeColor="text1"/>
          <w:szCs w:val="24"/>
          <w:lang w:eastAsia="lt-LT"/>
        </w:rPr>
        <w:t>. Dėl UAB Tauragės regiono atliekų tvarkymo centro nereguliuojamos veiklos paslaugų kainų patvirtinimo</w:t>
      </w:r>
      <w:r w:rsidR="00367C78">
        <w:rPr>
          <w:rFonts w:eastAsia="Times New Roman" w:cs="Times New Roman"/>
          <w:color w:val="000000" w:themeColor="text1"/>
          <w:szCs w:val="24"/>
          <w:lang w:eastAsia="lt-LT"/>
        </w:rPr>
        <w:t xml:space="preserve"> (6)</w:t>
      </w:r>
      <w:r w:rsidR="00367C78" w:rsidRPr="00367C78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555C8C03" w14:textId="77777777" w:rsidR="00367C78" w:rsidRPr="00367C78" w:rsidRDefault="00367C78" w:rsidP="00367C78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367C78">
        <w:rPr>
          <w:rFonts w:eastAsia="Times New Roman" w:cs="Times New Roman"/>
          <w:color w:val="000000" w:themeColor="text1"/>
          <w:szCs w:val="24"/>
          <w:lang w:eastAsia="lt-LT"/>
        </w:rPr>
        <w:t>Pranešėjos: Lina Pudžemytė-Gaidamavičienė, Rimantė Gailienė.</w:t>
      </w:r>
    </w:p>
    <w:p w14:paraId="5A743A9C" w14:textId="75025CF1" w:rsidR="00367C78" w:rsidRPr="00367C78" w:rsidRDefault="00F34634" w:rsidP="00367C78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>
        <w:rPr>
          <w:rFonts w:eastAsia="Times New Roman" w:cs="Times New Roman"/>
          <w:color w:val="000000" w:themeColor="text1"/>
          <w:szCs w:val="24"/>
          <w:lang w:eastAsia="lt-LT"/>
        </w:rPr>
        <w:t>4</w:t>
      </w:r>
      <w:r w:rsidR="00367C78" w:rsidRPr="00367C78">
        <w:rPr>
          <w:rFonts w:eastAsia="Times New Roman" w:cs="Times New Roman"/>
          <w:color w:val="000000" w:themeColor="text1"/>
          <w:szCs w:val="24"/>
          <w:lang w:eastAsia="lt-LT"/>
        </w:rPr>
        <w:t>. Dėl Šilalės rajono savivaldybės tarybos 2025 m. sausio 30 d. sprendimo Nr. T1-21 ,,Dėl Šilalės rajono savivaldybės vietinės rinkliavos už komunalinių atliekų ir komunalinėms atliekoms nepriskiriamų buityje susidarančių atliekų tvarkymą nuostatų patvirtinimo” pakeitimo</w:t>
      </w:r>
      <w:r w:rsidR="00367C78">
        <w:rPr>
          <w:rFonts w:eastAsia="Times New Roman" w:cs="Times New Roman"/>
          <w:color w:val="000000" w:themeColor="text1"/>
          <w:szCs w:val="24"/>
          <w:lang w:eastAsia="lt-LT"/>
        </w:rPr>
        <w:t xml:space="preserve"> (7)</w:t>
      </w:r>
      <w:r w:rsidR="00367C78" w:rsidRPr="00367C78">
        <w:rPr>
          <w:rFonts w:eastAsia="Times New Roman" w:cs="Times New Roman"/>
          <w:color w:val="000000" w:themeColor="text1"/>
          <w:szCs w:val="24"/>
          <w:lang w:eastAsia="lt-LT"/>
        </w:rPr>
        <w:t>.</w:t>
      </w:r>
    </w:p>
    <w:p w14:paraId="73605C08" w14:textId="37F9659D" w:rsidR="00367C78" w:rsidRPr="00E672C7" w:rsidRDefault="00367C78" w:rsidP="00367C78">
      <w:pPr>
        <w:ind w:firstLine="709"/>
        <w:jc w:val="both"/>
        <w:rPr>
          <w:rFonts w:eastAsia="Times New Roman" w:cs="Times New Roman"/>
          <w:color w:val="000000" w:themeColor="text1"/>
          <w:szCs w:val="24"/>
          <w:lang w:eastAsia="lt-LT"/>
        </w:rPr>
      </w:pPr>
      <w:r w:rsidRPr="00367C78">
        <w:rPr>
          <w:rFonts w:eastAsia="Times New Roman" w:cs="Times New Roman"/>
          <w:color w:val="000000" w:themeColor="text1"/>
          <w:szCs w:val="24"/>
          <w:lang w:eastAsia="lt-LT"/>
        </w:rPr>
        <w:t>Pranešėjos: Lina Pudžemytė-Gaidamavičienė, Rimantė Gailienė.</w:t>
      </w:r>
    </w:p>
    <w:p w14:paraId="315102AA" w14:textId="07A98C3E" w:rsidR="00303D94" w:rsidRDefault="00F34634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="00303D94">
        <w:rPr>
          <w:rFonts w:eastAsia="Times New Roman" w:cs="Times New Roman"/>
          <w:szCs w:val="24"/>
          <w:lang w:eastAsia="lt-LT"/>
        </w:rPr>
        <w:t>. Kita informacija.</w:t>
      </w:r>
    </w:p>
    <w:p w14:paraId="0BDFF300" w14:textId="77777777" w:rsidR="00303D94" w:rsidRDefault="00303D94" w:rsidP="00303D94">
      <w:pPr>
        <w:ind w:firstLine="709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Dainius Bergelis.</w:t>
      </w:r>
    </w:p>
    <w:p w14:paraId="297A062B" w14:textId="77777777" w:rsidR="00971271" w:rsidRDefault="00971271">
      <w:pPr>
        <w:rPr>
          <w:szCs w:val="24"/>
        </w:rPr>
      </w:pPr>
    </w:p>
    <w:p w14:paraId="494B57D1" w14:textId="77777777" w:rsidR="00ED3D42" w:rsidRDefault="00ED3D42">
      <w:pPr>
        <w:rPr>
          <w:szCs w:val="24"/>
        </w:rPr>
      </w:pPr>
    </w:p>
    <w:p w14:paraId="6A74CF9B" w14:textId="5DA20B49" w:rsidR="006814D2" w:rsidRDefault="001D594B" w:rsidP="00904607">
      <w:pPr>
        <w:tabs>
          <w:tab w:val="left" w:pos="1276"/>
        </w:tabs>
        <w:jc w:val="right"/>
        <w:rPr>
          <w:szCs w:val="24"/>
        </w:rPr>
      </w:pPr>
      <w:r>
        <w:rPr>
          <w:szCs w:val="24"/>
        </w:rPr>
        <w:t>Pirmininkas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                              Dainiu</w:t>
      </w:r>
      <w:r w:rsidR="00904607">
        <w:rPr>
          <w:szCs w:val="24"/>
        </w:rPr>
        <w:t xml:space="preserve">s </w:t>
      </w:r>
      <w:r>
        <w:rPr>
          <w:szCs w:val="24"/>
        </w:rPr>
        <w:t>Bergelis</w:t>
      </w:r>
      <w:r w:rsidR="004C20E4">
        <w:rPr>
          <w:szCs w:val="24"/>
        </w:rPr>
        <w:tab/>
      </w:r>
      <w:r w:rsidR="00462432">
        <w:rPr>
          <w:szCs w:val="24"/>
        </w:rPr>
        <w:tab/>
      </w:r>
    </w:p>
    <w:p w14:paraId="1E4D4F9E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16F41FDE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9712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504EE" w14:textId="77777777" w:rsidR="008A5FCD" w:rsidRDefault="008A5FCD" w:rsidP="008C666D">
      <w:r>
        <w:separator/>
      </w:r>
    </w:p>
  </w:endnote>
  <w:endnote w:type="continuationSeparator" w:id="0">
    <w:p w14:paraId="2E243795" w14:textId="77777777" w:rsidR="008A5FCD" w:rsidRDefault="008A5FCD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8B692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8CD84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D0124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270B" w14:textId="77777777" w:rsidR="008A5FCD" w:rsidRDefault="008A5FCD" w:rsidP="008C666D">
      <w:r>
        <w:separator/>
      </w:r>
    </w:p>
  </w:footnote>
  <w:footnote w:type="continuationSeparator" w:id="0">
    <w:p w14:paraId="042B366F" w14:textId="77777777" w:rsidR="008A5FCD" w:rsidRDefault="008A5FCD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76CC9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590A23D2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1EB">
          <w:rPr>
            <w:noProof/>
          </w:rPr>
          <w:t>2</w:t>
        </w:r>
        <w:r>
          <w:fldChar w:fldCharType="end"/>
        </w:r>
      </w:p>
    </w:sdtContent>
  </w:sdt>
  <w:p w14:paraId="750D144A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5205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2198111">
    <w:abstractNumId w:val="1"/>
  </w:num>
  <w:num w:numId="2" w16cid:durableId="26079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2091D"/>
    <w:rsid w:val="00024F27"/>
    <w:rsid w:val="00032025"/>
    <w:rsid w:val="00040445"/>
    <w:rsid w:val="00042D35"/>
    <w:rsid w:val="0004527C"/>
    <w:rsid w:val="0004565D"/>
    <w:rsid w:val="0005482C"/>
    <w:rsid w:val="00066C8C"/>
    <w:rsid w:val="00071248"/>
    <w:rsid w:val="00076D15"/>
    <w:rsid w:val="00086866"/>
    <w:rsid w:val="00095040"/>
    <w:rsid w:val="0009705C"/>
    <w:rsid w:val="000A5BDE"/>
    <w:rsid w:val="000C5A78"/>
    <w:rsid w:val="000D7994"/>
    <w:rsid w:val="000E395B"/>
    <w:rsid w:val="000F3971"/>
    <w:rsid w:val="000F4460"/>
    <w:rsid w:val="000F7E47"/>
    <w:rsid w:val="00127E23"/>
    <w:rsid w:val="001300BF"/>
    <w:rsid w:val="001339BE"/>
    <w:rsid w:val="001367C0"/>
    <w:rsid w:val="00141987"/>
    <w:rsid w:val="00151608"/>
    <w:rsid w:val="001556B9"/>
    <w:rsid w:val="0016353E"/>
    <w:rsid w:val="001718D8"/>
    <w:rsid w:val="00176C11"/>
    <w:rsid w:val="001849EC"/>
    <w:rsid w:val="00192154"/>
    <w:rsid w:val="00197E93"/>
    <w:rsid w:val="00197F69"/>
    <w:rsid w:val="001A388A"/>
    <w:rsid w:val="001A4C3E"/>
    <w:rsid w:val="001C038E"/>
    <w:rsid w:val="001D594B"/>
    <w:rsid w:val="001D5E99"/>
    <w:rsid w:val="001E2172"/>
    <w:rsid w:val="001F00AC"/>
    <w:rsid w:val="00211403"/>
    <w:rsid w:val="002330B8"/>
    <w:rsid w:val="00270D82"/>
    <w:rsid w:val="002A2A14"/>
    <w:rsid w:val="002A5911"/>
    <w:rsid w:val="002B014B"/>
    <w:rsid w:val="002B06C9"/>
    <w:rsid w:val="002C2CC0"/>
    <w:rsid w:val="002D7708"/>
    <w:rsid w:val="002E0489"/>
    <w:rsid w:val="002E0BAA"/>
    <w:rsid w:val="002E7136"/>
    <w:rsid w:val="002F4C41"/>
    <w:rsid w:val="00303D94"/>
    <w:rsid w:val="003076B2"/>
    <w:rsid w:val="003155E3"/>
    <w:rsid w:val="00316AA5"/>
    <w:rsid w:val="00335D35"/>
    <w:rsid w:val="00340F30"/>
    <w:rsid w:val="003545A9"/>
    <w:rsid w:val="00357B4A"/>
    <w:rsid w:val="0036453B"/>
    <w:rsid w:val="00364A0C"/>
    <w:rsid w:val="00367C78"/>
    <w:rsid w:val="00367CA0"/>
    <w:rsid w:val="0037063C"/>
    <w:rsid w:val="00370C54"/>
    <w:rsid w:val="00384F9C"/>
    <w:rsid w:val="00387CF2"/>
    <w:rsid w:val="0039310E"/>
    <w:rsid w:val="003B13C2"/>
    <w:rsid w:val="003B194F"/>
    <w:rsid w:val="003B2D73"/>
    <w:rsid w:val="003B6012"/>
    <w:rsid w:val="003D3F10"/>
    <w:rsid w:val="003D6297"/>
    <w:rsid w:val="003E49E7"/>
    <w:rsid w:val="003F3874"/>
    <w:rsid w:val="003F5DBD"/>
    <w:rsid w:val="003F6F1A"/>
    <w:rsid w:val="0040589F"/>
    <w:rsid w:val="0041029F"/>
    <w:rsid w:val="00410760"/>
    <w:rsid w:val="00420954"/>
    <w:rsid w:val="0042381C"/>
    <w:rsid w:val="0042775F"/>
    <w:rsid w:val="00430C22"/>
    <w:rsid w:val="00435710"/>
    <w:rsid w:val="00443599"/>
    <w:rsid w:val="004479C2"/>
    <w:rsid w:val="00462432"/>
    <w:rsid w:val="0046305A"/>
    <w:rsid w:val="00472DCB"/>
    <w:rsid w:val="0047481D"/>
    <w:rsid w:val="004749E0"/>
    <w:rsid w:val="00482046"/>
    <w:rsid w:val="00497294"/>
    <w:rsid w:val="004A559B"/>
    <w:rsid w:val="004C20E4"/>
    <w:rsid w:val="004C2C70"/>
    <w:rsid w:val="004C4D61"/>
    <w:rsid w:val="004C561E"/>
    <w:rsid w:val="004C6CAC"/>
    <w:rsid w:val="004D7825"/>
    <w:rsid w:val="004F1195"/>
    <w:rsid w:val="004F1BDE"/>
    <w:rsid w:val="005037F8"/>
    <w:rsid w:val="0051255F"/>
    <w:rsid w:val="00517547"/>
    <w:rsid w:val="00517E08"/>
    <w:rsid w:val="00537D5F"/>
    <w:rsid w:val="00540807"/>
    <w:rsid w:val="00541220"/>
    <w:rsid w:val="005442F1"/>
    <w:rsid w:val="00577234"/>
    <w:rsid w:val="005828A1"/>
    <w:rsid w:val="005A25D2"/>
    <w:rsid w:val="005A361A"/>
    <w:rsid w:val="005B4AF7"/>
    <w:rsid w:val="005B7634"/>
    <w:rsid w:val="005C500C"/>
    <w:rsid w:val="005C7F8E"/>
    <w:rsid w:val="005D745E"/>
    <w:rsid w:val="005E0709"/>
    <w:rsid w:val="00602879"/>
    <w:rsid w:val="0061413A"/>
    <w:rsid w:val="006157A4"/>
    <w:rsid w:val="00635FC1"/>
    <w:rsid w:val="00641867"/>
    <w:rsid w:val="00651F99"/>
    <w:rsid w:val="00656555"/>
    <w:rsid w:val="006572D0"/>
    <w:rsid w:val="00666A18"/>
    <w:rsid w:val="00673EF5"/>
    <w:rsid w:val="006814D2"/>
    <w:rsid w:val="00687713"/>
    <w:rsid w:val="00691327"/>
    <w:rsid w:val="00691B2D"/>
    <w:rsid w:val="006942EE"/>
    <w:rsid w:val="006B1F84"/>
    <w:rsid w:val="006B2593"/>
    <w:rsid w:val="006D4A8B"/>
    <w:rsid w:val="006E02A3"/>
    <w:rsid w:val="006E2B5C"/>
    <w:rsid w:val="006E40A4"/>
    <w:rsid w:val="006E76CD"/>
    <w:rsid w:val="006F46CD"/>
    <w:rsid w:val="0070048D"/>
    <w:rsid w:val="00700959"/>
    <w:rsid w:val="0072120D"/>
    <w:rsid w:val="00722934"/>
    <w:rsid w:val="00725070"/>
    <w:rsid w:val="00725656"/>
    <w:rsid w:val="00727B1E"/>
    <w:rsid w:val="00731EE5"/>
    <w:rsid w:val="00761811"/>
    <w:rsid w:val="00780F45"/>
    <w:rsid w:val="00797851"/>
    <w:rsid w:val="007A6F66"/>
    <w:rsid w:val="007B6092"/>
    <w:rsid w:val="007C44E7"/>
    <w:rsid w:val="007C7E9E"/>
    <w:rsid w:val="007D0227"/>
    <w:rsid w:val="007D27E0"/>
    <w:rsid w:val="007D3BB2"/>
    <w:rsid w:val="007D470C"/>
    <w:rsid w:val="007D77F2"/>
    <w:rsid w:val="007E2BA4"/>
    <w:rsid w:val="007F1157"/>
    <w:rsid w:val="007F7228"/>
    <w:rsid w:val="007F7D43"/>
    <w:rsid w:val="00811DE8"/>
    <w:rsid w:val="00814DCA"/>
    <w:rsid w:val="00851111"/>
    <w:rsid w:val="0085287A"/>
    <w:rsid w:val="008657C9"/>
    <w:rsid w:val="0087030D"/>
    <w:rsid w:val="008710F3"/>
    <w:rsid w:val="00884F89"/>
    <w:rsid w:val="008A0DA2"/>
    <w:rsid w:val="008A5FCD"/>
    <w:rsid w:val="008A7859"/>
    <w:rsid w:val="008B1550"/>
    <w:rsid w:val="008B32A5"/>
    <w:rsid w:val="008B60D3"/>
    <w:rsid w:val="008C13A9"/>
    <w:rsid w:val="008C4CF9"/>
    <w:rsid w:val="008C666D"/>
    <w:rsid w:val="008C6FC7"/>
    <w:rsid w:val="00904607"/>
    <w:rsid w:val="0090572F"/>
    <w:rsid w:val="00905A42"/>
    <w:rsid w:val="009148C6"/>
    <w:rsid w:val="00930D93"/>
    <w:rsid w:val="00933533"/>
    <w:rsid w:val="00942885"/>
    <w:rsid w:val="00945802"/>
    <w:rsid w:val="0094643E"/>
    <w:rsid w:val="00951295"/>
    <w:rsid w:val="009518AE"/>
    <w:rsid w:val="00953E7E"/>
    <w:rsid w:val="00955794"/>
    <w:rsid w:val="00971271"/>
    <w:rsid w:val="0098050B"/>
    <w:rsid w:val="009833B0"/>
    <w:rsid w:val="00995EC5"/>
    <w:rsid w:val="009A4139"/>
    <w:rsid w:val="009B30C5"/>
    <w:rsid w:val="009B57E4"/>
    <w:rsid w:val="009C0A43"/>
    <w:rsid w:val="009D1C32"/>
    <w:rsid w:val="009E1190"/>
    <w:rsid w:val="009F2487"/>
    <w:rsid w:val="009F34E7"/>
    <w:rsid w:val="00A103B6"/>
    <w:rsid w:val="00A13891"/>
    <w:rsid w:val="00A15D92"/>
    <w:rsid w:val="00A20ECD"/>
    <w:rsid w:val="00A25CCA"/>
    <w:rsid w:val="00A26408"/>
    <w:rsid w:val="00A3336D"/>
    <w:rsid w:val="00A363E2"/>
    <w:rsid w:val="00A43F16"/>
    <w:rsid w:val="00A47DDC"/>
    <w:rsid w:val="00A55356"/>
    <w:rsid w:val="00A56D11"/>
    <w:rsid w:val="00A614A4"/>
    <w:rsid w:val="00A62150"/>
    <w:rsid w:val="00A62F3F"/>
    <w:rsid w:val="00A775C8"/>
    <w:rsid w:val="00AA2EE0"/>
    <w:rsid w:val="00AA3803"/>
    <w:rsid w:val="00AA52F8"/>
    <w:rsid w:val="00AB3394"/>
    <w:rsid w:val="00AB7F86"/>
    <w:rsid w:val="00AC0B95"/>
    <w:rsid w:val="00AC2070"/>
    <w:rsid w:val="00AC4226"/>
    <w:rsid w:val="00AD2634"/>
    <w:rsid w:val="00AE1352"/>
    <w:rsid w:val="00AE7810"/>
    <w:rsid w:val="00AF4711"/>
    <w:rsid w:val="00B0611C"/>
    <w:rsid w:val="00B1388A"/>
    <w:rsid w:val="00B22762"/>
    <w:rsid w:val="00B346A7"/>
    <w:rsid w:val="00B41618"/>
    <w:rsid w:val="00B60E8C"/>
    <w:rsid w:val="00B628E9"/>
    <w:rsid w:val="00B97FC5"/>
    <w:rsid w:val="00BA1218"/>
    <w:rsid w:val="00BA1227"/>
    <w:rsid w:val="00BA20E1"/>
    <w:rsid w:val="00BB1DC1"/>
    <w:rsid w:val="00BB5804"/>
    <w:rsid w:val="00BD0B21"/>
    <w:rsid w:val="00BD3558"/>
    <w:rsid w:val="00BD7228"/>
    <w:rsid w:val="00BE2E56"/>
    <w:rsid w:val="00C00187"/>
    <w:rsid w:val="00C0388A"/>
    <w:rsid w:val="00C32D6F"/>
    <w:rsid w:val="00C42665"/>
    <w:rsid w:val="00C9776F"/>
    <w:rsid w:val="00CA35B3"/>
    <w:rsid w:val="00CA3ACF"/>
    <w:rsid w:val="00CA3DF7"/>
    <w:rsid w:val="00CB5907"/>
    <w:rsid w:val="00CB79BA"/>
    <w:rsid w:val="00CC1F66"/>
    <w:rsid w:val="00CD69AC"/>
    <w:rsid w:val="00CF0C9C"/>
    <w:rsid w:val="00CF366B"/>
    <w:rsid w:val="00CF6EDE"/>
    <w:rsid w:val="00D27E45"/>
    <w:rsid w:val="00D32C2C"/>
    <w:rsid w:val="00D36E34"/>
    <w:rsid w:val="00D427A0"/>
    <w:rsid w:val="00D54FE7"/>
    <w:rsid w:val="00D70EC3"/>
    <w:rsid w:val="00D76578"/>
    <w:rsid w:val="00D833D6"/>
    <w:rsid w:val="00D83A92"/>
    <w:rsid w:val="00D84462"/>
    <w:rsid w:val="00DA6FE2"/>
    <w:rsid w:val="00DD6060"/>
    <w:rsid w:val="00DE1EE9"/>
    <w:rsid w:val="00E009A3"/>
    <w:rsid w:val="00E05702"/>
    <w:rsid w:val="00E111EB"/>
    <w:rsid w:val="00E141D7"/>
    <w:rsid w:val="00E23F7B"/>
    <w:rsid w:val="00E30807"/>
    <w:rsid w:val="00E672C7"/>
    <w:rsid w:val="00E747C3"/>
    <w:rsid w:val="00E876B9"/>
    <w:rsid w:val="00E95409"/>
    <w:rsid w:val="00E97B27"/>
    <w:rsid w:val="00EB450C"/>
    <w:rsid w:val="00EC15C3"/>
    <w:rsid w:val="00ED227F"/>
    <w:rsid w:val="00ED3D42"/>
    <w:rsid w:val="00EE2469"/>
    <w:rsid w:val="00EE27C5"/>
    <w:rsid w:val="00EF1921"/>
    <w:rsid w:val="00EF264C"/>
    <w:rsid w:val="00F05D4D"/>
    <w:rsid w:val="00F05F22"/>
    <w:rsid w:val="00F34634"/>
    <w:rsid w:val="00F40F54"/>
    <w:rsid w:val="00F57D88"/>
    <w:rsid w:val="00F75A0E"/>
    <w:rsid w:val="00F76ED8"/>
    <w:rsid w:val="00F9333C"/>
    <w:rsid w:val="00FA3933"/>
    <w:rsid w:val="00FA670E"/>
    <w:rsid w:val="00FA6AA3"/>
    <w:rsid w:val="00FA6AF8"/>
    <w:rsid w:val="00FB053D"/>
    <w:rsid w:val="00FB78C0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6F01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3BC30-43D0-4AEE-8C0D-3F8DC931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40</cp:revision>
  <cp:lastPrinted>2025-09-17T13:20:00Z</cp:lastPrinted>
  <dcterms:created xsi:type="dcterms:W3CDTF">2024-10-24T07:06:00Z</dcterms:created>
  <dcterms:modified xsi:type="dcterms:W3CDTF">2025-11-20T11:11:00Z</dcterms:modified>
</cp:coreProperties>
</file>