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91E83" w14:textId="29FE39F5" w:rsidR="00D7454F" w:rsidRDefault="00567AD8" w:rsidP="00D7454F">
      <w:pPr>
        <w:tabs>
          <w:tab w:val="left" w:pos="851"/>
        </w:tabs>
        <w:ind w:left="284"/>
        <w:jc w:val="center"/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</w:pPr>
      <w:r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M</w:t>
      </w:r>
      <w:r w:rsidRPr="00D7454F"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okymosi priemonių sąraš</w:t>
      </w:r>
      <w:r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as</w:t>
      </w:r>
      <w:r w:rsidRPr="00D7454F"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>p</w:t>
      </w:r>
      <w:r w:rsidR="00A70E5A"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>riešmokyklinukui</w:t>
      </w:r>
      <w:proofErr w:type="spellEnd"/>
      <w:r w:rsidR="00A70E5A"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 xml:space="preserve"> </w:t>
      </w:r>
    </w:p>
    <w:p w14:paraId="17E89AC7" w14:textId="77777777" w:rsidR="00D7454F" w:rsidRPr="00D7454F" w:rsidRDefault="00D7454F" w:rsidP="00D7454F">
      <w:pPr>
        <w:tabs>
          <w:tab w:val="left" w:pos="851"/>
        </w:tabs>
        <w:ind w:left="284"/>
        <w:jc w:val="both"/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</w:pPr>
    </w:p>
    <w:tbl>
      <w:tblPr>
        <w:tblStyle w:val="Lentelstinklelis"/>
        <w:tblW w:w="9350" w:type="dxa"/>
        <w:tblInd w:w="284" w:type="dxa"/>
        <w:tblLook w:val="04A0" w:firstRow="1" w:lastRow="0" w:firstColumn="1" w:lastColumn="0" w:noHBand="0" w:noVBand="1"/>
      </w:tblPr>
      <w:tblGrid>
        <w:gridCol w:w="547"/>
        <w:gridCol w:w="7669"/>
        <w:gridCol w:w="1134"/>
      </w:tblGrid>
      <w:tr w:rsidR="004A1318" w:rsidRPr="00D7454F" w14:paraId="19F02DB3" w14:textId="4EE39856" w:rsidTr="001B02F3">
        <w:tc>
          <w:tcPr>
            <w:tcW w:w="547" w:type="dxa"/>
          </w:tcPr>
          <w:p w14:paraId="72F44DDF" w14:textId="77777777" w:rsidR="004A1318" w:rsidRPr="00D7454F" w:rsidRDefault="004A1318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proofErr w:type="spellStart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Eil</w:t>
            </w:r>
            <w:proofErr w:type="spellEnd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Nr. </w:t>
            </w:r>
          </w:p>
        </w:tc>
        <w:tc>
          <w:tcPr>
            <w:tcW w:w="7669" w:type="dxa"/>
          </w:tcPr>
          <w:p w14:paraId="215C4C64" w14:textId="77777777" w:rsidR="004A1318" w:rsidRPr="00D7454F" w:rsidRDefault="004A1318" w:rsidP="00D7454F">
            <w:pPr>
              <w:tabs>
                <w:tab w:val="left" w:pos="851"/>
              </w:tabs>
              <w:jc w:val="center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Prekės pavadinimas</w:t>
            </w:r>
          </w:p>
        </w:tc>
        <w:tc>
          <w:tcPr>
            <w:tcW w:w="1134" w:type="dxa"/>
          </w:tcPr>
          <w:p w14:paraId="6CEB4CDA" w14:textId="556B7CCB" w:rsidR="004A1318" w:rsidRPr="00D7454F" w:rsidRDefault="004A1318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Kiekis (vnt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)</w:t>
            </w:r>
          </w:p>
        </w:tc>
      </w:tr>
      <w:tr w:rsidR="004A1318" w:rsidRPr="00D7454F" w14:paraId="48781368" w14:textId="03656402" w:rsidTr="001B02F3">
        <w:tc>
          <w:tcPr>
            <w:tcW w:w="547" w:type="dxa"/>
          </w:tcPr>
          <w:p w14:paraId="2E15F216" w14:textId="77777777" w:rsidR="004A1318" w:rsidRPr="00D7454F" w:rsidRDefault="004A1318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1. </w:t>
            </w:r>
          </w:p>
        </w:tc>
        <w:tc>
          <w:tcPr>
            <w:tcW w:w="7669" w:type="dxa"/>
          </w:tcPr>
          <w:p w14:paraId="1AF50977" w14:textId="1C4F732D" w:rsidR="004A1318" w:rsidRPr="00F664FE" w:rsidRDefault="004A1318" w:rsidP="00C75B84">
            <w:pPr>
              <w:shd w:val="clear" w:color="auto" w:fill="FFFFFF"/>
              <w:spacing w:before="100" w:beforeAutospacing="1"/>
              <w:ind w:left="-91" w:right="-105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F664F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Sąsiuviniai lietuvių kalbai </w:t>
            </w:r>
            <w:r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(12 lapų, skirti 1 klasei,  specialiai reikalaujamo dydžio ryškiomis linijomis, su vidinėmis ir išorinėmis paraštėmis, nepersigeria rašant bet kokia rašymo priemone</w:t>
            </w:r>
            <w:r w:rsidR="00C75B84"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, lapo svoris ne mažiau </w:t>
            </w:r>
            <w:r w:rsidR="00973C2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9</w:t>
            </w:r>
            <w:r w:rsidR="00C75B84"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0g/ m²</w:t>
            </w:r>
            <w:r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4578DB0B" w14:textId="4A60F858" w:rsidR="004A1318" w:rsidRPr="00D7454F" w:rsidRDefault="004A1318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</w:t>
            </w: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0263D6EC" w14:textId="4FDBB6AA" w:rsidTr="001B02F3">
        <w:tc>
          <w:tcPr>
            <w:tcW w:w="547" w:type="dxa"/>
          </w:tcPr>
          <w:p w14:paraId="418D5186" w14:textId="77777777" w:rsidR="004A1318" w:rsidRPr="00D7454F" w:rsidRDefault="004A1318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2.</w:t>
            </w:r>
          </w:p>
        </w:tc>
        <w:tc>
          <w:tcPr>
            <w:tcW w:w="7669" w:type="dxa"/>
          </w:tcPr>
          <w:p w14:paraId="657D6C3A" w14:textId="738E46D8" w:rsidR="004A1318" w:rsidRPr="00F664FE" w:rsidRDefault="004A1318" w:rsidP="00D7454F">
            <w:pPr>
              <w:tabs>
                <w:tab w:val="left" w:pos="851"/>
              </w:tabs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F664F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Sąsiuviniai matematikai (12 lapų, skirti 1 klasei</w:t>
            </w:r>
            <w:r w:rsidRPr="00973C2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dideliais langeliais su vidinėmis ir išorinėmis paraštėmis, n</w:t>
            </w:r>
            <w:r w:rsidRPr="00973C20">
              <w:rPr>
                <w:rFonts w:cs="Times New Roman"/>
                <w:szCs w:val="24"/>
                <w:lang w:val="lt-LT"/>
              </w:rPr>
              <w:t>epersigeria rašant, bet kokia rašymo priemone</w:t>
            </w:r>
            <w:r w:rsidR="00C75B84" w:rsidRPr="00973C20">
              <w:rPr>
                <w:rFonts w:cs="Times New Roman"/>
                <w:szCs w:val="24"/>
                <w:lang w:val="lt-LT"/>
              </w:rPr>
              <w:t>,</w:t>
            </w:r>
            <w:r w:rsidR="00C75B84" w:rsidRPr="00973C2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lapo svoris ne mažiau </w:t>
            </w:r>
            <w:r w:rsidR="00973C20" w:rsidRPr="00973C2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9</w:t>
            </w:r>
            <w:r w:rsidR="00C75B84" w:rsidRPr="00973C2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0g/</w:t>
            </w:r>
            <w:r w:rsidR="00C75B84" w:rsidRPr="00973C2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m²</w:t>
            </w:r>
            <w:r w:rsidR="00C75B84" w:rsidRPr="00973C2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17ADD227" w14:textId="05241CA4" w:rsidR="004A1318" w:rsidRPr="00D7454F" w:rsidRDefault="004A1318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</w:t>
            </w: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320BE2FA" w14:textId="71369A32" w:rsidTr="001B02F3">
        <w:tc>
          <w:tcPr>
            <w:tcW w:w="547" w:type="dxa"/>
          </w:tcPr>
          <w:p w14:paraId="4B38CA6A" w14:textId="77777777" w:rsidR="004A1318" w:rsidRPr="00D7454F" w:rsidRDefault="004A1318" w:rsidP="00A70E5A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3.</w:t>
            </w:r>
          </w:p>
        </w:tc>
        <w:tc>
          <w:tcPr>
            <w:tcW w:w="7669" w:type="dxa"/>
          </w:tcPr>
          <w:p w14:paraId="5CBA2491" w14:textId="742ABA08" w:rsidR="004A1318" w:rsidRPr="00F664FE" w:rsidRDefault="004A1318" w:rsidP="00A70E5A">
            <w:pPr>
              <w:tabs>
                <w:tab w:val="left" w:pos="851"/>
              </w:tabs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F664F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Aplankalai sąsiuviniams</w:t>
            </w:r>
            <w:r w:rsidR="00973C2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  <w:r w:rsidR="0075796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1134" w:type="dxa"/>
          </w:tcPr>
          <w:p w14:paraId="6C19BA45" w14:textId="3C1C3BED" w:rsidR="004A1318" w:rsidRPr="00D7454F" w:rsidRDefault="00E91A07" w:rsidP="00A70E5A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</w:t>
            </w:r>
            <w:r w:rsidR="004A1318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608E283C" w14:textId="7D1122D0" w:rsidTr="001B02F3">
        <w:tc>
          <w:tcPr>
            <w:tcW w:w="547" w:type="dxa"/>
          </w:tcPr>
          <w:p w14:paraId="0D0F58AE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4.</w:t>
            </w:r>
          </w:p>
        </w:tc>
        <w:tc>
          <w:tcPr>
            <w:tcW w:w="7669" w:type="dxa"/>
          </w:tcPr>
          <w:p w14:paraId="20C9C61B" w14:textId="798B84D8" w:rsidR="004A1318" w:rsidRPr="00F664FE" w:rsidRDefault="004A1318" w:rsidP="00F664FE">
            <w:pPr>
              <w:shd w:val="clear" w:color="auto" w:fill="FFFFFF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F664F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Piešimo sąsiuvinis (</w:t>
            </w:r>
            <w:r w:rsidRPr="00F664F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A4 formato, klijuotas, ne mažiau 20 lapų, t</w:t>
            </w:r>
            <w:r w:rsidRPr="00F664FE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 xml:space="preserve">inka pieštukui, flomasteriams, akvarelei, </w:t>
            </w:r>
            <w:r w:rsidRPr="00F664F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svoris</w:t>
            </w:r>
            <w:r w:rsid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ne mažiau</w:t>
            </w:r>
            <w:r w:rsidRPr="00F664F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190-200g/m²)</w:t>
            </w:r>
          </w:p>
        </w:tc>
        <w:tc>
          <w:tcPr>
            <w:tcW w:w="1134" w:type="dxa"/>
          </w:tcPr>
          <w:p w14:paraId="77C1CACE" w14:textId="5856FEA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34EBF6BA" w14:textId="1EA305FB" w:rsidTr="001B02F3">
        <w:tc>
          <w:tcPr>
            <w:tcW w:w="547" w:type="dxa"/>
          </w:tcPr>
          <w:p w14:paraId="48AA791C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5.</w:t>
            </w:r>
          </w:p>
        </w:tc>
        <w:tc>
          <w:tcPr>
            <w:tcW w:w="7669" w:type="dxa"/>
          </w:tcPr>
          <w:p w14:paraId="4EF515EA" w14:textId="5D9A8415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Pieštukas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(HB kietumo, padrožtas)</w:t>
            </w:r>
          </w:p>
        </w:tc>
        <w:tc>
          <w:tcPr>
            <w:tcW w:w="1134" w:type="dxa"/>
          </w:tcPr>
          <w:p w14:paraId="2B569DAE" w14:textId="1C74253C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00BEFCA3" w14:textId="32A24434" w:rsidTr="001B02F3">
        <w:tc>
          <w:tcPr>
            <w:tcW w:w="547" w:type="dxa"/>
          </w:tcPr>
          <w:p w14:paraId="5B65013B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6.</w:t>
            </w:r>
          </w:p>
        </w:tc>
        <w:tc>
          <w:tcPr>
            <w:tcW w:w="7669" w:type="dxa"/>
          </w:tcPr>
          <w:p w14:paraId="4CED0F19" w14:textId="6A4B0B3C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Trintukas ir drožtukas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du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viename, su konteineriu drož</w:t>
            </w:r>
            <w:r w:rsid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lėms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ir dangteliu trintukui)</w:t>
            </w:r>
          </w:p>
        </w:tc>
        <w:tc>
          <w:tcPr>
            <w:tcW w:w="1134" w:type="dxa"/>
          </w:tcPr>
          <w:p w14:paraId="3D6903AE" w14:textId="2EC53D19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488C5AFE" w14:textId="4CD52B77" w:rsidTr="001B02F3">
        <w:tc>
          <w:tcPr>
            <w:tcW w:w="547" w:type="dxa"/>
          </w:tcPr>
          <w:p w14:paraId="39EEA533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7.</w:t>
            </w:r>
          </w:p>
        </w:tc>
        <w:tc>
          <w:tcPr>
            <w:tcW w:w="7669" w:type="dxa"/>
          </w:tcPr>
          <w:p w14:paraId="134460E9" w14:textId="775C1370" w:rsidR="004A1318" w:rsidRPr="002F09AC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color w:val="000000" w:themeColor="text1"/>
                <w:kern w:val="0"/>
                <w:szCs w:val="20"/>
                <w:lang w:val="lt-LT"/>
                <w14:ligatures w14:val="none"/>
              </w:rPr>
            </w:pP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Teptuk</w:t>
            </w:r>
            <w:r w:rsidR="006F2DF4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ų rinkinys 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(komplekt</w:t>
            </w:r>
            <w:r w:rsidR="006F2DF4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ą 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sudaro </w:t>
            </w:r>
            <w:r w:rsidR="006F2DF4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5</w:t>
            </w:r>
            <w:r w:rsidR="00E508C5"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teptukai</w:t>
            </w:r>
            <w:r w:rsidR="006F2DF4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: apvalūs </w:t>
            </w:r>
            <w:r w:rsidR="00E508C5"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Nr. </w:t>
            </w:r>
            <w:r w:rsidR="006F2DF4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1, </w:t>
            </w:r>
            <w:r w:rsidR="00E508C5"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4</w:t>
            </w:r>
            <w:r w:rsidR="006F2DF4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, plokšti Nr. 3, 5, 6, teptukų kotai iš spalvoto plastiko</w:t>
            </w:r>
            <w:r w:rsidR="002F09AC"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41467F3F" w14:textId="5FC5BACD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664D674C" w14:textId="452A5ABE" w:rsidTr="001B02F3">
        <w:tc>
          <w:tcPr>
            <w:tcW w:w="547" w:type="dxa"/>
          </w:tcPr>
          <w:p w14:paraId="4B8BAA93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8.</w:t>
            </w:r>
          </w:p>
        </w:tc>
        <w:tc>
          <w:tcPr>
            <w:tcW w:w="7669" w:type="dxa"/>
          </w:tcPr>
          <w:p w14:paraId="481B9D3F" w14:textId="0BA203C7" w:rsidR="004A1318" w:rsidRPr="002F09AC" w:rsidRDefault="004A1318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2F09AC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Guašas 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</w:t>
            </w:r>
            <w:r w:rsidRPr="003D47A4">
              <w:rPr>
                <w:rFonts w:cs="Times New Roman"/>
                <w:szCs w:val="24"/>
                <w:shd w:val="clear" w:color="auto" w:fill="FFFFFF"/>
                <w:lang w:val="lt-LT"/>
              </w:rPr>
              <w:t>skirtas mokyklin</w:t>
            </w:r>
            <w:r w:rsidR="002F09AC" w:rsidRPr="003D47A4">
              <w:rPr>
                <w:rFonts w:cs="Times New Roman"/>
                <w:szCs w:val="24"/>
                <w:shd w:val="clear" w:color="auto" w:fill="FFFFFF"/>
                <w:lang w:val="lt-LT"/>
              </w:rPr>
              <w:t>i</w:t>
            </w:r>
            <w:r w:rsidRPr="003D47A4">
              <w:rPr>
                <w:rFonts w:cs="Times New Roman"/>
                <w:szCs w:val="24"/>
                <w:shd w:val="clear" w:color="auto" w:fill="FFFFFF"/>
                <w:lang w:val="lt-LT"/>
              </w:rPr>
              <w:t xml:space="preserve">o amžiaus vaikams, </w:t>
            </w:r>
            <w:r w:rsidRPr="003D47A4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su balta spalva, ne mažiau 7 spalvų</w:t>
            </w:r>
            <w:r w:rsidR="00EB0F39" w:rsidRPr="003D47A4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kiekvienos spalvos ne mažiau kaip po 20 ml</w:t>
            </w:r>
            <w:r w:rsidR="00973C2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, </w:t>
            </w:r>
            <w:r w:rsidR="00E55AE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pagaminta iš natūralių ingredientų, tinka piešti ant popieriaus, kartono, medžio</w:t>
            </w:r>
            <w:r w:rsidRPr="003D47A4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666C5D8A" w14:textId="3F9C38B1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6BE24CF1" w14:textId="6B31A0F6" w:rsidTr="00C16FFB">
        <w:tc>
          <w:tcPr>
            <w:tcW w:w="547" w:type="dxa"/>
          </w:tcPr>
          <w:p w14:paraId="4280CB97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9. </w:t>
            </w:r>
          </w:p>
        </w:tc>
        <w:tc>
          <w:tcPr>
            <w:tcW w:w="7669" w:type="dxa"/>
            <w:tcBorders>
              <w:bottom w:val="single" w:sz="4" w:space="0" w:color="auto"/>
            </w:tcBorders>
          </w:tcPr>
          <w:p w14:paraId="620F38CB" w14:textId="37732378" w:rsidR="004A1318" w:rsidRPr="00CE6C09" w:rsidRDefault="004A1318" w:rsidP="00034D30">
            <w:pPr>
              <w:shd w:val="clear" w:color="auto" w:fill="FFFFFF"/>
              <w:spacing w:before="100" w:beforeAutospacing="1" w:after="150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Spalvotų pieštukų rinkinys (ne mažiau 12 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spalvų, minkštu grafitu, atsparūs kritimui)</w:t>
            </w:r>
          </w:p>
        </w:tc>
        <w:tc>
          <w:tcPr>
            <w:tcW w:w="1134" w:type="dxa"/>
          </w:tcPr>
          <w:p w14:paraId="7D02B4E2" w14:textId="6737BF8E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1C4402DF" w14:textId="578DA537" w:rsidTr="00C16FFB">
        <w:tc>
          <w:tcPr>
            <w:tcW w:w="547" w:type="dxa"/>
          </w:tcPr>
          <w:p w14:paraId="63AEA9B7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10.</w:t>
            </w:r>
          </w:p>
        </w:tc>
        <w:tc>
          <w:tcPr>
            <w:tcW w:w="7669" w:type="dxa"/>
            <w:tcBorders>
              <w:bottom w:val="single" w:sz="4" w:space="0" w:color="auto"/>
            </w:tcBorders>
          </w:tcPr>
          <w:p w14:paraId="3EB1CE89" w14:textId="363026B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Plastilinas (nelimpantis prie rankų, netepantis, ne mažiau 6 spalvų</w:t>
            </w:r>
            <w:r w:rsidR="00A01CEA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, ne mažiau 200 g</w:t>
            </w:r>
            <w:r w:rsidR="00E55AE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, elastingas, lengvai formuojamas, atsparus džiūvimui,</w:t>
            </w:r>
            <w:r w:rsidR="003C2CF9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išlaiko elastingumą ilgą laiką</w:t>
            </w:r>
            <w:r w:rsidR="00E55AE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464D3DAD" w14:textId="60BCA1F2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78150BB7" w14:textId="13585929" w:rsidTr="00C16FFB">
        <w:tc>
          <w:tcPr>
            <w:tcW w:w="547" w:type="dxa"/>
          </w:tcPr>
          <w:p w14:paraId="782EE380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11.</w:t>
            </w:r>
          </w:p>
        </w:tc>
        <w:tc>
          <w:tcPr>
            <w:tcW w:w="7669" w:type="dxa"/>
            <w:tcBorders>
              <w:top w:val="single" w:sz="4" w:space="0" w:color="auto"/>
            </w:tcBorders>
          </w:tcPr>
          <w:p w14:paraId="39DA9212" w14:textId="6834FABC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Spalvotas dvipusis popierius (A4 formato, ne mažiau 8 spalvos)</w:t>
            </w:r>
          </w:p>
        </w:tc>
        <w:tc>
          <w:tcPr>
            <w:tcW w:w="1134" w:type="dxa"/>
          </w:tcPr>
          <w:p w14:paraId="11229E06" w14:textId="3F9DA851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3EC37B4E" w14:textId="2AE319DC" w:rsidTr="001B02F3">
        <w:tc>
          <w:tcPr>
            <w:tcW w:w="547" w:type="dxa"/>
          </w:tcPr>
          <w:p w14:paraId="5A6F6CE1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12. </w:t>
            </w:r>
          </w:p>
        </w:tc>
        <w:tc>
          <w:tcPr>
            <w:tcW w:w="7669" w:type="dxa"/>
          </w:tcPr>
          <w:p w14:paraId="7FB0E840" w14:textId="12C729B0" w:rsidR="004A1318" w:rsidRPr="005311C0" w:rsidRDefault="00757962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Kartonas (spalvotas, dvipusis, lapo storis ne mažiau kaip 190 g/ m²), A4 formato, ne mažiau kaip 7 lapai)</w:t>
            </w:r>
          </w:p>
        </w:tc>
        <w:tc>
          <w:tcPr>
            <w:tcW w:w="1134" w:type="dxa"/>
          </w:tcPr>
          <w:p w14:paraId="40CACA66" w14:textId="6CD020ED" w:rsidR="004A1318" w:rsidRPr="005311C0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5311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4A1318" w:rsidRPr="00D7454F" w14:paraId="3F23215F" w14:textId="63D383A2" w:rsidTr="001B02F3">
        <w:tc>
          <w:tcPr>
            <w:tcW w:w="547" w:type="dxa"/>
          </w:tcPr>
          <w:p w14:paraId="6C5E276A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13. </w:t>
            </w:r>
          </w:p>
        </w:tc>
        <w:tc>
          <w:tcPr>
            <w:tcW w:w="7669" w:type="dxa"/>
          </w:tcPr>
          <w:p w14:paraId="731B03AB" w14:textId="7D5577AE" w:rsidR="004A1318" w:rsidRPr="005311C0" w:rsidRDefault="004A1318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Lentelė </w:t>
            </w:r>
            <w:r w:rsidR="00A01CEA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plastilinui (A4 formato)</w:t>
            </w:r>
          </w:p>
        </w:tc>
        <w:tc>
          <w:tcPr>
            <w:tcW w:w="1134" w:type="dxa"/>
          </w:tcPr>
          <w:p w14:paraId="6E68A231" w14:textId="79B18DBE" w:rsidR="004A1318" w:rsidRPr="005311C0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5311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4A1318" w:rsidRPr="00D7454F" w14:paraId="71A014CC" w14:textId="13C517D3" w:rsidTr="001B02F3">
        <w:tc>
          <w:tcPr>
            <w:tcW w:w="547" w:type="dxa"/>
          </w:tcPr>
          <w:p w14:paraId="41C3FED2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14.</w:t>
            </w:r>
          </w:p>
        </w:tc>
        <w:tc>
          <w:tcPr>
            <w:tcW w:w="7669" w:type="dxa"/>
          </w:tcPr>
          <w:p w14:paraId="171398CE" w14:textId="67F69B45" w:rsidR="004A1318" w:rsidRPr="005311C0" w:rsidRDefault="00DC3979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Žirklės (bukais galais, ilgis ne mažiau 13 </w:t>
            </w:r>
            <w:r w:rsidR="00183898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c</w:t>
            </w:r>
            <w:r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m.)</w:t>
            </w:r>
          </w:p>
        </w:tc>
        <w:tc>
          <w:tcPr>
            <w:tcW w:w="1134" w:type="dxa"/>
          </w:tcPr>
          <w:p w14:paraId="65D9DA7F" w14:textId="14BBBC3F" w:rsidR="004A1318" w:rsidRPr="005311C0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5311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9D7568" w:rsidRPr="00D7454F" w14:paraId="774422A0" w14:textId="77777777" w:rsidTr="001B02F3">
        <w:tc>
          <w:tcPr>
            <w:tcW w:w="547" w:type="dxa"/>
          </w:tcPr>
          <w:p w14:paraId="655C22B4" w14:textId="22EAD337" w:rsidR="009D7568" w:rsidRPr="00D7454F" w:rsidRDefault="003D47A4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15.</w:t>
            </w:r>
          </w:p>
        </w:tc>
        <w:tc>
          <w:tcPr>
            <w:tcW w:w="7669" w:type="dxa"/>
          </w:tcPr>
          <w:p w14:paraId="1AAC3F71" w14:textId="5D952D95" w:rsidR="009D7568" w:rsidRPr="005311C0" w:rsidRDefault="009D7568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Flomasteriai (ne mažiau 12 spalvų, brėžio storis nuo </w:t>
            </w:r>
            <w:r w:rsidR="003C2CF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2,8 </w:t>
            </w:r>
            <w:r w:rsidR="000A7627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iki </w:t>
            </w:r>
            <w:r w:rsidR="003C2CF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4</w:t>
            </w:r>
            <w:r w:rsidR="000A7627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mm</w:t>
            </w:r>
            <w:r w:rsidR="003C2CF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netoksiški, lengvai nusiplauna, popieriumi slysta be trūkčiojimo, brėžis tolygus be dėmių</w:t>
            </w:r>
            <w:r w:rsidR="000A7627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5D0A82AE" w14:textId="14B31469" w:rsidR="009D7568" w:rsidRPr="005311C0" w:rsidRDefault="000A7627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5311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0A7627" w:rsidRPr="00D7454F" w14:paraId="4C9BDB2A" w14:textId="77777777" w:rsidTr="001B02F3">
        <w:tc>
          <w:tcPr>
            <w:tcW w:w="547" w:type="dxa"/>
          </w:tcPr>
          <w:p w14:paraId="597CFB72" w14:textId="540FDE3D" w:rsidR="000A7627" w:rsidRPr="00D7454F" w:rsidRDefault="003D47A4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16.</w:t>
            </w:r>
          </w:p>
        </w:tc>
        <w:tc>
          <w:tcPr>
            <w:tcW w:w="7669" w:type="dxa"/>
          </w:tcPr>
          <w:p w14:paraId="2AC7290B" w14:textId="5ABAB1D0" w:rsidR="000A7627" w:rsidRPr="005311C0" w:rsidRDefault="000A7627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Akvarelė (ne mažiau 12 spalvų, plastikinėje dėžutėje, spalvos diametras ne mažiau 22 mm</w:t>
            </w:r>
            <w:r w:rsidR="003C2CF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, lengvai sumaišoma, spalvos </w:t>
            </w:r>
            <w:r w:rsidR="00942E3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r</w:t>
            </w:r>
            <w:r w:rsidR="003C2CF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yškios</w:t>
            </w:r>
            <w:r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  <w:r w:rsidR="00371E0F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 </w:t>
            </w:r>
          </w:p>
        </w:tc>
        <w:tc>
          <w:tcPr>
            <w:tcW w:w="1134" w:type="dxa"/>
          </w:tcPr>
          <w:p w14:paraId="357E62AA" w14:textId="7C198298" w:rsidR="000A7627" w:rsidRPr="005311C0" w:rsidRDefault="000A7627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5311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5311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3D47A4" w:rsidRPr="00D7454F" w14:paraId="23028DE3" w14:textId="77777777" w:rsidTr="001B02F3">
        <w:tc>
          <w:tcPr>
            <w:tcW w:w="547" w:type="dxa"/>
          </w:tcPr>
          <w:p w14:paraId="3FF9AFF2" w14:textId="0F0FB108" w:rsidR="003D47A4" w:rsidRDefault="003D47A4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17. </w:t>
            </w:r>
          </w:p>
        </w:tc>
        <w:tc>
          <w:tcPr>
            <w:tcW w:w="7669" w:type="dxa"/>
          </w:tcPr>
          <w:p w14:paraId="68DFBB64" w14:textId="37511285" w:rsidR="003D47A4" w:rsidRDefault="003D47A4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Indelis vandeniui su dangteliu</w:t>
            </w:r>
          </w:p>
        </w:tc>
        <w:tc>
          <w:tcPr>
            <w:tcW w:w="1134" w:type="dxa"/>
          </w:tcPr>
          <w:p w14:paraId="6A24DB6B" w14:textId="79B3EF36" w:rsidR="003D47A4" w:rsidRDefault="003D47A4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5311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783938" w:rsidRPr="00D7454F" w14:paraId="6DF4F650" w14:textId="77777777" w:rsidTr="001B02F3">
        <w:tc>
          <w:tcPr>
            <w:tcW w:w="547" w:type="dxa"/>
          </w:tcPr>
          <w:p w14:paraId="1062DAD8" w14:textId="04324469" w:rsidR="00783938" w:rsidRDefault="0078393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18.</w:t>
            </w:r>
          </w:p>
        </w:tc>
        <w:tc>
          <w:tcPr>
            <w:tcW w:w="7669" w:type="dxa"/>
          </w:tcPr>
          <w:p w14:paraId="3B723A0E" w14:textId="23E7F00D" w:rsidR="00783938" w:rsidRDefault="00783938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Paletė dažams (telpa ne mažiau 10 spalvų)</w:t>
            </w:r>
          </w:p>
        </w:tc>
        <w:tc>
          <w:tcPr>
            <w:tcW w:w="1134" w:type="dxa"/>
          </w:tcPr>
          <w:p w14:paraId="2829FDA9" w14:textId="7E1111DB" w:rsidR="00783938" w:rsidRDefault="0078393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4A1318" w:rsidRPr="00D7454F" w14:paraId="2D921219" w14:textId="3B9FE19D" w:rsidTr="001B02F3">
        <w:trPr>
          <w:trHeight w:val="416"/>
        </w:trPr>
        <w:tc>
          <w:tcPr>
            <w:tcW w:w="547" w:type="dxa"/>
          </w:tcPr>
          <w:p w14:paraId="15D12379" w14:textId="52D1C316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</w:t>
            </w:r>
            <w:r w:rsidR="00783938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9</w:t>
            </w:r>
            <w:r w:rsidR="00371E0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  <w:tc>
          <w:tcPr>
            <w:tcW w:w="7669" w:type="dxa"/>
          </w:tcPr>
          <w:p w14:paraId="134A9D85" w14:textId="3A8593DC" w:rsidR="004A1318" w:rsidRPr="00D7454F" w:rsidRDefault="004A1318" w:rsidP="00942E30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Kartono dėžė su dangčiu visų priemonių supakavimui     </w:t>
            </w:r>
          </w:p>
        </w:tc>
        <w:tc>
          <w:tcPr>
            <w:tcW w:w="1134" w:type="dxa"/>
          </w:tcPr>
          <w:p w14:paraId="3089B283" w14:textId="1E4EF861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</w:tbl>
    <w:p w14:paraId="76E9DBD4" w14:textId="77777777" w:rsidR="00D7454F" w:rsidRDefault="00D7454F"/>
    <w:sectPr w:rsidR="00D7454F" w:rsidSect="002274A3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C2EDD"/>
    <w:multiLevelType w:val="multilevel"/>
    <w:tmpl w:val="096E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9454C6"/>
    <w:multiLevelType w:val="multilevel"/>
    <w:tmpl w:val="0764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CE18D6"/>
    <w:multiLevelType w:val="multilevel"/>
    <w:tmpl w:val="E55A6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1B4280"/>
    <w:multiLevelType w:val="multilevel"/>
    <w:tmpl w:val="D37A9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5734983">
    <w:abstractNumId w:val="3"/>
  </w:num>
  <w:num w:numId="2" w16cid:durableId="591549156">
    <w:abstractNumId w:val="0"/>
  </w:num>
  <w:num w:numId="3" w16cid:durableId="1095445621">
    <w:abstractNumId w:val="2"/>
  </w:num>
  <w:num w:numId="4" w16cid:durableId="1945113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54F"/>
    <w:rsid w:val="0000666A"/>
    <w:rsid w:val="000244AE"/>
    <w:rsid w:val="00026F22"/>
    <w:rsid w:val="00031FC8"/>
    <w:rsid w:val="00034D30"/>
    <w:rsid w:val="00044932"/>
    <w:rsid w:val="00054A85"/>
    <w:rsid w:val="000910D1"/>
    <w:rsid w:val="000A7627"/>
    <w:rsid w:val="000D7578"/>
    <w:rsid w:val="00103D48"/>
    <w:rsid w:val="00151448"/>
    <w:rsid w:val="00183898"/>
    <w:rsid w:val="00187396"/>
    <w:rsid w:val="001A4282"/>
    <w:rsid w:val="001B02F3"/>
    <w:rsid w:val="00215051"/>
    <w:rsid w:val="002175CE"/>
    <w:rsid w:val="00217A7B"/>
    <w:rsid w:val="002274A3"/>
    <w:rsid w:val="002A3372"/>
    <w:rsid w:val="002A4291"/>
    <w:rsid w:val="002B094A"/>
    <w:rsid w:val="002F09AC"/>
    <w:rsid w:val="003200AE"/>
    <w:rsid w:val="00366E0C"/>
    <w:rsid w:val="00371E0F"/>
    <w:rsid w:val="00375D50"/>
    <w:rsid w:val="003A753C"/>
    <w:rsid w:val="003A79A4"/>
    <w:rsid w:val="003C2CF9"/>
    <w:rsid w:val="003C4C63"/>
    <w:rsid w:val="003D32A4"/>
    <w:rsid w:val="003D47A4"/>
    <w:rsid w:val="003F05EA"/>
    <w:rsid w:val="0041334A"/>
    <w:rsid w:val="00491CEC"/>
    <w:rsid w:val="004A1318"/>
    <w:rsid w:val="004E7D22"/>
    <w:rsid w:val="005311C0"/>
    <w:rsid w:val="00541D9E"/>
    <w:rsid w:val="00567AD8"/>
    <w:rsid w:val="005B55EC"/>
    <w:rsid w:val="006863BC"/>
    <w:rsid w:val="006E0173"/>
    <w:rsid w:val="006E5938"/>
    <w:rsid w:val="006F2DF4"/>
    <w:rsid w:val="006F3266"/>
    <w:rsid w:val="007128C7"/>
    <w:rsid w:val="00727E1D"/>
    <w:rsid w:val="00757962"/>
    <w:rsid w:val="00773A0F"/>
    <w:rsid w:val="00774B5A"/>
    <w:rsid w:val="00783938"/>
    <w:rsid w:val="007D4033"/>
    <w:rsid w:val="00881B19"/>
    <w:rsid w:val="00890988"/>
    <w:rsid w:val="008B62CB"/>
    <w:rsid w:val="008B6AAF"/>
    <w:rsid w:val="008C65B1"/>
    <w:rsid w:val="008C7D0C"/>
    <w:rsid w:val="00934D44"/>
    <w:rsid w:val="00942E30"/>
    <w:rsid w:val="0095723B"/>
    <w:rsid w:val="00970AE1"/>
    <w:rsid w:val="00973C20"/>
    <w:rsid w:val="00975CB5"/>
    <w:rsid w:val="00983C84"/>
    <w:rsid w:val="009D7568"/>
    <w:rsid w:val="009E6C58"/>
    <w:rsid w:val="00A01CEA"/>
    <w:rsid w:val="00A07D2B"/>
    <w:rsid w:val="00A6107C"/>
    <w:rsid w:val="00A70E5A"/>
    <w:rsid w:val="00AB7053"/>
    <w:rsid w:val="00B02B7C"/>
    <w:rsid w:val="00B6434A"/>
    <w:rsid w:val="00B7652E"/>
    <w:rsid w:val="00B878F4"/>
    <w:rsid w:val="00B90B20"/>
    <w:rsid w:val="00B9411E"/>
    <w:rsid w:val="00BB3759"/>
    <w:rsid w:val="00BD52D6"/>
    <w:rsid w:val="00BE7C2C"/>
    <w:rsid w:val="00C16FFB"/>
    <w:rsid w:val="00C172CF"/>
    <w:rsid w:val="00C323A6"/>
    <w:rsid w:val="00C42870"/>
    <w:rsid w:val="00C4452F"/>
    <w:rsid w:val="00C7217A"/>
    <w:rsid w:val="00C75B84"/>
    <w:rsid w:val="00CB0CEE"/>
    <w:rsid w:val="00CB5198"/>
    <w:rsid w:val="00CD7304"/>
    <w:rsid w:val="00CE6C09"/>
    <w:rsid w:val="00D0315E"/>
    <w:rsid w:val="00D17BBA"/>
    <w:rsid w:val="00D7454F"/>
    <w:rsid w:val="00DA19C8"/>
    <w:rsid w:val="00DC3979"/>
    <w:rsid w:val="00DF155F"/>
    <w:rsid w:val="00E508C5"/>
    <w:rsid w:val="00E55AEF"/>
    <w:rsid w:val="00E91A07"/>
    <w:rsid w:val="00EB0F39"/>
    <w:rsid w:val="00EB64A8"/>
    <w:rsid w:val="00EE6E0C"/>
    <w:rsid w:val="00F664FE"/>
    <w:rsid w:val="00F74DBA"/>
    <w:rsid w:val="00FC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B806"/>
  <w15:chartTrackingRefBased/>
  <w15:docId w15:val="{EB6D1C3C-3DA7-497F-A0E9-9F231E44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74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6E593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56</cp:revision>
  <cp:lastPrinted>2025-07-10T13:17:00Z</cp:lastPrinted>
  <dcterms:created xsi:type="dcterms:W3CDTF">2023-07-25T12:38:00Z</dcterms:created>
  <dcterms:modified xsi:type="dcterms:W3CDTF">2025-08-21T10:18:00Z</dcterms:modified>
</cp:coreProperties>
</file>