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226A" w14:textId="77777777" w:rsidR="008824D8" w:rsidRDefault="008824D8"/>
    <w:tbl>
      <w:tblPr>
        <w:tblW w:w="133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417"/>
        <w:gridCol w:w="1559"/>
        <w:gridCol w:w="5387"/>
        <w:gridCol w:w="2326"/>
        <w:gridCol w:w="37"/>
      </w:tblGrid>
      <w:tr w:rsidR="008824D8" w:rsidRPr="00FB7729" w14:paraId="1A705B07" w14:textId="77777777" w:rsidTr="00144778">
        <w:trPr>
          <w:trHeight w:val="845"/>
        </w:trPr>
        <w:tc>
          <w:tcPr>
            <w:tcW w:w="13391" w:type="dxa"/>
            <w:gridSpan w:val="7"/>
            <w:shd w:val="clear" w:color="auto" w:fill="auto"/>
          </w:tcPr>
          <w:p w14:paraId="2EEF1347" w14:textId="77777777" w:rsidR="008824D8" w:rsidRPr="00EA406D" w:rsidRDefault="008824D8" w:rsidP="008824D8">
            <w:pPr>
              <w:pStyle w:val="Antrats"/>
              <w:jc w:val="center"/>
              <w:rPr>
                <w:b/>
                <w:bCs/>
                <w:sz w:val="24"/>
                <w:szCs w:val="24"/>
              </w:rPr>
            </w:pPr>
          </w:p>
          <w:p w14:paraId="24C34B4F" w14:textId="0024D790" w:rsidR="008824D8" w:rsidRPr="00EA406D" w:rsidRDefault="00B87429" w:rsidP="008824D8">
            <w:pPr>
              <w:pStyle w:val="Antrats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Šilalės</w:t>
            </w:r>
            <w:r w:rsidR="008824D8" w:rsidRPr="00EA406D">
              <w:rPr>
                <w:b/>
                <w:bCs/>
                <w:sz w:val="24"/>
                <w:szCs w:val="24"/>
              </w:rPr>
              <w:t xml:space="preserve"> rajono savivaldybės tarybos narių 202</w:t>
            </w:r>
            <w:r w:rsidR="000A0BDB">
              <w:rPr>
                <w:b/>
                <w:bCs/>
                <w:sz w:val="24"/>
                <w:szCs w:val="24"/>
              </w:rPr>
              <w:t>5</w:t>
            </w:r>
            <w:r w:rsidR="008824D8" w:rsidRPr="00EA406D">
              <w:rPr>
                <w:b/>
                <w:bCs/>
                <w:sz w:val="24"/>
                <w:szCs w:val="24"/>
              </w:rPr>
              <w:t xml:space="preserve"> metais </w:t>
            </w:r>
            <w:r w:rsidR="008F6CE0">
              <w:rPr>
                <w:b/>
                <w:bCs/>
                <w:sz w:val="24"/>
                <w:szCs w:val="24"/>
              </w:rPr>
              <w:t xml:space="preserve">nepriimtų </w:t>
            </w:r>
            <w:r w:rsidR="008824D8" w:rsidRPr="00EA406D">
              <w:rPr>
                <w:b/>
                <w:bCs/>
                <w:sz w:val="24"/>
                <w:szCs w:val="24"/>
              </w:rPr>
              <w:t>nusišalinimų sąrašas</w:t>
            </w:r>
          </w:p>
          <w:p w14:paraId="732CD83C" w14:textId="77777777" w:rsidR="008824D8" w:rsidRPr="00EA406D" w:rsidRDefault="008824D8" w:rsidP="00511C7C">
            <w:pPr>
              <w:ind w:left="1649" w:hanging="1649"/>
              <w:rPr>
                <w:b/>
                <w:sz w:val="24"/>
                <w:szCs w:val="24"/>
              </w:rPr>
            </w:pPr>
          </w:p>
        </w:tc>
      </w:tr>
      <w:tr w:rsidR="00C85B0D" w:rsidRPr="00FB7729" w14:paraId="1A5D4D54" w14:textId="77777777" w:rsidTr="00C85B0D">
        <w:trPr>
          <w:gridAfter w:val="1"/>
          <w:wAfter w:w="37" w:type="dxa"/>
          <w:trHeight w:val="878"/>
        </w:trPr>
        <w:tc>
          <w:tcPr>
            <w:tcW w:w="680" w:type="dxa"/>
            <w:shd w:val="clear" w:color="auto" w:fill="auto"/>
          </w:tcPr>
          <w:p w14:paraId="6360DE4D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1985" w:type="dxa"/>
            <w:shd w:val="clear" w:color="auto" w:fill="auto"/>
          </w:tcPr>
          <w:p w14:paraId="163D2A1C" w14:textId="77777777" w:rsidR="00FB7729" w:rsidRPr="00EA406D" w:rsidRDefault="00BA78D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V. P</w:t>
            </w:r>
            <w:r w:rsidR="00FB7729" w:rsidRPr="00EA406D">
              <w:rPr>
                <w:b/>
                <w:sz w:val="24"/>
                <w:szCs w:val="24"/>
              </w:rPr>
              <w:t xml:space="preserve">avardė </w:t>
            </w:r>
          </w:p>
        </w:tc>
        <w:tc>
          <w:tcPr>
            <w:tcW w:w="1417" w:type="dxa"/>
            <w:shd w:val="clear" w:color="auto" w:fill="auto"/>
          </w:tcPr>
          <w:p w14:paraId="43852A7F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Posėdžio data</w:t>
            </w:r>
          </w:p>
        </w:tc>
        <w:tc>
          <w:tcPr>
            <w:tcW w:w="1559" w:type="dxa"/>
            <w:shd w:val="clear" w:color="auto" w:fill="auto"/>
          </w:tcPr>
          <w:p w14:paraId="66BC180F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Posėdžio pavadinimas</w:t>
            </w:r>
          </w:p>
        </w:tc>
        <w:tc>
          <w:tcPr>
            <w:tcW w:w="5387" w:type="dxa"/>
            <w:shd w:val="clear" w:color="auto" w:fill="auto"/>
          </w:tcPr>
          <w:p w14:paraId="58F3F40E" w14:textId="77777777" w:rsidR="00FB7729" w:rsidRPr="00EA406D" w:rsidRDefault="00FB7729" w:rsidP="00511C7C">
            <w:pPr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Svarstytas klausimas</w:t>
            </w:r>
          </w:p>
        </w:tc>
        <w:tc>
          <w:tcPr>
            <w:tcW w:w="2326" w:type="dxa"/>
            <w:shd w:val="clear" w:color="auto" w:fill="auto"/>
          </w:tcPr>
          <w:p w14:paraId="21E6998D" w14:textId="77777777" w:rsidR="00FB7729" w:rsidRPr="00EA406D" w:rsidRDefault="00FB7729" w:rsidP="00511C7C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Nusišalinimo </w:t>
            </w:r>
          </w:p>
          <w:p w14:paraId="269D6F3F" w14:textId="77777777" w:rsidR="00FB7729" w:rsidRPr="00EA406D" w:rsidRDefault="00FB7729" w:rsidP="00511C7C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 xml:space="preserve">nepriėmimo </w:t>
            </w:r>
          </w:p>
          <w:p w14:paraId="00C18022" w14:textId="62FC7994" w:rsidR="00FB7729" w:rsidRPr="00EA406D" w:rsidRDefault="00FB7729" w:rsidP="0043263F">
            <w:pPr>
              <w:ind w:left="1649" w:hanging="1649"/>
              <w:rPr>
                <w:b/>
                <w:sz w:val="24"/>
                <w:szCs w:val="24"/>
              </w:rPr>
            </w:pPr>
            <w:r w:rsidRPr="00EA406D">
              <w:rPr>
                <w:b/>
                <w:sz w:val="24"/>
                <w:szCs w:val="24"/>
              </w:rPr>
              <w:t>priežastis</w:t>
            </w:r>
          </w:p>
        </w:tc>
      </w:tr>
      <w:tr w:rsidR="00C85B0D" w:rsidRPr="00FB7729" w14:paraId="29571D1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296FD0" w14:textId="77777777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B33A35" w14:textId="11BC885C" w:rsidR="0023362E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13CCCD36" w14:textId="58265AD3" w:rsidR="0023362E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2E94ECF" w14:textId="24F1B54F" w:rsidR="0023362E" w:rsidRDefault="007E0B8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Šilalės rajono savivaldybės </w:t>
            </w:r>
            <w:r w:rsidR="000A0BDB">
              <w:rPr>
                <w:sz w:val="24"/>
                <w:szCs w:val="24"/>
              </w:rPr>
              <w:t>tarybos 26</w:t>
            </w:r>
            <w:r>
              <w:rPr>
                <w:sz w:val="24"/>
                <w:szCs w:val="24"/>
              </w:rPr>
              <w:t xml:space="preserve"> posėdis</w:t>
            </w:r>
          </w:p>
        </w:tc>
        <w:tc>
          <w:tcPr>
            <w:tcW w:w="5387" w:type="dxa"/>
            <w:shd w:val="clear" w:color="auto" w:fill="auto"/>
          </w:tcPr>
          <w:p w14:paraId="28419D4F" w14:textId="46B27CCC" w:rsidR="00B0192D" w:rsidRDefault="00194576" w:rsidP="00B0192D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23362E">
              <w:rPr>
                <w:sz w:val="24"/>
                <w:szCs w:val="24"/>
                <w:lang w:eastAsia="zh-CN"/>
              </w:rPr>
              <w:t xml:space="preserve"> </w:t>
            </w:r>
          </w:p>
          <w:p w14:paraId="3B812BE6" w14:textId="7DFE8424" w:rsidR="0023362E" w:rsidRDefault="000A0BDB" w:rsidP="00B0192D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57DE215" w14:textId="2066A7AB" w:rsidR="0023362E" w:rsidRDefault="007E0B8C" w:rsidP="00E85C12">
            <w:pPr>
              <w:rPr>
                <w:sz w:val="24"/>
                <w:szCs w:val="24"/>
              </w:rPr>
            </w:pPr>
            <w:r w:rsidRPr="007E0B8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9FC0A0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428229A" w14:textId="77777777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C42F22" w14:textId="3A9254C7" w:rsidR="0023362E" w:rsidRDefault="000A0BDB" w:rsidP="00A1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1B51063E" w14:textId="7DDEB582" w:rsidR="0023362E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E6938AA" w14:textId="05838B15" w:rsidR="0023362E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BCC0E95" w14:textId="677D9F4C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75AF97D0" w14:textId="4E583DC0" w:rsidR="0023362E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C600065" w14:textId="46663813" w:rsidR="0023362E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87A868C" w14:textId="77777777" w:rsidTr="00C85B0D">
        <w:trPr>
          <w:gridAfter w:val="1"/>
          <w:wAfter w:w="37" w:type="dxa"/>
          <w:trHeight w:val="311"/>
        </w:trPr>
        <w:tc>
          <w:tcPr>
            <w:tcW w:w="680" w:type="dxa"/>
            <w:shd w:val="clear" w:color="auto" w:fill="auto"/>
          </w:tcPr>
          <w:p w14:paraId="4BDCB117" w14:textId="7AEE2003" w:rsidR="0023362E" w:rsidRPr="00EA406D" w:rsidRDefault="0023362E" w:rsidP="0043263F">
            <w:pPr>
              <w:numPr>
                <w:ilvl w:val="0"/>
                <w:numId w:val="1"/>
              </w:numPr>
              <w:ind w:hanging="121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82ADB9" w14:textId="16CDB906" w:rsidR="0023362E" w:rsidRDefault="000A0BDB" w:rsidP="00CD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6C4F8166" w14:textId="11B24434" w:rsidR="0023362E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124152C" w14:textId="0B07D08C" w:rsidR="0023362E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4F5B81F" w14:textId="55495D40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204D2136" w14:textId="51A550BB" w:rsidR="0023362E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49FFE17E" w14:textId="2DB2ACB1" w:rsidR="0023362E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1B6AE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CBBA9C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6C43C1" w14:textId="750E834B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701981" w14:textId="4B7125B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18F5443" w14:textId="7306E6F8" w:rsidR="007E0B8C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B25FC5A" w14:textId="6BA70A48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02A0657C" w14:textId="1B4EBB0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E620309" w14:textId="40616A2C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3895F8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626746B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4D2AE6" w14:textId="2667B58C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73A753" w14:textId="26D3FF90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AE6F909" w14:textId="4AAABE7A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 xml:space="preserve">Šilalės rajono savivaldybės </w:t>
            </w:r>
            <w:r w:rsidRPr="000A0BDB">
              <w:rPr>
                <w:sz w:val="24"/>
                <w:szCs w:val="24"/>
              </w:rPr>
              <w:lastRenderedPageBreak/>
              <w:t>tarybos 26 posėdis</w:t>
            </w:r>
          </w:p>
        </w:tc>
        <w:tc>
          <w:tcPr>
            <w:tcW w:w="5387" w:type="dxa"/>
            <w:shd w:val="clear" w:color="auto" w:fill="auto"/>
          </w:tcPr>
          <w:p w14:paraId="11D7B0F2" w14:textId="60A91F84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9ECBEF6" w14:textId="1AABE944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 xml:space="preserve">Dėl Šilalės rajono savivaldybės tarybos 2020 m. </w:t>
            </w:r>
            <w:r w:rsidRPr="000A0BDB">
              <w:rPr>
                <w:sz w:val="24"/>
                <w:szCs w:val="24"/>
                <w:lang w:eastAsia="zh-CN"/>
              </w:rPr>
              <w:lastRenderedPageBreak/>
              <w:t>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A66C466" w14:textId="540F3FE4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tarybos nario </w:t>
            </w:r>
            <w:r w:rsidRPr="000A0BDB">
              <w:rPr>
                <w:sz w:val="24"/>
                <w:szCs w:val="24"/>
              </w:rPr>
              <w:lastRenderedPageBreak/>
              <w:t>pareikštą nusišalinimą nebūtų įmanoma priimti sprendimo</w:t>
            </w:r>
          </w:p>
        </w:tc>
      </w:tr>
      <w:tr w:rsidR="00C85B0D" w:rsidRPr="00FB7729" w14:paraId="2DAF8B6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D8FA759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13DD31" w14:textId="0EDA6F40" w:rsidR="007E0B8C" w:rsidRDefault="000A0BDB" w:rsidP="00A17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19952A" w14:textId="4205B4C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47C498C" w14:textId="5DE9A04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D2CD002" w14:textId="17291C0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F1E38CE" w14:textId="2B34A1B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5761279" w14:textId="266E2662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46BA0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37C460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757390" w14:textId="0A01806C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DF293D" w14:textId="75086B5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53DDF67" w14:textId="01EB8C23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00CA7EA" w14:textId="2166789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1B04EE2" w14:textId="509274F4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3CEED20" w14:textId="74CA7D97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2BED51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DBB4E0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AC7320" w14:textId="4A12EC11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3C968A5" w14:textId="7AE379D5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C0497F" w14:textId="29A7ABCB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BCA1A24" w14:textId="7ED1F7AB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7BD078E1" w14:textId="4359D46F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7BA5796" w14:textId="11E2B2E3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B71CD8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E1F3FB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DB8262" w14:textId="3B87D52A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325A0AC" w14:textId="50F45EA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591D3BC" w14:textId="0222FCD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18EF80" w14:textId="163222F1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674807B" w14:textId="0AA8DFFD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7E71B676" w14:textId="088C13F3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040117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9679E7C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37BC9C" w14:textId="60FD6142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104B840B" w14:textId="6EB5BF1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C154588" w14:textId="35222E78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8A63569" w14:textId="09F0FE0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17193A57" w14:textId="4B5BEECF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DDFDD78" w14:textId="6425481E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D48A9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D7F11D0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DB4536" w14:textId="4ED1240B" w:rsidR="007E0B8C" w:rsidRDefault="000A0BDB" w:rsidP="00AA1A48">
            <w:pPr>
              <w:rPr>
                <w:sz w:val="24"/>
                <w:szCs w:val="24"/>
              </w:rPr>
            </w:pPr>
            <w:r w:rsidRPr="00C85B0D"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0CFAEAC8" w14:textId="63B66BDB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10DBD0C" w14:textId="04CC4513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DCB1C04" w14:textId="1890576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571A2649" w14:textId="23FEC68E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3BAFD0" w14:textId="0847EB00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1B067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A42D02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5F5A66" w14:textId="19090F8E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381BEF7F" w14:textId="1ABED75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2BFB008" w14:textId="33A19CE1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551EF37" w14:textId="5DA35E9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ED0F507" w14:textId="6352F5E8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54EA62" w14:textId="5B3874A1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039F40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40E0F9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03728B" w14:textId="210D51CE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304E2047" w14:textId="0B019289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391F35" w14:textId="4862DB0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84489C" w14:textId="4BDEAC3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A6EFECE" w14:textId="20E26549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3F321AC6" w14:textId="52413826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787A1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4560B76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0295B8" w14:textId="67E6C6A3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0236843F" w14:textId="057CB16F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07C148C" w14:textId="6815AF0E" w:rsidR="007E0B8C" w:rsidRDefault="000A0BDB" w:rsidP="00A17191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A33E8CC" w14:textId="5B477102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32CE00E" w14:textId="04769A07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B9C5577" w14:textId="1DCF2C54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B023C2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0F8C1E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7F4752" w14:textId="013FA247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4BDFE855" w14:textId="6DA311FE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7E0F305" w14:textId="6DFF3272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2DF6B0" w14:textId="75B9ACC6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</w:p>
          <w:p w14:paraId="3BD80778" w14:textId="0C5DAC03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69A35BB6" w14:textId="62FFE440" w:rsid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0C861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E2850C" w14:textId="77777777" w:rsidR="007E0B8C" w:rsidRPr="00EA406D" w:rsidRDefault="007E0B8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16E0DF" w14:textId="480540CA" w:rsidR="007E0B8C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28BD97BD" w14:textId="5D0984EB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C730781" w14:textId="07600878" w:rsidR="007E0B8C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7091C37" w14:textId="32B14AB3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3F38B2C" w14:textId="438C49F7" w:rsidR="007E0B8C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 xml:space="preserve">Dėl Šilalės rajono savivaldybės tarybos 2020 m. rugsėjo 25 d. sprendimo Nr. T1-241 ,,Dėl uždarosios </w:t>
            </w:r>
            <w:r w:rsidRPr="000A0BDB">
              <w:rPr>
                <w:sz w:val="24"/>
                <w:szCs w:val="24"/>
                <w:lang w:eastAsia="zh-CN"/>
              </w:rPr>
              <w:lastRenderedPageBreak/>
              <w:t>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12EF060" w14:textId="4064C1DB" w:rsidR="007E0B8C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0A0BDB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C85B0D" w:rsidRPr="00FB7729" w14:paraId="13ADCCF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D9F9D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52E9C6" w14:textId="52A4E64E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01DF3902" w14:textId="7397D9C2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B9AC0AA" w14:textId="2CB9D58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01EB1C0" w14:textId="7AA347E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ADE29C8" w14:textId="64960CCE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7F596FA" w14:textId="740E1947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F6990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10FBF0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20AF5D" w14:textId="61FCF555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4F43643" w14:textId="023B849D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7D27A02" w14:textId="07C85BE0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009A073" w14:textId="606497BC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109F9E7C" w14:textId="1C5D41E8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68FA2E8" w14:textId="608E4E65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9FB178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D56DA3" w14:textId="77777777" w:rsidR="00655730" w:rsidRPr="00EA406D" w:rsidRDefault="00655730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DBFE53" w14:textId="0DD52BAB" w:rsidR="00655730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5BB89695" w14:textId="40E2A8D0" w:rsidR="00655730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375C990" w14:textId="680DE89A" w:rsidR="00655730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5DE8A8F" w14:textId="4F175477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68C287AE" w14:textId="6576455F" w:rsidR="00655730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9DC0D68" w14:textId="4A4CC3AA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3A1DE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7B1B25E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147353" w14:textId="1EF35DBC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76991350" w14:textId="18E6AF1D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986CDEF" w14:textId="6BA3C8E0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79C870B" w14:textId="281B8F6E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73973CFC" w14:textId="4AF59E51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0C0B96B9" w14:textId="742A7F42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9B9E9F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619A75F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6CDA4" w14:textId="6500332B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1E7BD629" w14:textId="55301965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FD3A49C" w14:textId="59D4F707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97AFA92" w14:textId="37A04AFF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455EB39D" w14:textId="7DEBA5FA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5D1D57B0" w14:textId="7980302E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4A150B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F1CD390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ED20FE" w14:textId="6CB38CCE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0717767C" w14:textId="64145942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A292E18" w14:textId="6535EF9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 xml:space="preserve">Šilalės rajono </w:t>
            </w:r>
            <w:r w:rsidRPr="000A0BDB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E6471B6" w14:textId="7AA76269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08DA074B" w14:textId="0E6B1B0D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lastRenderedPageBreak/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F56810B" w14:textId="3ADD3852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0A0BDB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2B782C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E7676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774BC3" w14:textId="34BDE825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A25426" w14:textId="2EABD8CB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8832D9D" w14:textId="0E26A8E5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DCD31EF" w14:textId="3494E465" w:rsidR="000A0BDB" w:rsidRPr="000A0BDB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T1-1</w:t>
            </w:r>
            <w:r w:rsidR="00194576">
              <w:rPr>
                <w:sz w:val="24"/>
                <w:szCs w:val="24"/>
                <w:lang w:eastAsia="zh-CN"/>
              </w:rPr>
              <w:t>8</w:t>
            </w:r>
            <w:r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3B79CAF5" w14:textId="040166CF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4A6BFA8F" w14:textId="03E4189D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6270B9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6BFABE4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32295C" w14:textId="2A59B15C" w:rsidR="000A0BDB" w:rsidRDefault="000A0BDB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699EF8" w14:textId="78C32870" w:rsidR="000A0BDB" w:rsidRPr="00A17191" w:rsidRDefault="000A0BDB" w:rsidP="00AA1A48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4043CFA" w14:textId="172494B2" w:rsidR="000A0BDB" w:rsidRPr="00FA0300" w:rsidRDefault="000A0BDB" w:rsidP="00CD52EE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4A28343" w14:textId="64EC60F0" w:rsidR="000A0BDB" w:rsidRPr="000A0BDB" w:rsidRDefault="00194576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T1-18</w:t>
            </w:r>
            <w:r w:rsidR="000A0BDB" w:rsidRPr="000A0BDB">
              <w:rPr>
                <w:sz w:val="24"/>
                <w:szCs w:val="24"/>
                <w:lang w:eastAsia="zh-CN"/>
              </w:rPr>
              <w:t xml:space="preserve"> </w:t>
            </w:r>
          </w:p>
          <w:p w14:paraId="21A41518" w14:textId="69924467" w:rsidR="000A0BDB" w:rsidRPr="00A17191" w:rsidRDefault="000A0BDB" w:rsidP="000A0BDB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0A0BDB">
              <w:rPr>
                <w:sz w:val="24"/>
                <w:szCs w:val="24"/>
                <w:lang w:eastAsia="zh-CN"/>
              </w:rPr>
              <w:t>Dėl Šilalės rajono savivaldybės tarybos 2020 m. rugsėjo 25 d. sprendimo Nr. T1-241 ,,Dėl uždarosios akcinės bendrovės „Šilalės vandenys“ 2020–2024 metų veiklos plano tvirtinimo“ pakeitimo</w:t>
            </w:r>
          </w:p>
        </w:tc>
        <w:tc>
          <w:tcPr>
            <w:tcW w:w="2326" w:type="dxa"/>
            <w:shd w:val="clear" w:color="auto" w:fill="auto"/>
          </w:tcPr>
          <w:p w14:paraId="2EC9FE21" w14:textId="54DC5C2B" w:rsidR="000A0BDB" w:rsidRPr="007E0B8C" w:rsidRDefault="000A0BDB" w:rsidP="00E85C12">
            <w:pPr>
              <w:rPr>
                <w:sz w:val="24"/>
                <w:szCs w:val="24"/>
              </w:rPr>
            </w:pPr>
            <w:r w:rsidRPr="000A0BDB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C518B9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ED1ADE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09DF58" w14:textId="5FDDBD64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CA1E0A" w14:textId="19BE422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AEF5521" w14:textId="055053C7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87D8E42" w14:textId="4F29C6EF" w:rsidR="000A0BDB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1AA19142" w14:textId="0ECB4F7B" w:rsidR="00B251BF" w:rsidRPr="00A17191" w:rsidRDefault="00B251BF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B251BF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34E4248" w14:textId="774D9746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89A349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A91BE2C" w14:textId="73C73B29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3973A0" w14:textId="29ABAD73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3B15B291" w14:textId="7C859D69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A703EAA" w14:textId="554111ED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8157C38" w14:textId="51B3E43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F20DF5E" w14:textId="3B4B2C70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B25EA4C" w14:textId="7D5B7CE6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EF128E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CAECFD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F28B10" w14:textId="1ECBD9A1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02CDC6E6" w14:textId="59D7F7C6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B54101E" w14:textId="3284A138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0364DC1" w14:textId="2B74B121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2FB08F8" w14:textId="3E519E0F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0393FA2C" w14:textId="304A5424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E143EA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510132D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2D5B53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1532B4" w14:textId="3D1C8FE4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4446FC08" w14:textId="24273E5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3F942C" w14:textId="513701DE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48BC7C5" w14:textId="6222952E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0C2450F3" w14:textId="617BB485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68424295" w14:textId="5687E1CD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65335B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23EEE9A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545015" w14:textId="1054AF9A" w:rsidR="000A0BDB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2490E9B5" w14:textId="6F531A71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6628172" w14:textId="6A56E8D5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06BDA62" w14:textId="5DE6BBD6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C0CD132" w14:textId="34A5BB4B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2C262C0" w14:textId="4C10BA0C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4B721F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DA5FCB" w14:textId="77777777" w:rsidR="000A0BDB" w:rsidRPr="00EA406D" w:rsidRDefault="000A0BDB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99B6E7" w14:textId="1A3AD05C" w:rsidR="00B251BF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00A92B0" w14:textId="653B146D" w:rsidR="000A0BDB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AA2A73" w14:textId="18C777F0" w:rsidR="000A0BDB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5C790F4" w14:textId="105F192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B2B66AE" w14:textId="3410BB74" w:rsidR="000A0BDB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B0EE014" w14:textId="1F865B81" w:rsidR="000A0BDB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9E89B6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1674D28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07B891" w14:textId="652FACE2" w:rsidR="00B251BF" w:rsidRDefault="00B251BF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4085FF" w14:textId="6933B774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8613544" w14:textId="7164AC43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AD8AD31" w14:textId="4229E731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445634B" w14:textId="757918A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4FF1C2C" w14:textId="540F15DC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F86A0A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5439F2D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3E5498" w14:textId="54D83B8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401D7E" w14:textId="21078B6A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EB82F2F" w14:textId="3BB1847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8A13E0D" w14:textId="05DF4793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AF6F1B2" w14:textId="1CD63BDC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EA3086A" w14:textId="45BA156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4BD2CC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50B12AF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4D8891D" w14:textId="61793FDC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10C03B" w14:textId="2DDB0B4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7AB4EBB" w14:textId="6ECC139E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Šilalės rajono savivaldybės tarybos 26 </w:t>
            </w:r>
            <w:r w:rsidRPr="00E143EA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373C1F72" w14:textId="483F0C2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T1-19</w:t>
            </w:r>
          </w:p>
          <w:p w14:paraId="61F837B9" w14:textId="188F21C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 xml:space="preserve">Dėl UAB Tauragės regiono atliekų tvarkymo centro </w:t>
            </w:r>
            <w:r w:rsidRPr="00E143EA">
              <w:rPr>
                <w:sz w:val="24"/>
                <w:szCs w:val="24"/>
                <w:lang w:eastAsia="zh-CN"/>
              </w:rPr>
              <w:lastRenderedPageBreak/>
              <w:t>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0A7E923F" w14:textId="4613A8E3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E143EA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128066C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68A324D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B89575" w14:textId="3A7C87FB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A4A690B" w14:textId="3E671B83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3ACA608" w14:textId="3B71BC5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98A1D24" w14:textId="5EBEF0B8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16A7558" w14:textId="428CF7F2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C24954D" w14:textId="0911E78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D3C3FA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E9644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B9D64F" w14:textId="04220FA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B5F6398" w14:textId="209FE6BE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57CC8B0" w14:textId="79868C94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23F382A" w14:textId="6ABECB05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F2BD530" w14:textId="6E5A55AF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F9E76B0" w14:textId="57B49DDB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D71D8F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C0951C6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92EA4E" w14:textId="1E316E35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1B336FDB" w14:textId="3D1C2E42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F56DCE8" w14:textId="06912F8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B6347A3" w14:textId="0107A06C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2657A89" w14:textId="2AC03E7D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6A1AB3D5" w14:textId="07749256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00970B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3065343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4B50BDA" w14:textId="55C5A8B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0949439" w14:textId="018E0EA8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F070302" w14:textId="3BBDE68A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ECF2939" w14:textId="1CC9D059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B0B3553" w14:textId="2C6D3684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8098393" w14:textId="7F1C1D1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6EE203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1B2A02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B7EFA3" w14:textId="4E31A3D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770FB68" w14:textId="39A63AA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469B1A7" w14:textId="76606A6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696A652" w14:textId="7503115C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05D12A97" w14:textId="0C77A05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45B8AF1" w14:textId="1358A30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792EDF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9E0969C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FECBFE" w14:textId="574C5D31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14E4A9A4" w14:textId="49A7562A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4CAE4E" w14:textId="6513A04A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Šilalės rajono </w:t>
            </w:r>
            <w:r w:rsidRPr="00E143EA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D604CDF" w14:textId="55DF4930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T1-19</w:t>
            </w:r>
          </w:p>
          <w:p w14:paraId="4FC7A2E1" w14:textId="1271DBC2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lastRenderedPageBreak/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8C06296" w14:textId="18DDBF3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E143EA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6C08C2C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0BE74A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8D4CC9" w14:textId="79176AE7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18C77E02" w14:textId="3CD68444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839D50A" w14:textId="3805F819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393CDD5" w14:textId="28761A86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1DAEB0F5" w14:textId="084C474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51C7760D" w14:textId="1A8BF9A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0EF65B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8760C4A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C239D8" w14:textId="5211CF3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6D31C777" w14:textId="6C554155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9BE22AF" w14:textId="5415E24D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99C6378" w14:textId="2D57D6A7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E455030" w14:textId="3FA0D44D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44223F9E" w14:textId="4C573EFA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2D01B4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BFCB5E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DB911A" w14:textId="7A8462F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6A5A43AC" w14:textId="133A3CF2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E3044A" w14:textId="440725A0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1B3A308" w14:textId="4FCBFFAE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7284673" w14:textId="43825D85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F239320" w14:textId="60E927B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233FA4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179AAF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9FCCE0" w14:textId="4CFD8959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44836160" w14:textId="3D0A8866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F3B7BF5" w14:textId="450370DF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8EE483C" w14:textId="5DE45ACA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80F6F46" w14:textId="18561CB6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32CA146" w14:textId="523452E2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E9AF9D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19858F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25A53B" w14:textId="080DC9AF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54079AA" w14:textId="795B736B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5882F32" w14:textId="708FF6D4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4781447" w14:textId="4482881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44877318" w14:textId="7DAEC56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B574912" w14:textId="57400D2E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E143EA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7C4DD57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F4B6F82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01ADE9" w14:textId="28B58F55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77799BC2" w14:textId="673963F5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F5952B2" w14:textId="056301C5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CA145CC" w14:textId="665C8789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70C63BD2" w14:textId="11FF674C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7FF1DA3A" w14:textId="1BAF5BE8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7EE37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AD255C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7F05BA" w14:textId="50FCDCC9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0B0B791B" w14:textId="0F43E499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231ADB1" w14:textId="02CC5AA6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16755B5" w14:textId="54AFB4CF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56E13192" w14:textId="644FC22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83798D1" w14:textId="037F5F11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3F07A5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F1D7DD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71B8AF" w14:textId="65034F03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AC6FD06" w14:textId="0432BF40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EE594F0" w14:textId="23D5B6C7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4BEE32D" w14:textId="20EDA7F0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288F9926" w14:textId="3A1E25E4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27F3181B" w14:textId="4F82E92F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525C26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C7C2F3E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2D2F1F" w14:textId="15E69494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7758AAE" w14:textId="66CDFD8D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3562DEC" w14:textId="1C1AAC0B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FF1BDF7" w14:textId="783514BD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3C2C821D" w14:textId="2811A78A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1288620A" w14:textId="0C0B00F3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8F012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C940CB3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B805F2" w14:textId="0DEB50E0" w:rsidR="00B251BF" w:rsidRDefault="00E143EA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4CC8E35D" w14:textId="7A76B8DF" w:rsidR="00B251BF" w:rsidRPr="00A17191" w:rsidRDefault="00E143EA" w:rsidP="00AA1A48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1C74771" w14:textId="599B5A96" w:rsidR="00B251BF" w:rsidRPr="00FA0300" w:rsidRDefault="00E143EA" w:rsidP="00CD52EE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5CD9E6" w14:textId="652ABD37" w:rsidR="00E143EA" w:rsidRPr="00E143EA" w:rsidRDefault="00BA7ACE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T1-19</w:t>
            </w:r>
          </w:p>
          <w:p w14:paraId="650CA007" w14:textId="00201910" w:rsidR="00B251BF" w:rsidRPr="00A17191" w:rsidRDefault="00E143EA" w:rsidP="00E143EA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143EA">
              <w:rPr>
                <w:sz w:val="24"/>
                <w:szCs w:val="24"/>
                <w:lang w:eastAsia="zh-CN"/>
              </w:rPr>
              <w:t>Dėl UAB Tauragės regiono atliekų tvarkymo centro nereguliuojamos veiklos paslaugų kainų patvirtinimo</w:t>
            </w:r>
          </w:p>
        </w:tc>
        <w:tc>
          <w:tcPr>
            <w:tcW w:w="2326" w:type="dxa"/>
            <w:shd w:val="clear" w:color="auto" w:fill="auto"/>
          </w:tcPr>
          <w:p w14:paraId="30640E8D" w14:textId="1EF4F05C" w:rsidR="00B251BF" w:rsidRPr="007E0B8C" w:rsidRDefault="00E143EA" w:rsidP="00E85C12">
            <w:pPr>
              <w:rPr>
                <w:sz w:val="24"/>
                <w:szCs w:val="24"/>
              </w:rPr>
            </w:pPr>
            <w:r w:rsidRPr="00E143EA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F5A76D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7F55019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0E9237" w14:textId="4F8BCB34" w:rsidR="00B251BF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0C3E98" w14:textId="194A9F18" w:rsidR="00B251BF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3CA154D" w14:textId="365C3DBB" w:rsidR="00B251BF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 xml:space="preserve">Šilalės rajono savivaldybės tarybos 26 </w:t>
            </w:r>
            <w:r w:rsidRPr="001B5501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7C9C0A59" w14:textId="5C5381B6" w:rsidR="001B5501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6A9FFAC5" w14:textId="0945F504" w:rsidR="00B251BF" w:rsidRPr="00A17191" w:rsidRDefault="001B5501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6644291" w14:textId="59623688" w:rsidR="00B251BF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1B5501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2BBF66B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5B8CEB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39E6FE" w14:textId="52527A16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2F5F6D06" w14:textId="40DD5FA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AE65558" w14:textId="0D43C1B3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2F2370C" w14:textId="0AA41ADB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1650CD3" w14:textId="413679F0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CA9DE3B" w14:textId="4BA5D02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92074A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C2E164F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1AA1CD" w14:textId="377D895C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4BBE0BCA" w14:textId="43F6D77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4D727D0" w14:textId="09465874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53CA289" w14:textId="54A7011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D1F31D3" w14:textId="62344679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0C74EA3" w14:textId="21C681F2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116F98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C287199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ABA58" w14:textId="60BCA89D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08EBB1EA" w14:textId="501B3C0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5151FB8" w14:textId="44F6D11B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0CC0F12" w14:textId="25E1149D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66EBB26" w14:textId="3F6B0719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010E6A77" w14:textId="36ECD55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1F2843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257DA9D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6A74E6" w14:textId="2EAF5AC3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6213A0C7" w14:textId="2B107AE7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60BCAA3" w14:textId="5100E48E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C91139E" w14:textId="46E0954A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D69889D" w14:textId="54AA53B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4AAA7C2" w14:textId="0BE95048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DC11E8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BAA3E0A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1AAD6C" w14:textId="067CDCC7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7BCD05" w14:textId="41ACA2BD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F7508EA" w14:textId="5DDB191E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6834A1" w14:textId="30CC11F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7E3D984" w14:textId="33B7D09E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B1C74FE" w14:textId="5C219562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B1E650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58D4D9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EA46CD" w14:textId="12744BB7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2AAE245" w14:textId="005224C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B72298" w14:textId="7FF2AC9A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D2FBEBD" w14:textId="1FD9577E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4CB6FD88" w14:textId="1BB52AB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23291BDB" w14:textId="43BCEE6A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2BBB97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06F881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784C79" w14:textId="7B2B2A1B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B1A8F1B" w14:textId="7DD47D5D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4F0CDC8" w14:textId="45706262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B54A8E6" w14:textId="6FFE49CC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5135CBC" w14:textId="09E06E3A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2D93B10" w14:textId="7C41608C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8429F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E36971F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50761F" w14:textId="17297016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CD078BF" w14:textId="139FD101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4B53065" w14:textId="005D6179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7C0C2C2" w14:textId="09620CD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60E7A05" w14:textId="18FC5E73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46BD7CD" w14:textId="3C08FBFD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AC5F3B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1FDD8BC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705B98" w14:textId="299F2222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3B76B202" w14:textId="5E56694E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397BDC2" w14:textId="5908DA01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F656392" w14:textId="1192BBEB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F579CCE" w14:textId="2FA9A2BE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F27892A" w14:textId="6DB195BB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9FADA4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6F7314" w14:textId="77777777" w:rsidR="00681DF2" w:rsidRPr="00EA406D" w:rsidRDefault="00681DF2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9E808F" w14:textId="49766C4C" w:rsidR="00681DF2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AB6D3EE" w14:textId="55E0D39B" w:rsidR="00681DF2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ED0D1A" w14:textId="7CCFBDF4" w:rsidR="00681DF2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19A9464" w14:textId="453FE1DD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B1C8EC4" w14:textId="623B8FE6" w:rsidR="00681DF2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19DB378" w14:textId="6D33667E" w:rsidR="00681DF2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4A1BEB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6D5BEE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0A885A" w14:textId="29215D0B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4C1DC102" w14:textId="5EDA632B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C823B2D" w14:textId="17AFEDF2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679B5A3" w14:textId="3EC8BDAB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B24F1D6" w14:textId="0639D81B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735E52F7" w14:textId="188AF4BA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1B5501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C85B0D" w:rsidRPr="00FB7729" w14:paraId="4EAD154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74039B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F3EA7E" w14:textId="03935DA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77ADA8" w14:textId="31420E7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F4DBD41" w14:textId="682760FF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5170B93" w14:textId="36210F8E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4623B70" w14:textId="3023C21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78EDC7A" w14:textId="0765B38C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C841A4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5D2297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8D8B00" w14:textId="5913E6EF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1A77DD" w14:textId="07F2F353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9750C3D" w14:textId="38AB91BA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4CE88D9" w14:textId="2D5E8A89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A63476C" w14:textId="5264A46E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DB7BAC0" w14:textId="1A7D9777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4E7E67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330E49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BF8B32" w14:textId="156C37C6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704BB210" w14:textId="2EE45F5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2FAF2CB" w14:textId="29016825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0042794" w14:textId="1EF57C58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0412DA4" w14:textId="7A6F243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2F80A287" w14:textId="0B176291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BECA8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6817B1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61BCDD" w14:textId="26C143F3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679742C6" w14:textId="6653306D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0E993A0" w14:textId="354DA658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48737D4" w14:textId="4AAFF5E3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0BD137F8" w14:textId="127590CB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745CEC93" w14:textId="6D35FD7F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BB757A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F7771B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536568" w14:textId="70BEA079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4E662963" w14:textId="1E481C12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4E964E" w14:textId="52BE288B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FAD34EA" w14:textId="5B78EEF6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1E8F1EC" w14:textId="62D3F19D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0095BE6F" w14:textId="45242DC5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28E30E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C1D8F2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ACA184" w14:textId="467AC0F2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73BD2A7A" w14:textId="1D2B159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138F3E" w14:textId="05BD03D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 xml:space="preserve">Šilalės rajono </w:t>
            </w:r>
            <w:r w:rsidRPr="001B5501">
              <w:rPr>
                <w:sz w:val="24"/>
                <w:szCs w:val="24"/>
              </w:rPr>
              <w:lastRenderedPageBreak/>
              <w:t>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9BF9604" w14:textId="497449FA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86B205A" w14:textId="35EAD708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lastRenderedPageBreak/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0C50CF0" w14:textId="7A91230F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1B5501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85B0D" w:rsidRPr="00FB7729" w14:paraId="5A508A6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D58656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8F6BD5" w14:textId="3D63378F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7F289501" w14:textId="6116623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2E94445" w14:textId="75546FF6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B75AE7F" w14:textId="0D46EA45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9ECDD1D" w14:textId="0CB3F6F0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EEB7767" w14:textId="056CC76D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DA7DF4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C37D73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492FA2" w14:textId="75C5072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B4FFB0" w14:textId="131B8704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1C1F8BA" w14:textId="78CFDCE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4D652B" w14:textId="7496028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796FBFB9" w14:textId="422F1C61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4F1B1956" w14:textId="0E9A7A9D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AE250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B9ACB89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7F240E" w14:textId="38BB8395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74970C64" w14:textId="22ACFF62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1C35A54" w14:textId="210C1FE6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6161020" w14:textId="39EAD380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1E6D280D" w14:textId="7775869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CA644E6" w14:textId="26AD61C5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DAD952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B007C8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B724BD" w14:textId="4D6BEA40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69090F58" w14:textId="700ACFD1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B9E9503" w14:textId="5D42F78E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CB4AF35" w14:textId="00C097AA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2DC7591A" w14:textId="5AB246B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3B1F916" w14:textId="7E2287AA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E8B1F3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A046D8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6EAB754" w14:textId="6BE500D1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87B87A" w14:textId="62264150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2BD0B8A" w14:textId="02A35C83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B69BA97" w14:textId="77871724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5970AAA3" w14:textId="7227F2FE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nepriskiriamų buityje susidarančių atliekų tvarkymą </w:t>
            </w:r>
            <w:r w:rsidRPr="001B5501">
              <w:rPr>
                <w:sz w:val="24"/>
                <w:szCs w:val="24"/>
                <w:lang w:eastAsia="zh-CN"/>
              </w:rPr>
              <w:lastRenderedPageBreak/>
              <w:t>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524F12A5" w14:textId="3AE12D46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1B5501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09BA65D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8FE8DA2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8C50EC" w14:textId="0A62033C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A095C1A" w14:textId="1FC8F205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41F40A5" w14:textId="4BC4204F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CC4F22C" w14:textId="148FBDBD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3DFF9C55" w14:textId="4A8B30F7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121D5108" w14:textId="771E0CA4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3B4509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E29D830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577A96" w14:textId="4FB1F948" w:rsidR="00E143EA" w:rsidRDefault="001B5501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55069B77" w14:textId="4F130E5D" w:rsidR="00E143EA" w:rsidRPr="00A17191" w:rsidRDefault="001B5501" w:rsidP="00AA1A48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9870F4D" w14:textId="2C6FF589" w:rsidR="00E143EA" w:rsidRPr="00FA0300" w:rsidRDefault="001B5501" w:rsidP="00CD52EE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ECEAE24" w14:textId="696EABD6" w:rsidR="001B5501" w:rsidRPr="001B5501" w:rsidRDefault="00BA7ACE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-20</w:t>
            </w:r>
            <w:r w:rsidR="001B5501" w:rsidRPr="001B5501">
              <w:rPr>
                <w:sz w:val="24"/>
                <w:szCs w:val="24"/>
                <w:lang w:eastAsia="zh-CN"/>
              </w:rPr>
              <w:t xml:space="preserve"> </w:t>
            </w:r>
          </w:p>
          <w:p w14:paraId="4D62EC77" w14:textId="59FB97AF" w:rsidR="00E143EA" w:rsidRPr="00A17191" w:rsidRDefault="001B5501" w:rsidP="001B5501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1B5501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dydžio nustatymo metodikos patvirtinimo</w:t>
            </w:r>
          </w:p>
        </w:tc>
        <w:tc>
          <w:tcPr>
            <w:tcW w:w="2326" w:type="dxa"/>
            <w:shd w:val="clear" w:color="auto" w:fill="auto"/>
          </w:tcPr>
          <w:p w14:paraId="671675DB" w14:textId="0CAFA7BB" w:rsidR="00E143EA" w:rsidRPr="007E0B8C" w:rsidRDefault="001B5501" w:rsidP="00E85C12">
            <w:pPr>
              <w:rPr>
                <w:sz w:val="24"/>
                <w:szCs w:val="24"/>
              </w:rPr>
            </w:pPr>
            <w:r w:rsidRPr="001B5501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6BB798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D130F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501213" w14:textId="3D9B8F6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D25266" w14:textId="05DF3057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9AFD152" w14:textId="2D27E7AE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739DFA6" w14:textId="55C32913" w:rsidR="00E143EA" w:rsidRDefault="00BA7ACE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1C8B318" w14:textId="77777777" w:rsidR="00C14164" w:rsidRDefault="00C14164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C14164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  <w:p w14:paraId="78FE0E74" w14:textId="6989ECB9" w:rsidR="0043263F" w:rsidRPr="00A17191" w:rsidRDefault="0043263F" w:rsidP="00CD52EE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26" w:type="dxa"/>
            <w:shd w:val="clear" w:color="auto" w:fill="auto"/>
          </w:tcPr>
          <w:p w14:paraId="457D65E9" w14:textId="0BF34639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C01C15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DAD3E9" w14:textId="4245C191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004712" w14:textId="0D80DD3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45B3523A" w14:textId="4F15B8A6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B6656C9" w14:textId="2810FD0B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A56897D" w14:textId="3B0BB32A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701C1D15" w14:textId="14E5705B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1949416" w14:textId="34EB35A6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785336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DB7E28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79E096" w14:textId="36C359D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18A98CEC" w14:textId="59417397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8FF694" w14:textId="7220992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A0FCE26" w14:textId="4AE5365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CF36921" w14:textId="6B64598D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114D6E7" w14:textId="3F00D9E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8189C3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6BCB74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0D09AED" w14:textId="282AF0B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6DD45867" w14:textId="2868FC88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6504D40" w14:textId="6CF06B0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 xml:space="preserve">Šilalės rajono savivaldybės </w:t>
            </w:r>
            <w:r w:rsidRPr="0043263F">
              <w:rPr>
                <w:sz w:val="24"/>
                <w:szCs w:val="24"/>
              </w:rPr>
              <w:lastRenderedPageBreak/>
              <w:t>tarybos 26 posėdis</w:t>
            </w:r>
          </w:p>
        </w:tc>
        <w:tc>
          <w:tcPr>
            <w:tcW w:w="5387" w:type="dxa"/>
            <w:shd w:val="clear" w:color="auto" w:fill="auto"/>
          </w:tcPr>
          <w:p w14:paraId="45873572" w14:textId="56635B09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1B03E08" w14:textId="6F1A29E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lastRenderedPageBreak/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1489211" w14:textId="425FDFD4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</w:t>
            </w:r>
            <w:r w:rsidRPr="0043263F">
              <w:rPr>
                <w:sz w:val="24"/>
                <w:szCs w:val="24"/>
              </w:rPr>
              <w:lastRenderedPageBreak/>
              <w:t>pareikštą nusišalinimą nebūtų įmanoma priimti sprendimo</w:t>
            </w:r>
          </w:p>
        </w:tc>
      </w:tr>
      <w:tr w:rsidR="00C85B0D" w:rsidRPr="00FB7729" w14:paraId="050F0F6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F2ED0B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0AFD76" w14:textId="6B10D199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0AAA7C0D" w14:textId="4E76B86A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965AC94" w14:textId="3ED7C6EC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C1A00B7" w14:textId="3CA84C86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C9A89E6" w14:textId="0C9A6605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FA9181E" w14:textId="6A2F2F87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FD483D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D45CB9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A100DB" w14:textId="1783941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AA9B97" w14:textId="58754939" w:rsidR="00E143EA" w:rsidRPr="00A17191" w:rsidRDefault="00C14164" w:rsidP="00AA1A48">
            <w:pPr>
              <w:rPr>
                <w:sz w:val="24"/>
                <w:szCs w:val="24"/>
              </w:rPr>
            </w:pPr>
            <w:r w:rsidRPr="00C14164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C1FB503" w14:textId="4633B81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64E9A304" w14:textId="1F8C8BDF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7702708" w14:textId="721FC26B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49629F5" w14:textId="0FA49E8A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3A5555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BB86D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31A91E" w14:textId="0ABC23C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31E61F" w14:textId="6B6FAA3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B5627C7" w14:textId="1C59795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2634893" w14:textId="6DDE9FA8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7340C213" w14:textId="75E41959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662495E" w14:textId="638CE69E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1FD2D18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78E05D0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81BA3B" w14:textId="59B147C4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1D22FB8" w14:textId="60411D8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77D67DB" w14:textId="55BCD376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F3D9562" w14:textId="109FF256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3106175F" w14:textId="7898BAF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51BB770B" w14:textId="3255AF47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47DF9D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11295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6CF402" w14:textId="4EAD837F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7D9CA1E" w14:textId="48A7983F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92BAF20" w14:textId="7229241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6D33257" w14:textId="63207BE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BEA2A60" w14:textId="0F3F0847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 xml:space="preserve">Dėl Šilalės rajono savivaldybės vietinės rinkliavos už komunalinių atliekų ir komunalinėms atliekoms nepriskiriamų buityje susidarančių atliekų tvarkymą </w:t>
            </w:r>
            <w:r w:rsidRPr="0043263F">
              <w:rPr>
                <w:sz w:val="24"/>
                <w:szCs w:val="24"/>
                <w:lang w:eastAsia="zh-CN"/>
              </w:rPr>
              <w:lastRenderedPageBreak/>
              <w:t>nuostatų patvirtinimo</w:t>
            </w:r>
          </w:p>
        </w:tc>
        <w:tc>
          <w:tcPr>
            <w:tcW w:w="2326" w:type="dxa"/>
            <w:shd w:val="clear" w:color="auto" w:fill="auto"/>
          </w:tcPr>
          <w:p w14:paraId="41689737" w14:textId="2A94738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43263F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85B0D" w:rsidRPr="00FB7729" w14:paraId="798BCA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495E1F1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09BF7B" w14:textId="4DFD620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2039EEF" w14:textId="0A49AAD7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FF51B13" w14:textId="2CADB7C5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078AAA4" w14:textId="703EECCA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291CA975" w14:textId="7037217A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4B9DA33A" w14:textId="62BC9E59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9AB16C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2D4B39F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FBB6DA" w14:textId="4FEF09F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7A285BD" w14:textId="439B7DA0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0F17482" w14:textId="56975D77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B0E775D" w14:textId="390EFC57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5A0F78B1" w14:textId="0505FA37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E95F37F" w14:textId="6887E068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58FD9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3A2DDC6" w14:textId="77777777" w:rsidR="00B251BF" w:rsidRPr="00EA406D" w:rsidRDefault="00B251BF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22CA20" w14:textId="52F3C923" w:rsidR="00B251BF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63B0F541" w14:textId="62484FC6" w:rsidR="00B251BF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6BDB155" w14:textId="7710026C" w:rsidR="00B251BF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3B27CC2" w14:textId="0EF3724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648C0E1" w14:textId="2169244D" w:rsidR="00B251BF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301C37A7" w14:textId="59E5223E" w:rsidR="00B251BF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D5DE1B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B2279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A5A6E4" w14:textId="442C0E3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006D44" w14:textId="419087F5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86CAE08" w14:textId="158A8C5D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35F2B69E" w14:textId="2C74752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C5D4B11" w14:textId="3B54914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2157CB3" w14:textId="28C754D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B8FAC9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4132A8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413CB5" w14:textId="3C014E59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proofErr w:type="spellStart"/>
            <w:r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C2D83F" w14:textId="5B9FC58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0EEE9B1" w14:textId="67D8F981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7117C3A" w14:textId="0ABFEF3B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887E812" w14:textId="44D76DC6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0DEB9ED" w14:textId="2C868A35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13423A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4F570B5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F185A0" w14:textId="2E73B8C4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Gečienė</w:t>
            </w:r>
          </w:p>
        </w:tc>
        <w:tc>
          <w:tcPr>
            <w:tcW w:w="1417" w:type="dxa"/>
            <w:shd w:val="clear" w:color="auto" w:fill="auto"/>
          </w:tcPr>
          <w:p w14:paraId="0AA03BF8" w14:textId="28BB9F91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402961B3" w14:textId="7876CD6E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 xml:space="preserve">Šilalės rajono savivaldybės tarybos 26 </w:t>
            </w:r>
            <w:r w:rsidRPr="0043263F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55897B08" w14:textId="00496089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0E95EA3F" w14:textId="1641BAD9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 xml:space="preserve">Dėl Šilalės rajono savivaldybės vietinės rinkliavos už </w:t>
            </w:r>
            <w:r w:rsidRPr="0043263F">
              <w:rPr>
                <w:sz w:val="24"/>
                <w:szCs w:val="24"/>
                <w:lang w:eastAsia="zh-CN"/>
              </w:rPr>
              <w:lastRenderedPageBreak/>
              <w:t>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8481AAD" w14:textId="3F70A2B1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lastRenderedPageBreak/>
              <w:t xml:space="preserve">Priėmus savivaldybės tarybos nario pareikštą </w:t>
            </w:r>
            <w:r w:rsidRPr="0043263F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85B0D" w:rsidRPr="00FB7729" w14:paraId="73D595F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A004EC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DBAC38" w14:textId="69F6CE0D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7E6ABE73" w14:textId="110A7CEA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019475F" w14:textId="2467BEF1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54F6BA20" w14:textId="1A0920CB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44D4029E" w14:textId="184F3FA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147551F3" w14:textId="03E40AAC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3BA50F3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395FF8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79A614" w14:textId="3CCA2E21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71E52FA5" w14:textId="4CD00B35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0061B9BE" w14:textId="2D61A02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A799078" w14:textId="6B3BC7F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401F579C" w14:textId="44A7FF72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D70CE3F" w14:textId="4ABA202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5A9F10E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80BFCB6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EA8FDC" w14:textId="04B296EB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279DB82D" w14:textId="0A166290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68AF543C" w14:textId="61404E32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34BA0BA" w14:textId="6F741E9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293F8359" w14:textId="2761B30C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049EC959" w14:textId="3A007178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6CFA766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2CAEEFA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3EB2BA" w14:textId="7A6C972C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Bergelis</w:t>
            </w:r>
          </w:p>
        </w:tc>
        <w:tc>
          <w:tcPr>
            <w:tcW w:w="1417" w:type="dxa"/>
            <w:shd w:val="clear" w:color="auto" w:fill="auto"/>
          </w:tcPr>
          <w:p w14:paraId="265B7578" w14:textId="0CF3E4CC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1DB645A7" w14:textId="3B1C0368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23CA1EC3" w14:textId="54C75A0E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749ACEF6" w14:textId="1C0AD816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7202B584" w14:textId="3FDBFE1E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7C72A8E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CFCEA0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DABAA12" w14:textId="24DF332E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Jankauskaitė-</w:t>
            </w:r>
            <w:proofErr w:type="spellStart"/>
            <w:r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A85AF8" w14:textId="7420E77A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EB69B2F" w14:textId="68CA8CD0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F48B5CA" w14:textId="7ED6B003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E6C31AB" w14:textId="3372F0EF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37BA2D8F" w14:textId="2A1C7AF0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673706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95F2D7B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60C617" w14:textId="1E13B5A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Gargasaitė</w:t>
            </w:r>
          </w:p>
        </w:tc>
        <w:tc>
          <w:tcPr>
            <w:tcW w:w="1417" w:type="dxa"/>
            <w:shd w:val="clear" w:color="auto" w:fill="auto"/>
          </w:tcPr>
          <w:p w14:paraId="329C243E" w14:textId="3DE362C6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2B2727BB" w14:textId="3DF8DDC2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15AE252E" w14:textId="0D2B56A2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82BF62C" w14:textId="54D51420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98FA32A" w14:textId="6057E582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26E2814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DED607D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B7540" w14:textId="3158B86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24EDE9EC" w14:textId="1397DAB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633DC1F" w14:textId="655BFF09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7F85626B" w14:textId="52A73BEC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E9085DA" w14:textId="3B1D979C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96BC7F3" w14:textId="3310E1B4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09D1E78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7988BA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324DC0" w14:textId="42A7CE50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DD8E8D" w14:textId="73CB08B2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34B27BDC" w14:textId="51D4007A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44B6162" w14:textId="74B2B9FA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3E466916" w14:textId="5AE3925D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2E3A3361" w14:textId="4F701C01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1375EA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35F15F7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DA6F96" w14:textId="3D2890E8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73F79293" w14:textId="49AA8CDB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7BBEFD5F" w14:textId="429DBB9D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071E4EEB" w14:textId="0795A595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690B1BF9" w14:textId="30C65155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6A3D000A" w14:textId="411EA343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85B0D" w:rsidRPr="00FB7729" w14:paraId="4C3E7FF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0D0772E" w14:textId="77777777" w:rsidR="00E143EA" w:rsidRPr="00EA406D" w:rsidRDefault="00E143EA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78D14F" w14:textId="2915C0DE" w:rsidR="00E143EA" w:rsidRDefault="00C14164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4E02CD58" w14:textId="63996F43" w:rsidR="00E143EA" w:rsidRPr="00A17191" w:rsidRDefault="0043263F" w:rsidP="00AA1A48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2025-01-30</w:t>
            </w:r>
          </w:p>
        </w:tc>
        <w:tc>
          <w:tcPr>
            <w:tcW w:w="1559" w:type="dxa"/>
            <w:shd w:val="clear" w:color="auto" w:fill="auto"/>
          </w:tcPr>
          <w:p w14:paraId="5C8C765E" w14:textId="0C0A5C03" w:rsidR="00E143EA" w:rsidRPr="00FA0300" w:rsidRDefault="0043263F" w:rsidP="00CD52EE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Šilalės rajono savivaldybės tarybos 26 posėdis</w:t>
            </w:r>
          </w:p>
        </w:tc>
        <w:tc>
          <w:tcPr>
            <w:tcW w:w="5387" w:type="dxa"/>
            <w:shd w:val="clear" w:color="auto" w:fill="auto"/>
          </w:tcPr>
          <w:p w14:paraId="458FA577" w14:textId="12FDFF0D" w:rsidR="0043263F" w:rsidRPr="0043263F" w:rsidRDefault="00BA7ACE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T</w:t>
            </w:r>
            <w:r w:rsidR="009B1848">
              <w:rPr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-21</w:t>
            </w:r>
          </w:p>
          <w:p w14:paraId="13A5E658" w14:textId="32CB8E8A" w:rsidR="00E143EA" w:rsidRPr="00A17191" w:rsidRDefault="0043263F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43263F">
              <w:rPr>
                <w:sz w:val="24"/>
                <w:szCs w:val="24"/>
                <w:lang w:eastAsia="zh-CN"/>
              </w:rPr>
              <w:t>Dėl Šilalės rajono savivaldybės vietinės rinkliavos už komunalinių atliekų ir komunalinėms atliekoms nepriskiriamų buityje susidarančių atliekų tvarkymą nuostatų patvirtinimo</w:t>
            </w:r>
          </w:p>
        </w:tc>
        <w:tc>
          <w:tcPr>
            <w:tcW w:w="2326" w:type="dxa"/>
            <w:shd w:val="clear" w:color="auto" w:fill="auto"/>
          </w:tcPr>
          <w:p w14:paraId="5E826A8D" w14:textId="6FE2DCA3" w:rsidR="00E143EA" w:rsidRPr="007E0B8C" w:rsidRDefault="0043263F" w:rsidP="00E85C12">
            <w:pPr>
              <w:rPr>
                <w:sz w:val="24"/>
                <w:szCs w:val="24"/>
              </w:rPr>
            </w:pPr>
            <w:r w:rsidRPr="0043263F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D6B6B2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9B0115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96E612" w14:textId="32E74CC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</w:t>
            </w:r>
            <w:r w:rsidR="00A2256B" w:rsidRPr="00765CC5">
              <w:rPr>
                <w:sz w:val="24"/>
                <w:szCs w:val="24"/>
              </w:rPr>
              <w:t xml:space="preserve"> </w:t>
            </w:r>
            <w:proofErr w:type="spellStart"/>
            <w:r w:rsidRPr="00765CC5"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204E660" w14:textId="64C1890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106E6AA" w14:textId="62457882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0CBE6FE" w14:textId="654D7251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 xml:space="preserve">T1-137 Dėl projekto „Šilalės rajono gatvių apšvietimo modernizavimo investicijų projekto įgyvendinimas valdžios ir privataus subjektų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696972F1" w14:textId="632C3E35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tarybos nario pareikštą nusišalinimą nebūtų </w:t>
            </w:r>
            <w:r w:rsidRPr="00765CC5">
              <w:rPr>
                <w:sz w:val="24"/>
                <w:szCs w:val="24"/>
              </w:rPr>
              <w:lastRenderedPageBreak/>
              <w:t>įmanoma priimti sprendimo</w:t>
            </w:r>
          </w:p>
        </w:tc>
      </w:tr>
      <w:tr w:rsidR="009B1848" w:rsidRPr="00D230AC" w14:paraId="6AFFD06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185F39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ADF02F6" w14:textId="794EB4D3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28814AB2" w14:textId="735F05F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31B5DE8" w14:textId="62D95F5F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BEE30D6" w14:textId="39ECFBB2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0BD44FA3" w14:textId="4A214A33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D7626D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10C6B6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8074F4" w14:textId="68E73B72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3F139320" w14:textId="2A93707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D000E56" w14:textId="7FD622C5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3632DFAC" w14:textId="1B09681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58BB88A6" w14:textId="5EAD9C37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5842ED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ED1EFE7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6ED3A93" w14:textId="526EB8C8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25ECE216" w14:textId="5780365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BAA20D0" w14:textId="3E28BE1D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8B99598" w14:textId="7C4637FD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2ACAD61" w14:textId="6269050E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ED70B3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7B1EC8B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CC7919" w14:textId="0749F0F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524E7D70" w14:textId="6414427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82F04DC" w14:textId="3AA036DD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EDA373A" w14:textId="44920696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0485749B" w14:textId="0238B604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EBF83A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E71626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6496F91" w14:textId="5827E45D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7A49FD9E" w14:textId="0DD40B4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393958E" w14:textId="7FC54495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FDD2581" w14:textId="334E16AD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71F49330" w14:textId="32C845A4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E6353E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ED8E830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5067F5" w14:textId="05D61549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1B0F8C6" w14:textId="5A3171D9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D448472" w14:textId="2471F71B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899CBF3" w14:textId="56C52C5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 xml:space="preserve">T1-137 Dėl projekto „Šilalės rajono gatvių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6F320E81" w14:textId="56BEADA4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9B1848" w:rsidRPr="00D230AC" w14:paraId="38BBE60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7F7B236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7C7864" w14:textId="5CBD056B" w:rsidR="009B1848" w:rsidRPr="00765CC5" w:rsidRDefault="00A2256B" w:rsidP="00A2256B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762365B3" w14:textId="234699FC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70167E8" w14:textId="6617EF28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BFC0E11" w14:textId="438B8440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FB47366" w14:textId="1BE566B5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D6AEA3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C86F29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0163166" w14:textId="50BDF96E" w:rsidR="009B1848" w:rsidRPr="00765CC5" w:rsidRDefault="00A2256B" w:rsidP="00A2256B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2E71F105" w14:textId="0A21E589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3813EC" w14:textId="0F3A83DD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6612D09" w14:textId="3A9BC60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6909861D" w14:textId="6D7EEBC7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CAC3E1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A8966E8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3D97D1" w14:textId="2A5B2B33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F5F5FC" w14:textId="3EEE698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BEA7BD8" w14:textId="161D9820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D9DE942" w14:textId="0D06554D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1E0A5003" w14:textId="163AFE39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288910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DC4A55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083F71" w14:textId="63A4432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76B269" w14:textId="44D3B076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BA73040" w14:textId="3E99DCC6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7F2D360" w14:textId="4B4193F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39A3F8B2" w14:textId="2F6D5128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04727E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0A2E567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476F05" w14:textId="0B5ADC66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137ADB0D" w14:textId="763FD49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B323918" w14:textId="11344BDF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0C5307A" w14:textId="5E98AC8E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 xml:space="preserve">T1-137 Dėl projekto „Šilalės rajono gatvių apšvietimo modernizavimo investicijų projekto įgyvendinimas valdžios ir privataus subjektų partnerystės būdu“ įgyvendinimo valdžios ir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7E17B62" w14:textId="1C5DB449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9B1848" w:rsidRPr="00D230AC" w14:paraId="3FFFEE3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677523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9ABC9C" w14:textId="39F2191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D428D67" w14:textId="7799359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D37955C" w14:textId="3909EF59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869EED2" w14:textId="07AB274A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72FBC6A0" w14:textId="624FC91B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9884AB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B21CCA6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AB4C1C3" w14:textId="3C35553E" w:rsidR="009B1848" w:rsidRPr="00765CC5" w:rsidRDefault="00A2256B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137A3E4B" w14:textId="4B3401B3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3B47EAA" w14:textId="611E2095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E6C1B2B" w14:textId="297FD24B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245B318A" w14:textId="47863036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A2CBF8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2ADB6E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4DB4E6" w14:textId="496182D7" w:rsidR="009B1848" w:rsidRPr="00765CC5" w:rsidRDefault="00A2256B" w:rsidP="00A2256B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21A942" w14:textId="2C33C35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B670A51" w14:textId="5459F2D6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B0387E2" w14:textId="2F50400C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T1-137 Dėl projekto „Šilalės rajono gatvių apšvietimo modernizavimo investicijų projekto įgyvendinimas valdžios ir privataus subjektų partnerystės būdu“ įgyvendinimo valdžios ir privataus subjektų partnerystės būdu tikslingumo</w:t>
            </w:r>
          </w:p>
        </w:tc>
        <w:tc>
          <w:tcPr>
            <w:tcW w:w="2326" w:type="dxa"/>
            <w:shd w:val="clear" w:color="auto" w:fill="auto"/>
          </w:tcPr>
          <w:p w14:paraId="5180EDB9" w14:textId="25138FFB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02A88F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BEF50A7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6F5C126" w14:textId="2671234E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4CFFCEA2" w14:textId="6D4E4707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CA6F233" w14:textId="08434B82" w:rsidR="009B1848" w:rsidRPr="00765CC5" w:rsidRDefault="009B1848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BA63DBB" w14:textId="7A6549B7" w:rsidR="009B1848" w:rsidRPr="00765CC5" w:rsidRDefault="009B1848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</w:t>
            </w:r>
            <w:r w:rsidR="00A2256B" w:rsidRPr="00765CC5">
              <w:rPr>
                <w:sz w:val="24"/>
                <w:szCs w:val="24"/>
                <w:lang w:eastAsia="zh-CN"/>
              </w:rPr>
              <w:t>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="00C52316"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339B1968" w14:textId="33FA4449" w:rsidR="009B1848" w:rsidRPr="00765CC5" w:rsidRDefault="009B1848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7001C4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4294B5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F3C76E3" w14:textId="0F40EEEF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2DA9CF56" w14:textId="6C21541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683ED28" w14:textId="190BD49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E2E0C58" w14:textId="031B1F03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779C6CA0" w14:textId="4FF7BE9A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AA673A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2240E41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43ABA8" w14:textId="7C999915" w:rsidR="009B1848" w:rsidRPr="00765CC5" w:rsidRDefault="00C52316" w:rsidP="00C52316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3B1D0FEB" w14:textId="3F5ABFD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F87393" w14:textId="1B2128EC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2A76BA00" w14:textId="7A94B9F9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7CA658C" w14:textId="05451E6D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9B1848" w:rsidRPr="00D230AC" w14:paraId="7C8EDF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3C3CAAF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435D0F" w14:textId="6F893C2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2855FF36" w14:textId="051F9AC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62C90B7" w14:textId="50BA42E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6B864A4" w14:textId="640DC477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1AF9CF35" w14:textId="0288D584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5293BAE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EF5474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BBBC38" w14:textId="5A0E20E6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S. </w:t>
            </w:r>
            <w:proofErr w:type="spellStart"/>
            <w:r w:rsidRPr="00765CC5"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73072F5" w14:textId="15D8368B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8B6E6D6" w14:textId="4FC115F8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BC284AB" w14:textId="3ED824A8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506887A9" w14:textId="557C121B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817975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05DF4B1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81068A" w14:textId="3643A26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33E4A69D" w14:textId="375720C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5D89DA4" w14:textId="4B1177E2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22476CB" w14:textId="1FEE6B9C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BEE17E6" w14:textId="16F2519A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20BB4F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F4CD48E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82F89F" w14:textId="48D2A8DF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B. </w:t>
            </w:r>
            <w:proofErr w:type="spellStart"/>
            <w:r w:rsidRPr="00765CC5"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88B11B" w14:textId="15F743EB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EFF49FC" w14:textId="3A0252B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2C643BC" w14:textId="69532EC1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B212817" w14:textId="228335F1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C979DC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F01AC04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30D391" w14:textId="79C017E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23151C5" w14:textId="1160AF53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91AC236" w14:textId="007264AF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299950B" w14:textId="69D16DE0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8F7918D" w14:textId="115BC35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AC1E89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458751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914DFF" w14:textId="663934C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416A0A86" w14:textId="37541F5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C229D2F" w14:textId="134F6EA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6F4DA21" w14:textId="2746017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A611DD3" w14:textId="0886A7B1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9B1848" w:rsidRPr="00D230AC" w14:paraId="79A6C16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124A48F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C9BF9D" w14:textId="3C53768E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57C8D6AE" w14:textId="0C23202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EE0C520" w14:textId="21AD89A0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FF73664" w14:textId="74840DC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69EE6508" w14:textId="7E5EDDE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7D1872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F7F12E9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05663C" w14:textId="25A07F7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2FF3B9" w14:textId="048B4E38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DA5D793" w14:textId="3AF7F43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E4BF44C" w14:textId="7D7AA53F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52E7F5E7" w14:textId="30089E75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5C32FF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71DF129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B97986" w14:textId="63FA282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077FC65" w14:textId="250663D8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61A8C21" w14:textId="0B416B7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37E94DE" w14:textId="3B004C28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A220269" w14:textId="610E83A0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561BBDB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98E1C4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E07549" w14:textId="5A3B08B0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005E03" w14:textId="2136D64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22399E4" w14:textId="61C404E4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AD3A2F5" w14:textId="567DB1C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541F76C1" w14:textId="7A03E088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15FDB4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39D5E35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733E4F5" w14:textId="505B076B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CE34C57" w14:textId="28979C5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6F48E6E" w14:textId="7527E05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F08F04C" w14:textId="3E8CE117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24F76163" w14:textId="14537C3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9B1848" w:rsidRPr="00D230AC" w14:paraId="52956F1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8BF0EC2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A620A9" w14:textId="329B52D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043FDABA" w14:textId="720644A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0B6B131" w14:textId="5594F106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BB8714E" w14:textId="28836121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DDF8246" w14:textId="67EBE235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38E687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CF4432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C203B7" w14:textId="18482C3D" w:rsidR="009B1848" w:rsidRPr="00765CC5" w:rsidRDefault="00C52316" w:rsidP="00C52316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1572C0" w14:textId="5B860609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0DFFF8D" w14:textId="70FABDB1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C5B88DB" w14:textId="42BDE875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E9E2216" w14:textId="46DC14E3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4BDB9C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B3863F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31F67A" w14:textId="0EB9BC3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11C98D20" w14:textId="3060DFF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C37C031" w14:textId="20FE1B0F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1D50127" w14:textId="46784EB6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6399F7A1" w14:textId="51E41B9D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99C99A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277DB4E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24ED57" w14:textId="0A33A190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Jankauskaitė-</w:t>
            </w:r>
            <w:proofErr w:type="spellStart"/>
            <w:r w:rsidRPr="00765CC5"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B210AD" w14:textId="1CEB3A0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36A72B" w14:textId="498095A1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FB81329" w14:textId="3D297B5A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73C3CD01" w14:textId="5CB1C5B8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98B633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5747350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789881" w14:textId="213F5338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07F81E8" w14:textId="1483D43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6A74A45" w14:textId="76A0E342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AD8FA41" w14:textId="50D29A0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010575F8" w14:textId="4593ECAB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053A98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17B266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7DBA4D" w14:textId="48216B6C" w:rsidR="009B1848" w:rsidRPr="00765CC5" w:rsidRDefault="00C52316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3E60F73C" w14:textId="5E12B41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8F99BC7" w14:textId="0B08539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0AD9F91D" w14:textId="11305F1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67367C83" w14:textId="716BB0C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9B1848" w:rsidRPr="00D230AC" w14:paraId="112AB5C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8A947F4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A13EA" w14:textId="6DCE7029" w:rsidR="009B1848" w:rsidRPr="00765CC5" w:rsidRDefault="00C52316" w:rsidP="00C52316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1C1ABB4C" w14:textId="051E5C5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8900A6E" w14:textId="6A1E4290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8ED0429" w14:textId="32EBA9BA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3</w:t>
            </w:r>
            <w:r w:rsidRPr="00765CC5">
              <w:rPr>
                <w:sz w:val="24"/>
                <w:szCs w:val="24"/>
                <w:lang w:eastAsia="zh-CN"/>
              </w:rPr>
              <w:t xml:space="preserve"> Dėl žemės mokesčio ir valstybinės žemės nuomos mokesčio lengvatų 2025 metams nustatymo</w:t>
            </w:r>
          </w:p>
        </w:tc>
        <w:tc>
          <w:tcPr>
            <w:tcW w:w="2326" w:type="dxa"/>
            <w:shd w:val="clear" w:color="auto" w:fill="auto"/>
          </w:tcPr>
          <w:p w14:paraId="17C58FCF" w14:textId="4480ECC0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63A0A22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226A59D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AC3B9F" w14:textId="520DC85B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4D781675" w14:textId="35AB992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3025C3A" w14:textId="14B67E1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C98C8C1" w14:textId="2D1B2E7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C5A69FB" w14:textId="287ECAE1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5EFFB8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B1D6940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5B8382" w14:textId="23E60989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1BD0E21A" w14:textId="370AE361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77ECB0C" w14:textId="6F276927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6406FC4" w14:textId="140C45E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10C74F7" w14:textId="3DC59BBE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7ADF1E7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23B4A4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D5B0F9" w14:textId="4C1453B9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55F31F8A" w14:textId="198A37F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B0DDE3A" w14:textId="41CD75B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E1342E5" w14:textId="3551FC5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13FA0D5B" w14:textId="52524D1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4C0AC8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967F3B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FE1324" w14:textId="4E47EE2B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55312D7C" w14:textId="6029DB65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AAACCFB" w14:textId="56451D87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5869857" w14:textId="5E7E9D9E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78F35AB" w14:textId="2FC7CEFC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227117C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AE6628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5F4065" w14:textId="19C45175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18362AB3" w14:textId="0776A46F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110DDDB" w14:textId="54020A77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F1C09AE" w14:textId="7B0E28B6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sklypo dydžio nustatymo</w:t>
            </w:r>
          </w:p>
        </w:tc>
        <w:tc>
          <w:tcPr>
            <w:tcW w:w="2326" w:type="dxa"/>
            <w:shd w:val="clear" w:color="auto" w:fill="auto"/>
          </w:tcPr>
          <w:p w14:paraId="61AC1A12" w14:textId="56B788D4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9B1848" w:rsidRPr="00D230AC" w14:paraId="5DB813B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EB5D5D1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0D883A0" w14:textId="4F443088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S. </w:t>
            </w:r>
            <w:proofErr w:type="spellStart"/>
            <w:r w:rsidRPr="00765CC5"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D3E5CA7" w14:textId="24F62FCA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C75501A" w14:textId="2BEF6133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B8EE2B0" w14:textId="18E49C57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39B73D8" w14:textId="627D3B15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499887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25206A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5946EB" w14:textId="634D1331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020278FF" w14:textId="570DD636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3E87706" w14:textId="53A4B34D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82AF759" w14:textId="5362238F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235FFDD5" w14:textId="25D9A59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1D6EE88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B32CD5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FD4D7D" w14:textId="263779A4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B. </w:t>
            </w:r>
            <w:proofErr w:type="spellStart"/>
            <w:r w:rsidRPr="00765CC5"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E92930C" w14:textId="320D9533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81FF6A4" w14:textId="4F3D03B9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D45F61F" w14:textId="711B1038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00000FE8" w14:textId="1BF71998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0094583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74B921C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3119B0" w14:textId="45D7065E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BB31C6D" w14:textId="7EC17FE0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15650DF" w14:textId="0FAA90CB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7695B98" w14:textId="26830FAF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2FEBB53B" w14:textId="7842286F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7EC806D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0417E83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9F1886" w14:textId="32D00FFC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717C713E" w14:textId="0DD1BFBD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E1149F0" w14:textId="1EED43CC" w:rsidR="009B1848" w:rsidRPr="00765CC5" w:rsidRDefault="00C52316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84E641E" w14:textId="0EEE9602" w:rsidR="009B1848" w:rsidRPr="00765CC5" w:rsidRDefault="00C52316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26383E7" w14:textId="38A7F8D6" w:rsidR="009B1848" w:rsidRPr="00765CC5" w:rsidRDefault="00C52316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9B1848" w:rsidRPr="00D230AC" w14:paraId="2BA73B2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163ADFB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1658F1" w14:textId="5201C31D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2C5ED89D" w14:textId="3AC9E11E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DA8C851" w14:textId="7664228B" w:rsidR="009B1848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F1997A0" w14:textId="3F20109E" w:rsidR="009B1848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3DACAE9" w14:textId="79EA6CB0" w:rsidR="009B1848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9B1848" w:rsidRPr="00D230AC" w14:paraId="34A1422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581C883" w14:textId="77777777" w:rsidR="009B1848" w:rsidRPr="00765CC5" w:rsidRDefault="009B1848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F60588" w14:textId="6041DE2D" w:rsidR="009B1848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3F183C" w14:textId="11743584" w:rsidR="009B1848" w:rsidRPr="00765CC5" w:rsidRDefault="009B1848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29189DE" w14:textId="7FB81FB2" w:rsidR="009B1848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3462DBD9" w14:textId="3961DDFF" w:rsidR="009B1848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F98D146" w14:textId="11AF1B6F" w:rsidR="009B1848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6F76E62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D0B3292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19FF777" w14:textId="48AE4BAC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E53D56" w14:textId="47EE3429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56EF36B" w14:textId="630A9088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C7D2E47" w14:textId="29E4E628" w:rsidR="00C52316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96554E6" w14:textId="0289253D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4E2EC86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CD3B5B4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EEB4BF" w14:textId="42BA2D07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98F50E" w14:textId="71DC3D9F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6FDE29E" w14:textId="112BA59F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4EB9AA6" w14:textId="462D7D27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2D987E37" w14:textId="39BCC0E0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6536085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DBF2CA2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203F89" w14:textId="08F0055E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23227D6" w14:textId="3C223160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92F1801" w14:textId="41C1EF41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EB8C158" w14:textId="49CE9E03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00DE24CA" w14:textId="723A3287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1CF6D474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E3D4BF0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972815" w14:textId="5C08ED7E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11E964B4" w14:textId="3E35D5FC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1C91446" w14:textId="340AB3EB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5A1B94D3" w14:textId="1A9AA7EC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6F2942DC" w14:textId="06DF98DA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AD43A5" w:rsidRPr="00D230AC" w14:paraId="2A5703B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E8894D9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8C3284B" w14:textId="67DF2099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ED8875" w14:textId="0E2E1559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098C7BA" w14:textId="6BADC087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032C82C" w14:textId="58F509EC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3735E9CC" w14:textId="29D01206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2F0203C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977C60E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F5D623" w14:textId="7E1ACFBF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6C24C864" w14:textId="06E5DC26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A288FB3" w14:textId="729D317B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11DAB1B" w14:textId="2092A91A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4A3A05EC" w14:textId="7308C0F8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4159F5A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BBFEBEB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CCA821F" w14:textId="1269A65F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Jankauskaitė-</w:t>
            </w:r>
            <w:proofErr w:type="spellStart"/>
            <w:r w:rsidRPr="00765CC5"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FEE9A62" w14:textId="659BF959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FA56125" w14:textId="782AC134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68C7D1E" w14:textId="327E6D42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6A8B5F9" w14:textId="448A5228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77F5ACE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D7025C5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65ECA8" w14:textId="263EF16D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34A6B3" w14:textId="6ECF9167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DEBE74E" w14:textId="30A1B556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E15AA13" w14:textId="1CD2001F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002A75CB" w14:textId="4151A7AC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23335A61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40A853A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A5F95C" w14:textId="0DA9BEBA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345BF87E" w14:textId="33FFB81C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758CAD9" w14:textId="1F6B66D0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346AC5D8" w14:textId="0C286B03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sklypo dydžio nustatymo</w:t>
            </w:r>
          </w:p>
        </w:tc>
        <w:tc>
          <w:tcPr>
            <w:tcW w:w="2326" w:type="dxa"/>
            <w:shd w:val="clear" w:color="auto" w:fill="auto"/>
          </w:tcPr>
          <w:p w14:paraId="7F34AF3B" w14:textId="41A13EC1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4C29F13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CE6A8C6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E59EB4" w14:textId="06503F6D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4F063303" w14:textId="49A38B40" w:rsidR="00AD43A5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3BDFC8D7" w14:textId="6C6ECD03" w:rsidR="00AD43A5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328B647" w14:textId="2FA55194" w:rsidR="00AD43A5" w:rsidRPr="00765CC5" w:rsidRDefault="00AD43A5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</w:t>
            </w:r>
            <w:r w:rsidR="00ED2A4A" w:rsidRPr="00765CC5">
              <w:rPr>
                <w:sz w:val="24"/>
                <w:szCs w:val="24"/>
                <w:lang w:eastAsia="zh-CN"/>
              </w:rPr>
              <w:t>4</w:t>
            </w:r>
            <w:r w:rsidRPr="00765CC5">
              <w:rPr>
                <w:sz w:val="24"/>
                <w:szCs w:val="24"/>
                <w:lang w:eastAsia="zh-CN"/>
              </w:rPr>
              <w:t xml:space="preserve"> Dėl 2025 metų neapmokestinamojo žemės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sklypo dydžio nustatymo</w:t>
            </w:r>
          </w:p>
        </w:tc>
        <w:tc>
          <w:tcPr>
            <w:tcW w:w="2326" w:type="dxa"/>
            <w:shd w:val="clear" w:color="auto" w:fill="auto"/>
          </w:tcPr>
          <w:p w14:paraId="1BE570ED" w14:textId="1E1E3B76" w:rsidR="00AD43A5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52316" w:rsidRPr="00D230AC" w14:paraId="6A2BD6D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A999CDB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237585" w14:textId="2B47A953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456041BD" w14:textId="29546D0E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8C6C202" w14:textId="65BAF783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C0D921B" w14:textId="1A66B61A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4FAAE54F" w14:textId="1492B32A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1EAFFC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B1634B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3B1D25" w14:textId="0D4DAFE1" w:rsidR="00C52316" w:rsidRPr="00765CC5" w:rsidRDefault="000A76E7" w:rsidP="000A76E7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Meiženis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D9F9AC" w14:textId="3B15B840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24BFE40" w14:textId="040820E8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8658AA9" w14:textId="4EDFF583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3A852BB8" w14:textId="47B5A8C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5543DE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EEF272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D7D715" w14:textId="79A7A07C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Vaitiekus</w:t>
            </w:r>
          </w:p>
        </w:tc>
        <w:tc>
          <w:tcPr>
            <w:tcW w:w="1417" w:type="dxa"/>
            <w:shd w:val="clear" w:color="auto" w:fill="auto"/>
          </w:tcPr>
          <w:p w14:paraId="58630809" w14:textId="048D4982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A381F14" w14:textId="23B4CBF5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60D2BFE" w14:textId="1DCD9BEB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425D6E10" w14:textId="46E65D3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69AE1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A9AE816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C68450" w14:textId="4A6BE327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Jasevičius</w:t>
            </w:r>
          </w:p>
        </w:tc>
        <w:tc>
          <w:tcPr>
            <w:tcW w:w="1417" w:type="dxa"/>
            <w:shd w:val="clear" w:color="auto" w:fill="auto"/>
          </w:tcPr>
          <w:p w14:paraId="71CEAF40" w14:textId="71BDD930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21262150" w14:textId="6599AB6B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ED8C5AA" w14:textId="0B625EC1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6D23EF29" w14:textId="780BF7C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1A1DAA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1A4637A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890378" w14:textId="244BC074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3556E102" w14:textId="36AF676E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102D3C1" w14:textId="05E6F2BA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4827EA3" w14:textId="4022A5CD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D40FFCA" w14:textId="5C01CFF4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C52316" w:rsidRPr="00D230AC" w14:paraId="223EA4F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A1F1876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FA5397" w14:textId="53A61AC8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2F6590D6" w14:textId="73B5C806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672386F" w14:textId="4E0B3A10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6EBDA3B" w14:textId="594B1DC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611FF674" w14:textId="58648A32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3EB5D7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C5EA3A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B774A2" w14:textId="35F9A075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S. </w:t>
            </w:r>
            <w:proofErr w:type="spellStart"/>
            <w:r w:rsidRPr="00765CC5">
              <w:rPr>
                <w:sz w:val="24"/>
                <w:szCs w:val="24"/>
              </w:rPr>
              <w:t>Skalauskas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7024238" w14:textId="66FEB3FD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CB3303E" w14:textId="7471A0BD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14E8274" w14:textId="55C4DADC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4BEF845E" w14:textId="471AA415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599C8C4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72CF8ED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568779" w14:textId="31F61A79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4997EB99" w14:textId="7C000264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43620BA" w14:textId="41739FED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B9258BD" w14:textId="50D014E0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86303FC" w14:textId="01077C2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7479F3F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6EEE640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603DC19" w14:textId="69FFBED8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B. </w:t>
            </w:r>
            <w:proofErr w:type="spellStart"/>
            <w:r w:rsidRPr="00765CC5">
              <w:rPr>
                <w:sz w:val="24"/>
                <w:szCs w:val="24"/>
              </w:rPr>
              <w:t>Žirlienė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D1F836C" w14:textId="2295C807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D01A5FE" w14:textId="7D811F6B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349E05B" w14:textId="2E791F73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430F027" w14:textId="195F02D6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01A57AAB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B28557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6369A2" w14:textId="193F16FE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Stancelis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D8368D" w14:textId="03238B81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EB1C31A" w14:textId="16F986B1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49663EE" w14:textId="1F10C4AA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2884971A" w14:textId="53DE84E4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78C5339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88DAE4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E63C3F6" w14:textId="5CF81400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5461C354" w14:textId="4CF89738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458F5D3C" w14:textId="2A2EB8B2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savivaldybės tarybos 30 </w:t>
            </w:r>
            <w:r w:rsidRPr="00765CC5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27F899F8" w14:textId="283C931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7378A67" w14:textId="4BDB7D65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</w:t>
            </w:r>
            <w:r w:rsidRPr="00765CC5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C52316" w:rsidRPr="00D230AC" w14:paraId="20D6A0F9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4539C2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69A6DBE" w14:textId="6D417439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L. Dargienė</w:t>
            </w:r>
          </w:p>
        </w:tc>
        <w:tc>
          <w:tcPr>
            <w:tcW w:w="1417" w:type="dxa"/>
            <w:shd w:val="clear" w:color="auto" w:fill="auto"/>
          </w:tcPr>
          <w:p w14:paraId="7D70E93D" w14:textId="4A808796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FB0B37B" w14:textId="7773646E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8E26C4B" w14:textId="0264A8BD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16167C4" w14:textId="430F0C70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5F3CCB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D03E76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D13921" w14:textId="063116B9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V. </w:t>
            </w:r>
            <w:proofErr w:type="spellStart"/>
            <w:r w:rsidRPr="00765CC5"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A89713E" w14:textId="4DDF6DF2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65CA3196" w14:textId="468CABF5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18DD2E12" w14:textId="4C6794E5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83D3590" w14:textId="027D80D8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702145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F22B8DC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1AB574" w14:textId="1EEE3753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E. </w:t>
            </w:r>
            <w:proofErr w:type="spellStart"/>
            <w:r w:rsidRPr="00765CC5">
              <w:rPr>
                <w:sz w:val="24"/>
                <w:szCs w:val="24"/>
              </w:rPr>
              <w:t>Gargasė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AFDB56" w14:textId="2FC39743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67E54ED" w14:textId="175A814C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78CDB0B" w14:textId="07A7329A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1BC11C3" w14:textId="47A7A899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2DA67E2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077BA3B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C305B07" w14:textId="4DBD9C0F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20DD1B" w14:textId="08F0DF29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5CF2C2D" w14:textId="282D78CD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7DE8C3F" w14:textId="191F586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FB714D0" w14:textId="0843FFAE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6F6BD93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37DFFF7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D19C5E" w14:textId="4CBE9F2D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R. </w:t>
            </w:r>
            <w:proofErr w:type="spellStart"/>
            <w:r w:rsidRPr="00765CC5">
              <w:rPr>
                <w:sz w:val="24"/>
                <w:szCs w:val="24"/>
              </w:rPr>
              <w:t>Gečienė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68A2E1" w14:textId="45DDC262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583D7EAF" w14:textId="15F076D0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4A31DD76" w14:textId="6B306043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609C231" w14:textId="0C48D0E9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68A1CD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81376D2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C22BEF" w14:textId="45AA0E7E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0D1C3AE8" w14:textId="27CED16D" w:rsidR="00C52316" w:rsidRPr="00765CC5" w:rsidRDefault="00AD43A5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F0C89E9" w14:textId="79D52561" w:rsidR="00C52316" w:rsidRPr="00765CC5" w:rsidRDefault="00AD43A5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Šilalės rajono </w:t>
            </w:r>
            <w:r w:rsidRPr="00765CC5">
              <w:rPr>
                <w:sz w:val="24"/>
                <w:szCs w:val="24"/>
              </w:rPr>
              <w:lastRenderedPageBreak/>
              <w:t>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6F1368E3" w14:textId="378D7EB2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lastRenderedPageBreak/>
              <w:t xml:space="preserve">T1-145 Dėl žemės mokesčio tarifų nustatymo 2026 ir </w:t>
            </w:r>
            <w:r w:rsidRPr="00765CC5">
              <w:rPr>
                <w:sz w:val="24"/>
                <w:szCs w:val="24"/>
                <w:lang w:eastAsia="zh-CN"/>
              </w:rPr>
              <w:lastRenderedPageBreak/>
              <w:t>vėlesniems metams</w:t>
            </w:r>
          </w:p>
        </w:tc>
        <w:tc>
          <w:tcPr>
            <w:tcW w:w="2326" w:type="dxa"/>
            <w:shd w:val="clear" w:color="auto" w:fill="auto"/>
          </w:tcPr>
          <w:p w14:paraId="56ABC3F9" w14:textId="439DF61F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765CC5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  <w:tr w:rsidR="00C52316" w:rsidRPr="00D230AC" w14:paraId="1FC91547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268366E" w14:textId="77777777" w:rsidR="00C52316" w:rsidRPr="00765CC5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2FCEFC2" w14:textId="1791D347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Gargasaitė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C869821" w14:textId="3595A141" w:rsidR="00C52316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286FBBE" w14:textId="5C5613F5" w:rsidR="00C52316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F7452A8" w14:textId="0694FF64" w:rsidR="00C52316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0C93DE70" w14:textId="34A856FB" w:rsidR="00C52316" w:rsidRPr="00765CC5" w:rsidRDefault="00AD43A5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AD43A5" w:rsidRPr="00D230AC" w14:paraId="27E8647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FCE7D67" w14:textId="77777777" w:rsidR="00AD43A5" w:rsidRPr="00765CC5" w:rsidRDefault="00AD43A5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FADD135" w14:textId="15076AC7" w:rsidR="00AD43A5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Norvilienė</w:t>
            </w:r>
          </w:p>
        </w:tc>
        <w:tc>
          <w:tcPr>
            <w:tcW w:w="1417" w:type="dxa"/>
            <w:shd w:val="clear" w:color="auto" w:fill="auto"/>
          </w:tcPr>
          <w:p w14:paraId="1A3F8A3D" w14:textId="3991D01C" w:rsidR="00AD43A5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12A7118B" w14:textId="609477D4" w:rsidR="00AD43A5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E58AAA2" w14:textId="2F0E0A89" w:rsidR="00AD43A5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1A96D7FA" w14:textId="150BAFE3" w:rsidR="00AD43A5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0A76E7" w:rsidRPr="00D230AC" w14:paraId="332633D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1503794E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5158D0" w14:textId="44747E9B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V. Jankauskaitė-</w:t>
            </w:r>
            <w:proofErr w:type="spellStart"/>
            <w:r w:rsidRPr="00765CC5">
              <w:rPr>
                <w:sz w:val="24"/>
                <w:szCs w:val="24"/>
              </w:rPr>
              <w:t>Milčiuvienė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C90C3C" w14:textId="0450C3F7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3E7507D" w14:textId="1DEB99B6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5C077418" w14:textId="46F39EA9" w:rsidR="000A76E7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24FDAEC3" w14:textId="2509F3CF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0A76E7" w:rsidRPr="00D230AC" w14:paraId="3210047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7CB9C23A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5D1C5C" w14:textId="20B8060B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A. </w:t>
            </w:r>
            <w:proofErr w:type="spellStart"/>
            <w:r w:rsidRPr="00765CC5">
              <w:rPr>
                <w:sz w:val="24"/>
                <w:szCs w:val="24"/>
              </w:rPr>
              <w:t>Bataitytė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15E7D6" w14:textId="54928BA1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7B6BE4AA" w14:textId="15625A0A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75304B8F" w14:textId="2F05BECF" w:rsidR="000A76E7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58CFAC40" w14:textId="01CA4316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0A76E7" w:rsidRPr="00D230AC" w14:paraId="149489A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27FC88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0FA1A2" w14:textId="4A7D4494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61B88E7A" w14:textId="177E5EF5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03EDB3B" w14:textId="0E6ED8DC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066D120C" w14:textId="2189261A" w:rsidR="000A76E7" w:rsidRPr="00765CC5" w:rsidRDefault="000A76E7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2159FEE6" w14:textId="161C43E0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 xml:space="preserve">Priėmus savivaldybės tarybos nario pareikštą nusišalinimą nebūtų įmanoma priimti </w:t>
            </w:r>
            <w:r w:rsidRPr="00765CC5">
              <w:rPr>
                <w:sz w:val="24"/>
                <w:szCs w:val="24"/>
              </w:rPr>
              <w:lastRenderedPageBreak/>
              <w:t>sprendimo</w:t>
            </w:r>
          </w:p>
        </w:tc>
      </w:tr>
      <w:tr w:rsidR="000A76E7" w:rsidRPr="00D230AC" w14:paraId="61C5EF06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66888095" w14:textId="77777777" w:rsidR="000A76E7" w:rsidRPr="00765CC5" w:rsidRDefault="000A76E7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B9D4C8" w14:textId="21DB438F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A. Motuzas</w:t>
            </w:r>
          </w:p>
        </w:tc>
        <w:tc>
          <w:tcPr>
            <w:tcW w:w="1417" w:type="dxa"/>
            <w:shd w:val="clear" w:color="auto" w:fill="auto"/>
          </w:tcPr>
          <w:p w14:paraId="7D24D1C5" w14:textId="68A39A6C" w:rsidR="000A76E7" w:rsidRPr="00765CC5" w:rsidRDefault="000A76E7" w:rsidP="00AA1A48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2025-05-22</w:t>
            </w:r>
          </w:p>
        </w:tc>
        <w:tc>
          <w:tcPr>
            <w:tcW w:w="1559" w:type="dxa"/>
            <w:shd w:val="clear" w:color="auto" w:fill="auto"/>
          </w:tcPr>
          <w:p w14:paraId="08907FF6" w14:textId="598B24F4" w:rsidR="000A76E7" w:rsidRPr="00765CC5" w:rsidRDefault="000A76E7" w:rsidP="00CD52EE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Šilalės rajono savivaldybės tarybos 30 posėdis</w:t>
            </w:r>
          </w:p>
        </w:tc>
        <w:tc>
          <w:tcPr>
            <w:tcW w:w="5387" w:type="dxa"/>
            <w:shd w:val="clear" w:color="auto" w:fill="auto"/>
          </w:tcPr>
          <w:p w14:paraId="2A89AA8E" w14:textId="6303AC75" w:rsidR="000A76E7" w:rsidRPr="00765CC5" w:rsidRDefault="000A76E7" w:rsidP="000A76E7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765CC5">
              <w:rPr>
                <w:sz w:val="24"/>
                <w:szCs w:val="24"/>
                <w:lang w:eastAsia="zh-CN"/>
              </w:rPr>
              <w:t>T1-145 Dėl žemės mokesčio tarifų nustatymo 2026 ir vėlesniems metams</w:t>
            </w:r>
          </w:p>
        </w:tc>
        <w:tc>
          <w:tcPr>
            <w:tcW w:w="2326" w:type="dxa"/>
            <w:shd w:val="clear" w:color="auto" w:fill="auto"/>
          </w:tcPr>
          <w:p w14:paraId="7E60C72C" w14:textId="7482A05F" w:rsidR="000A76E7" w:rsidRPr="00765CC5" w:rsidRDefault="000A76E7" w:rsidP="00E85C12">
            <w:pPr>
              <w:rPr>
                <w:sz w:val="24"/>
                <w:szCs w:val="24"/>
              </w:rPr>
            </w:pPr>
            <w:r w:rsidRPr="00765CC5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C52316" w:rsidRPr="00D230AC" w14:paraId="17CF164C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3D729DE" w14:textId="77777777" w:rsidR="00C52316" w:rsidRPr="00D230AC" w:rsidRDefault="00C52316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6DF8A0" w14:textId="5610773B" w:rsidR="00C52316" w:rsidRP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Gečas</w:t>
            </w:r>
          </w:p>
        </w:tc>
        <w:tc>
          <w:tcPr>
            <w:tcW w:w="1417" w:type="dxa"/>
            <w:shd w:val="clear" w:color="auto" w:fill="auto"/>
          </w:tcPr>
          <w:p w14:paraId="465A4F6D" w14:textId="77777777" w:rsidR="00C52316" w:rsidRPr="00E55F1C" w:rsidRDefault="00E55F1C" w:rsidP="00AA1A48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05E7D6D7" w14:textId="09D95283" w:rsidR="00E55F1C" w:rsidRPr="00D230AC" w:rsidRDefault="00E55F1C" w:rsidP="00AA1A48">
            <w:pPr>
              <w:rPr>
                <w:sz w:val="20"/>
                <w:szCs w:val="20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2A2998E0" w14:textId="7CDB8604" w:rsidR="00C52316" w:rsidRPr="00D230AC" w:rsidRDefault="00E55F1C" w:rsidP="00CD52EE">
            <w:pPr>
              <w:rPr>
                <w:sz w:val="20"/>
                <w:szCs w:val="20"/>
              </w:rPr>
            </w:pPr>
            <w:r w:rsidRPr="00765CC5">
              <w:rPr>
                <w:sz w:val="24"/>
                <w:szCs w:val="24"/>
              </w:rPr>
              <w:t>Šilalės rajono savivaldybės tarybos 3</w:t>
            </w:r>
            <w:r>
              <w:rPr>
                <w:sz w:val="24"/>
                <w:szCs w:val="24"/>
              </w:rPr>
              <w:t>1</w:t>
            </w:r>
            <w:r w:rsidRPr="00765CC5">
              <w:rPr>
                <w:sz w:val="24"/>
                <w:szCs w:val="24"/>
              </w:rPr>
              <w:t xml:space="preserve"> posėdis</w:t>
            </w:r>
          </w:p>
        </w:tc>
        <w:tc>
          <w:tcPr>
            <w:tcW w:w="5387" w:type="dxa"/>
            <w:shd w:val="clear" w:color="auto" w:fill="auto"/>
          </w:tcPr>
          <w:p w14:paraId="18DA87A5" w14:textId="634DFB21" w:rsidR="00C52316" w:rsidRPr="00D230AC" w:rsidRDefault="00E55F1C" w:rsidP="0043263F">
            <w:pPr>
              <w:spacing w:after="160" w:line="276" w:lineRule="auto"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 xml:space="preserve">T1-152 </w:t>
            </w:r>
            <w:r w:rsidRPr="00E55F1C">
              <w:rPr>
                <w:sz w:val="24"/>
                <w:szCs w:val="24"/>
                <w:lang w:eastAsia="zh-CN"/>
              </w:rPr>
              <w:t>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1292763F" w14:textId="1BFCD58F" w:rsidR="00C52316" w:rsidRPr="00D230AC" w:rsidRDefault="00E55F1C" w:rsidP="00E85C12">
            <w:pPr>
              <w:rPr>
                <w:sz w:val="20"/>
                <w:szCs w:val="20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77B89590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906F7B5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599B6A" w14:textId="21F0EC72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Rimkus</w:t>
            </w:r>
          </w:p>
        </w:tc>
        <w:tc>
          <w:tcPr>
            <w:tcW w:w="1417" w:type="dxa"/>
            <w:shd w:val="clear" w:color="auto" w:fill="auto"/>
          </w:tcPr>
          <w:p w14:paraId="21769F6A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67AC2858" w14:textId="5ECE6E90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5294951B" w14:textId="28B68BCA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2928FE2F" w14:textId="21F3B282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24AC0E98" w14:textId="324B7B44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255F4CC2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59BCFC49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227504A" w14:textId="0FFF45DA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Toleikis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BBC0AC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79400391" w14:textId="5FDB49C5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27D5C5F7" w14:textId="2D7D8B1E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4F186AF9" w14:textId="0CAD48B8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76CCAEEA" w14:textId="207B94CB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7669A49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D43A41C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FB7EE4" w14:textId="68820A2F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Navardauskas</w:t>
            </w:r>
          </w:p>
        </w:tc>
        <w:tc>
          <w:tcPr>
            <w:tcW w:w="1417" w:type="dxa"/>
            <w:shd w:val="clear" w:color="auto" w:fill="auto"/>
          </w:tcPr>
          <w:p w14:paraId="51C91870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293FF4EB" w14:textId="2ABB6BC3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15A3AEEB" w14:textId="4DC025F5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437A3527" w14:textId="407DDD21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4255F375" w14:textId="0DE6EE14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353B9223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3F67EE60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30B7D0" w14:textId="417F38DE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Bergelis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7A94F3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15085F5C" w14:textId="1BB0DADD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7D3F1A1E" w14:textId="31FAD4BF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 xml:space="preserve">Šilalės rajono savivaldybės tarybos 31 </w:t>
            </w:r>
            <w:r w:rsidRPr="00E55F1C">
              <w:rPr>
                <w:sz w:val="24"/>
                <w:szCs w:val="24"/>
              </w:rPr>
              <w:lastRenderedPageBreak/>
              <w:t>posėdis</w:t>
            </w:r>
          </w:p>
        </w:tc>
        <w:tc>
          <w:tcPr>
            <w:tcW w:w="5387" w:type="dxa"/>
            <w:shd w:val="clear" w:color="auto" w:fill="auto"/>
          </w:tcPr>
          <w:p w14:paraId="78D9FEF6" w14:textId="4FFAE1F4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lastRenderedPageBreak/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5E170C31" w14:textId="6B28D933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 xml:space="preserve">Priėmus savivaldybės tarybos nario pareikštą </w:t>
            </w:r>
            <w:r w:rsidRPr="00E55F1C">
              <w:rPr>
                <w:sz w:val="24"/>
                <w:szCs w:val="24"/>
              </w:rPr>
              <w:lastRenderedPageBreak/>
              <w:t>nusišalinimą nebūtų įmanoma priimti sprendimo</w:t>
            </w:r>
          </w:p>
        </w:tc>
      </w:tr>
      <w:tr w:rsidR="00E55F1C" w:rsidRPr="00D230AC" w14:paraId="6B1CFFF5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05A4B3F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05811B" w14:textId="1C94315A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Miknienė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9676EC0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6536E51D" w14:textId="4010AAA5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0600707E" w14:textId="5216B015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59E834EA" w14:textId="5DA181A7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3C42D61E" w14:textId="264CB0E2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04D5C02F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A6BE085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910A68" w14:textId="5536166B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Jonutis</w:t>
            </w:r>
          </w:p>
        </w:tc>
        <w:tc>
          <w:tcPr>
            <w:tcW w:w="1417" w:type="dxa"/>
            <w:shd w:val="clear" w:color="auto" w:fill="auto"/>
          </w:tcPr>
          <w:p w14:paraId="6E1831DF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42492B8C" w14:textId="313E3CDC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0C1865B1" w14:textId="5D049077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1F01E3E3" w14:textId="5F4D8A63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269031DD" w14:textId="67FB1B57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7E81D80D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073C797A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0CE63B" w14:textId="24EA49A7" w:rsidR="00E55F1C" w:rsidRPr="00E55F1C" w:rsidRDefault="00E55F1C" w:rsidP="00E55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Dambrauskas</w:t>
            </w:r>
          </w:p>
        </w:tc>
        <w:tc>
          <w:tcPr>
            <w:tcW w:w="1417" w:type="dxa"/>
            <w:shd w:val="clear" w:color="auto" w:fill="auto"/>
          </w:tcPr>
          <w:p w14:paraId="0716ABDD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27E94605" w14:textId="0BCBE513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3B2FE676" w14:textId="692A1DA5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37A922FF" w14:textId="749FCF30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6EB05A37" w14:textId="744688EA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38B335A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F068B1A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13270F" w14:textId="2E7BA73F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Auškalnis</w:t>
            </w:r>
          </w:p>
        </w:tc>
        <w:tc>
          <w:tcPr>
            <w:tcW w:w="1417" w:type="dxa"/>
            <w:shd w:val="clear" w:color="auto" w:fill="auto"/>
          </w:tcPr>
          <w:p w14:paraId="1C59FA1B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5ECE3048" w14:textId="42DC8D50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271F1F16" w14:textId="142E9AD4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6FF85C2A" w14:textId="3F1839F7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25F4BAE9" w14:textId="20DDFF90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2C38B9D8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465084BB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00D426" w14:textId="0310571B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Giedraitienė</w:t>
            </w:r>
          </w:p>
        </w:tc>
        <w:tc>
          <w:tcPr>
            <w:tcW w:w="1417" w:type="dxa"/>
            <w:shd w:val="clear" w:color="auto" w:fill="auto"/>
          </w:tcPr>
          <w:p w14:paraId="4EE0BA99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2CD783F5" w14:textId="1E636C9B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62EE12C9" w14:textId="4D3D312F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Šilalės rajono 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62539F7B" w14:textId="32552DB4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t>T1-152 Dėl 2026 metų nekilnojamojo turto mokesčio tarifų nustatymo</w:t>
            </w:r>
          </w:p>
        </w:tc>
        <w:tc>
          <w:tcPr>
            <w:tcW w:w="2326" w:type="dxa"/>
            <w:shd w:val="clear" w:color="auto" w:fill="auto"/>
          </w:tcPr>
          <w:p w14:paraId="3D1A1231" w14:textId="71067FA6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Priėmus savivaldybės tarybos nario pareikštą nusišalinimą nebūtų įmanoma priimti sprendimo</w:t>
            </w:r>
          </w:p>
        </w:tc>
      </w:tr>
      <w:tr w:rsidR="00E55F1C" w:rsidRPr="00D230AC" w14:paraId="036594AA" w14:textId="77777777" w:rsidTr="00C85B0D">
        <w:trPr>
          <w:gridAfter w:val="1"/>
          <w:wAfter w:w="37" w:type="dxa"/>
          <w:trHeight w:val="20"/>
        </w:trPr>
        <w:tc>
          <w:tcPr>
            <w:tcW w:w="680" w:type="dxa"/>
            <w:shd w:val="clear" w:color="auto" w:fill="auto"/>
          </w:tcPr>
          <w:p w14:paraId="241B3133" w14:textId="77777777" w:rsidR="00E55F1C" w:rsidRPr="00D230AC" w:rsidRDefault="00E55F1C" w:rsidP="0043263F">
            <w:pPr>
              <w:numPr>
                <w:ilvl w:val="0"/>
                <w:numId w:val="1"/>
              </w:numPr>
              <w:ind w:hanging="1211"/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23B35DD" w14:textId="59D95EA2" w:rsidR="00E55F1C" w:rsidRDefault="00E55F1C" w:rsidP="00AA1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Vaičikauskas</w:t>
            </w:r>
          </w:p>
        </w:tc>
        <w:tc>
          <w:tcPr>
            <w:tcW w:w="1417" w:type="dxa"/>
            <w:shd w:val="clear" w:color="auto" w:fill="auto"/>
          </w:tcPr>
          <w:p w14:paraId="42ACAA0A" w14:textId="77777777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t>2025-06-26</w:t>
            </w:r>
          </w:p>
          <w:p w14:paraId="748E2BEF" w14:textId="750423C9" w:rsidR="00E55F1C" w:rsidRPr="00E55F1C" w:rsidRDefault="00E55F1C" w:rsidP="00E55F1C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lastRenderedPageBreak/>
              <w:t>2025-06-27</w:t>
            </w:r>
          </w:p>
        </w:tc>
        <w:tc>
          <w:tcPr>
            <w:tcW w:w="1559" w:type="dxa"/>
            <w:shd w:val="clear" w:color="auto" w:fill="auto"/>
          </w:tcPr>
          <w:p w14:paraId="0D386910" w14:textId="569D157B" w:rsidR="00E55F1C" w:rsidRPr="00765CC5" w:rsidRDefault="00E55F1C" w:rsidP="00CD52EE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lastRenderedPageBreak/>
              <w:t xml:space="preserve">Šilalės rajono </w:t>
            </w:r>
            <w:r w:rsidRPr="00E55F1C">
              <w:rPr>
                <w:sz w:val="24"/>
                <w:szCs w:val="24"/>
              </w:rPr>
              <w:lastRenderedPageBreak/>
              <w:t>savivaldybės tarybos 31 posėdis</w:t>
            </w:r>
          </w:p>
        </w:tc>
        <w:tc>
          <w:tcPr>
            <w:tcW w:w="5387" w:type="dxa"/>
            <w:shd w:val="clear" w:color="auto" w:fill="auto"/>
          </w:tcPr>
          <w:p w14:paraId="48233A64" w14:textId="51F17956" w:rsidR="00E55F1C" w:rsidRPr="00E55F1C" w:rsidRDefault="00E55F1C" w:rsidP="0043263F">
            <w:pPr>
              <w:spacing w:after="160" w:line="276" w:lineRule="auto"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E55F1C">
              <w:rPr>
                <w:sz w:val="24"/>
                <w:szCs w:val="24"/>
                <w:lang w:eastAsia="zh-CN"/>
              </w:rPr>
              <w:lastRenderedPageBreak/>
              <w:t xml:space="preserve">T1-152 Dėl 2026 metų nekilnojamojo turto mokesčio </w:t>
            </w:r>
            <w:r w:rsidRPr="00E55F1C">
              <w:rPr>
                <w:sz w:val="24"/>
                <w:szCs w:val="24"/>
                <w:lang w:eastAsia="zh-CN"/>
              </w:rPr>
              <w:lastRenderedPageBreak/>
              <w:t>tarifų nustatymo</w:t>
            </w:r>
          </w:p>
        </w:tc>
        <w:tc>
          <w:tcPr>
            <w:tcW w:w="2326" w:type="dxa"/>
            <w:shd w:val="clear" w:color="auto" w:fill="auto"/>
          </w:tcPr>
          <w:p w14:paraId="0A83F548" w14:textId="4F2BED8D" w:rsidR="00E55F1C" w:rsidRPr="00E55F1C" w:rsidRDefault="00E55F1C" w:rsidP="00E85C12">
            <w:pPr>
              <w:rPr>
                <w:sz w:val="24"/>
                <w:szCs w:val="24"/>
              </w:rPr>
            </w:pPr>
            <w:r w:rsidRPr="00E55F1C">
              <w:rPr>
                <w:sz w:val="24"/>
                <w:szCs w:val="24"/>
              </w:rPr>
              <w:lastRenderedPageBreak/>
              <w:t xml:space="preserve">Priėmus savivaldybės </w:t>
            </w:r>
            <w:r w:rsidRPr="00E55F1C">
              <w:rPr>
                <w:sz w:val="24"/>
                <w:szCs w:val="24"/>
              </w:rPr>
              <w:lastRenderedPageBreak/>
              <w:t>tarybos nario pareikštą nusišalinimą nebūtų įmanoma priimti sprendimo</w:t>
            </w:r>
          </w:p>
        </w:tc>
      </w:tr>
    </w:tbl>
    <w:p w14:paraId="238970BB" w14:textId="0705AD72" w:rsidR="00FA69B1" w:rsidRPr="00D230AC" w:rsidRDefault="00FA69B1" w:rsidP="00FA69B1">
      <w:pPr>
        <w:rPr>
          <w:sz w:val="20"/>
          <w:szCs w:val="20"/>
        </w:rPr>
      </w:pPr>
    </w:p>
    <w:sectPr w:rsidR="00FA69B1" w:rsidRPr="00D230AC" w:rsidSect="008824D8">
      <w:headerReference w:type="default" r:id="rId8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FF34" w14:textId="77777777" w:rsidR="002D3FD7" w:rsidRDefault="002D3FD7" w:rsidP="00B90A8C">
      <w:r>
        <w:separator/>
      </w:r>
    </w:p>
  </w:endnote>
  <w:endnote w:type="continuationSeparator" w:id="0">
    <w:p w14:paraId="3C72BE8A" w14:textId="77777777" w:rsidR="002D3FD7" w:rsidRDefault="002D3FD7" w:rsidP="00B9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58D0" w14:textId="77777777" w:rsidR="002D3FD7" w:rsidRDefault="002D3FD7" w:rsidP="00B90A8C">
      <w:r>
        <w:separator/>
      </w:r>
    </w:p>
  </w:footnote>
  <w:footnote w:type="continuationSeparator" w:id="0">
    <w:p w14:paraId="1BCAC488" w14:textId="77777777" w:rsidR="002D3FD7" w:rsidRDefault="002D3FD7" w:rsidP="00B9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B79A" w14:textId="77777777" w:rsidR="001B5501" w:rsidRDefault="001B5501">
    <w:pPr>
      <w:pStyle w:val="Antrats"/>
    </w:pPr>
  </w:p>
  <w:p w14:paraId="137B6BA2" w14:textId="77777777" w:rsidR="001B5501" w:rsidRDefault="001B5501">
    <w:pPr>
      <w:pStyle w:val="Antrats"/>
    </w:pPr>
  </w:p>
  <w:p w14:paraId="00DCF3C8" w14:textId="77777777" w:rsidR="001B5501" w:rsidRDefault="001B5501">
    <w:pPr>
      <w:pStyle w:val="Antrats"/>
    </w:pPr>
  </w:p>
  <w:p w14:paraId="3780EF89" w14:textId="77777777" w:rsidR="001B5501" w:rsidRDefault="001B5501">
    <w:pPr>
      <w:pStyle w:val="Antrats"/>
    </w:pPr>
  </w:p>
  <w:p w14:paraId="6872373B" w14:textId="77777777" w:rsidR="001B5501" w:rsidRDefault="001B550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4C4"/>
    <w:multiLevelType w:val="hybridMultilevel"/>
    <w:tmpl w:val="75721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AB8"/>
    <w:multiLevelType w:val="hybridMultilevel"/>
    <w:tmpl w:val="63505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38D1"/>
    <w:multiLevelType w:val="hybridMultilevel"/>
    <w:tmpl w:val="D4E019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5DBF"/>
    <w:multiLevelType w:val="hybridMultilevel"/>
    <w:tmpl w:val="561E451C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2C25"/>
    <w:multiLevelType w:val="hybridMultilevel"/>
    <w:tmpl w:val="A1F6D9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548A"/>
    <w:multiLevelType w:val="hybridMultilevel"/>
    <w:tmpl w:val="7AAA3B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13D86"/>
    <w:multiLevelType w:val="hybridMultilevel"/>
    <w:tmpl w:val="F23C6DCC"/>
    <w:lvl w:ilvl="0" w:tplc="C6786C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63244"/>
    <w:multiLevelType w:val="hybridMultilevel"/>
    <w:tmpl w:val="BC56CF84"/>
    <w:lvl w:ilvl="0" w:tplc="5D2E367C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5C49"/>
    <w:multiLevelType w:val="hybridMultilevel"/>
    <w:tmpl w:val="1BC474F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C7C4F"/>
    <w:multiLevelType w:val="hybridMultilevel"/>
    <w:tmpl w:val="3ED4B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A1C09"/>
    <w:multiLevelType w:val="hybridMultilevel"/>
    <w:tmpl w:val="8FB21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B1BA4"/>
    <w:multiLevelType w:val="hybridMultilevel"/>
    <w:tmpl w:val="F6744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53A9F"/>
    <w:multiLevelType w:val="hybridMultilevel"/>
    <w:tmpl w:val="51FA6E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A1194"/>
    <w:multiLevelType w:val="hybridMultilevel"/>
    <w:tmpl w:val="49640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A3288"/>
    <w:multiLevelType w:val="hybridMultilevel"/>
    <w:tmpl w:val="B0F66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8217B"/>
    <w:multiLevelType w:val="hybridMultilevel"/>
    <w:tmpl w:val="42C4D192"/>
    <w:lvl w:ilvl="0" w:tplc="F5B47E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424560"/>
    <w:multiLevelType w:val="hybridMultilevel"/>
    <w:tmpl w:val="6D7A4ECA"/>
    <w:lvl w:ilvl="0" w:tplc="DE5C0044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837F7"/>
    <w:multiLevelType w:val="hybridMultilevel"/>
    <w:tmpl w:val="561E451C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35628"/>
    <w:multiLevelType w:val="hybridMultilevel"/>
    <w:tmpl w:val="70EA3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F305D"/>
    <w:multiLevelType w:val="hybridMultilevel"/>
    <w:tmpl w:val="1BB42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0954">
    <w:abstractNumId w:val="17"/>
  </w:num>
  <w:num w:numId="2" w16cid:durableId="771245897">
    <w:abstractNumId w:val="8"/>
  </w:num>
  <w:num w:numId="3" w16cid:durableId="1585187179">
    <w:abstractNumId w:val="12"/>
  </w:num>
  <w:num w:numId="4" w16cid:durableId="1520049903">
    <w:abstractNumId w:val="4"/>
  </w:num>
  <w:num w:numId="5" w16cid:durableId="1847401336">
    <w:abstractNumId w:val="2"/>
  </w:num>
  <w:num w:numId="6" w16cid:durableId="894508416">
    <w:abstractNumId w:val="15"/>
  </w:num>
  <w:num w:numId="7" w16cid:durableId="236323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779602">
    <w:abstractNumId w:val="7"/>
  </w:num>
  <w:num w:numId="9" w16cid:durableId="1791515198">
    <w:abstractNumId w:val="16"/>
  </w:num>
  <w:num w:numId="10" w16cid:durableId="1783302384">
    <w:abstractNumId w:val="5"/>
  </w:num>
  <w:num w:numId="11" w16cid:durableId="1595934311">
    <w:abstractNumId w:val="3"/>
  </w:num>
  <w:num w:numId="12" w16cid:durableId="1431852455">
    <w:abstractNumId w:val="18"/>
  </w:num>
  <w:num w:numId="13" w16cid:durableId="186794976">
    <w:abstractNumId w:val="13"/>
  </w:num>
  <w:num w:numId="14" w16cid:durableId="1335299803">
    <w:abstractNumId w:val="19"/>
  </w:num>
  <w:num w:numId="15" w16cid:durableId="1232539974">
    <w:abstractNumId w:val="14"/>
  </w:num>
  <w:num w:numId="16" w16cid:durableId="1360200177">
    <w:abstractNumId w:val="1"/>
  </w:num>
  <w:num w:numId="17" w16cid:durableId="766389572">
    <w:abstractNumId w:val="0"/>
  </w:num>
  <w:num w:numId="18" w16cid:durableId="927226245">
    <w:abstractNumId w:val="11"/>
  </w:num>
  <w:num w:numId="19" w16cid:durableId="700395076">
    <w:abstractNumId w:val="9"/>
  </w:num>
  <w:num w:numId="20" w16cid:durableId="984890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D0"/>
    <w:rsid w:val="00000481"/>
    <w:rsid w:val="00003A54"/>
    <w:rsid w:val="0001077B"/>
    <w:rsid w:val="0001430C"/>
    <w:rsid w:val="0002268D"/>
    <w:rsid w:val="00022FFB"/>
    <w:rsid w:val="0003305E"/>
    <w:rsid w:val="00044941"/>
    <w:rsid w:val="000604CD"/>
    <w:rsid w:val="00075F16"/>
    <w:rsid w:val="000804A1"/>
    <w:rsid w:val="0008161A"/>
    <w:rsid w:val="00096CB8"/>
    <w:rsid w:val="00096E1D"/>
    <w:rsid w:val="000A0154"/>
    <w:rsid w:val="000A0BDB"/>
    <w:rsid w:val="000A76E7"/>
    <w:rsid w:val="000B6094"/>
    <w:rsid w:val="000C5D04"/>
    <w:rsid w:val="000D008E"/>
    <w:rsid w:val="000D069F"/>
    <w:rsid w:val="000D0ED1"/>
    <w:rsid w:val="000D122B"/>
    <w:rsid w:val="000D56AE"/>
    <w:rsid w:val="000D7FA8"/>
    <w:rsid w:val="000E4EDF"/>
    <w:rsid w:val="000F0BE0"/>
    <w:rsid w:val="00100AA4"/>
    <w:rsid w:val="00100CF2"/>
    <w:rsid w:val="00112DEB"/>
    <w:rsid w:val="0011484B"/>
    <w:rsid w:val="00114CB1"/>
    <w:rsid w:val="00120894"/>
    <w:rsid w:val="001220AA"/>
    <w:rsid w:val="001229DC"/>
    <w:rsid w:val="00123011"/>
    <w:rsid w:val="00123C28"/>
    <w:rsid w:val="00125CD6"/>
    <w:rsid w:val="00136BAF"/>
    <w:rsid w:val="001372EB"/>
    <w:rsid w:val="00137D6E"/>
    <w:rsid w:val="00142239"/>
    <w:rsid w:val="00142B16"/>
    <w:rsid w:val="00144778"/>
    <w:rsid w:val="00155EA2"/>
    <w:rsid w:val="00157F37"/>
    <w:rsid w:val="00164C9E"/>
    <w:rsid w:val="0017167C"/>
    <w:rsid w:val="00175803"/>
    <w:rsid w:val="00175B31"/>
    <w:rsid w:val="00183657"/>
    <w:rsid w:val="00194576"/>
    <w:rsid w:val="0019546E"/>
    <w:rsid w:val="001A76FE"/>
    <w:rsid w:val="001B4B87"/>
    <w:rsid w:val="001B538C"/>
    <w:rsid w:val="001B5501"/>
    <w:rsid w:val="001B68D0"/>
    <w:rsid w:val="001C0EFD"/>
    <w:rsid w:val="001C60BE"/>
    <w:rsid w:val="001D0091"/>
    <w:rsid w:val="001D123F"/>
    <w:rsid w:val="001E26A1"/>
    <w:rsid w:val="001E2B98"/>
    <w:rsid w:val="001E54F1"/>
    <w:rsid w:val="001F2D57"/>
    <w:rsid w:val="001F56F8"/>
    <w:rsid w:val="00202440"/>
    <w:rsid w:val="002110D2"/>
    <w:rsid w:val="00220D62"/>
    <w:rsid w:val="00225268"/>
    <w:rsid w:val="002312F9"/>
    <w:rsid w:val="0023362E"/>
    <w:rsid w:val="00241CB4"/>
    <w:rsid w:val="0024515C"/>
    <w:rsid w:val="00247356"/>
    <w:rsid w:val="00263287"/>
    <w:rsid w:val="002641BE"/>
    <w:rsid w:val="00272AF8"/>
    <w:rsid w:val="002734C6"/>
    <w:rsid w:val="00273F3A"/>
    <w:rsid w:val="00274390"/>
    <w:rsid w:val="002815FA"/>
    <w:rsid w:val="002954C6"/>
    <w:rsid w:val="00296C8C"/>
    <w:rsid w:val="00296E4D"/>
    <w:rsid w:val="00297B8B"/>
    <w:rsid w:val="002A1065"/>
    <w:rsid w:val="002A32FD"/>
    <w:rsid w:val="002A430F"/>
    <w:rsid w:val="002B3D80"/>
    <w:rsid w:val="002B42C0"/>
    <w:rsid w:val="002B6F7A"/>
    <w:rsid w:val="002C4305"/>
    <w:rsid w:val="002C629C"/>
    <w:rsid w:val="002D042A"/>
    <w:rsid w:val="002D3FD7"/>
    <w:rsid w:val="002E065E"/>
    <w:rsid w:val="00303C26"/>
    <w:rsid w:val="0030459C"/>
    <w:rsid w:val="00305354"/>
    <w:rsid w:val="00307BE3"/>
    <w:rsid w:val="00314E6F"/>
    <w:rsid w:val="00320FBA"/>
    <w:rsid w:val="00321D3D"/>
    <w:rsid w:val="00323A14"/>
    <w:rsid w:val="0033315F"/>
    <w:rsid w:val="00343B94"/>
    <w:rsid w:val="00344365"/>
    <w:rsid w:val="00353482"/>
    <w:rsid w:val="00353ACB"/>
    <w:rsid w:val="00356A20"/>
    <w:rsid w:val="00363107"/>
    <w:rsid w:val="00366ADC"/>
    <w:rsid w:val="00374DD9"/>
    <w:rsid w:val="00384812"/>
    <w:rsid w:val="0039065C"/>
    <w:rsid w:val="003A7CE7"/>
    <w:rsid w:val="003B618D"/>
    <w:rsid w:val="003C5445"/>
    <w:rsid w:val="003D64BF"/>
    <w:rsid w:val="003E13AE"/>
    <w:rsid w:val="003E28D1"/>
    <w:rsid w:val="003E2DEC"/>
    <w:rsid w:val="003E4828"/>
    <w:rsid w:val="003F7C66"/>
    <w:rsid w:val="0040261F"/>
    <w:rsid w:val="004029A7"/>
    <w:rsid w:val="00402D54"/>
    <w:rsid w:val="004052F7"/>
    <w:rsid w:val="00407914"/>
    <w:rsid w:val="004116A3"/>
    <w:rsid w:val="00417B7E"/>
    <w:rsid w:val="00422C24"/>
    <w:rsid w:val="004249D4"/>
    <w:rsid w:val="0043263F"/>
    <w:rsid w:val="004402EA"/>
    <w:rsid w:val="00441192"/>
    <w:rsid w:val="00443EEE"/>
    <w:rsid w:val="00447AB0"/>
    <w:rsid w:val="0045716B"/>
    <w:rsid w:val="00466F87"/>
    <w:rsid w:val="00483554"/>
    <w:rsid w:val="0048451A"/>
    <w:rsid w:val="00491466"/>
    <w:rsid w:val="00492152"/>
    <w:rsid w:val="004A4CB6"/>
    <w:rsid w:val="004B7866"/>
    <w:rsid w:val="004C4EE1"/>
    <w:rsid w:val="004C6790"/>
    <w:rsid w:val="004C6FDD"/>
    <w:rsid w:val="004D000F"/>
    <w:rsid w:val="004E058F"/>
    <w:rsid w:val="004E080C"/>
    <w:rsid w:val="004E5EFB"/>
    <w:rsid w:val="004F1B95"/>
    <w:rsid w:val="004F2B69"/>
    <w:rsid w:val="004F4A9A"/>
    <w:rsid w:val="00510E05"/>
    <w:rsid w:val="00511C7C"/>
    <w:rsid w:val="00521EAF"/>
    <w:rsid w:val="00522E8E"/>
    <w:rsid w:val="00524A82"/>
    <w:rsid w:val="00525FDD"/>
    <w:rsid w:val="0052740E"/>
    <w:rsid w:val="00537E76"/>
    <w:rsid w:val="00543253"/>
    <w:rsid w:val="00543715"/>
    <w:rsid w:val="00543E20"/>
    <w:rsid w:val="005471D1"/>
    <w:rsid w:val="00551417"/>
    <w:rsid w:val="0055372A"/>
    <w:rsid w:val="005620CF"/>
    <w:rsid w:val="00563AD8"/>
    <w:rsid w:val="00581EE6"/>
    <w:rsid w:val="00581FBB"/>
    <w:rsid w:val="005824C5"/>
    <w:rsid w:val="005853CC"/>
    <w:rsid w:val="00593028"/>
    <w:rsid w:val="00597A9F"/>
    <w:rsid w:val="005A1873"/>
    <w:rsid w:val="005B0DBC"/>
    <w:rsid w:val="005B4BAE"/>
    <w:rsid w:val="005B598D"/>
    <w:rsid w:val="005B60FA"/>
    <w:rsid w:val="005D2641"/>
    <w:rsid w:val="005D2F8F"/>
    <w:rsid w:val="005D5403"/>
    <w:rsid w:val="005E06C0"/>
    <w:rsid w:val="005E1D3D"/>
    <w:rsid w:val="005F44C2"/>
    <w:rsid w:val="00601317"/>
    <w:rsid w:val="006135C4"/>
    <w:rsid w:val="00620BCA"/>
    <w:rsid w:val="0063517C"/>
    <w:rsid w:val="0064282A"/>
    <w:rsid w:val="00643341"/>
    <w:rsid w:val="00647A05"/>
    <w:rsid w:val="00650CAB"/>
    <w:rsid w:val="006533D0"/>
    <w:rsid w:val="00653873"/>
    <w:rsid w:val="00655730"/>
    <w:rsid w:val="00660024"/>
    <w:rsid w:val="00663913"/>
    <w:rsid w:val="00665FCC"/>
    <w:rsid w:val="0067202E"/>
    <w:rsid w:val="00673A9F"/>
    <w:rsid w:val="00674CCC"/>
    <w:rsid w:val="00681D9D"/>
    <w:rsid w:val="00681DF2"/>
    <w:rsid w:val="00684FFC"/>
    <w:rsid w:val="006A2937"/>
    <w:rsid w:val="006A7419"/>
    <w:rsid w:val="006C4DC5"/>
    <w:rsid w:val="006C5231"/>
    <w:rsid w:val="006C7105"/>
    <w:rsid w:val="006C7F24"/>
    <w:rsid w:val="006D39C8"/>
    <w:rsid w:val="006D56E2"/>
    <w:rsid w:val="006E170D"/>
    <w:rsid w:val="006E2577"/>
    <w:rsid w:val="006E319D"/>
    <w:rsid w:val="006E5FF9"/>
    <w:rsid w:val="006F07F8"/>
    <w:rsid w:val="006F1F90"/>
    <w:rsid w:val="006F2FF4"/>
    <w:rsid w:val="006F5846"/>
    <w:rsid w:val="006F5BE5"/>
    <w:rsid w:val="00704B81"/>
    <w:rsid w:val="007056A7"/>
    <w:rsid w:val="007108D2"/>
    <w:rsid w:val="007137C6"/>
    <w:rsid w:val="00720E41"/>
    <w:rsid w:val="007247E4"/>
    <w:rsid w:val="007333D1"/>
    <w:rsid w:val="00746B63"/>
    <w:rsid w:val="00754AEC"/>
    <w:rsid w:val="00754F57"/>
    <w:rsid w:val="0075790A"/>
    <w:rsid w:val="00761A80"/>
    <w:rsid w:val="00762331"/>
    <w:rsid w:val="00765051"/>
    <w:rsid w:val="00765CC5"/>
    <w:rsid w:val="00765E00"/>
    <w:rsid w:val="007666E7"/>
    <w:rsid w:val="00770023"/>
    <w:rsid w:val="007772F6"/>
    <w:rsid w:val="00782BAB"/>
    <w:rsid w:val="00793233"/>
    <w:rsid w:val="007940E4"/>
    <w:rsid w:val="007A04E0"/>
    <w:rsid w:val="007A0B25"/>
    <w:rsid w:val="007B7908"/>
    <w:rsid w:val="007C276E"/>
    <w:rsid w:val="007D47DD"/>
    <w:rsid w:val="007D52D9"/>
    <w:rsid w:val="007E0B8C"/>
    <w:rsid w:val="007E16DA"/>
    <w:rsid w:val="007E48D3"/>
    <w:rsid w:val="007F115F"/>
    <w:rsid w:val="00803533"/>
    <w:rsid w:val="008060E1"/>
    <w:rsid w:val="00817173"/>
    <w:rsid w:val="0082074E"/>
    <w:rsid w:val="008329B4"/>
    <w:rsid w:val="00836092"/>
    <w:rsid w:val="00837F82"/>
    <w:rsid w:val="00842129"/>
    <w:rsid w:val="00857EF5"/>
    <w:rsid w:val="00865354"/>
    <w:rsid w:val="008824D8"/>
    <w:rsid w:val="00882D03"/>
    <w:rsid w:val="0088410D"/>
    <w:rsid w:val="00895331"/>
    <w:rsid w:val="008966FC"/>
    <w:rsid w:val="008A128E"/>
    <w:rsid w:val="008A4D07"/>
    <w:rsid w:val="008A7FC9"/>
    <w:rsid w:val="008B0260"/>
    <w:rsid w:val="008B2C4F"/>
    <w:rsid w:val="008B7425"/>
    <w:rsid w:val="008C3064"/>
    <w:rsid w:val="008C413E"/>
    <w:rsid w:val="008C61CA"/>
    <w:rsid w:val="008D3ECD"/>
    <w:rsid w:val="008D418F"/>
    <w:rsid w:val="008D6288"/>
    <w:rsid w:val="008E0BE4"/>
    <w:rsid w:val="008E30F8"/>
    <w:rsid w:val="008E4BB5"/>
    <w:rsid w:val="008E5354"/>
    <w:rsid w:val="008F6CE0"/>
    <w:rsid w:val="008F7EC9"/>
    <w:rsid w:val="00915224"/>
    <w:rsid w:val="00915B4E"/>
    <w:rsid w:val="00915DDA"/>
    <w:rsid w:val="00917F8A"/>
    <w:rsid w:val="009254A9"/>
    <w:rsid w:val="00926E02"/>
    <w:rsid w:val="00937A0D"/>
    <w:rsid w:val="00942679"/>
    <w:rsid w:val="00952989"/>
    <w:rsid w:val="0095383A"/>
    <w:rsid w:val="00955A6C"/>
    <w:rsid w:val="0095651D"/>
    <w:rsid w:val="00971D0E"/>
    <w:rsid w:val="00974EDC"/>
    <w:rsid w:val="00990BD3"/>
    <w:rsid w:val="009A0ECE"/>
    <w:rsid w:val="009A42B0"/>
    <w:rsid w:val="009A45F4"/>
    <w:rsid w:val="009A69FF"/>
    <w:rsid w:val="009B1603"/>
    <w:rsid w:val="009B1848"/>
    <w:rsid w:val="009B3832"/>
    <w:rsid w:val="009B78D5"/>
    <w:rsid w:val="009B7D0E"/>
    <w:rsid w:val="009C7C56"/>
    <w:rsid w:val="009D3570"/>
    <w:rsid w:val="009E1968"/>
    <w:rsid w:val="009E77CB"/>
    <w:rsid w:val="009E7915"/>
    <w:rsid w:val="009F4607"/>
    <w:rsid w:val="00A02107"/>
    <w:rsid w:val="00A041BB"/>
    <w:rsid w:val="00A074E8"/>
    <w:rsid w:val="00A1341F"/>
    <w:rsid w:val="00A15F5E"/>
    <w:rsid w:val="00A16317"/>
    <w:rsid w:val="00A17191"/>
    <w:rsid w:val="00A2256B"/>
    <w:rsid w:val="00A27F77"/>
    <w:rsid w:val="00A412FF"/>
    <w:rsid w:val="00A41E6E"/>
    <w:rsid w:val="00A47474"/>
    <w:rsid w:val="00A64C90"/>
    <w:rsid w:val="00A71022"/>
    <w:rsid w:val="00A73782"/>
    <w:rsid w:val="00A7540B"/>
    <w:rsid w:val="00A81AFF"/>
    <w:rsid w:val="00A93E9D"/>
    <w:rsid w:val="00A97CFC"/>
    <w:rsid w:val="00AA1A48"/>
    <w:rsid w:val="00AA4242"/>
    <w:rsid w:val="00AB048B"/>
    <w:rsid w:val="00AB53DF"/>
    <w:rsid w:val="00AB5890"/>
    <w:rsid w:val="00AB725E"/>
    <w:rsid w:val="00AB78C0"/>
    <w:rsid w:val="00AC0A50"/>
    <w:rsid w:val="00AC0CC1"/>
    <w:rsid w:val="00AD43A5"/>
    <w:rsid w:val="00AF2286"/>
    <w:rsid w:val="00B0192D"/>
    <w:rsid w:val="00B07E0B"/>
    <w:rsid w:val="00B124E5"/>
    <w:rsid w:val="00B20B2E"/>
    <w:rsid w:val="00B217D2"/>
    <w:rsid w:val="00B23B66"/>
    <w:rsid w:val="00B24548"/>
    <w:rsid w:val="00B251BF"/>
    <w:rsid w:val="00B263D2"/>
    <w:rsid w:val="00B27B97"/>
    <w:rsid w:val="00B3111C"/>
    <w:rsid w:val="00B36FA9"/>
    <w:rsid w:val="00B420D9"/>
    <w:rsid w:val="00B42B96"/>
    <w:rsid w:val="00B47290"/>
    <w:rsid w:val="00B51621"/>
    <w:rsid w:val="00B54143"/>
    <w:rsid w:val="00B60732"/>
    <w:rsid w:val="00B6499B"/>
    <w:rsid w:val="00B6613C"/>
    <w:rsid w:val="00B76ADA"/>
    <w:rsid w:val="00B7732C"/>
    <w:rsid w:val="00B84566"/>
    <w:rsid w:val="00B87429"/>
    <w:rsid w:val="00B90A8C"/>
    <w:rsid w:val="00B9365C"/>
    <w:rsid w:val="00BA6414"/>
    <w:rsid w:val="00BA6D7F"/>
    <w:rsid w:val="00BA78D9"/>
    <w:rsid w:val="00BA7ACE"/>
    <w:rsid w:val="00BB4708"/>
    <w:rsid w:val="00BB4DA2"/>
    <w:rsid w:val="00BB53D1"/>
    <w:rsid w:val="00BC17CE"/>
    <w:rsid w:val="00BD6383"/>
    <w:rsid w:val="00BD7385"/>
    <w:rsid w:val="00BD7C34"/>
    <w:rsid w:val="00BE1A03"/>
    <w:rsid w:val="00BE4957"/>
    <w:rsid w:val="00BE5D6A"/>
    <w:rsid w:val="00BE631D"/>
    <w:rsid w:val="00C00193"/>
    <w:rsid w:val="00C00C0B"/>
    <w:rsid w:val="00C0317E"/>
    <w:rsid w:val="00C14164"/>
    <w:rsid w:val="00C14B4A"/>
    <w:rsid w:val="00C15EC8"/>
    <w:rsid w:val="00C24D7B"/>
    <w:rsid w:val="00C27412"/>
    <w:rsid w:val="00C36EE6"/>
    <w:rsid w:val="00C44A79"/>
    <w:rsid w:val="00C47ED4"/>
    <w:rsid w:val="00C52316"/>
    <w:rsid w:val="00C5358D"/>
    <w:rsid w:val="00C625C5"/>
    <w:rsid w:val="00C715A0"/>
    <w:rsid w:val="00C71CD7"/>
    <w:rsid w:val="00C72935"/>
    <w:rsid w:val="00C734AF"/>
    <w:rsid w:val="00C7661E"/>
    <w:rsid w:val="00C85B0D"/>
    <w:rsid w:val="00CA4CEF"/>
    <w:rsid w:val="00CA6111"/>
    <w:rsid w:val="00CB7682"/>
    <w:rsid w:val="00CB7F96"/>
    <w:rsid w:val="00CC375F"/>
    <w:rsid w:val="00CD5252"/>
    <w:rsid w:val="00CD52EE"/>
    <w:rsid w:val="00CD71E0"/>
    <w:rsid w:val="00CE5C32"/>
    <w:rsid w:val="00CE680F"/>
    <w:rsid w:val="00D14CEA"/>
    <w:rsid w:val="00D15AB9"/>
    <w:rsid w:val="00D230AC"/>
    <w:rsid w:val="00D33774"/>
    <w:rsid w:val="00D352F2"/>
    <w:rsid w:val="00D403C1"/>
    <w:rsid w:val="00D45BB3"/>
    <w:rsid w:val="00D52FF1"/>
    <w:rsid w:val="00D541F5"/>
    <w:rsid w:val="00D54924"/>
    <w:rsid w:val="00D66F63"/>
    <w:rsid w:val="00D74798"/>
    <w:rsid w:val="00D82215"/>
    <w:rsid w:val="00D82F37"/>
    <w:rsid w:val="00D84EA8"/>
    <w:rsid w:val="00D8682C"/>
    <w:rsid w:val="00D875B5"/>
    <w:rsid w:val="00D9032A"/>
    <w:rsid w:val="00D906A3"/>
    <w:rsid w:val="00DA23E3"/>
    <w:rsid w:val="00DA36CC"/>
    <w:rsid w:val="00DB2B43"/>
    <w:rsid w:val="00DB6DF1"/>
    <w:rsid w:val="00DB6DFD"/>
    <w:rsid w:val="00DC0F06"/>
    <w:rsid w:val="00DC114E"/>
    <w:rsid w:val="00DC1B88"/>
    <w:rsid w:val="00DC2DCE"/>
    <w:rsid w:val="00DC3A48"/>
    <w:rsid w:val="00DD14AD"/>
    <w:rsid w:val="00DE1C2B"/>
    <w:rsid w:val="00DE3BE8"/>
    <w:rsid w:val="00DE4623"/>
    <w:rsid w:val="00DE4D43"/>
    <w:rsid w:val="00DE60AF"/>
    <w:rsid w:val="00DE7822"/>
    <w:rsid w:val="00DF14C1"/>
    <w:rsid w:val="00DF212B"/>
    <w:rsid w:val="00E10A62"/>
    <w:rsid w:val="00E143EA"/>
    <w:rsid w:val="00E2507E"/>
    <w:rsid w:val="00E2646B"/>
    <w:rsid w:val="00E318FA"/>
    <w:rsid w:val="00E363A7"/>
    <w:rsid w:val="00E55F1C"/>
    <w:rsid w:val="00E61397"/>
    <w:rsid w:val="00E71403"/>
    <w:rsid w:val="00E74028"/>
    <w:rsid w:val="00E76230"/>
    <w:rsid w:val="00E85C12"/>
    <w:rsid w:val="00E85EB7"/>
    <w:rsid w:val="00E86D71"/>
    <w:rsid w:val="00E90A7A"/>
    <w:rsid w:val="00E92871"/>
    <w:rsid w:val="00EA2AE6"/>
    <w:rsid w:val="00EA406D"/>
    <w:rsid w:val="00EA4CA0"/>
    <w:rsid w:val="00EA7FA3"/>
    <w:rsid w:val="00EC001E"/>
    <w:rsid w:val="00EC688F"/>
    <w:rsid w:val="00ED2A4A"/>
    <w:rsid w:val="00EE4E29"/>
    <w:rsid w:val="00EF354E"/>
    <w:rsid w:val="00EF616C"/>
    <w:rsid w:val="00EF7CC0"/>
    <w:rsid w:val="00F110C9"/>
    <w:rsid w:val="00F1196B"/>
    <w:rsid w:val="00F17126"/>
    <w:rsid w:val="00F17CFD"/>
    <w:rsid w:val="00F17F8D"/>
    <w:rsid w:val="00F224EB"/>
    <w:rsid w:val="00F2568A"/>
    <w:rsid w:val="00F33FEF"/>
    <w:rsid w:val="00F40151"/>
    <w:rsid w:val="00F416AF"/>
    <w:rsid w:val="00F53D47"/>
    <w:rsid w:val="00F55D5E"/>
    <w:rsid w:val="00F55FA3"/>
    <w:rsid w:val="00F6221E"/>
    <w:rsid w:val="00F63A6E"/>
    <w:rsid w:val="00F72636"/>
    <w:rsid w:val="00F740FB"/>
    <w:rsid w:val="00F80269"/>
    <w:rsid w:val="00F81CED"/>
    <w:rsid w:val="00F92045"/>
    <w:rsid w:val="00F921BD"/>
    <w:rsid w:val="00F93750"/>
    <w:rsid w:val="00F95121"/>
    <w:rsid w:val="00F95A73"/>
    <w:rsid w:val="00FA0300"/>
    <w:rsid w:val="00FA2C74"/>
    <w:rsid w:val="00FA69B1"/>
    <w:rsid w:val="00FB11BE"/>
    <w:rsid w:val="00FB7729"/>
    <w:rsid w:val="00FB79C9"/>
    <w:rsid w:val="00FE3AE2"/>
    <w:rsid w:val="00FE3D01"/>
    <w:rsid w:val="00FE49B9"/>
    <w:rsid w:val="00FF2930"/>
    <w:rsid w:val="00FF2CF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27F"/>
  <w15:docId w15:val="{86B9C07F-501B-4892-A39A-11BFB5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114E"/>
    <w:rPr>
      <w:color w:val="000000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791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9E7915"/>
    <w:rPr>
      <w:rFonts w:ascii="Segoe UI" w:hAnsi="Segoe UI" w:cs="Segoe UI"/>
      <w:sz w:val="18"/>
      <w:szCs w:val="18"/>
    </w:rPr>
  </w:style>
  <w:style w:type="character" w:styleId="Grietas">
    <w:name w:val="Strong"/>
    <w:uiPriority w:val="22"/>
    <w:qFormat/>
    <w:rsid w:val="00C7661E"/>
    <w:rPr>
      <w:b/>
      <w:bCs/>
    </w:rPr>
  </w:style>
  <w:style w:type="paragraph" w:styleId="Sraopastraipa">
    <w:name w:val="List Paragraph"/>
    <w:basedOn w:val="prastasis"/>
    <w:uiPriority w:val="34"/>
    <w:qFormat/>
    <w:rsid w:val="00417B7E"/>
    <w:pPr>
      <w:spacing w:after="160" w:line="259" w:lineRule="auto"/>
      <w:ind w:left="720"/>
      <w:contextualSpacing/>
    </w:pPr>
    <w:rPr>
      <w:rFonts w:ascii="Calibri" w:eastAsia="Calibri" w:hAnsi="Calibri"/>
      <w:color w:val="auto"/>
    </w:rPr>
  </w:style>
  <w:style w:type="paragraph" w:styleId="Antrats">
    <w:name w:val="header"/>
    <w:basedOn w:val="prastasis"/>
    <w:link w:val="Antrats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90A8C"/>
    <w:rPr>
      <w:color w:val="000000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90A8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90A8C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FBEB-4F72-4D77-BFDE-1FE06D0D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35</Pages>
  <Words>8627</Words>
  <Characters>49177</Characters>
  <Application>Microsoft Office Word</Application>
  <DocSecurity>0</DocSecurity>
  <Lines>409</Lines>
  <Paragraphs>115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Sonata Jurgilienė</dc:creator>
  <cp:lastModifiedBy>Admin</cp:lastModifiedBy>
  <cp:revision>31</cp:revision>
  <cp:lastPrinted>2025-06-27T09:36:00Z</cp:lastPrinted>
  <dcterms:created xsi:type="dcterms:W3CDTF">2023-09-05T13:06:00Z</dcterms:created>
  <dcterms:modified xsi:type="dcterms:W3CDTF">2025-06-27T09:37:00Z</dcterms:modified>
</cp:coreProperties>
</file>