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247BA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420ED2">
        <w:rPr>
          <w:b/>
        </w:rPr>
        <w:t xml:space="preserve">SUTEIKIMO IR </w:t>
      </w:r>
      <w:r w:rsidR="00346833">
        <w:rPr>
          <w:b/>
        </w:rPr>
        <w:t>KEITIMO</w:t>
      </w:r>
      <w:r w:rsidR="00D842C0">
        <w:rPr>
          <w:b/>
        </w:rPr>
        <w:t xml:space="preserve"> </w:t>
      </w:r>
      <w:r>
        <w:rPr>
          <w:b/>
        </w:rPr>
        <w:t>ŠILALĖS RAJONO SAVIVALDYBĖJE,</w:t>
      </w:r>
    </w:p>
    <w:p w14:paraId="42770931" w14:textId="22CFB251" w:rsidR="00A75006" w:rsidRDefault="001D5736" w:rsidP="00A36BDA">
      <w:pPr>
        <w:jc w:val="center"/>
        <w:rPr>
          <w:b/>
        </w:rPr>
      </w:pPr>
      <w:r>
        <w:rPr>
          <w:b/>
        </w:rPr>
        <w:t>UPYNOS</w:t>
      </w:r>
      <w:r w:rsidR="00A36BDA" w:rsidRPr="006347EC">
        <w:rPr>
          <w:b/>
        </w:rPr>
        <w:t xml:space="preserve"> SENIŪNIJOJE, </w:t>
      </w:r>
      <w:r>
        <w:rPr>
          <w:b/>
        </w:rPr>
        <w:t>GUDIRVIŲ</w:t>
      </w:r>
      <w:r w:rsidR="001B4B6A">
        <w:rPr>
          <w:b/>
        </w:rPr>
        <w:t xml:space="preserve"> KAIME</w:t>
      </w:r>
    </w:p>
    <w:p w14:paraId="6BA86867" w14:textId="77777777" w:rsidR="00A36BDA" w:rsidRDefault="00A36BDA" w:rsidP="00A36BDA">
      <w:pPr>
        <w:jc w:val="center"/>
        <w:rPr>
          <w:b/>
          <w:caps/>
        </w:rPr>
      </w:pPr>
    </w:p>
    <w:p w14:paraId="36BA1BD3" w14:textId="10790C4C" w:rsidR="00A75006" w:rsidRDefault="00432402" w:rsidP="00A75006">
      <w:pPr>
        <w:jc w:val="center"/>
      </w:pPr>
      <w:r>
        <w:t>20</w:t>
      </w:r>
      <w:r w:rsidR="00797ED3">
        <w:t>2</w:t>
      </w:r>
      <w:r w:rsidR="008D4499">
        <w:t>5</w:t>
      </w:r>
      <w:r w:rsidR="00A75006" w:rsidRPr="00A75006">
        <w:t xml:space="preserve"> m.</w:t>
      </w:r>
      <w:r w:rsidR="001274C5">
        <w:t xml:space="preserve"> </w:t>
      </w:r>
      <w:r w:rsidR="0068612A">
        <w:t>birželio 25</w:t>
      </w:r>
      <w:r w:rsidR="00E95BE8">
        <w:t xml:space="preserve"> </w:t>
      </w:r>
      <w:r w:rsidR="00A75006" w:rsidRPr="00A75006">
        <w:t>d</w:t>
      </w:r>
      <w:r w:rsidR="00A75006">
        <w:t xml:space="preserve">. Nr. </w:t>
      </w:r>
      <w:r w:rsidR="0068612A">
        <w:t>T1-237</w:t>
      </w:r>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7999513E"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w:t>
      </w:r>
      <w:r>
        <w:rPr>
          <w:rFonts w:ascii="Times New Roman" w:hAnsi="Times New Roman"/>
          <w:lang w:val="lt-LT"/>
        </w:rPr>
        <w:t>, 18</w:t>
      </w:r>
      <w:r w:rsidRPr="00233C1C">
        <w:rPr>
          <w:rFonts w:ascii="Times New Roman" w:hAnsi="Times New Roman"/>
          <w:lang w:val="lt-LT"/>
        </w:rPr>
        <w:t xml:space="preserve"> punktus:</w:t>
      </w:r>
      <w:r w:rsidRPr="007B5F99">
        <w:rPr>
          <w:rFonts w:ascii="Times New Roman" w:hAnsi="Times New Roman"/>
          <w:lang w:val="lt-LT"/>
        </w:rPr>
        <w:t xml:space="preserve"> </w:t>
      </w:r>
    </w:p>
    <w:p w14:paraId="78D78999" w14:textId="73C82BFF" w:rsidR="00346833" w:rsidRDefault="00342CA5" w:rsidP="00346833">
      <w:pPr>
        <w:pStyle w:val="WW-Pagrindiniotekstotrauka2"/>
        <w:ind w:firstLine="731"/>
        <w:rPr>
          <w:rFonts w:ascii="Times New Roman" w:hAnsi="Times New Roman"/>
          <w:lang w:val="lt-LT"/>
        </w:rPr>
      </w:pPr>
      <w:r>
        <w:rPr>
          <w:rFonts w:ascii="Times New Roman" w:hAnsi="Times New Roman"/>
          <w:lang w:val="lt-LT"/>
        </w:rPr>
        <w:t>1</w:t>
      </w:r>
      <w:r w:rsidR="00346833">
        <w:rPr>
          <w:rFonts w:ascii="Times New Roman" w:hAnsi="Times New Roman"/>
          <w:lang w:val="lt-LT"/>
        </w:rPr>
        <w:t xml:space="preserve">. P a k e i č i u </w:t>
      </w:r>
      <w:r w:rsidR="00346833" w:rsidRPr="00E0459F">
        <w:rPr>
          <w:rFonts w:ascii="Times New Roman" w:hAnsi="Times New Roman"/>
          <w:lang w:val="lt-LT"/>
        </w:rPr>
        <w:t>adres</w:t>
      </w:r>
      <w:r w:rsidR="00346833">
        <w:rPr>
          <w:rFonts w:ascii="Times New Roman" w:hAnsi="Times New Roman"/>
          <w:lang w:val="lt-LT"/>
        </w:rPr>
        <w:t>ą</w:t>
      </w:r>
      <w:r w:rsidR="00346833" w:rsidRPr="00E0459F">
        <w:rPr>
          <w:rFonts w:ascii="Times New Roman" w:hAnsi="Times New Roman"/>
          <w:lang w:val="lt-LT"/>
        </w:rPr>
        <w:t xml:space="preserve"> nekilnojamojo turto objek</w:t>
      </w:r>
      <w:r w:rsidR="00346833">
        <w:rPr>
          <w:rFonts w:ascii="Times New Roman" w:hAnsi="Times New Roman"/>
          <w:lang w:val="lt-LT"/>
        </w:rPr>
        <w:t>tams</w:t>
      </w:r>
      <w:r w:rsidR="00346833" w:rsidRPr="00E0459F">
        <w:rPr>
          <w:rFonts w:ascii="Times New Roman" w:hAnsi="Times New Roman"/>
          <w:lang w:val="lt-LT"/>
        </w:rPr>
        <w:t>, esan</w:t>
      </w:r>
      <w:r w:rsidR="00346833">
        <w:rPr>
          <w:rFonts w:ascii="Times New Roman" w:hAnsi="Times New Roman"/>
          <w:lang w:val="lt-LT"/>
        </w:rPr>
        <w:t>tiems</w:t>
      </w:r>
      <w:r w:rsidR="00346833" w:rsidRPr="00E0459F">
        <w:rPr>
          <w:rFonts w:ascii="Times New Roman" w:hAnsi="Times New Roman"/>
          <w:lang w:val="lt-LT"/>
        </w:rPr>
        <w:t xml:space="preserve"> Šilalės r. sav.,</w:t>
      </w:r>
      <w:r w:rsidR="00346833">
        <w:rPr>
          <w:rFonts w:ascii="Times New Roman" w:hAnsi="Times New Roman"/>
          <w:lang w:val="lt-LT"/>
        </w:rPr>
        <w:t xml:space="preserve"> </w:t>
      </w:r>
      <w:r w:rsidR="001D5736">
        <w:rPr>
          <w:rFonts w:ascii="Times New Roman" w:hAnsi="Times New Roman"/>
          <w:lang w:val="lt-LT"/>
        </w:rPr>
        <w:t>Upynos</w:t>
      </w:r>
      <w:r w:rsidR="00346833">
        <w:rPr>
          <w:rFonts w:ascii="Times New Roman" w:hAnsi="Times New Roman"/>
          <w:lang w:val="lt-LT"/>
        </w:rPr>
        <w:t xml:space="preserve"> sen., </w:t>
      </w:r>
      <w:r w:rsidR="001D5736">
        <w:rPr>
          <w:rFonts w:ascii="Times New Roman" w:hAnsi="Times New Roman"/>
          <w:lang w:val="lt-LT"/>
        </w:rPr>
        <w:t>Gudirvių</w:t>
      </w:r>
      <w:r w:rsidR="008D4499">
        <w:rPr>
          <w:rFonts w:ascii="Times New Roman" w:hAnsi="Times New Roman"/>
          <w:lang w:val="lt-LT"/>
        </w:rPr>
        <w:t xml:space="preserve"> k</w:t>
      </w:r>
      <w:r w:rsidR="00346833">
        <w:rPr>
          <w:rFonts w:ascii="Times New Roman" w:hAnsi="Times New Roman"/>
          <w:lang w:val="lt-LT"/>
        </w:rPr>
        <w:t>.,</w:t>
      </w:r>
      <w:r w:rsidR="00420ED2">
        <w:rPr>
          <w:rFonts w:ascii="Times New Roman" w:hAnsi="Times New Roman"/>
          <w:lang w:val="lt-LT"/>
        </w:rPr>
        <w:t xml:space="preserve"> </w:t>
      </w:r>
      <w:r w:rsidR="00346833">
        <w:rPr>
          <w:rFonts w:ascii="Times New Roman" w:hAnsi="Times New Roman"/>
          <w:lang w:val="lt-LT"/>
        </w:rPr>
        <w:t>paga</w:t>
      </w:r>
      <w:r w:rsidR="00346833" w:rsidRPr="00E0459F">
        <w:rPr>
          <w:rFonts w:ascii="Times New Roman" w:hAnsi="Times New Roman"/>
          <w:lang w:val="lt-LT"/>
        </w:rPr>
        <w:t xml:space="preserve">l </w:t>
      </w:r>
      <w:r w:rsidR="00346833">
        <w:rPr>
          <w:rFonts w:ascii="Times New Roman" w:hAnsi="Times New Roman"/>
          <w:lang w:val="lt-LT"/>
        </w:rPr>
        <w:t>Duomenis apie numerių žemės sklypams, pastatams, jų kompleksams ar korpusams suteikimą, keitimą ar panaikinimą (</w:t>
      </w:r>
      <w:r w:rsidR="002312A7">
        <w:rPr>
          <w:rFonts w:ascii="Times New Roman" w:hAnsi="Times New Roman"/>
          <w:lang w:val="lt-LT"/>
        </w:rPr>
        <w:t>1</w:t>
      </w:r>
      <w:r w:rsidR="00346833">
        <w:rPr>
          <w:rFonts w:ascii="Times New Roman" w:hAnsi="Times New Roman"/>
          <w:lang w:val="lt-LT"/>
        </w:rPr>
        <w:t xml:space="preserve"> </w:t>
      </w:r>
      <w:r w:rsidR="00346833" w:rsidRPr="00E0459F">
        <w:rPr>
          <w:rFonts w:ascii="Times New Roman" w:hAnsi="Times New Roman"/>
          <w:lang w:val="lt-LT"/>
        </w:rPr>
        <w:t>pried</w:t>
      </w:r>
      <w:r w:rsidR="00346833">
        <w:rPr>
          <w:rFonts w:ascii="Times New Roman" w:hAnsi="Times New Roman"/>
          <w:lang w:val="lt-LT"/>
        </w:rPr>
        <w:t>ą)</w:t>
      </w:r>
      <w:r w:rsidR="00346833" w:rsidRPr="00E0459F">
        <w:rPr>
          <w:rFonts w:ascii="Times New Roman" w:hAnsi="Times New Roman"/>
          <w:lang w:val="lt-LT"/>
        </w:rPr>
        <w:t>.</w:t>
      </w:r>
    </w:p>
    <w:p w14:paraId="789F1056" w14:textId="72AA52C1" w:rsidR="00420ED2" w:rsidRDefault="00420ED2" w:rsidP="00346833">
      <w:pPr>
        <w:pStyle w:val="WW-Pagrindiniotekstotrauka2"/>
        <w:ind w:firstLine="731"/>
        <w:rPr>
          <w:rFonts w:ascii="Times New Roman" w:hAnsi="Times New Roman"/>
          <w:lang w:val="lt-LT"/>
        </w:rPr>
      </w:pPr>
      <w:r w:rsidRPr="00420ED2">
        <w:rPr>
          <w:rFonts w:ascii="Times New Roman" w:hAnsi="Times New Roman"/>
          <w:lang w:val="lt-LT"/>
        </w:rPr>
        <w:t xml:space="preserve">2. S u t e i k i u adresą nekilnojamojo turto objektams, esantiems Šilalės r. sav., </w:t>
      </w:r>
      <w:r w:rsidR="001D5736">
        <w:rPr>
          <w:rFonts w:ascii="Times New Roman" w:hAnsi="Times New Roman"/>
          <w:lang w:val="lt-LT"/>
        </w:rPr>
        <w:t>Upynos</w:t>
      </w:r>
      <w:r w:rsidRPr="00420ED2">
        <w:rPr>
          <w:rFonts w:ascii="Times New Roman" w:hAnsi="Times New Roman"/>
          <w:lang w:val="lt-LT"/>
        </w:rPr>
        <w:t xml:space="preserve"> sen., </w:t>
      </w:r>
      <w:r w:rsidR="001D5736">
        <w:rPr>
          <w:rFonts w:ascii="Times New Roman" w:hAnsi="Times New Roman"/>
          <w:lang w:val="lt-LT"/>
        </w:rPr>
        <w:t>Gudirvių</w:t>
      </w:r>
      <w:r w:rsidRPr="00420ED2">
        <w:rPr>
          <w:rFonts w:ascii="Times New Roman" w:hAnsi="Times New Roman"/>
          <w:lang w:val="lt-LT"/>
        </w:rPr>
        <w:t xml:space="preserve"> k., pagal Duomenis apie numerių patalpoms ir butams suteikimą, keitimą ar panaikinimą (1 priedą).</w:t>
      </w:r>
    </w:p>
    <w:p w14:paraId="097940EB" w14:textId="60212EFD" w:rsidR="003267FD" w:rsidRPr="00E0459F" w:rsidRDefault="00420ED2" w:rsidP="00D842C0">
      <w:pPr>
        <w:pStyle w:val="WW-Pagrindiniotekstotrauka2"/>
        <w:ind w:firstLine="731"/>
        <w:rPr>
          <w:color w:val="000000"/>
          <w:u w:color="000000"/>
        </w:rPr>
      </w:pPr>
      <w:r>
        <w:t>3</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1D5736">
        <w:rPr>
          <w:color w:val="000000"/>
          <w:u w:color="000000"/>
          <w:lang w:val="lt-LT"/>
        </w:rPr>
        <w:t>Upynos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1B688" w14:textId="77777777" w:rsidR="007E404C" w:rsidRDefault="007E404C">
      <w:r>
        <w:separator/>
      </w:r>
    </w:p>
  </w:endnote>
  <w:endnote w:type="continuationSeparator" w:id="0">
    <w:p w14:paraId="16197156" w14:textId="77777777" w:rsidR="007E404C" w:rsidRDefault="007E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EBA71" w14:textId="77777777" w:rsidR="007E404C" w:rsidRDefault="007E404C">
      <w:r>
        <w:separator/>
      </w:r>
    </w:p>
  </w:footnote>
  <w:footnote w:type="continuationSeparator" w:id="0">
    <w:p w14:paraId="6C4B62EA" w14:textId="77777777" w:rsidR="007E404C" w:rsidRDefault="007E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2857"/>
    <w:rsid w:val="000E2963"/>
    <w:rsid w:val="000E469F"/>
    <w:rsid w:val="000E4E07"/>
    <w:rsid w:val="000E7DA6"/>
    <w:rsid w:val="001129D4"/>
    <w:rsid w:val="00112B83"/>
    <w:rsid w:val="00113B67"/>
    <w:rsid w:val="00124DB2"/>
    <w:rsid w:val="0012640E"/>
    <w:rsid w:val="001274C5"/>
    <w:rsid w:val="00127776"/>
    <w:rsid w:val="0013163B"/>
    <w:rsid w:val="001337FE"/>
    <w:rsid w:val="00143A72"/>
    <w:rsid w:val="00144996"/>
    <w:rsid w:val="001459C1"/>
    <w:rsid w:val="0015635F"/>
    <w:rsid w:val="00163A48"/>
    <w:rsid w:val="00165DB4"/>
    <w:rsid w:val="001662BC"/>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5736"/>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21D"/>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3B31"/>
    <w:rsid w:val="00406CB4"/>
    <w:rsid w:val="0041032D"/>
    <w:rsid w:val="00415999"/>
    <w:rsid w:val="00420ED2"/>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0D27"/>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34204"/>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612A"/>
    <w:rsid w:val="00687E1F"/>
    <w:rsid w:val="0069087E"/>
    <w:rsid w:val="00691A48"/>
    <w:rsid w:val="00693E2F"/>
    <w:rsid w:val="0069654E"/>
    <w:rsid w:val="00697E37"/>
    <w:rsid w:val="006A1B15"/>
    <w:rsid w:val="006A2164"/>
    <w:rsid w:val="006D5298"/>
    <w:rsid w:val="006E16AD"/>
    <w:rsid w:val="006E2A75"/>
    <w:rsid w:val="006F042F"/>
    <w:rsid w:val="006F2610"/>
    <w:rsid w:val="006F2C3A"/>
    <w:rsid w:val="00704E82"/>
    <w:rsid w:val="007054D5"/>
    <w:rsid w:val="00705888"/>
    <w:rsid w:val="00722FA6"/>
    <w:rsid w:val="00726A74"/>
    <w:rsid w:val="00727474"/>
    <w:rsid w:val="00745F11"/>
    <w:rsid w:val="00754F7A"/>
    <w:rsid w:val="00756594"/>
    <w:rsid w:val="00761CAC"/>
    <w:rsid w:val="0076274E"/>
    <w:rsid w:val="00763ECF"/>
    <w:rsid w:val="00764D52"/>
    <w:rsid w:val="00764E40"/>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E404C"/>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204A"/>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283E"/>
    <w:rsid w:val="00BA758F"/>
    <w:rsid w:val="00BA77DF"/>
    <w:rsid w:val="00BA7804"/>
    <w:rsid w:val="00BB06F8"/>
    <w:rsid w:val="00BC0CEF"/>
    <w:rsid w:val="00BC42F7"/>
    <w:rsid w:val="00BE23C6"/>
    <w:rsid w:val="00BE52A7"/>
    <w:rsid w:val="00BE6CAB"/>
    <w:rsid w:val="00BE74A1"/>
    <w:rsid w:val="00BE7888"/>
    <w:rsid w:val="00BF404E"/>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D62BA"/>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1508</Words>
  <Characters>861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2365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12</cp:revision>
  <cp:lastPrinted>2018-12-18T14:33:00Z</cp:lastPrinted>
  <dcterms:created xsi:type="dcterms:W3CDTF">2024-11-11T07:13:00Z</dcterms:created>
  <dcterms:modified xsi:type="dcterms:W3CDTF">2025-06-25T13:52:00Z</dcterms:modified>
</cp:coreProperties>
</file>