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5F08A" w14:textId="77777777" w:rsidR="001F00EC" w:rsidRDefault="001F00EC">
      <w:pPr>
        <w:pStyle w:val="Antrats"/>
      </w:pPr>
    </w:p>
    <w:p w14:paraId="5109A623" w14:textId="77777777" w:rsidR="001F00EC" w:rsidRDefault="009F7846">
      <w:pPr>
        <w:pStyle w:val="Antrats"/>
        <w:jc w:val="center"/>
        <w:rPr>
          <w:b/>
          <w:lang w:val="lt-LT"/>
        </w:rPr>
      </w:pPr>
      <w:r>
        <w:rPr>
          <w:noProof/>
          <w:lang w:val="lt-LT" w:eastAsia="lt-LT"/>
        </w:rPr>
        <w:drawing>
          <wp:inline distT="0" distB="0" distL="0" distR="0" wp14:anchorId="0CAA5094" wp14:editId="7CE1F2A9">
            <wp:extent cx="647700" cy="75247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77BE8" w14:textId="77777777" w:rsidR="001F00EC" w:rsidRPr="0055023D" w:rsidRDefault="001F00EC" w:rsidP="00B6195D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 xml:space="preserve">ŠILALĖS RAJONO SAVIVALDYBĖS </w:t>
      </w:r>
    </w:p>
    <w:p w14:paraId="3D996266" w14:textId="77777777" w:rsidR="00FE3E67" w:rsidRPr="0055023D" w:rsidRDefault="00B6195D" w:rsidP="00794826">
      <w:pPr>
        <w:pStyle w:val="Antrats"/>
        <w:jc w:val="center"/>
        <w:rPr>
          <w:rFonts w:ascii="Times New Roman" w:hAnsi="Times New Roman"/>
          <w:b/>
          <w:lang w:val="lt-LT"/>
        </w:rPr>
      </w:pPr>
      <w:r w:rsidRPr="0055023D">
        <w:rPr>
          <w:rFonts w:ascii="Times New Roman" w:hAnsi="Times New Roman"/>
          <w:b/>
          <w:lang w:val="lt-LT"/>
        </w:rPr>
        <w:t>MERAS</w:t>
      </w:r>
    </w:p>
    <w:p w14:paraId="4060CB48" w14:textId="77777777" w:rsidR="001F00EC" w:rsidRPr="0055023D" w:rsidRDefault="001F00EC">
      <w:pPr>
        <w:pStyle w:val="Pavadinimas"/>
        <w:rPr>
          <w:szCs w:val="24"/>
        </w:rPr>
      </w:pPr>
    </w:p>
    <w:p w14:paraId="5C635608" w14:textId="77777777" w:rsidR="001F00EC" w:rsidRPr="0055023D" w:rsidRDefault="00B6195D">
      <w:pPr>
        <w:pStyle w:val="Pavadinimas"/>
      </w:pPr>
      <w:r w:rsidRPr="0055023D">
        <w:t>POTVARKIS</w:t>
      </w:r>
    </w:p>
    <w:p w14:paraId="78D46294" w14:textId="4B1A1D92" w:rsidR="00B87A28" w:rsidRDefault="00B87A28" w:rsidP="00B87A28">
      <w:pPr>
        <w:pStyle w:val="Pavadinimas"/>
        <w:rPr>
          <w:sz w:val="22"/>
        </w:rPr>
      </w:pPr>
      <w:r>
        <w:t xml:space="preserve">DĖL </w:t>
      </w:r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>)</w:t>
      </w:r>
      <w:r>
        <w:t xml:space="preserve"> KASMETINIŲ ATOSTOGŲ</w:t>
      </w:r>
    </w:p>
    <w:p w14:paraId="119EFB02" w14:textId="77777777" w:rsidR="00E26DAD" w:rsidRPr="0055023D" w:rsidRDefault="00E26DAD">
      <w:pPr>
        <w:rPr>
          <w:lang w:val="lt-LT"/>
        </w:rPr>
      </w:pPr>
    </w:p>
    <w:p w14:paraId="1B102F81" w14:textId="7C9E7097" w:rsidR="001F00EC" w:rsidRPr="0055023D" w:rsidRDefault="00A07550">
      <w:pPr>
        <w:jc w:val="center"/>
        <w:rPr>
          <w:lang w:val="lt-LT"/>
        </w:rPr>
      </w:pPr>
      <w:r w:rsidRPr="0055023D">
        <w:rPr>
          <w:lang w:val="lt-LT"/>
        </w:rPr>
        <w:t>202</w:t>
      </w:r>
      <w:r w:rsidR="00642C75">
        <w:rPr>
          <w:lang w:val="lt-LT"/>
        </w:rPr>
        <w:t>5</w:t>
      </w:r>
      <w:r w:rsidRPr="0055023D">
        <w:rPr>
          <w:lang w:val="lt-LT"/>
        </w:rPr>
        <w:t xml:space="preserve"> m.</w:t>
      </w:r>
      <w:r w:rsidR="006D26A7">
        <w:rPr>
          <w:lang w:val="lt-LT"/>
        </w:rPr>
        <w:t xml:space="preserve"> </w:t>
      </w:r>
      <w:r w:rsidR="00ED06A4">
        <w:rPr>
          <w:lang w:val="lt-LT"/>
        </w:rPr>
        <w:t xml:space="preserve">balandžio </w:t>
      </w:r>
      <w:r w:rsidR="007C3F67">
        <w:rPr>
          <w:lang w:val="lt-LT"/>
        </w:rPr>
        <w:t>14</w:t>
      </w:r>
      <w:r w:rsidR="001F00EC" w:rsidRPr="0055023D">
        <w:rPr>
          <w:lang w:val="lt-LT"/>
        </w:rPr>
        <w:t xml:space="preserve"> </w:t>
      </w:r>
      <w:r w:rsidR="00DF03FC" w:rsidRPr="0055023D">
        <w:rPr>
          <w:lang w:val="lt-LT"/>
        </w:rPr>
        <w:t>d. Nr. MPA-</w:t>
      </w:r>
      <w:r w:rsidR="007C3F67">
        <w:rPr>
          <w:lang w:val="lt-LT"/>
        </w:rPr>
        <w:t>27</w:t>
      </w:r>
    </w:p>
    <w:p w14:paraId="56FB2F0B" w14:textId="77777777" w:rsidR="001F00EC" w:rsidRPr="00E850FE" w:rsidRDefault="001F00EC" w:rsidP="005E1D96">
      <w:pPr>
        <w:jc w:val="center"/>
        <w:rPr>
          <w:lang w:val="lt-LT"/>
        </w:rPr>
      </w:pPr>
      <w:r w:rsidRPr="00E850FE">
        <w:rPr>
          <w:lang w:val="lt-LT"/>
        </w:rPr>
        <w:t>Šilalė</w:t>
      </w:r>
    </w:p>
    <w:p w14:paraId="7D48A843" w14:textId="77777777" w:rsidR="001F00EC" w:rsidRPr="00E850FE" w:rsidRDefault="001F00EC">
      <w:pPr>
        <w:rPr>
          <w:lang w:val="lt-LT"/>
        </w:rPr>
      </w:pPr>
    </w:p>
    <w:p w14:paraId="676C086D" w14:textId="77777777" w:rsidR="00794826" w:rsidRDefault="00794826" w:rsidP="00994174">
      <w:pPr>
        <w:pStyle w:val="Pagrindiniotekstotrauka3"/>
        <w:ind w:firstLine="851"/>
        <w:rPr>
          <w:sz w:val="16"/>
          <w:szCs w:val="16"/>
        </w:rPr>
      </w:pPr>
    </w:p>
    <w:p w14:paraId="7ABFA693" w14:textId="1C416E54" w:rsidR="00B87A28" w:rsidRDefault="00B6195D" w:rsidP="00B87A28">
      <w:pPr>
        <w:pStyle w:val="Pagrindiniotekstotrauka3"/>
      </w:pPr>
      <w:r w:rsidRPr="00330F8E">
        <w:rPr>
          <w:color w:val="000000" w:themeColor="text1"/>
        </w:rPr>
        <w:t xml:space="preserve">Vadovaudamasis </w:t>
      </w:r>
      <w:r w:rsidR="00642C75" w:rsidRPr="00330F8E">
        <w:rPr>
          <w:color w:val="000000" w:themeColor="text1"/>
        </w:rPr>
        <w:t xml:space="preserve">Lietuvos Respublikos darbo kodekso 126 straipsniu, </w:t>
      </w:r>
      <w:r w:rsidRPr="00330F8E">
        <w:rPr>
          <w:color w:val="000000" w:themeColor="text1"/>
        </w:rPr>
        <w:t>Lietuvos Respublikos vietos savivaldos įstatymo 2</w:t>
      </w:r>
      <w:r w:rsidR="002D5743" w:rsidRPr="00330F8E">
        <w:rPr>
          <w:color w:val="000000" w:themeColor="text1"/>
        </w:rPr>
        <w:t>5</w:t>
      </w:r>
      <w:r w:rsidRPr="00330F8E">
        <w:rPr>
          <w:color w:val="000000" w:themeColor="text1"/>
        </w:rPr>
        <w:t xml:space="preserve"> straipsnio</w:t>
      </w:r>
      <w:r w:rsidR="002D5743" w:rsidRPr="00330F8E">
        <w:rPr>
          <w:color w:val="000000" w:themeColor="text1"/>
        </w:rPr>
        <w:t xml:space="preserve"> 5</w:t>
      </w:r>
      <w:r w:rsidRPr="00330F8E">
        <w:rPr>
          <w:color w:val="000000" w:themeColor="text1"/>
        </w:rPr>
        <w:t xml:space="preserve"> dali</w:t>
      </w:r>
      <w:r w:rsidR="002D5743" w:rsidRPr="00330F8E">
        <w:rPr>
          <w:color w:val="000000" w:themeColor="text1"/>
        </w:rPr>
        <w:t>mi,</w:t>
      </w:r>
      <w:r w:rsidRPr="00330F8E">
        <w:rPr>
          <w:color w:val="000000" w:themeColor="text1"/>
        </w:rPr>
        <w:t xml:space="preserve"> </w:t>
      </w:r>
      <w:r w:rsidR="002D5743" w:rsidRPr="00330F8E">
        <w:rPr>
          <w:color w:val="000000" w:themeColor="text1"/>
        </w:rPr>
        <w:t xml:space="preserve">27 straipsnio 2 dalies </w:t>
      </w:r>
      <w:r w:rsidR="00B87A28">
        <w:rPr>
          <w:color w:val="000000" w:themeColor="text1"/>
        </w:rPr>
        <w:t>7</w:t>
      </w:r>
      <w:r w:rsidR="002D5743" w:rsidRPr="00330F8E">
        <w:rPr>
          <w:color w:val="000000" w:themeColor="text1"/>
        </w:rPr>
        <w:t xml:space="preserve"> punktu</w:t>
      </w:r>
      <w:r w:rsidRPr="00330F8E">
        <w:rPr>
          <w:color w:val="000000" w:themeColor="text1"/>
        </w:rPr>
        <w:t xml:space="preserve">, </w:t>
      </w:r>
      <w:r w:rsidR="00B26656" w:rsidRPr="00330F8E">
        <w:rPr>
          <w:color w:val="000000" w:themeColor="text1"/>
        </w:rPr>
        <w:t xml:space="preserve">atsižvelgdamas į </w:t>
      </w:r>
      <w:bookmarkStart w:id="0" w:name="_Hlk195515162"/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>)</w:t>
      </w:r>
      <w:r w:rsidR="00B87A28">
        <w:t xml:space="preserve"> </w:t>
      </w:r>
      <w:bookmarkEnd w:id="0"/>
      <w:r w:rsidR="00B87A28">
        <w:t>202</w:t>
      </w:r>
      <w:r w:rsidR="00642C75">
        <w:t>5</w:t>
      </w:r>
      <w:r w:rsidR="0019694C">
        <w:t xml:space="preserve"> </w:t>
      </w:r>
      <w:r w:rsidR="00B87A28">
        <w:t xml:space="preserve">m. </w:t>
      </w:r>
      <w:r w:rsidR="00ED06A4">
        <w:t>balandžio 11</w:t>
      </w:r>
      <w:r w:rsidR="00B87A28">
        <w:t xml:space="preserve"> d. prašymą, </w:t>
      </w:r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 xml:space="preserve">) </w:t>
      </w:r>
      <w:r w:rsidR="00B87A28">
        <w:t xml:space="preserve">sutikimą: </w:t>
      </w:r>
    </w:p>
    <w:p w14:paraId="25664546" w14:textId="475BC6A4" w:rsidR="00B87A28" w:rsidRDefault="00B87A28" w:rsidP="00B87A28">
      <w:pPr>
        <w:pStyle w:val="Pagrindiniotekstotrauka3"/>
        <w:ind w:firstLine="1276"/>
      </w:pPr>
      <w:r>
        <w:t xml:space="preserve">1. I š l e i d ž i u </w:t>
      </w:r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>)</w:t>
      </w:r>
      <w:r>
        <w:t>, Šilalės rajono savivaldybės (toliau – Savivaldybė),</w:t>
      </w:r>
      <w:r w:rsidR="00FC478A" w:rsidRPr="00FC478A">
        <w:t xml:space="preserve"> </w:t>
      </w:r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 xml:space="preserve">) </w:t>
      </w:r>
      <w:r>
        <w:t xml:space="preserve"> </w:t>
      </w:r>
      <w:r w:rsidR="00ED06A4">
        <w:t>4</w:t>
      </w:r>
      <w:r w:rsidR="00ED338C">
        <w:t xml:space="preserve"> </w:t>
      </w:r>
      <w:r>
        <w:t>darbo dien</w:t>
      </w:r>
      <w:r w:rsidR="00D35DEF">
        <w:t>as</w:t>
      </w:r>
      <w:r>
        <w:t xml:space="preserve"> kasmetinių atostogų už </w:t>
      </w:r>
      <w:r w:rsidR="00881A4A">
        <w:t>202</w:t>
      </w:r>
      <w:r w:rsidR="009548DB">
        <w:t>1</w:t>
      </w:r>
      <w:r w:rsidR="00881A4A">
        <w:t>-10-15–202</w:t>
      </w:r>
      <w:r w:rsidR="009548DB">
        <w:t>2</w:t>
      </w:r>
      <w:r w:rsidR="00881A4A">
        <w:t>-10-14 darbo laikotarp</w:t>
      </w:r>
      <w:r w:rsidR="009548DB">
        <w:t>į</w:t>
      </w:r>
      <w:r w:rsidR="00D35DEF">
        <w:t xml:space="preserve"> </w:t>
      </w:r>
      <w:r w:rsidR="0019694C">
        <w:t>nuo 202</w:t>
      </w:r>
      <w:r w:rsidR="00642C75">
        <w:t>5</w:t>
      </w:r>
      <w:r w:rsidR="0019694C">
        <w:t xml:space="preserve"> m. </w:t>
      </w:r>
      <w:r w:rsidR="00642C75">
        <w:t xml:space="preserve">balandžio </w:t>
      </w:r>
      <w:r w:rsidR="00ED06A4">
        <w:t>22</w:t>
      </w:r>
      <w:r w:rsidR="0019694C">
        <w:t xml:space="preserve"> d. iki 202</w:t>
      </w:r>
      <w:r w:rsidR="00642C75">
        <w:t>5</w:t>
      </w:r>
      <w:r w:rsidR="0019694C">
        <w:t xml:space="preserve"> m. </w:t>
      </w:r>
      <w:r w:rsidR="00642C75">
        <w:t xml:space="preserve">balandžio </w:t>
      </w:r>
      <w:r w:rsidR="00ED06A4">
        <w:t>25</w:t>
      </w:r>
      <w:r w:rsidR="0019694C">
        <w:t xml:space="preserve"> d. įskaitytinai</w:t>
      </w:r>
      <w:r w:rsidR="001A04E9">
        <w:t>.</w:t>
      </w:r>
    </w:p>
    <w:p w14:paraId="5F7C493F" w14:textId="7C650AA8" w:rsidR="00B87A28" w:rsidRDefault="00B87A28" w:rsidP="00B87A28">
      <w:pPr>
        <w:pStyle w:val="Pagrindiniotekstotrauka3"/>
        <w:ind w:firstLine="1276"/>
      </w:pPr>
      <w:r>
        <w:t xml:space="preserve"> 2. P a v e d u </w:t>
      </w:r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>)</w:t>
      </w:r>
      <w:r>
        <w:t xml:space="preserve">, </w:t>
      </w:r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>)</w:t>
      </w:r>
      <w:r>
        <w:t xml:space="preserve">, laikinai atlikti </w:t>
      </w:r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>)</w:t>
      </w:r>
      <w:r>
        <w:t xml:space="preserve">, </w:t>
      </w:r>
      <w:r w:rsidR="00FC478A">
        <w:t>(</w:t>
      </w:r>
      <w:r w:rsidR="00FC478A" w:rsidRPr="00FC478A">
        <w:rPr>
          <w:i/>
          <w:iCs/>
        </w:rPr>
        <w:t>duomenys neskelbtini</w:t>
      </w:r>
      <w:r w:rsidR="00FC478A">
        <w:t xml:space="preserve">) </w:t>
      </w:r>
      <w:r>
        <w:t xml:space="preserve">kasmetinių atostogų laikotarpiu. </w:t>
      </w:r>
    </w:p>
    <w:p w14:paraId="3E12E648" w14:textId="77777777" w:rsidR="00B87A28" w:rsidRDefault="00B87A28" w:rsidP="00B87A28">
      <w:pPr>
        <w:pStyle w:val="Pagrindinistekstas"/>
        <w:rPr>
          <w:lang w:val="lt-LT"/>
        </w:rPr>
      </w:pPr>
      <w:r>
        <w:rPr>
          <w:lang w:val="lt-LT"/>
        </w:rPr>
        <w:t xml:space="preserve">                   Šis potvarkis gali būti skundžiamas Lietuvos Respublikos darbo kodekso nustatyta tvarka Telšių darbo ginčų komisijai prie Valstybinės darbo inspekcijos (Respublikos g. 32, 87333 Telšiai).</w:t>
      </w:r>
    </w:p>
    <w:p w14:paraId="3C867901" w14:textId="77777777" w:rsidR="00B87A28" w:rsidRDefault="00B87A28" w:rsidP="00B87A28">
      <w:pPr>
        <w:pStyle w:val="Pagrindinistekstas"/>
        <w:rPr>
          <w:lang w:val="lt-LT"/>
        </w:rPr>
      </w:pPr>
    </w:p>
    <w:p w14:paraId="66110061" w14:textId="77777777" w:rsidR="00B87A28" w:rsidRDefault="00B87A28" w:rsidP="00B87A28">
      <w:pPr>
        <w:ind w:firstLine="993"/>
        <w:jc w:val="both"/>
        <w:rPr>
          <w:lang w:val="lt-LT"/>
        </w:rPr>
      </w:pPr>
    </w:p>
    <w:p w14:paraId="35487E21" w14:textId="77777777" w:rsidR="00B87A28" w:rsidRDefault="00B87A28" w:rsidP="00B87A28">
      <w:pPr>
        <w:ind w:firstLine="993"/>
        <w:jc w:val="both"/>
        <w:rPr>
          <w:lang w:val="lt-LT"/>
        </w:rPr>
      </w:pPr>
    </w:p>
    <w:p w14:paraId="22C26731" w14:textId="311E8421" w:rsidR="001533D2" w:rsidRPr="005A4554" w:rsidRDefault="004B1968" w:rsidP="00B87A28">
      <w:pPr>
        <w:jc w:val="both"/>
        <w:rPr>
          <w:sz w:val="16"/>
          <w:szCs w:val="16"/>
          <w:lang w:val="lt-LT"/>
        </w:rPr>
      </w:pPr>
      <w:r>
        <w:rPr>
          <w:lang w:val="lt-LT"/>
        </w:rPr>
        <w:t>Savivaldybės meras</w:t>
      </w:r>
      <w:r w:rsidR="00E81EED">
        <w:rPr>
          <w:lang w:val="lt-LT"/>
        </w:rPr>
        <w:t xml:space="preserve">                                  </w:t>
      </w:r>
      <w:r>
        <w:rPr>
          <w:lang w:val="lt-LT"/>
        </w:rPr>
        <w:t xml:space="preserve">                         </w:t>
      </w:r>
      <w:r w:rsidR="00E81EED">
        <w:rPr>
          <w:lang w:val="lt-LT"/>
        </w:rPr>
        <w:t xml:space="preserve">                       </w:t>
      </w:r>
      <w:r w:rsidR="00AE3BBF">
        <w:rPr>
          <w:lang w:val="lt-LT"/>
        </w:rPr>
        <w:t xml:space="preserve">     </w:t>
      </w:r>
      <w:r w:rsidR="002D5743">
        <w:rPr>
          <w:lang w:val="lt-LT"/>
        </w:rPr>
        <w:t>Tadas Bartkus</w:t>
      </w:r>
    </w:p>
    <w:p w14:paraId="16FD8723" w14:textId="77777777" w:rsidR="00A87D9E" w:rsidRDefault="00A87D9E">
      <w:pPr>
        <w:rPr>
          <w:sz w:val="16"/>
          <w:szCs w:val="16"/>
          <w:lang w:val="lt-LT"/>
        </w:rPr>
      </w:pPr>
    </w:p>
    <w:p w14:paraId="1736165F" w14:textId="77777777" w:rsidR="00F6288F" w:rsidRDefault="00F6288F">
      <w:pPr>
        <w:rPr>
          <w:sz w:val="16"/>
          <w:szCs w:val="16"/>
          <w:lang w:val="lt-LT"/>
        </w:rPr>
      </w:pPr>
    </w:p>
    <w:p w14:paraId="0F67656A" w14:textId="77777777" w:rsidR="001936BF" w:rsidRDefault="001936BF">
      <w:pPr>
        <w:rPr>
          <w:sz w:val="16"/>
          <w:szCs w:val="16"/>
          <w:lang w:val="lt-LT"/>
        </w:rPr>
      </w:pPr>
    </w:p>
    <w:sectPr w:rsidR="001936BF" w:rsidSect="003E12D9">
      <w:headerReference w:type="even" r:id="rId8"/>
      <w:headerReference w:type="first" r:id="rId9"/>
      <w:type w:val="continuous"/>
      <w:pgSz w:w="11907" w:h="16840" w:code="9"/>
      <w:pgMar w:top="1015" w:right="567" w:bottom="1134" w:left="1701" w:header="28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44361" w14:textId="77777777" w:rsidR="0078348A" w:rsidRDefault="0078348A">
      <w:r>
        <w:separator/>
      </w:r>
    </w:p>
  </w:endnote>
  <w:endnote w:type="continuationSeparator" w:id="0">
    <w:p w14:paraId="045A98E9" w14:textId="77777777" w:rsidR="0078348A" w:rsidRDefault="0078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5312E" w14:textId="77777777" w:rsidR="0078348A" w:rsidRDefault="0078348A">
      <w:r>
        <w:separator/>
      </w:r>
    </w:p>
  </w:footnote>
  <w:footnote w:type="continuationSeparator" w:id="0">
    <w:p w14:paraId="26BF6CAB" w14:textId="77777777" w:rsidR="0078348A" w:rsidRDefault="00783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5663" w14:textId="77777777" w:rsidR="00137F04" w:rsidRDefault="00137F0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3DCCDEF8" w14:textId="77777777" w:rsidR="00137F04" w:rsidRDefault="00137F04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7344" w14:textId="77777777" w:rsidR="00137F04" w:rsidRDefault="00137F04">
    <w:pPr>
      <w:pStyle w:val="Antrats"/>
      <w:jc w:val="center"/>
    </w:pPr>
    <w:r>
      <w:t xml:space="preserve">                                                                                                                                PROJEKTAS                                                                                                                                  </w:t>
    </w:r>
  </w:p>
  <w:p w14:paraId="40BAC88D" w14:textId="77777777" w:rsidR="00137F04" w:rsidRDefault="009F7846">
    <w:pPr>
      <w:pStyle w:val="Antrats"/>
      <w:jc w:val="center"/>
    </w:pPr>
    <w:r>
      <w:rPr>
        <w:noProof/>
        <w:lang w:val="lt-LT" w:eastAsia="lt-LT"/>
      </w:rPr>
      <w:drawing>
        <wp:inline distT="0" distB="0" distL="0" distR="0" wp14:anchorId="02F25480" wp14:editId="25A0751D">
          <wp:extent cx="647700" cy="752475"/>
          <wp:effectExtent l="0" t="0" r="0" b="0"/>
          <wp:docPr id="3" name="Paveikslėlis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ACA2B0" w14:textId="77777777" w:rsidR="00137F04" w:rsidRDefault="00137F04">
    <w:pPr>
      <w:pStyle w:val="Antrats"/>
      <w:jc w:val="center"/>
      <w:rPr>
        <w:sz w:val="12"/>
      </w:rPr>
    </w:pPr>
  </w:p>
  <w:p w14:paraId="71EA0F21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ŠILALĖS RAJONO SAVIVALDYBĖS ADMINISTRACIJOS</w:t>
    </w:r>
  </w:p>
  <w:p w14:paraId="3B5352FC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DIREKTORIUS</w:t>
    </w:r>
  </w:p>
  <w:p w14:paraId="06A359E7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43BCA9EA" w14:textId="77777777" w:rsidR="00137F04" w:rsidRDefault="00137F04">
    <w:pPr>
      <w:pStyle w:val="Antrats"/>
      <w:jc w:val="center"/>
      <w:rPr>
        <w:rFonts w:ascii="Times New Roman" w:hAnsi="Times New Roman"/>
        <w:b/>
      </w:rPr>
    </w:pPr>
  </w:p>
  <w:p w14:paraId="37CF5C49" w14:textId="77777777" w:rsidR="00137F04" w:rsidRDefault="00137F04">
    <w:pPr>
      <w:pStyle w:val="Antrats"/>
      <w:jc w:val="center"/>
      <w:rPr>
        <w:rFonts w:ascii="Times New Roman" w:hAnsi="Times New Roman"/>
        <w:b/>
      </w:rPr>
    </w:pPr>
    <w:r>
      <w:rPr>
        <w:rFonts w:ascii="Times New Roman" w:hAnsi="Times New Roman"/>
        <w:b/>
      </w:rPr>
      <w:t>ĮSAKYMAS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7FC0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2"/>
    <w:multiLevelType w:val="multilevel"/>
    <w:tmpl w:val="31B2E9EC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9"/>
        </w:tabs>
        <w:ind w:left="17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29"/>
        </w:tabs>
        <w:ind w:left="20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89"/>
        </w:tabs>
        <w:ind w:left="23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49"/>
        </w:tabs>
        <w:ind w:left="27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09"/>
        </w:tabs>
        <w:ind w:left="3109" w:hanging="1800"/>
      </w:pPr>
      <w:rPr>
        <w:rFonts w:hint="default"/>
      </w:rPr>
    </w:lvl>
  </w:abstractNum>
  <w:abstractNum w:abstractNumId="2" w15:restartNumberingAfterBreak="0">
    <w:nsid w:val="07FD3190"/>
    <w:multiLevelType w:val="singleLevel"/>
    <w:tmpl w:val="4BC2A31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3" w15:restartNumberingAfterBreak="0">
    <w:nsid w:val="0B405A6C"/>
    <w:multiLevelType w:val="singleLevel"/>
    <w:tmpl w:val="4A8893B2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4" w15:restartNumberingAfterBreak="0">
    <w:nsid w:val="14523DD7"/>
    <w:multiLevelType w:val="singleLevel"/>
    <w:tmpl w:val="264221E0"/>
    <w:lvl w:ilvl="0">
      <w:start w:val="2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5" w15:restartNumberingAfterBreak="0">
    <w:nsid w:val="15DA7A63"/>
    <w:multiLevelType w:val="hybridMultilevel"/>
    <w:tmpl w:val="F96070C8"/>
    <w:lvl w:ilvl="0" w:tplc="0B2CEAB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D7927F20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EB425EA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F0860104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D9E11A0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AA5E4A0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8C6CA22E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6BC24DDE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C7F6C736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6" w15:restartNumberingAfterBreak="0">
    <w:nsid w:val="1B2B72E5"/>
    <w:multiLevelType w:val="hybridMultilevel"/>
    <w:tmpl w:val="A4A86160"/>
    <w:lvl w:ilvl="0" w:tplc="94E82844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305A7716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12B409E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53566F2A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1D78F0A4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5C440E10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D410F9A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2D272CA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BEA8EE0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7" w15:restartNumberingAfterBreak="0">
    <w:nsid w:val="220D012B"/>
    <w:multiLevelType w:val="hybridMultilevel"/>
    <w:tmpl w:val="A0D233E0"/>
    <w:lvl w:ilvl="0" w:tplc="D9B6DB9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00" w:hanging="360"/>
      </w:pPr>
    </w:lvl>
    <w:lvl w:ilvl="2" w:tplc="0427001B" w:tentative="1">
      <w:start w:val="1"/>
      <w:numFmt w:val="lowerRoman"/>
      <w:lvlText w:val="%3."/>
      <w:lvlJc w:val="right"/>
      <w:pPr>
        <w:ind w:left="3120" w:hanging="180"/>
      </w:pPr>
    </w:lvl>
    <w:lvl w:ilvl="3" w:tplc="0427000F" w:tentative="1">
      <w:start w:val="1"/>
      <w:numFmt w:val="decimal"/>
      <w:lvlText w:val="%4."/>
      <w:lvlJc w:val="left"/>
      <w:pPr>
        <w:ind w:left="3840" w:hanging="360"/>
      </w:pPr>
    </w:lvl>
    <w:lvl w:ilvl="4" w:tplc="04270019" w:tentative="1">
      <w:start w:val="1"/>
      <w:numFmt w:val="lowerLetter"/>
      <w:lvlText w:val="%5."/>
      <w:lvlJc w:val="left"/>
      <w:pPr>
        <w:ind w:left="4560" w:hanging="360"/>
      </w:pPr>
    </w:lvl>
    <w:lvl w:ilvl="5" w:tplc="0427001B" w:tentative="1">
      <w:start w:val="1"/>
      <w:numFmt w:val="lowerRoman"/>
      <w:lvlText w:val="%6."/>
      <w:lvlJc w:val="right"/>
      <w:pPr>
        <w:ind w:left="5280" w:hanging="180"/>
      </w:pPr>
    </w:lvl>
    <w:lvl w:ilvl="6" w:tplc="0427000F" w:tentative="1">
      <w:start w:val="1"/>
      <w:numFmt w:val="decimal"/>
      <w:lvlText w:val="%7."/>
      <w:lvlJc w:val="left"/>
      <w:pPr>
        <w:ind w:left="6000" w:hanging="360"/>
      </w:pPr>
    </w:lvl>
    <w:lvl w:ilvl="7" w:tplc="04270019" w:tentative="1">
      <w:start w:val="1"/>
      <w:numFmt w:val="lowerLetter"/>
      <w:lvlText w:val="%8."/>
      <w:lvlJc w:val="left"/>
      <w:pPr>
        <w:ind w:left="6720" w:hanging="360"/>
      </w:pPr>
    </w:lvl>
    <w:lvl w:ilvl="8" w:tplc="0427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8" w15:restartNumberingAfterBreak="0">
    <w:nsid w:val="403B5738"/>
    <w:multiLevelType w:val="hybridMultilevel"/>
    <w:tmpl w:val="5E426BBE"/>
    <w:lvl w:ilvl="0" w:tplc="9A288C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498" w:hanging="360"/>
      </w:pPr>
    </w:lvl>
    <w:lvl w:ilvl="2" w:tplc="0427001B" w:tentative="1">
      <w:start w:val="1"/>
      <w:numFmt w:val="lowerRoman"/>
      <w:lvlText w:val="%3."/>
      <w:lvlJc w:val="right"/>
      <w:pPr>
        <w:ind w:left="3218" w:hanging="180"/>
      </w:pPr>
    </w:lvl>
    <w:lvl w:ilvl="3" w:tplc="0427000F" w:tentative="1">
      <w:start w:val="1"/>
      <w:numFmt w:val="decimal"/>
      <w:lvlText w:val="%4."/>
      <w:lvlJc w:val="left"/>
      <w:pPr>
        <w:ind w:left="3938" w:hanging="360"/>
      </w:pPr>
    </w:lvl>
    <w:lvl w:ilvl="4" w:tplc="04270019" w:tentative="1">
      <w:start w:val="1"/>
      <w:numFmt w:val="lowerLetter"/>
      <w:lvlText w:val="%5."/>
      <w:lvlJc w:val="left"/>
      <w:pPr>
        <w:ind w:left="4658" w:hanging="360"/>
      </w:pPr>
    </w:lvl>
    <w:lvl w:ilvl="5" w:tplc="0427001B" w:tentative="1">
      <w:start w:val="1"/>
      <w:numFmt w:val="lowerRoman"/>
      <w:lvlText w:val="%6."/>
      <w:lvlJc w:val="right"/>
      <w:pPr>
        <w:ind w:left="5378" w:hanging="180"/>
      </w:pPr>
    </w:lvl>
    <w:lvl w:ilvl="6" w:tplc="0427000F" w:tentative="1">
      <w:start w:val="1"/>
      <w:numFmt w:val="decimal"/>
      <w:lvlText w:val="%7."/>
      <w:lvlJc w:val="left"/>
      <w:pPr>
        <w:ind w:left="6098" w:hanging="360"/>
      </w:pPr>
    </w:lvl>
    <w:lvl w:ilvl="7" w:tplc="04270019" w:tentative="1">
      <w:start w:val="1"/>
      <w:numFmt w:val="lowerLetter"/>
      <w:lvlText w:val="%8."/>
      <w:lvlJc w:val="left"/>
      <w:pPr>
        <w:ind w:left="6818" w:hanging="360"/>
      </w:pPr>
    </w:lvl>
    <w:lvl w:ilvl="8" w:tplc="0427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44146E56"/>
    <w:multiLevelType w:val="hybridMultilevel"/>
    <w:tmpl w:val="4D761F9A"/>
    <w:lvl w:ilvl="0" w:tplc="D06690F6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ADEB710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92D0D68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575AA86C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D608AA56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38F680A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92A55F8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382B040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2AAEF5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0" w15:restartNumberingAfterBreak="0">
    <w:nsid w:val="4CD42301"/>
    <w:multiLevelType w:val="hybridMultilevel"/>
    <w:tmpl w:val="0CBE0FAA"/>
    <w:lvl w:ilvl="0" w:tplc="DB2819B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1" w15:restartNumberingAfterBreak="0">
    <w:nsid w:val="4DDD6156"/>
    <w:multiLevelType w:val="hybridMultilevel"/>
    <w:tmpl w:val="1CA07704"/>
    <w:lvl w:ilvl="0" w:tplc="77B4C820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89" w:hanging="360"/>
      </w:pPr>
    </w:lvl>
    <w:lvl w:ilvl="2" w:tplc="0427001B" w:tentative="1">
      <w:start w:val="1"/>
      <w:numFmt w:val="lowerRoman"/>
      <w:lvlText w:val="%3."/>
      <w:lvlJc w:val="right"/>
      <w:pPr>
        <w:ind w:left="3109" w:hanging="180"/>
      </w:pPr>
    </w:lvl>
    <w:lvl w:ilvl="3" w:tplc="0427000F" w:tentative="1">
      <w:start w:val="1"/>
      <w:numFmt w:val="decimal"/>
      <w:lvlText w:val="%4."/>
      <w:lvlJc w:val="left"/>
      <w:pPr>
        <w:ind w:left="3829" w:hanging="360"/>
      </w:pPr>
    </w:lvl>
    <w:lvl w:ilvl="4" w:tplc="04270019" w:tentative="1">
      <w:start w:val="1"/>
      <w:numFmt w:val="lowerLetter"/>
      <w:lvlText w:val="%5."/>
      <w:lvlJc w:val="left"/>
      <w:pPr>
        <w:ind w:left="4549" w:hanging="360"/>
      </w:pPr>
    </w:lvl>
    <w:lvl w:ilvl="5" w:tplc="0427001B" w:tentative="1">
      <w:start w:val="1"/>
      <w:numFmt w:val="lowerRoman"/>
      <w:lvlText w:val="%6."/>
      <w:lvlJc w:val="right"/>
      <w:pPr>
        <w:ind w:left="5269" w:hanging="180"/>
      </w:pPr>
    </w:lvl>
    <w:lvl w:ilvl="6" w:tplc="0427000F" w:tentative="1">
      <w:start w:val="1"/>
      <w:numFmt w:val="decimal"/>
      <w:lvlText w:val="%7."/>
      <w:lvlJc w:val="left"/>
      <w:pPr>
        <w:ind w:left="5989" w:hanging="360"/>
      </w:pPr>
    </w:lvl>
    <w:lvl w:ilvl="7" w:tplc="04270019" w:tentative="1">
      <w:start w:val="1"/>
      <w:numFmt w:val="lowerLetter"/>
      <w:lvlText w:val="%8."/>
      <w:lvlJc w:val="left"/>
      <w:pPr>
        <w:ind w:left="6709" w:hanging="360"/>
      </w:pPr>
    </w:lvl>
    <w:lvl w:ilvl="8" w:tplc="0427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12" w15:restartNumberingAfterBreak="0">
    <w:nsid w:val="4E0436D0"/>
    <w:multiLevelType w:val="hybridMultilevel"/>
    <w:tmpl w:val="5964E3DE"/>
    <w:lvl w:ilvl="0" w:tplc="F22C188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41D29568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4B044B34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9E6C01F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4C4EDA0C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963853AE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BA40BBA4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C744474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9F86697C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50C43C85"/>
    <w:multiLevelType w:val="hybridMultilevel"/>
    <w:tmpl w:val="6AD84F54"/>
    <w:lvl w:ilvl="0" w:tplc="10BC39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8A625698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71FC2F7E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66B22B58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4FC83B76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69321358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9244D13C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7B469210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E77CFDAA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4" w15:restartNumberingAfterBreak="0">
    <w:nsid w:val="5BC86237"/>
    <w:multiLevelType w:val="hybridMultilevel"/>
    <w:tmpl w:val="660657B8"/>
    <w:lvl w:ilvl="0" w:tplc="42A62D92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A70E3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CC5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9E89A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1C8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06AC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A5AB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9C4D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FCC5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9135B4"/>
    <w:multiLevelType w:val="singleLevel"/>
    <w:tmpl w:val="FA88EDBA"/>
    <w:lvl w:ilvl="0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</w:abstractNum>
  <w:abstractNum w:abstractNumId="16" w15:restartNumberingAfterBreak="0">
    <w:nsid w:val="66AB0210"/>
    <w:multiLevelType w:val="hybridMultilevel"/>
    <w:tmpl w:val="4D761F9A"/>
    <w:lvl w:ilvl="0" w:tplc="5800803E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72BC1D6C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A08CEDA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28386C4E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68A272E8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9EC68AC2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B90A2406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7590818C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48EC07C8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7" w15:restartNumberingAfterBreak="0">
    <w:nsid w:val="7696235E"/>
    <w:multiLevelType w:val="hybridMultilevel"/>
    <w:tmpl w:val="3CE0B406"/>
    <w:lvl w:ilvl="0" w:tplc="1ADCB28E">
      <w:start w:val="1"/>
      <w:numFmt w:val="decimal"/>
      <w:lvlText w:val="%1."/>
      <w:lvlJc w:val="left"/>
      <w:pPr>
        <w:tabs>
          <w:tab w:val="num" w:pos="2610"/>
        </w:tabs>
        <w:ind w:left="2610" w:hanging="1425"/>
      </w:pPr>
      <w:rPr>
        <w:rFonts w:hint="default"/>
      </w:rPr>
    </w:lvl>
    <w:lvl w:ilvl="1" w:tplc="A00A334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24903532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4198BA24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73F85A52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C3CAB74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0D4EEE0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6E46D0BA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E66673D2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8" w15:restartNumberingAfterBreak="0">
    <w:nsid w:val="7951737D"/>
    <w:multiLevelType w:val="hybridMultilevel"/>
    <w:tmpl w:val="03285EEA"/>
    <w:lvl w:ilvl="0" w:tplc="3266F8FA">
      <w:start w:val="1"/>
      <w:numFmt w:val="decimal"/>
      <w:lvlText w:val="%1."/>
      <w:lvlJc w:val="left"/>
      <w:pPr>
        <w:tabs>
          <w:tab w:val="num" w:pos="1545"/>
        </w:tabs>
        <w:ind w:left="1545" w:hanging="360"/>
      </w:pPr>
      <w:rPr>
        <w:rFonts w:hint="default"/>
      </w:rPr>
    </w:lvl>
    <w:lvl w:ilvl="1" w:tplc="2FB81C7A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B62A056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A176B306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9280E450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760E73E8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FA82FF74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D232661E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03DC580E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abstractNum w:abstractNumId="19" w15:restartNumberingAfterBreak="0">
    <w:nsid w:val="7BAA6960"/>
    <w:multiLevelType w:val="hybridMultilevel"/>
    <w:tmpl w:val="775A26E8"/>
    <w:lvl w:ilvl="0" w:tplc="F316498E">
      <w:start w:val="1"/>
      <w:numFmt w:val="decimal"/>
      <w:lvlText w:val="%1."/>
      <w:lvlJc w:val="left"/>
      <w:pPr>
        <w:tabs>
          <w:tab w:val="num" w:pos="2655"/>
        </w:tabs>
        <w:ind w:left="2655" w:hanging="1470"/>
      </w:pPr>
      <w:rPr>
        <w:rFonts w:hint="default"/>
      </w:rPr>
    </w:lvl>
    <w:lvl w:ilvl="1" w:tplc="38E62A52" w:tentative="1">
      <w:start w:val="1"/>
      <w:numFmt w:val="lowerLetter"/>
      <w:lvlText w:val="%2."/>
      <w:lvlJc w:val="left"/>
      <w:pPr>
        <w:tabs>
          <w:tab w:val="num" w:pos="2265"/>
        </w:tabs>
        <w:ind w:left="2265" w:hanging="360"/>
      </w:pPr>
    </w:lvl>
    <w:lvl w:ilvl="2" w:tplc="F06AC2FC" w:tentative="1">
      <w:start w:val="1"/>
      <w:numFmt w:val="lowerRoman"/>
      <w:lvlText w:val="%3."/>
      <w:lvlJc w:val="right"/>
      <w:pPr>
        <w:tabs>
          <w:tab w:val="num" w:pos="2985"/>
        </w:tabs>
        <w:ind w:left="2985" w:hanging="180"/>
      </w:pPr>
    </w:lvl>
    <w:lvl w:ilvl="3" w:tplc="B19E8520" w:tentative="1">
      <w:start w:val="1"/>
      <w:numFmt w:val="decimal"/>
      <w:lvlText w:val="%4."/>
      <w:lvlJc w:val="left"/>
      <w:pPr>
        <w:tabs>
          <w:tab w:val="num" w:pos="3705"/>
        </w:tabs>
        <w:ind w:left="3705" w:hanging="360"/>
      </w:pPr>
    </w:lvl>
    <w:lvl w:ilvl="4" w:tplc="A8346F4E" w:tentative="1">
      <w:start w:val="1"/>
      <w:numFmt w:val="lowerLetter"/>
      <w:lvlText w:val="%5."/>
      <w:lvlJc w:val="left"/>
      <w:pPr>
        <w:tabs>
          <w:tab w:val="num" w:pos="4425"/>
        </w:tabs>
        <w:ind w:left="4425" w:hanging="360"/>
      </w:pPr>
    </w:lvl>
    <w:lvl w:ilvl="5" w:tplc="820C73AE" w:tentative="1">
      <w:start w:val="1"/>
      <w:numFmt w:val="lowerRoman"/>
      <w:lvlText w:val="%6."/>
      <w:lvlJc w:val="right"/>
      <w:pPr>
        <w:tabs>
          <w:tab w:val="num" w:pos="5145"/>
        </w:tabs>
        <w:ind w:left="5145" w:hanging="180"/>
      </w:pPr>
    </w:lvl>
    <w:lvl w:ilvl="6" w:tplc="3462F712" w:tentative="1">
      <w:start w:val="1"/>
      <w:numFmt w:val="decimal"/>
      <w:lvlText w:val="%7."/>
      <w:lvlJc w:val="left"/>
      <w:pPr>
        <w:tabs>
          <w:tab w:val="num" w:pos="5865"/>
        </w:tabs>
        <w:ind w:left="5865" w:hanging="360"/>
      </w:pPr>
    </w:lvl>
    <w:lvl w:ilvl="7" w:tplc="371448A2" w:tentative="1">
      <w:start w:val="1"/>
      <w:numFmt w:val="lowerLetter"/>
      <w:lvlText w:val="%8."/>
      <w:lvlJc w:val="left"/>
      <w:pPr>
        <w:tabs>
          <w:tab w:val="num" w:pos="6585"/>
        </w:tabs>
        <w:ind w:left="6585" w:hanging="360"/>
      </w:pPr>
    </w:lvl>
    <w:lvl w:ilvl="8" w:tplc="F814B134" w:tentative="1">
      <w:start w:val="1"/>
      <w:numFmt w:val="lowerRoman"/>
      <w:lvlText w:val="%9."/>
      <w:lvlJc w:val="right"/>
      <w:pPr>
        <w:tabs>
          <w:tab w:val="num" w:pos="7305"/>
        </w:tabs>
        <w:ind w:left="7305" w:hanging="180"/>
      </w:pPr>
    </w:lvl>
  </w:abstractNum>
  <w:num w:numId="1" w16cid:durableId="1343169330">
    <w:abstractNumId w:val="19"/>
  </w:num>
  <w:num w:numId="2" w16cid:durableId="1119757599">
    <w:abstractNumId w:val="17"/>
  </w:num>
  <w:num w:numId="3" w16cid:durableId="28259956">
    <w:abstractNumId w:val="18"/>
  </w:num>
  <w:num w:numId="4" w16cid:durableId="1368290906">
    <w:abstractNumId w:val="9"/>
  </w:num>
  <w:num w:numId="5" w16cid:durableId="1259562520">
    <w:abstractNumId w:val="0"/>
  </w:num>
  <w:num w:numId="6" w16cid:durableId="1360660029">
    <w:abstractNumId w:val="16"/>
  </w:num>
  <w:num w:numId="7" w16cid:durableId="1189221603">
    <w:abstractNumId w:val="14"/>
  </w:num>
  <w:num w:numId="8" w16cid:durableId="171797507">
    <w:abstractNumId w:val="12"/>
  </w:num>
  <w:num w:numId="9" w16cid:durableId="1810321952">
    <w:abstractNumId w:val="13"/>
  </w:num>
  <w:num w:numId="10" w16cid:durableId="259029534">
    <w:abstractNumId w:val="6"/>
  </w:num>
  <w:num w:numId="11" w16cid:durableId="1186140462">
    <w:abstractNumId w:val="5"/>
  </w:num>
  <w:num w:numId="12" w16cid:durableId="1226182163">
    <w:abstractNumId w:val="1"/>
  </w:num>
  <w:num w:numId="13" w16cid:durableId="1533301215">
    <w:abstractNumId w:val="3"/>
  </w:num>
  <w:num w:numId="14" w16cid:durableId="653991636">
    <w:abstractNumId w:val="15"/>
  </w:num>
  <w:num w:numId="15" w16cid:durableId="1059397305">
    <w:abstractNumId w:val="4"/>
  </w:num>
  <w:num w:numId="16" w16cid:durableId="1609894715">
    <w:abstractNumId w:val="2"/>
  </w:num>
  <w:num w:numId="17" w16cid:durableId="1884360841">
    <w:abstractNumId w:val="10"/>
  </w:num>
  <w:num w:numId="18" w16cid:durableId="2080250119">
    <w:abstractNumId w:val="8"/>
  </w:num>
  <w:num w:numId="19" w16cid:durableId="318505101">
    <w:abstractNumId w:val="11"/>
  </w:num>
  <w:num w:numId="20" w16cid:durableId="19807660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4"/>
    <w:rsid w:val="000051DB"/>
    <w:rsid w:val="00035A9A"/>
    <w:rsid w:val="00040A21"/>
    <w:rsid w:val="00043B56"/>
    <w:rsid w:val="00067166"/>
    <w:rsid w:val="00076BB0"/>
    <w:rsid w:val="00080393"/>
    <w:rsid w:val="00093C07"/>
    <w:rsid w:val="000A3215"/>
    <w:rsid w:val="000A459C"/>
    <w:rsid w:val="000C14DD"/>
    <w:rsid w:val="000C2AF0"/>
    <w:rsid w:val="000C4E4B"/>
    <w:rsid w:val="000C6A6A"/>
    <w:rsid w:val="000E0CCF"/>
    <w:rsid w:val="000E2AC6"/>
    <w:rsid w:val="000E7048"/>
    <w:rsid w:val="001131B5"/>
    <w:rsid w:val="001133AE"/>
    <w:rsid w:val="001241B9"/>
    <w:rsid w:val="0013269C"/>
    <w:rsid w:val="00137F04"/>
    <w:rsid w:val="00153262"/>
    <w:rsid w:val="001533D2"/>
    <w:rsid w:val="00156478"/>
    <w:rsid w:val="0017166A"/>
    <w:rsid w:val="00177FF2"/>
    <w:rsid w:val="001936BF"/>
    <w:rsid w:val="0019694C"/>
    <w:rsid w:val="001A04E9"/>
    <w:rsid w:val="001A7941"/>
    <w:rsid w:val="001C32A5"/>
    <w:rsid w:val="001C4A2A"/>
    <w:rsid w:val="001C5DB1"/>
    <w:rsid w:val="001D4591"/>
    <w:rsid w:val="001E1D69"/>
    <w:rsid w:val="001F00EC"/>
    <w:rsid w:val="001F345F"/>
    <w:rsid w:val="00206387"/>
    <w:rsid w:val="00222442"/>
    <w:rsid w:val="00222D64"/>
    <w:rsid w:val="00223228"/>
    <w:rsid w:val="00232641"/>
    <w:rsid w:val="0025057B"/>
    <w:rsid w:val="00251564"/>
    <w:rsid w:val="002532D8"/>
    <w:rsid w:val="00265AA6"/>
    <w:rsid w:val="00272395"/>
    <w:rsid w:val="00281768"/>
    <w:rsid w:val="00281B6A"/>
    <w:rsid w:val="00282A08"/>
    <w:rsid w:val="0028530E"/>
    <w:rsid w:val="00290B4D"/>
    <w:rsid w:val="002953B5"/>
    <w:rsid w:val="002B0630"/>
    <w:rsid w:val="002B07D5"/>
    <w:rsid w:val="002C1571"/>
    <w:rsid w:val="002D0E4A"/>
    <w:rsid w:val="002D5743"/>
    <w:rsid w:val="002D6E39"/>
    <w:rsid w:val="00300F3B"/>
    <w:rsid w:val="003068AD"/>
    <w:rsid w:val="0031148E"/>
    <w:rsid w:val="00330F8E"/>
    <w:rsid w:val="0033198C"/>
    <w:rsid w:val="0035113D"/>
    <w:rsid w:val="0035122E"/>
    <w:rsid w:val="00351E4A"/>
    <w:rsid w:val="00360359"/>
    <w:rsid w:val="00360AD4"/>
    <w:rsid w:val="00362660"/>
    <w:rsid w:val="00375EFE"/>
    <w:rsid w:val="00390D88"/>
    <w:rsid w:val="003A13DC"/>
    <w:rsid w:val="003A4B1E"/>
    <w:rsid w:val="003D3BC0"/>
    <w:rsid w:val="003E12D9"/>
    <w:rsid w:val="003F3AF9"/>
    <w:rsid w:val="003F5886"/>
    <w:rsid w:val="004029A6"/>
    <w:rsid w:val="00421A0D"/>
    <w:rsid w:val="00426208"/>
    <w:rsid w:val="0046085B"/>
    <w:rsid w:val="00463C28"/>
    <w:rsid w:val="00492AEE"/>
    <w:rsid w:val="00493AB8"/>
    <w:rsid w:val="00495291"/>
    <w:rsid w:val="004A1807"/>
    <w:rsid w:val="004A1BE6"/>
    <w:rsid w:val="004A44B1"/>
    <w:rsid w:val="004B12F3"/>
    <w:rsid w:val="004B1968"/>
    <w:rsid w:val="004B479E"/>
    <w:rsid w:val="004D5552"/>
    <w:rsid w:val="004D76B1"/>
    <w:rsid w:val="004F5309"/>
    <w:rsid w:val="00504E37"/>
    <w:rsid w:val="00510346"/>
    <w:rsid w:val="00512370"/>
    <w:rsid w:val="00516421"/>
    <w:rsid w:val="00525162"/>
    <w:rsid w:val="0052655E"/>
    <w:rsid w:val="005312DA"/>
    <w:rsid w:val="005377E8"/>
    <w:rsid w:val="0054121E"/>
    <w:rsid w:val="0055012B"/>
    <w:rsid w:val="0055023D"/>
    <w:rsid w:val="00583ABE"/>
    <w:rsid w:val="005A4554"/>
    <w:rsid w:val="005A572A"/>
    <w:rsid w:val="005E1D96"/>
    <w:rsid w:val="005E36F5"/>
    <w:rsid w:val="005E432C"/>
    <w:rsid w:val="005E5D1E"/>
    <w:rsid w:val="005F227A"/>
    <w:rsid w:val="00606A09"/>
    <w:rsid w:val="006113A4"/>
    <w:rsid w:val="00616E3D"/>
    <w:rsid w:val="006207A2"/>
    <w:rsid w:val="006218AD"/>
    <w:rsid w:val="00623892"/>
    <w:rsid w:val="00641887"/>
    <w:rsid w:val="00642C75"/>
    <w:rsid w:val="006450B3"/>
    <w:rsid w:val="00650B2C"/>
    <w:rsid w:val="006552A0"/>
    <w:rsid w:val="00656E9F"/>
    <w:rsid w:val="00674910"/>
    <w:rsid w:val="0067785B"/>
    <w:rsid w:val="00682C7D"/>
    <w:rsid w:val="006B7838"/>
    <w:rsid w:val="006C2C86"/>
    <w:rsid w:val="006D26A7"/>
    <w:rsid w:val="00712663"/>
    <w:rsid w:val="007141E5"/>
    <w:rsid w:val="00714C43"/>
    <w:rsid w:val="0072035A"/>
    <w:rsid w:val="00723B0A"/>
    <w:rsid w:val="00726E40"/>
    <w:rsid w:val="00733A6B"/>
    <w:rsid w:val="007406B5"/>
    <w:rsid w:val="00744E7A"/>
    <w:rsid w:val="0077345B"/>
    <w:rsid w:val="00776E93"/>
    <w:rsid w:val="00781F2C"/>
    <w:rsid w:val="0078348A"/>
    <w:rsid w:val="00794826"/>
    <w:rsid w:val="007B4AC3"/>
    <w:rsid w:val="007B730A"/>
    <w:rsid w:val="007C3F67"/>
    <w:rsid w:val="007C5E10"/>
    <w:rsid w:val="007C688E"/>
    <w:rsid w:val="007D377D"/>
    <w:rsid w:val="007F4377"/>
    <w:rsid w:val="007F6469"/>
    <w:rsid w:val="00802DBE"/>
    <w:rsid w:val="00817C6D"/>
    <w:rsid w:val="0082398C"/>
    <w:rsid w:val="00824766"/>
    <w:rsid w:val="00824AB8"/>
    <w:rsid w:val="00851E4A"/>
    <w:rsid w:val="00851E80"/>
    <w:rsid w:val="00865619"/>
    <w:rsid w:val="0087033E"/>
    <w:rsid w:val="008732FD"/>
    <w:rsid w:val="00881A4A"/>
    <w:rsid w:val="00895F60"/>
    <w:rsid w:val="00897141"/>
    <w:rsid w:val="008A2E82"/>
    <w:rsid w:val="008B28C7"/>
    <w:rsid w:val="008B4170"/>
    <w:rsid w:val="008B5E14"/>
    <w:rsid w:val="008F1031"/>
    <w:rsid w:val="00905642"/>
    <w:rsid w:val="00911CF1"/>
    <w:rsid w:val="0091546B"/>
    <w:rsid w:val="00950A79"/>
    <w:rsid w:val="00950FD5"/>
    <w:rsid w:val="009548DB"/>
    <w:rsid w:val="00966E4C"/>
    <w:rsid w:val="00976EDD"/>
    <w:rsid w:val="00980B05"/>
    <w:rsid w:val="00982758"/>
    <w:rsid w:val="00984BCA"/>
    <w:rsid w:val="00987C90"/>
    <w:rsid w:val="00990A5B"/>
    <w:rsid w:val="00991220"/>
    <w:rsid w:val="00994174"/>
    <w:rsid w:val="009C54B2"/>
    <w:rsid w:val="009D760E"/>
    <w:rsid w:val="009E2859"/>
    <w:rsid w:val="009F7846"/>
    <w:rsid w:val="00A07550"/>
    <w:rsid w:val="00A07ADA"/>
    <w:rsid w:val="00A10E85"/>
    <w:rsid w:val="00A126D7"/>
    <w:rsid w:val="00A1602A"/>
    <w:rsid w:val="00A2042C"/>
    <w:rsid w:val="00A26411"/>
    <w:rsid w:val="00A429CC"/>
    <w:rsid w:val="00A56164"/>
    <w:rsid w:val="00A60D41"/>
    <w:rsid w:val="00A611EE"/>
    <w:rsid w:val="00A6439F"/>
    <w:rsid w:val="00A70652"/>
    <w:rsid w:val="00A828A7"/>
    <w:rsid w:val="00A86D79"/>
    <w:rsid w:val="00A87D9E"/>
    <w:rsid w:val="00A937FD"/>
    <w:rsid w:val="00A949F3"/>
    <w:rsid w:val="00AA24CA"/>
    <w:rsid w:val="00AA2BE6"/>
    <w:rsid w:val="00AB1E86"/>
    <w:rsid w:val="00AB31DE"/>
    <w:rsid w:val="00AB5285"/>
    <w:rsid w:val="00AB7166"/>
    <w:rsid w:val="00AC0BE6"/>
    <w:rsid w:val="00AC30C3"/>
    <w:rsid w:val="00AE3BBF"/>
    <w:rsid w:val="00AF4EF0"/>
    <w:rsid w:val="00B0194F"/>
    <w:rsid w:val="00B2528C"/>
    <w:rsid w:val="00B26656"/>
    <w:rsid w:val="00B2780C"/>
    <w:rsid w:val="00B563A9"/>
    <w:rsid w:val="00B6195D"/>
    <w:rsid w:val="00B620C7"/>
    <w:rsid w:val="00B67E76"/>
    <w:rsid w:val="00B85642"/>
    <w:rsid w:val="00B87A28"/>
    <w:rsid w:val="00B92FC6"/>
    <w:rsid w:val="00BA2822"/>
    <w:rsid w:val="00BA5696"/>
    <w:rsid w:val="00BB095C"/>
    <w:rsid w:val="00BD5A4F"/>
    <w:rsid w:val="00BF39C3"/>
    <w:rsid w:val="00C047A3"/>
    <w:rsid w:val="00C16274"/>
    <w:rsid w:val="00C2570C"/>
    <w:rsid w:val="00C35A1F"/>
    <w:rsid w:val="00C4393C"/>
    <w:rsid w:val="00C52C5C"/>
    <w:rsid w:val="00C5518B"/>
    <w:rsid w:val="00C67900"/>
    <w:rsid w:val="00C7619D"/>
    <w:rsid w:val="00C83B8D"/>
    <w:rsid w:val="00C846AD"/>
    <w:rsid w:val="00C93FE2"/>
    <w:rsid w:val="00C96A66"/>
    <w:rsid w:val="00CB71BA"/>
    <w:rsid w:val="00CC1888"/>
    <w:rsid w:val="00CD1E76"/>
    <w:rsid w:val="00CD2014"/>
    <w:rsid w:val="00CD776F"/>
    <w:rsid w:val="00CE024A"/>
    <w:rsid w:val="00CE6EB2"/>
    <w:rsid w:val="00CF13BC"/>
    <w:rsid w:val="00D31A8C"/>
    <w:rsid w:val="00D35DEF"/>
    <w:rsid w:val="00D5561C"/>
    <w:rsid w:val="00D55B34"/>
    <w:rsid w:val="00D8387D"/>
    <w:rsid w:val="00DA251C"/>
    <w:rsid w:val="00DB047E"/>
    <w:rsid w:val="00DB0938"/>
    <w:rsid w:val="00DB5982"/>
    <w:rsid w:val="00DC06E3"/>
    <w:rsid w:val="00DC0FFD"/>
    <w:rsid w:val="00DC5222"/>
    <w:rsid w:val="00DC5FA4"/>
    <w:rsid w:val="00DD099C"/>
    <w:rsid w:val="00DD214D"/>
    <w:rsid w:val="00DD4169"/>
    <w:rsid w:val="00DD4BD1"/>
    <w:rsid w:val="00DE6A92"/>
    <w:rsid w:val="00DE6ADA"/>
    <w:rsid w:val="00DF03FC"/>
    <w:rsid w:val="00DF4E40"/>
    <w:rsid w:val="00DF5F6C"/>
    <w:rsid w:val="00E01E7E"/>
    <w:rsid w:val="00E03C85"/>
    <w:rsid w:val="00E058B4"/>
    <w:rsid w:val="00E13829"/>
    <w:rsid w:val="00E2326F"/>
    <w:rsid w:val="00E251A7"/>
    <w:rsid w:val="00E26BC6"/>
    <w:rsid w:val="00E26DAD"/>
    <w:rsid w:val="00E3092A"/>
    <w:rsid w:val="00E458E9"/>
    <w:rsid w:val="00E573D1"/>
    <w:rsid w:val="00E617CE"/>
    <w:rsid w:val="00E8119E"/>
    <w:rsid w:val="00E8170C"/>
    <w:rsid w:val="00E81EED"/>
    <w:rsid w:val="00E850FE"/>
    <w:rsid w:val="00EA0397"/>
    <w:rsid w:val="00EA4FE8"/>
    <w:rsid w:val="00EA567E"/>
    <w:rsid w:val="00EB16B4"/>
    <w:rsid w:val="00EC1748"/>
    <w:rsid w:val="00ED06A4"/>
    <w:rsid w:val="00ED338C"/>
    <w:rsid w:val="00F0026B"/>
    <w:rsid w:val="00F0210F"/>
    <w:rsid w:val="00F026E6"/>
    <w:rsid w:val="00F11227"/>
    <w:rsid w:val="00F12A35"/>
    <w:rsid w:val="00F178BF"/>
    <w:rsid w:val="00F24302"/>
    <w:rsid w:val="00F4744A"/>
    <w:rsid w:val="00F6201A"/>
    <w:rsid w:val="00F6288F"/>
    <w:rsid w:val="00F717E9"/>
    <w:rsid w:val="00F743E6"/>
    <w:rsid w:val="00F76B9F"/>
    <w:rsid w:val="00F81F2A"/>
    <w:rsid w:val="00F87B15"/>
    <w:rsid w:val="00F901D9"/>
    <w:rsid w:val="00FA0D96"/>
    <w:rsid w:val="00FA4121"/>
    <w:rsid w:val="00FB2CED"/>
    <w:rsid w:val="00FB60D8"/>
    <w:rsid w:val="00FC22FC"/>
    <w:rsid w:val="00FC45FE"/>
    <w:rsid w:val="00FC478A"/>
    <w:rsid w:val="00FC60AD"/>
    <w:rsid w:val="00FD5EEA"/>
    <w:rsid w:val="00FE3E67"/>
    <w:rsid w:val="00FE55C0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23D514"/>
  <w15:docId w15:val="{0B94F0EA-5A5B-4167-9DFE-33E360FA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pPr>
      <w:keepNext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paragraph" w:styleId="Antrats">
    <w:name w:val="header"/>
    <w:basedOn w:val="prastasis"/>
    <w:pPr>
      <w:tabs>
        <w:tab w:val="center" w:pos="4320"/>
        <w:tab w:val="right" w:pos="8640"/>
      </w:tabs>
      <w:jc w:val="both"/>
    </w:pPr>
    <w:rPr>
      <w:rFonts w:ascii="TimesLT" w:hAnsi="TimesLT"/>
      <w:szCs w:val="20"/>
    </w:r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185"/>
      <w:jc w:val="both"/>
    </w:pPr>
    <w:rPr>
      <w:rFonts w:ascii="TimesLT" w:hAnsi="TimesLT"/>
      <w:szCs w:val="20"/>
      <w:lang w:val="lt-LT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b/>
      <w:bCs/>
      <w:szCs w:val="20"/>
      <w:lang w:val="lt-LT"/>
    </w:rPr>
  </w:style>
  <w:style w:type="paragraph" w:styleId="Pagrindiniotekstotrauka2">
    <w:name w:val="Body Text Indent 2"/>
    <w:basedOn w:val="prastasis"/>
    <w:pPr>
      <w:ind w:left="1185"/>
    </w:pPr>
  </w:style>
  <w:style w:type="paragraph" w:styleId="Sraassuenkleliais">
    <w:name w:val="List Bullet"/>
    <w:basedOn w:val="prastasis"/>
    <w:autoRedefine/>
    <w:pPr>
      <w:ind w:left="1185"/>
    </w:pPr>
  </w:style>
  <w:style w:type="paragraph" w:styleId="Pagrindiniotekstotrauka3">
    <w:name w:val="Body Text Indent 3"/>
    <w:basedOn w:val="prastasis"/>
    <w:link w:val="Pagrindiniotekstotrauka3Diagrama"/>
    <w:pPr>
      <w:ind w:firstLine="1309"/>
      <w:jc w:val="both"/>
    </w:pPr>
    <w:rPr>
      <w:lang w:val="lt-LT"/>
    </w:rPr>
  </w:style>
  <w:style w:type="paragraph" w:styleId="Pagrindinistekstas">
    <w:name w:val="Body Text"/>
    <w:basedOn w:val="prastasis"/>
    <w:link w:val="PagrindinistekstasDiagrama"/>
    <w:pPr>
      <w:jc w:val="both"/>
    </w:pPr>
  </w:style>
  <w:style w:type="paragraph" w:styleId="Debesliotekstas">
    <w:name w:val="Balloon Text"/>
    <w:basedOn w:val="prastasis"/>
    <w:semiHidden/>
    <w:rsid w:val="008B5E14"/>
    <w:rPr>
      <w:rFonts w:ascii="Tahoma" w:hAnsi="Tahoma" w:cs="Tahoma"/>
      <w:sz w:val="16"/>
      <w:szCs w:val="16"/>
    </w:rPr>
  </w:style>
  <w:style w:type="character" w:customStyle="1" w:styleId="Pagrindiniotekstotrauka3Diagrama">
    <w:name w:val="Pagrindinio teksto įtrauka 3 Diagrama"/>
    <w:link w:val="Pagrindiniotekstotrauka3"/>
    <w:rsid w:val="00C2570C"/>
    <w:rPr>
      <w:sz w:val="24"/>
      <w:szCs w:val="24"/>
      <w:lang w:eastAsia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573D1"/>
    <w:rPr>
      <w:sz w:val="24"/>
      <w:szCs w:val="24"/>
      <w:lang w:val="en-GB"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B87A28"/>
    <w:rPr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Silales rajono savivaldybe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Kristina Liaugaudiene</dc:creator>
  <cp:lastModifiedBy>User</cp:lastModifiedBy>
  <cp:revision>5</cp:revision>
  <cp:lastPrinted>2022-06-15T06:24:00Z</cp:lastPrinted>
  <dcterms:created xsi:type="dcterms:W3CDTF">2025-04-14T06:22:00Z</dcterms:created>
  <dcterms:modified xsi:type="dcterms:W3CDTF">2025-04-14T08:34:00Z</dcterms:modified>
</cp:coreProperties>
</file>