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29EA6" w14:textId="77777777" w:rsidR="006966D6" w:rsidRDefault="006966D6" w:rsidP="002A0A6C">
      <w:pPr>
        <w:jc w:val="center"/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</w:pPr>
    </w:p>
    <w:p w14:paraId="5CF7F24B" w14:textId="3F64A708" w:rsidR="006966D6" w:rsidRPr="006966D6" w:rsidRDefault="006966D6" w:rsidP="006966D6">
      <w:pPr>
        <w:tabs>
          <w:tab w:val="left" w:pos="5812"/>
        </w:tabs>
        <w:ind w:left="5220" w:firstLine="592"/>
        <w:rPr>
          <w:rFonts w:eastAsia="Times New Roman" w:cs="Times New Roman"/>
          <w:kern w:val="0"/>
          <w:sz w:val="22"/>
          <w:lang w:val="lt-LT"/>
          <w14:ligatures w14:val="none"/>
        </w:rPr>
      </w:pPr>
      <w:r w:rsidRPr="006966D6">
        <w:rPr>
          <w:rFonts w:eastAsia="Times New Roman" w:cs="Times New Roman"/>
          <w:kern w:val="0"/>
          <w:sz w:val="22"/>
          <w:lang w:val="lt-LT"/>
          <w14:ligatures w14:val="none"/>
        </w:rPr>
        <w:t>PATVIRTINTA</w:t>
      </w:r>
    </w:p>
    <w:p w14:paraId="2F1702F6" w14:textId="77777777" w:rsidR="006966D6" w:rsidRPr="006966D6" w:rsidRDefault="006966D6" w:rsidP="006966D6">
      <w:pPr>
        <w:tabs>
          <w:tab w:val="left" w:pos="5812"/>
        </w:tabs>
        <w:ind w:left="5220"/>
        <w:rPr>
          <w:rFonts w:eastAsia="Times New Roman" w:cs="Times New Roman"/>
          <w:kern w:val="0"/>
          <w:sz w:val="22"/>
          <w:lang w:val="lt-LT"/>
          <w14:ligatures w14:val="none"/>
        </w:rPr>
      </w:pPr>
      <w:r w:rsidRPr="006966D6">
        <w:rPr>
          <w:rFonts w:eastAsia="Times New Roman" w:cs="Times New Roman"/>
          <w:kern w:val="0"/>
          <w:sz w:val="22"/>
          <w:lang w:val="lt-LT"/>
          <w14:ligatures w14:val="none"/>
        </w:rPr>
        <w:tab/>
        <w:t>Šilalės rajono savivaldybės administracijos</w:t>
      </w:r>
    </w:p>
    <w:p w14:paraId="20D9576F" w14:textId="3ED2B889" w:rsidR="006966D6" w:rsidRPr="006966D6" w:rsidRDefault="000A41D1" w:rsidP="006966D6">
      <w:pPr>
        <w:tabs>
          <w:tab w:val="left" w:pos="5812"/>
        </w:tabs>
        <w:ind w:left="5220"/>
        <w:rPr>
          <w:rFonts w:eastAsia="Times New Roman" w:cs="Times New Roman"/>
          <w:kern w:val="0"/>
          <w:sz w:val="22"/>
          <w:lang w:val="lt-LT"/>
          <w14:ligatures w14:val="none"/>
        </w:rPr>
      </w:pPr>
      <w:r>
        <w:rPr>
          <w:rFonts w:eastAsia="Times New Roman" w:cs="Times New Roman"/>
          <w:kern w:val="0"/>
          <w:sz w:val="22"/>
          <w:lang w:val="lt-LT"/>
          <w14:ligatures w14:val="none"/>
        </w:rPr>
        <w:tab/>
        <w:t>direktoriaus 2025 m. kovo 10</w:t>
      </w:r>
      <w:r w:rsidR="006966D6" w:rsidRPr="006966D6">
        <w:rPr>
          <w:rFonts w:eastAsia="Times New Roman" w:cs="Times New Roman"/>
          <w:kern w:val="0"/>
          <w:sz w:val="22"/>
          <w:lang w:val="lt-LT"/>
          <w14:ligatures w14:val="none"/>
        </w:rPr>
        <w:t xml:space="preserve"> d.</w:t>
      </w:r>
    </w:p>
    <w:p w14:paraId="4CFBFC6A" w14:textId="34FE39AF" w:rsidR="006966D6" w:rsidRPr="006966D6" w:rsidRDefault="006966D6" w:rsidP="006966D6">
      <w:pPr>
        <w:tabs>
          <w:tab w:val="left" w:pos="5812"/>
        </w:tabs>
        <w:ind w:left="5192" w:firstLine="28"/>
        <w:rPr>
          <w:rFonts w:eastAsia="Times New Roman" w:cs="Times New Roman"/>
          <w:kern w:val="0"/>
          <w:sz w:val="22"/>
          <w:lang w:val="lt-LT"/>
          <w14:ligatures w14:val="none"/>
        </w:rPr>
      </w:pPr>
      <w:r w:rsidRPr="006966D6">
        <w:rPr>
          <w:rFonts w:eastAsia="Times New Roman" w:cs="Times New Roman"/>
          <w:kern w:val="0"/>
          <w:sz w:val="22"/>
          <w:lang w:val="lt-LT"/>
          <w14:ligatures w14:val="none"/>
        </w:rPr>
        <w:tab/>
        <w:t>įsakymu Nr. DĮV-</w:t>
      </w:r>
      <w:r w:rsidR="000A41D1">
        <w:rPr>
          <w:rFonts w:eastAsia="Times New Roman" w:cs="Times New Roman"/>
          <w:kern w:val="0"/>
          <w:sz w:val="22"/>
          <w:lang w:val="lt-LT"/>
          <w14:ligatures w14:val="none"/>
        </w:rPr>
        <w:t>112</w:t>
      </w:r>
      <w:bookmarkStart w:id="0" w:name="_GoBack"/>
      <w:bookmarkEnd w:id="0"/>
    </w:p>
    <w:p w14:paraId="10F0BBB4" w14:textId="07E68E29" w:rsidR="006966D6" w:rsidRDefault="006966D6" w:rsidP="006966D6">
      <w:pPr>
        <w:jc w:val="center"/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</w:pPr>
      <w:r w:rsidRPr="006966D6">
        <w:rPr>
          <w:rFonts w:eastAsia="Times New Roman" w:cs="Times New Roman"/>
          <w:kern w:val="0"/>
          <w:sz w:val="22"/>
          <w:lang w:val="lt-LT"/>
          <w14:ligatures w14:val="none"/>
        </w:rPr>
        <w:tab/>
      </w:r>
      <w:r>
        <w:rPr>
          <w:rFonts w:eastAsia="Times New Roman" w:cs="Times New Roman"/>
          <w:kern w:val="0"/>
          <w:sz w:val="22"/>
          <w:lang w:val="lt-LT"/>
          <w14:ligatures w14:val="none"/>
        </w:rPr>
        <w:t xml:space="preserve">                                     4</w:t>
      </w:r>
      <w:r w:rsidRPr="006966D6">
        <w:rPr>
          <w:rFonts w:eastAsia="Times New Roman" w:cs="Times New Roman"/>
          <w:kern w:val="0"/>
          <w:sz w:val="22"/>
          <w:lang w:val="lt-LT"/>
          <w14:ligatures w14:val="none"/>
        </w:rPr>
        <w:t xml:space="preserve"> priedas</w:t>
      </w:r>
    </w:p>
    <w:p w14:paraId="7E5D9CE9" w14:textId="77777777" w:rsidR="006966D6" w:rsidRDefault="006966D6" w:rsidP="002A0A6C">
      <w:pPr>
        <w:jc w:val="center"/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</w:pPr>
    </w:p>
    <w:p w14:paraId="6859A382" w14:textId="77777777" w:rsidR="006966D6" w:rsidRDefault="006966D6" w:rsidP="002A0A6C">
      <w:pPr>
        <w:jc w:val="center"/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</w:pPr>
    </w:p>
    <w:p w14:paraId="067E1D2C" w14:textId="6EC41132" w:rsidR="002A0A6C" w:rsidRDefault="002A0A6C" w:rsidP="002A0A6C">
      <w:pPr>
        <w:jc w:val="center"/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</w:pPr>
      <w:r w:rsidRPr="002A0A6C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ŠILALĖS RAJONO SAVIVALDYBĖS </w:t>
      </w:r>
      <w:r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ADMINISTRACIJA SKELBIA PARAIŠKŲ ATRANKĄ </w:t>
      </w:r>
      <w:r w:rsidR="00BF6755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GA</w:t>
      </w:r>
      <w:r w:rsidR="00482180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I</w:t>
      </w:r>
      <w:r w:rsidR="00BF6755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S</w:t>
      </w:r>
      <w:r w:rsidR="00482180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RŲ PREVENCIJOS 2025–</w:t>
      </w:r>
      <w:r w:rsidR="00BA5382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2027</w:t>
      </w:r>
      <w:r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 METŲ PROGRAMAI VYKDYTI</w:t>
      </w:r>
    </w:p>
    <w:p w14:paraId="041352B3" w14:textId="77777777" w:rsidR="002A0A6C" w:rsidRPr="002A0A6C" w:rsidRDefault="002A0A6C" w:rsidP="002A0A6C">
      <w:pPr>
        <w:jc w:val="center"/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</w:pPr>
    </w:p>
    <w:p w14:paraId="6A4E1F52" w14:textId="040590C2" w:rsidR="00A47658" w:rsidRDefault="00EC6DA6" w:rsidP="004463F7">
      <w:pPr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 xml:space="preserve">           </w:t>
      </w:r>
      <w:r w:rsidR="00A47658" w:rsidRPr="00A47658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202</w:t>
      </w:r>
      <w:r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5</w:t>
      </w:r>
      <w:r w:rsidR="00482180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 xml:space="preserve"> m. p</w:t>
      </w:r>
      <w:r w:rsidR="00A47658" w:rsidRPr="00A47658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rogramos prioritetai ir remiamos sritys</w:t>
      </w:r>
      <w:r w:rsidR="00A47658"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:</w:t>
      </w:r>
    </w:p>
    <w:p w14:paraId="5D155E5C" w14:textId="1B7EC36E" w:rsidR="00A47658" w:rsidRPr="00171B67" w:rsidRDefault="00A47658" w:rsidP="00171B67">
      <w:pPr>
        <w:spacing w:before="270"/>
        <w:ind w:left="990"/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</w:pPr>
      <w:r w:rsidRPr="00171B67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Programa bus finansuojama pagal šias priemones:</w:t>
      </w:r>
    </w:p>
    <w:p w14:paraId="66DBEFDE" w14:textId="57CDEF3C" w:rsidR="00BA5382" w:rsidRPr="00BA5382" w:rsidRDefault="00BA5382" w:rsidP="000123C4">
      <w:pPr>
        <w:numPr>
          <w:ilvl w:val="0"/>
          <w:numId w:val="2"/>
        </w:numPr>
        <w:ind w:left="990"/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>Šilalės rajono saviva</w:t>
      </w:r>
      <w:r w:rsidR="00482180"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>ldybės (toliau – Savivaldybės) gaisrų prevencijos 2025–</w:t>
      </w:r>
      <w:r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 xml:space="preserve">2027 </w:t>
      </w:r>
    </w:p>
    <w:p w14:paraId="17D1CEBC" w14:textId="0E0BF681" w:rsidR="00A47658" w:rsidRPr="00BA5382" w:rsidRDefault="00BA5382" w:rsidP="00BA5382">
      <w:pPr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>metų program</w:t>
      </w:r>
      <w:r w:rsidR="00482180"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>ai</w:t>
      </w:r>
      <w:r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 xml:space="preserve"> 2025 m. patvirtintų priemonių plane priemonių vykdymui</w:t>
      </w:r>
      <w:r w:rsidR="00A47658" w:rsidRPr="00BA5382"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 xml:space="preserve"> (03.0</w:t>
      </w:r>
      <w:r w:rsidRPr="00BA5382"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>1</w:t>
      </w:r>
      <w:r w:rsidR="00A47658" w:rsidRPr="00BA5382"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>.01.0</w:t>
      </w:r>
      <w:r w:rsidRPr="00BA5382"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>3</w:t>
      </w:r>
      <w:r w:rsidR="00A47658" w:rsidRPr="00BA5382"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>.)</w:t>
      </w:r>
      <w:r w:rsidRPr="00BA5382">
        <w:rPr>
          <w:rFonts w:eastAsia="Times New Roman" w:cs="Times New Roman"/>
          <w:b/>
          <w:bCs/>
          <w:color w:val="000000"/>
          <w:kern w:val="0"/>
          <w:szCs w:val="24"/>
          <w:u w:val="single"/>
          <w:lang w:val="es-ES"/>
          <w14:ligatures w14:val="none"/>
        </w:rPr>
        <w:t>, numatoma:</w:t>
      </w:r>
    </w:p>
    <w:p w14:paraId="1754E611" w14:textId="77777777" w:rsidR="00BA5382" w:rsidRDefault="00BA5382" w:rsidP="00BA5382">
      <w:pPr>
        <w:pStyle w:val="Sraopastraipa"/>
        <w:numPr>
          <w:ilvl w:val="1"/>
          <w:numId w:val="3"/>
        </w:numPr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Savivaldybei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priklausančiuose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būstuose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užtikrinti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krosnių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kaminų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valymą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,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šildymo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</w:p>
    <w:p w14:paraId="66F4B792" w14:textId="49E2A807" w:rsidR="00A47658" w:rsidRDefault="00BA5382" w:rsidP="00BA5382">
      <w:pPr>
        <w:rPr>
          <w:rFonts w:eastAsia="Times New Roman" w:cs="Times New Roman"/>
          <w:color w:val="000000"/>
          <w:kern w:val="0"/>
          <w:szCs w:val="24"/>
          <w14:ligatures w14:val="none"/>
        </w:rPr>
      </w:pPr>
      <w:proofErr w:type="spellStart"/>
      <w:proofErr w:type="gramStart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>įrenginių</w:t>
      </w:r>
      <w:proofErr w:type="spellEnd"/>
      <w:proofErr w:type="gramEnd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, </w:t>
      </w:r>
      <w:proofErr w:type="spellStart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>elektros</w:t>
      </w:r>
      <w:proofErr w:type="spellEnd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>instaliacijos</w:t>
      </w:r>
      <w:proofErr w:type="spellEnd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>remontą</w:t>
      </w:r>
      <w:proofErr w:type="spellEnd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>pagal</w:t>
      </w:r>
      <w:proofErr w:type="spellEnd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>Bendrųjų</w:t>
      </w:r>
      <w:proofErr w:type="spellEnd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>gaisrinės</w:t>
      </w:r>
      <w:proofErr w:type="spellEnd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>saugos</w:t>
      </w:r>
      <w:proofErr w:type="spellEnd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>taisyklių</w:t>
      </w:r>
      <w:proofErr w:type="spellEnd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>reikalavimus</w:t>
      </w:r>
      <w:proofErr w:type="spellEnd"/>
      <w:r w:rsidRPr="00BA5382">
        <w:rPr>
          <w:rFonts w:eastAsia="Times New Roman" w:cs="Times New Roman"/>
          <w:color w:val="000000"/>
          <w:kern w:val="0"/>
          <w:szCs w:val="24"/>
          <w14:ligatures w14:val="none"/>
        </w:rPr>
        <w:t>;</w:t>
      </w:r>
    </w:p>
    <w:p w14:paraId="08DD4D73" w14:textId="0EAC4B1C" w:rsidR="00FC3BBF" w:rsidRDefault="00FC3BBF" w:rsidP="00BA5382">
      <w:pPr>
        <w:pStyle w:val="Sraopastraipa"/>
        <w:numPr>
          <w:ilvl w:val="1"/>
          <w:numId w:val="3"/>
        </w:numPr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Savivaldybei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priklausančiuose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būstuose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atnaujinti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ir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prižiūr</w:t>
      </w:r>
      <w:r w:rsidR="00482180">
        <w:rPr>
          <w:rFonts w:eastAsia="Times New Roman" w:cs="Times New Roman"/>
          <w:color w:val="000000"/>
          <w:kern w:val="0"/>
          <w:szCs w:val="24"/>
          <w14:ligatures w14:val="none"/>
        </w:rPr>
        <w:t>ėti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autonomini</w:t>
      </w:r>
      <w:r w:rsidR="00482180">
        <w:rPr>
          <w:rFonts w:eastAsia="Times New Roman" w:cs="Times New Roman"/>
          <w:color w:val="000000"/>
          <w:kern w:val="0"/>
          <w:szCs w:val="24"/>
          <w14:ligatures w14:val="none"/>
        </w:rPr>
        <w:t>us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dūmų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</w:p>
    <w:p w14:paraId="7161BC7F" w14:textId="557D9555" w:rsidR="00BA5382" w:rsidRDefault="00482180" w:rsidP="00FC3BBF">
      <w:pPr>
        <w:rPr>
          <w:rFonts w:eastAsia="Times New Roman" w:cs="Times New Roman"/>
          <w:color w:val="000000"/>
          <w:kern w:val="0"/>
          <w:szCs w:val="24"/>
          <w14:ligatures w14:val="none"/>
        </w:rPr>
      </w:pPr>
      <w:proofErr w:type="spellStart"/>
      <w:proofErr w:type="gram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detektorius</w:t>
      </w:r>
      <w:proofErr w:type="spellEnd"/>
      <w:proofErr w:type="gramEnd"/>
      <w:r w:rsidR="00FC3BBF"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;</w:t>
      </w:r>
    </w:p>
    <w:p w14:paraId="327484EF" w14:textId="77777777" w:rsidR="00FC3BBF" w:rsidRDefault="00FC3BBF" w:rsidP="00FC3BBF">
      <w:pPr>
        <w:pStyle w:val="Sraopastraipa"/>
        <w:numPr>
          <w:ilvl w:val="1"/>
          <w:numId w:val="3"/>
        </w:numPr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Aprūpinti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autonominiais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dūmų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detektoriais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nepasiturinčių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ar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vienišų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senyvo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amžiaus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</w:p>
    <w:p w14:paraId="18AB2AF9" w14:textId="4DD6C2A8" w:rsidR="00FC3BBF" w:rsidRDefault="00FC3BBF" w:rsidP="00FC3BBF">
      <w:pPr>
        <w:rPr>
          <w:rFonts w:eastAsia="Times New Roman" w:cs="Times New Roman"/>
          <w:color w:val="000000"/>
          <w:kern w:val="0"/>
          <w:szCs w:val="24"/>
          <w14:ligatures w14:val="none"/>
        </w:rPr>
      </w:pPr>
      <w:proofErr w:type="spellStart"/>
      <w:proofErr w:type="gram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asmenų</w:t>
      </w:r>
      <w:proofErr w:type="spellEnd"/>
      <w:proofErr w:type="gram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būstus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; </w:t>
      </w:r>
    </w:p>
    <w:p w14:paraId="6A9A02FC" w14:textId="77777777" w:rsidR="00FC3BBF" w:rsidRDefault="00FC3BBF" w:rsidP="00FC3BBF">
      <w:pPr>
        <w:pStyle w:val="Sraopastraipa"/>
        <w:numPr>
          <w:ilvl w:val="1"/>
          <w:numId w:val="3"/>
        </w:numPr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Savivaldybės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seniūnijų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teritorijose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užtikrinti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vandens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paėmimą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bei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tiekimą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14:ligatures w14:val="none"/>
        </w:rPr>
        <w:t>gaisrams</w:t>
      </w:r>
      <w:proofErr w:type="spellEnd"/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</w:p>
    <w:p w14:paraId="297E60B6" w14:textId="4F997DB2" w:rsidR="00A47658" w:rsidRPr="00FC3BBF" w:rsidRDefault="00FC3BBF" w:rsidP="00FC3BBF">
      <w:pPr>
        <w:rPr>
          <w:rFonts w:eastAsia="Times New Roman" w:cs="Times New Roman"/>
          <w:color w:val="000000"/>
          <w:kern w:val="0"/>
          <w:szCs w:val="24"/>
          <w14:ligatures w14:val="none"/>
        </w:rPr>
      </w:pPr>
      <w:proofErr w:type="spellStart"/>
      <w:proofErr w:type="gram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gesinti</w:t>
      </w:r>
      <w:proofErr w:type="spellEnd"/>
      <w:proofErr w:type="gram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ir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laisvą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priėjimą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prie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vandens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šaltinių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(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vandens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telkinių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, 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gaisrinių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hidrantų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>ir</w:t>
      </w:r>
      <w:proofErr w:type="spellEnd"/>
      <w:r w:rsidRPr="00FC3BBF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pan.).</w:t>
      </w:r>
    </w:p>
    <w:p w14:paraId="6E139033" w14:textId="3A23FFDE" w:rsidR="00A47658" w:rsidRPr="00A47658" w:rsidRDefault="00FC3BBF" w:rsidP="004463F7">
      <w:pPr>
        <w:spacing w:before="270"/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           </w:t>
      </w:r>
      <w:r w:rsidR="00A47658"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Paraiškas programos finansinei paramai gauti gali teikti įstaigos, organizacijos ir kiti juridiniai asmenys, kurių veikla yra leistina programos nuostatuose.</w:t>
      </w:r>
    </w:p>
    <w:p w14:paraId="7F8FEB23" w14:textId="70E2757C" w:rsidR="00A47658" w:rsidRPr="00C24842" w:rsidRDefault="00A47658" w:rsidP="00482180">
      <w:pPr>
        <w:spacing w:before="270"/>
        <w:ind w:firstLine="709"/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</w:pPr>
      <w:r w:rsidRPr="00C24842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 xml:space="preserve">Norintys dalyvauti programos paraiškų atrankoje iki </w:t>
      </w:r>
      <w:r w:rsidR="00C24842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202</w:t>
      </w:r>
      <w:r w:rsidR="00EC6DA6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5</w:t>
      </w:r>
      <w:r w:rsidR="00C24842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 xml:space="preserve"> </w:t>
      </w:r>
      <w:r w:rsidRPr="00C24842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 xml:space="preserve">m. </w:t>
      </w:r>
      <w:r w:rsidR="00EC6DA6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balandžio 18</w:t>
      </w:r>
      <w:r w:rsidR="00482180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 xml:space="preserve"> d.</w:t>
      </w:r>
      <w:r w:rsidRPr="00C24842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 xml:space="preserve"> 14 val. pateikia tiksliai ir išsamiai užpildytą paraišką.</w:t>
      </w:r>
    </w:p>
    <w:p w14:paraId="4F3C8C3C" w14:textId="16094271" w:rsidR="00A47658" w:rsidRPr="00A47658" w:rsidRDefault="00A47658" w:rsidP="00482180">
      <w:pPr>
        <w:spacing w:before="270"/>
        <w:ind w:firstLine="709"/>
        <w:jc w:val="both"/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</w:pP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Paraiškas prašome pateikti Šilalės rajono savivaldybės administracijai </w:t>
      </w:r>
      <w:r w:rsidR="00482180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adresu: </w:t>
      </w:r>
      <w:r w:rsidR="00482180"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Šilalė</w:t>
      </w:r>
      <w:r w:rsidR="00482180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, </w:t>
      </w: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J. Basanavičiaus g. 2</w:t>
      </w:r>
      <w:r w:rsidR="00482180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-1</w:t>
      </w: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, 108 kab., iki </w:t>
      </w:r>
      <w:r w:rsidRPr="00A47658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202</w:t>
      </w:r>
      <w:r w:rsidR="00EC6DA6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5</w:t>
      </w:r>
      <w:r w:rsidRPr="00A47658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 xml:space="preserve"> m. </w:t>
      </w:r>
      <w:r w:rsidR="00EC6DA6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balandžio</w:t>
      </w:r>
      <w:r w:rsidRPr="00A47658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 </w:t>
      </w:r>
      <w:r w:rsidR="00EC6DA6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>18</w:t>
      </w:r>
      <w:r w:rsidR="00482180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 xml:space="preserve"> d.</w:t>
      </w:r>
      <w:r w:rsidRPr="00A47658">
        <w:rPr>
          <w:rFonts w:eastAsia="Times New Roman" w:cs="Times New Roman"/>
          <w:b/>
          <w:bCs/>
          <w:color w:val="000000"/>
          <w:kern w:val="0"/>
          <w:szCs w:val="24"/>
          <w:lang w:val="es-ES"/>
          <w14:ligatures w14:val="none"/>
        </w:rPr>
        <w:t xml:space="preserve"> 14 valandos. </w:t>
      </w: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Šilalės rajono </w:t>
      </w:r>
      <w:r w:rsidR="00F652F5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savivaldybės </w:t>
      </w: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viešosios tvarkos </w:t>
      </w:r>
      <w:r w:rsidR="00F652F5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bei krizių valdymo ir civilinės saugos būklės gerinimo 2023–2025 metų programą</w:t>
      </w: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, konkurso paraiškos formą galima rasti Šilalės rajono savivaldybės </w:t>
      </w:r>
      <w:r w:rsidR="00482180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interneto </w:t>
      </w: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svetainėje </w:t>
      </w:r>
      <w:hyperlink r:id="rId5" w:history="1">
        <w:r w:rsidRPr="00A47658">
          <w:rPr>
            <w:rFonts w:eastAsia="Times New Roman" w:cs="Times New Roman"/>
            <w:color w:val="F93737"/>
            <w:kern w:val="0"/>
            <w:szCs w:val="24"/>
            <w:u w:val="single"/>
            <w:bdr w:val="none" w:sz="0" w:space="0" w:color="auto" w:frame="1"/>
            <w:lang w:val="es-ES"/>
            <w14:ligatures w14:val="none"/>
          </w:rPr>
          <w:t>www.silale.lt</w:t>
        </w:r>
      </w:hyperlink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 arba kreiptis į Savivaldybės administracijos </w:t>
      </w:r>
      <w:r w:rsidR="00171B67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patarėją (parengties pareigūną)</w:t>
      </w: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 Mindaugą Mikutavičių, </w:t>
      </w:r>
      <w:r w:rsidR="00EC6DA6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103</w:t>
      </w: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 kab., tel. (</w:t>
      </w:r>
      <w:r w:rsidR="00EC6DA6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0</w:t>
      </w: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 449) </w:t>
      </w:r>
      <w:r w:rsidR="00EC6DA6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76138</w:t>
      </w: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, </w:t>
      </w:r>
      <w:r w:rsidR="00C24842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 xml:space="preserve">mob. tel. +370 605 75270, </w:t>
      </w: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el. p. </w:t>
      </w:r>
      <w:hyperlink r:id="rId6" w:history="1">
        <w:r w:rsidRPr="00A47658">
          <w:rPr>
            <w:rFonts w:eastAsia="Times New Roman" w:cs="Times New Roman"/>
            <w:color w:val="F93737"/>
            <w:kern w:val="0"/>
            <w:szCs w:val="24"/>
            <w:u w:val="single"/>
            <w:bdr w:val="none" w:sz="0" w:space="0" w:color="auto" w:frame="1"/>
            <w:lang w:val="es-ES"/>
            <w14:ligatures w14:val="none"/>
          </w:rPr>
          <w:t>mindaugas.mikutavicius@silale.lt</w:t>
        </w:r>
      </w:hyperlink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.</w:t>
      </w:r>
    </w:p>
    <w:p w14:paraId="4E59633A" w14:textId="77777777" w:rsidR="00A47658" w:rsidRPr="00A47658" w:rsidRDefault="00A47658" w:rsidP="00482180">
      <w:pPr>
        <w:spacing w:before="270"/>
        <w:jc w:val="both"/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</w:pPr>
      <w:r w:rsidRPr="00A47658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 </w:t>
      </w:r>
    </w:p>
    <w:p w14:paraId="56408DAC" w14:textId="77777777" w:rsidR="00A47658" w:rsidRPr="00E25740" w:rsidRDefault="00A47658" w:rsidP="00C24842">
      <w:pPr>
        <w:spacing w:before="270"/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</w:pPr>
      <w:r w:rsidRPr="00E25740">
        <w:rPr>
          <w:rFonts w:eastAsia="Times New Roman" w:cs="Times New Roman"/>
          <w:color w:val="000000"/>
          <w:kern w:val="0"/>
          <w:szCs w:val="24"/>
          <w:lang w:val="es-ES"/>
          <w14:ligatures w14:val="none"/>
        </w:rPr>
        <w:t>Šilalės rajono savivaldybės administracija</w:t>
      </w:r>
    </w:p>
    <w:p w14:paraId="267B09C6" w14:textId="77777777" w:rsidR="001A37BB" w:rsidRDefault="001A37BB">
      <w:pPr>
        <w:rPr>
          <w:rFonts w:cs="Times New Roman"/>
          <w:szCs w:val="24"/>
          <w:lang w:val="es-ES"/>
        </w:rPr>
      </w:pPr>
    </w:p>
    <w:p w14:paraId="32E86501" w14:textId="7C200744" w:rsidR="006966D6" w:rsidRPr="00E25740" w:rsidRDefault="006966D6" w:rsidP="006966D6">
      <w:pPr>
        <w:jc w:val="center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"/>
        </w:rPr>
        <w:t>___________________</w:t>
      </w:r>
    </w:p>
    <w:sectPr w:rsidR="006966D6" w:rsidRPr="00E25740" w:rsidSect="00FF37CF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B22EE"/>
    <w:multiLevelType w:val="multilevel"/>
    <w:tmpl w:val="65F6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46913"/>
    <w:multiLevelType w:val="multilevel"/>
    <w:tmpl w:val="86B2F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728E0CF6"/>
    <w:multiLevelType w:val="multilevel"/>
    <w:tmpl w:val="B732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58"/>
    <w:rsid w:val="000123C4"/>
    <w:rsid w:val="000906F0"/>
    <w:rsid w:val="000A41D1"/>
    <w:rsid w:val="00171B67"/>
    <w:rsid w:val="001A37BB"/>
    <w:rsid w:val="002A0A6C"/>
    <w:rsid w:val="004463F7"/>
    <w:rsid w:val="00482180"/>
    <w:rsid w:val="005010B7"/>
    <w:rsid w:val="00625B8B"/>
    <w:rsid w:val="006966D6"/>
    <w:rsid w:val="007C341F"/>
    <w:rsid w:val="00890BF7"/>
    <w:rsid w:val="00A47658"/>
    <w:rsid w:val="00BA5382"/>
    <w:rsid w:val="00BE70A4"/>
    <w:rsid w:val="00BF6755"/>
    <w:rsid w:val="00C24842"/>
    <w:rsid w:val="00E25740"/>
    <w:rsid w:val="00EB7F11"/>
    <w:rsid w:val="00EC6DA6"/>
    <w:rsid w:val="00F360F0"/>
    <w:rsid w:val="00F652F5"/>
    <w:rsid w:val="00FC3BBF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D31B"/>
  <w15:chartTrackingRefBased/>
  <w15:docId w15:val="{965FD800-0819-45A5-9873-08D26C84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A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daugas.mikutavicius@silale.lt" TargetMode="External"/><Relationship Id="rId5" Type="http://schemas.openxmlformats.org/officeDocument/2006/relationships/hyperlink" Target="https://www.silale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2023-03-14T12:14:00Z</cp:lastPrinted>
  <dcterms:created xsi:type="dcterms:W3CDTF">2025-03-10T11:21:00Z</dcterms:created>
  <dcterms:modified xsi:type="dcterms:W3CDTF">2025-03-10T11:21:00Z</dcterms:modified>
</cp:coreProperties>
</file>