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2AFA5" w14:textId="77777777" w:rsidR="00226969" w:rsidRPr="00683ECD" w:rsidRDefault="00683ECD" w:rsidP="00226969">
      <w:pPr>
        <w:spacing w:after="0" w:line="240" w:lineRule="auto"/>
        <w:ind w:left="4253" w:firstLine="141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                                   </w:t>
      </w:r>
    </w:p>
    <w:tbl>
      <w:tblPr>
        <w:tblStyle w:val="Lentelstinklelis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3681"/>
      </w:tblGrid>
      <w:tr w:rsidR="00226969" w14:paraId="499277B6" w14:textId="77777777" w:rsidTr="00F77825">
        <w:trPr>
          <w:trHeight w:val="1577"/>
        </w:trPr>
        <w:tc>
          <w:tcPr>
            <w:tcW w:w="6520" w:type="dxa"/>
          </w:tcPr>
          <w:p w14:paraId="3AB5E0F3" w14:textId="77777777" w:rsidR="00226969" w:rsidRDefault="00226969" w:rsidP="0022696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3681" w:type="dxa"/>
          </w:tcPr>
          <w:p w14:paraId="130756C3" w14:textId="77777777" w:rsidR="00226969" w:rsidRPr="00683ECD" w:rsidRDefault="00226969" w:rsidP="002269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83E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PATVIRTINTA</w:t>
            </w:r>
          </w:p>
          <w:p w14:paraId="1B9841EC" w14:textId="5C137494" w:rsidR="00226969" w:rsidRPr="00683ECD" w:rsidRDefault="00226969" w:rsidP="002269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83E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Šilalės rajono savivaldybės</w:t>
            </w:r>
          </w:p>
          <w:p w14:paraId="3B25AE5C" w14:textId="50D9B32E" w:rsidR="00226969" w:rsidRPr="00683ECD" w:rsidRDefault="00226969" w:rsidP="002269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83E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administracijos direktoriaus</w:t>
            </w:r>
          </w:p>
          <w:p w14:paraId="2F9EDF08" w14:textId="28744B1E" w:rsidR="00226969" w:rsidRPr="00683ECD" w:rsidRDefault="00226969" w:rsidP="002269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83E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  <w:r w:rsidRPr="00683E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m.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kovo</w:t>
            </w:r>
            <w:r w:rsidR="006437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12</w:t>
            </w:r>
            <w:r w:rsidRPr="00683E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 d. įsakymu Nr. </w:t>
            </w:r>
            <w:r w:rsidR="0064374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DĮV-118</w:t>
            </w:r>
          </w:p>
          <w:p w14:paraId="6E839906" w14:textId="77777777" w:rsidR="00881F28" w:rsidRDefault="00881F28" w:rsidP="00226969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6B5B517D" w14:textId="01FBDE98" w:rsidR="00683ECD" w:rsidRPr="00683ECD" w:rsidRDefault="00683ECD" w:rsidP="00683E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bookmarkStart w:id="0" w:name="_GoBack"/>
      <w:bookmarkEnd w:id="0"/>
      <w:r w:rsidRPr="00683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ŠILALĖS RAJONO SAVIVALDYBĖS ADMINISTRACIJOS 202</w:t>
      </w:r>
      <w:r w:rsidR="004E4C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5</w:t>
      </w:r>
      <w:r w:rsidRPr="00683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‒202</w:t>
      </w:r>
      <w:r w:rsidR="004E4C5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7</w:t>
      </w:r>
      <w:r w:rsidRPr="00683E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 xml:space="preserve"> M. LYGIŲ GALIMYBIŲ VEIKSMŲ PLANAS</w:t>
      </w:r>
    </w:p>
    <w:p w14:paraId="68683D13" w14:textId="77777777" w:rsidR="00BF1EB8" w:rsidRDefault="00BF1EB8"/>
    <w:tbl>
      <w:tblPr>
        <w:tblStyle w:val="Lentelstinklelis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835"/>
        <w:gridCol w:w="1701"/>
        <w:gridCol w:w="2835"/>
        <w:gridCol w:w="3119"/>
        <w:gridCol w:w="1276"/>
      </w:tblGrid>
      <w:tr w:rsidR="00226969" w14:paraId="28989BB7" w14:textId="40D08AB1" w:rsidTr="00F2416C">
        <w:tc>
          <w:tcPr>
            <w:tcW w:w="704" w:type="dxa"/>
            <w:shd w:val="clear" w:color="auto" w:fill="FFFFFF"/>
          </w:tcPr>
          <w:p w14:paraId="58CB5D31" w14:textId="4D7A7536" w:rsidR="00226969" w:rsidRPr="000D02BB" w:rsidRDefault="00F2416C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Eil. </w:t>
            </w:r>
            <w:r w:rsidR="00226969"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693" w:type="dxa"/>
            <w:shd w:val="clear" w:color="auto" w:fill="FFFFFF"/>
          </w:tcPr>
          <w:p w14:paraId="638E86E5" w14:textId="6445570F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Tikslas</w:t>
            </w:r>
          </w:p>
        </w:tc>
        <w:tc>
          <w:tcPr>
            <w:tcW w:w="2835" w:type="dxa"/>
            <w:shd w:val="clear" w:color="auto" w:fill="FFFFFF"/>
          </w:tcPr>
          <w:p w14:paraId="5A9E4B9C" w14:textId="2F6F1B55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Priemonė</w:t>
            </w:r>
          </w:p>
        </w:tc>
        <w:tc>
          <w:tcPr>
            <w:tcW w:w="1701" w:type="dxa"/>
            <w:shd w:val="clear" w:color="auto" w:fill="FFFFFF"/>
          </w:tcPr>
          <w:p w14:paraId="05C78880" w14:textId="138157A2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Terminas</w:t>
            </w:r>
          </w:p>
        </w:tc>
        <w:tc>
          <w:tcPr>
            <w:tcW w:w="2835" w:type="dxa"/>
            <w:shd w:val="clear" w:color="auto" w:fill="FFFFFF"/>
          </w:tcPr>
          <w:p w14:paraId="52CC4E65" w14:textId="787D6FDC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Atsakingas vykdytojas</w:t>
            </w:r>
          </w:p>
        </w:tc>
        <w:tc>
          <w:tcPr>
            <w:tcW w:w="3119" w:type="dxa"/>
            <w:shd w:val="clear" w:color="auto" w:fill="FFFFFF"/>
          </w:tcPr>
          <w:p w14:paraId="02E865DE" w14:textId="33935371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Siekiami rezultatai</w:t>
            </w:r>
          </w:p>
        </w:tc>
        <w:tc>
          <w:tcPr>
            <w:tcW w:w="1276" w:type="dxa"/>
            <w:shd w:val="clear" w:color="auto" w:fill="FFFFFF"/>
          </w:tcPr>
          <w:p w14:paraId="1B6578DA" w14:textId="5D395E29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Rezultatai</w:t>
            </w:r>
          </w:p>
        </w:tc>
      </w:tr>
      <w:tr w:rsidR="00226969" w14:paraId="1EA8E5D3" w14:textId="1EDA00CA" w:rsidTr="00F2416C">
        <w:tc>
          <w:tcPr>
            <w:tcW w:w="704" w:type="dxa"/>
            <w:shd w:val="clear" w:color="auto" w:fill="FFFFFF"/>
          </w:tcPr>
          <w:p w14:paraId="2F60F3E4" w14:textId="7CDE3630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/>
          </w:tcPr>
          <w:p w14:paraId="30FF0193" w14:textId="73D1D3D5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1C2E63F4" w14:textId="6AA2B276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3ABD3C17" w14:textId="7EA53EEB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14:paraId="08B71DE5" w14:textId="246BA659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/>
          </w:tcPr>
          <w:p w14:paraId="74027E01" w14:textId="50D96A3D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14:paraId="2C5D04B3" w14:textId="3FCD920F" w:rsidR="00226969" w:rsidRPr="000D02BB" w:rsidRDefault="00226969" w:rsidP="000D02BB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2BB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26969" w:rsidRPr="00192C4C" w14:paraId="291C98D7" w14:textId="77777777" w:rsidTr="00F2416C">
        <w:tc>
          <w:tcPr>
            <w:tcW w:w="704" w:type="dxa"/>
            <w:vMerge w:val="restart"/>
            <w:shd w:val="clear" w:color="auto" w:fill="FFFFFF"/>
          </w:tcPr>
          <w:p w14:paraId="180B9C4D" w14:textId="2417F22C" w:rsidR="00226969" w:rsidRPr="00192C4C" w:rsidRDefault="00226969" w:rsidP="00683ECD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1077EA6D" w14:textId="1CCB0431" w:rsidR="00226969" w:rsidRPr="00192C4C" w:rsidRDefault="00226969" w:rsidP="00855D0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Laikytis lygių galimybių principų Šilalės rajono savivaldybės administracijoje (toliau – Administracija)</w:t>
            </w:r>
          </w:p>
        </w:tc>
        <w:tc>
          <w:tcPr>
            <w:tcW w:w="2835" w:type="dxa"/>
            <w:shd w:val="clear" w:color="auto" w:fill="FFFFFF"/>
          </w:tcPr>
          <w:p w14:paraId="50B51FBF" w14:textId="79A2BA88" w:rsidR="00BF1EB8" w:rsidRPr="00192C4C" w:rsidRDefault="00226969" w:rsidP="00881F28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</w:t>
            </w: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risijung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ti</w:t>
            </w: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prie Lygių galimybių kontrolieriaus tarnybos iniciatyvos „Lygių galimybių sparnai“.</w:t>
            </w:r>
          </w:p>
        </w:tc>
        <w:tc>
          <w:tcPr>
            <w:tcW w:w="1701" w:type="dxa"/>
            <w:shd w:val="clear" w:color="auto" w:fill="FFFFFF"/>
          </w:tcPr>
          <w:p w14:paraId="4F8FB57B" w14:textId="3BCBC1B4" w:rsidR="00226969" w:rsidRPr="00192C4C" w:rsidRDefault="00226969" w:rsidP="00855D0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Iki 202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</w:t>
            </w: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m. gruodžio 31 d.</w:t>
            </w:r>
          </w:p>
        </w:tc>
        <w:tc>
          <w:tcPr>
            <w:tcW w:w="2835" w:type="dxa"/>
            <w:shd w:val="clear" w:color="auto" w:fill="FFFFFF"/>
          </w:tcPr>
          <w:p w14:paraId="1F89A4E2" w14:textId="63D6AF06" w:rsidR="00226969" w:rsidRDefault="00226969" w:rsidP="004E4C5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Veiklos administravimo skyriaus vedėja</w:t>
            </w:r>
            <w:r w:rsidR="00BF1EB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66632D71" w14:textId="63FA9742" w:rsidR="00226969" w:rsidRPr="00192C4C" w:rsidRDefault="00226969" w:rsidP="004E4C5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  <w:p w14:paraId="7F80ECF0" w14:textId="77777777" w:rsidR="00226969" w:rsidRDefault="00226969" w:rsidP="004E4C5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Visi skyriai</w:t>
            </w:r>
          </w:p>
          <w:p w14:paraId="0B9E19FB" w14:textId="77777777" w:rsidR="00BF1EB8" w:rsidRDefault="00BF1EB8" w:rsidP="004E4C5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Seniūnijos</w:t>
            </w:r>
          </w:p>
          <w:p w14:paraId="57321A61" w14:textId="2CE4E29F" w:rsidR="00881F28" w:rsidRPr="00192C4C" w:rsidRDefault="00881F28" w:rsidP="004E4C5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14:paraId="382AEE41" w14:textId="6B005B02" w:rsidR="00226969" w:rsidRPr="00192C4C" w:rsidRDefault="00226969" w:rsidP="00855D0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Administracijos pasiekim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ų įvertinimas</w:t>
            </w: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lygių galimybių srityje. </w:t>
            </w:r>
            <w:r w:rsidR="00965E96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autos</w:t>
            </w: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ekspertų konsultacijos, įžvalgos ir pasiūlymai.</w:t>
            </w:r>
          </w:p>
        </w:tc>
        <w:tc>
          <w:tcPr>
            <w:tcW w:w="1276" w:type="dxa"/>
            <w:shd w:val="clear" w:color="auto" w:fill="FFFFFF"/>
          </w:tcPr>
          <w:p w14:paraId="6203067B" w14:textId="77777777" w:rsidR="00226969" w:rsidRPr="00192C4C" w:rsidRDefault="00226969" w:rsidP="00683ECD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969" w:rsidRPr="00192C4C" w14:paraId="5ED64853" w14:textId="77777777" w:rsidTr="00F2416C">
        <w:tc>
          <w:tcPr>
            <w:tcW w:w="704" w:type="dxa"/>
            <w:vMerge/>
            <w:shd w:val="clear" w:color="auto" w:fill="FFFFFF"/>
          </w:tcPr>
          <w:p w14:paraId="5DE7A154" w14:textId="77777777" w:rsidR="00226969" w:rsidRPr="00192C4C" w:rsidRDefault="00226969" w:rsidP="00306194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1A24EF9B" w14:textId="77777777" w:rsidR="00226969" w:rsidRPr="00192C4C" w:rsidRDefault="00226969" w:rsidP="0030619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14:paraId="718525D7" w14:textId="77777777" w:rsidR="00BF1EB8" w:rsidRDefault="00226969" w:rsidP="00881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Paruošti, patvirtinti ir paskelbti Savivaldybės interneto svetainėje Administracijos lygių galimybių veiksmų plano įgyvendinimo ataskaitą.</w:t>
            </w:r>
          </w:p>
          <w:p w14:paraId="6A34810A" w14:textId="086A85FC" w:rsidR="00881F28" w:rsidRPr="00192C4C" w:rsidRDefault="00881F28" w:rsidP="00881F28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7B475C75" w14:textId="26505AE0" w:rsidR="00226969" w:rsidRPr="00192C4C" w:rsidRDefault="00226969" w:rsidP="0030619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Iki einamųjų metų kovo 31 d.</w:t>
            </w:r>
          </w:p>
        </w:tc>
        <w:tc>
          <w:tcPr>
            <w:tcW w:w="2835" w:type="dxa"/>
            <w:shd w:val="clear" w:color="auto" w:fill="FFFFFF"/>
          </w:tcPr>
          <w:p w14:paraId="7BB2F00F" w14:textId="3E055B09" w:rsidR="00226969" w:rsidRPr="00192C4C" w:rsidRDefault="00226969" w:rsidP="0030619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Veiklos administravimo skyriaus vedėja</w:t>
            </w:r>
            <w:r w:rsidR="00BF1EB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19" w:type="dxa"/>
            <w:shd w:val="clear" w:color="auto" w:fill="FFFFFF"/>
          </w:tcPr>
          <w:p w14:paraId="1AB05D86" w14:textId="67BD0D36" w:rsidR="00226969" w:rsidRPr="00192C4C" w:rsidRDefault="00226969" w:rsidP="0030619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Atliktas Lygių galimybių veiksmų plano priemonių vykdymo vertinimas. </w:t>
            </w:r>
          </w:p>
        </w:tc>
        <w:tc>
          <w:tcPr>
            <w:tcW w:w="1276" w:type="dxa"/>
            <w:shd w:val="clear" w:color="auto" w:fill="FFFFFF"/>
          </w:tcPr>
          <w:p w14:paraId="7B008AB5" w14:textId="77777777" w:rsidR="00226969" w:rsidRPr="00192C4C" w:rsidRDefault="00226969" w:rsidP="00306194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969" w:rsidRPr="00192C4C" w14:paraId="03A0FFA7" w14:textId="77777777" w:rsidTr="00F2416C">
        <w:tc>
          <w:tcPr>
            <w:tcW w:w="704" w:type="dxa"/>
            <w:vMerge/>
            <w:shd w:val="clear" w:color="auto" w:fill="FFFFFF"/>
          </w:tcPr>
          <w:p w14:paraId="7DDBAE3B" w14:textId="77777777" w:rsidR="00226969" w:rsidRPr="00192C4C" w:rsidRDefault="00226969" w:rsidP="006D3785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6FB80744" w14:textId="77777777" w:rsidR="00226969" w:rsidRPr="00192C4C" w:rsidRDefault="00226969" w:rsidP="006D378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AA2FF7" w14:textId="53DDA1D0" w:rsidR="00226969" w:rsidRPr="00192C4C" w:rsidRDefault="00226969" w:rsidP="006D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Vykdyti lyčių lygybės situacijos Administracijoje stebėseną.</w:t>
            </w:r>
          </w:p>
        </w:tc>
        <w:tc>
          <w:tcPr>
            <w:tcW w:w="1701" w:type="dxa"/>
          </w:tcPr>
          <w:p w14:paraId="74FEEA33" w14:textId="401D5F22" w:rsidR="00226969" w:rsidRDefault="00226969" w:rsidP="006D378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Kasmet iki rugpjūčio 31 d.</w:t>
            </w:r>
          </w:p>
        </w:tc>
        <w:tc>
          <w:tcPr>
            <w:tcW w:w="2835" w:type="dxa"/>
          </w:tcPr>
          <w:p w14:paraId="5FAA0BAA" w14:textId="6E824AA6" w:rsidR="00226969" w:rsidRPr="00192C4C" w:rsidRDefault="00226969" w:rsidP="006D378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Veiklos administravimo skyri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aus vedėja</w:t>
            </w:r>
            <w:r w:rsidR="00BF1EB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78EF1E4E" w14:textId="77777777" w:rsidR="00881F28" w:rsidRDefault="00881F28" w:rsidP="006D378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726BA4B4" w14:textId="0350808B" w:rsidR="00881F28" w:rsidRDefault="00226969" w:rsidP="00F2416C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Teisės, personalo ir civilinės metrikacijos skyrius</w:t>
            </w:r>
          </w:p>
        </w:tc>
        <w:tc>
          <w:tcPr>
            <w:tcW w:w="3119" w:type="dxa"/>
          </w:tcPr>
          <w:p w14:paraId="269A8919" w14:textId="3A0E45A8" w:rsidR="00226969" w:rsidRDefault="00226969" w:rsidP="006D378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Situacijos vertinimą paskelbti Savivaldybės interneto svetainė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hyperlink r:id="rId7" w:history="1">
              <w:r w:rsidR="00965E96" w:rsidRPr="0049101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www.silale.lt</w:t>
              </w:r>
            </w:hyperlink>
            <w:r w:rsidR="0096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skiltyje „Lygių galimybių politika“.</w:t>
            </w:r>
          </w:p>
        </w:tc>
        <w:tc>
          <w:tcPr>
            <w:tcW w:w="1276" w:type="dxa"/>
          </w:tcPr>
          <w:p w14:paraId="3220352E" w14:textId="7F183B5B" w:rsidR="00226969" w:rsidRPr="00192C4C" w:rsidRDefault="00226969" w:rsidP="006D378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118A59BA" w14:textId="77777777" w:rsidR="00226969" w:rsidRPr="00192C4C" w:rsidRDefault="00226969" w:rsidP="006D3785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6969" w:rsidRPr="00192C4C" w14:paraId="088EDCBC" w14:textId="77777777" w:rsidTr="00F2416C">
        <w:tc>
          <w:tcPr>
            <w:tcW w:w="704" w:type="dxa"/>
            <w:shd w:val="clear" w:color="auto" w:fill="FFFFFF"/>
          </w:tcPr>
          <w:p w14:paraId="11A0DEAC" w14:textId="69386D6B" w:rsidR="00226969" w:rsidRPr="00192C4C" w:rsidRDefault="00226969" w:rsidP="006D3785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14:paraId="638B30BE" w14:textId="47679816" w:rsidR="00226969" w:rsidRPr="00192C4C" w:rsidRDefault="00226969" w:rsidP="006D3785">
            <w:pPr>
              <w:jc w:val="both"/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4C"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 xml:space="preserve">Stiprinti lyčių lygybės bei lygių galimybių skatinimo politiką </w:t>
            </w:r>
            <w:r w:rsidR="005D2958"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>A</w:t>
            </w:r>
            <w:r w:rsidRPr="00192C4C"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>dministracijoje</w:t>
            </w:r>
          </w:p>
        </w:tc>
        <w:tc>
          <w:tcPr>
            <w:tcW w:w="2835" w:type="dxa"/>
            <w:shd w:val="clear" w:color="auto" w:fill="FFFFFF"/>
          </w:tcPr>
          <w:p w14:paraId="3B55B5C4" w14:textId="77777777" w:rsidR="00BF1EB8" w:rsidRDefault="00226969" w:rsidP="00881F2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 xml:space="preserve">Įtraukti priemones, susijusias su lyčių lygybės bei lygių galimybių politikos įgyvendinimu į </w:t>
            </w:r>
            <w:r w:rsidR="005D2958"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>Šilalės rajono 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>avivaldybės strateginį veiklos planą.</w:t>
            </w:r>
          </w:p>
          <w:p w14:paraId="58CFEA88" w14:textId="5A3C98FB" w:rsidR="00881F28" w:rsidRPr="00192C4C" w:rsidRDefault="00881F28" w:rsidP="00881F28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3B6538E6" w14:textId="2CBFEBAB" w:rsidR="00226969" w:rsidRPr="00192C4C" w:rsidRDefault="00226969" w:rsidP="006D378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Rengiant strateginį veiklos planą.</w:t>
            </w:r>
          </w:p>
        </w:tc>
        <w:tc>
          <w:tcPr>
            <w:tcW w:w="2835" w:type="dxa"/>
            <w:shd w:val="clear" w:color="auto" w:fill="FFFFFF"/>
          </w:tcPr>
          <w:p w14:paraId="0557CCA0" w14:textId="1E1F4B60" w:rsidR="00226969" w:rsidRDefault="00A95068" w:rsidP="006D3785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Biudžeto ir strateginio planavimo skyrius</w:t>
            </w:r>
          </w:p>
          <w:p w14:paraId="1F17BCFC" w14:textId="77777777" w:rsidR="00226969" w:rsidRDefault="00226969" w:rsidP="006D3785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eastAsia="lt-LT"/>
              </w:rPr>
            </w:pPr>
          </w:p>
          <w:p w14:paraId="13CAD400" w14:textId="1451BEF7" w:rsidR="00226969" w:rsidRPr="00192C4C" w:rsidRDefault="00226969" w:rsidP="006D3785">
            <w:pPr>
              <w:pStyle w:val="Betarp"/>
              <w:rPr>
                <w:rFonts w:asciiTheme="majorBidi" w:hAnsiTheme="majorBidi" w:cstheme="majorBidi"/>
                <w:sz w:val="24"/>
                <w:szCs w:val="24"/>
                <w:lang w:eastAsia="lt-LT"/>
              </w:rPr>
            </w:pPr>
            <w:r w:rsidRPr="00192C4C">
              <w:rPr>
                <w:rFonts w:asciiTheme="majorBidi" w:hAnsiTheme="majorBidi" w:cstheme="majorBidi"/>
                <w:sz w:val="24"/>
                <w:szCs w:val="24"/>
                <w:lang w:eastAsia="lt-LT"/>
              </w:rPr>
              <w:t>Savivaldybės vadovai,</w:t>
            </w:r>
          </w:p>
          <w:p w14:paraId="3544B30F" w14:textId="5E2670F7" w:rsidR="00226969" w:rsidRPr="00192C4C" w:rsidRDefault="00226969" w:rsidP="006D378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lt-LT"/>
              </w:rPr>
              <w:t>Visi skyriai</w:t>
            </w:r>
            <w:r w:rsidR="00BF1EB8">
              <w:rPr>
                <w:rFonts w:asciiTheme="majorBidi" w:hAnsiTheme="majorBidi" w:cstheme="majorBidi"/>
                <w:sz w:val="24"/>
                <w:szCs w:val="24"/>
                <w:lang w:eastAsia="lt-LT"/>
              </w:rPr>
              <w:t>, seniūnijos</w:t>
            </w:r>
          </w:p>
        </w:tc>
        <w:tc>
          <w:tcPr>
            <w:tcW w:w="3119" w:type="dxa"/>
            <w:shd w:val="clear" w:color="auto" w:fill="FFFFFF"/>
          </w:tcPr>
          <w:p w14:paraId="279628AF" w14:textId="7C375D74" w:rsidR="00226969" w:rsidRPr="00192C4C" w:rsidRDefault="00226969" w:rsidP="006D378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>Strategini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>ame veiklos</w:t>
            </w:r>
            <w:r w:rsidRPr="00192C4C"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 xml:space="preserve"> plan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>e</w:t>
            </w:r>
            <w:r w:rsidRPr="00192C4C"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 xml:space="preserve"> įtrauktos ir įgyvendintos lyčių lygybės, lygių galimybių politikos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 xml:space="preserve">įgyvendinimo </w:t>
            </w:r>
            <w:r w:rsidRPr="00192C4C"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>priemonės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46A37A12" w14:textId="77777777" w:rsidR="00226969" w:rsidRPr="00192C4C" w:rsidRDefault="00226969" w:rsidP="006D3785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EC3" w:rsidRPr="00192C4C" w14:paraId="4736C31D" w14:textId="77777777" w:rsidTr="00F2416C">
        <w:tc>
          <w:tcPr>
            <w:tcW w:w="704" w:type="dxa"/>
          </w:tcPr>
          <w:p w14:paraId="4EF38138" w14:textId="17F4FF32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2C4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EB12AEA" w14:textId="23719796" w:rsidR="00BF1EB8" w:rsidRPr="00192C4C" w:rsidRDefault="00A62EC3" w:rsidP="00BF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Siekti, kad visiems Administracijos darbuotojams būtų žinoma lygių galimybių politika</w:t>
            </w:r>
          </w:p>
        </w:tc>
        <w:tc>
          <w:tcPr>
            <w:tcW w:w="2835" w:type="dxa"/>
          </w:tcPr>
          <w:p w14:paraId="28C874D1" w14:textId="5F470E50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Naujai priimamus darbuotojus supažindinti su </w:t>
            </w:r>
            <w:r w:rsidRPr="006D3785">
              <w:rPr>
                <w:rFonts w:ascii="Times New Roman" w:hAnsi="Times New Roman" w:cs="Times New Roman"/>
                <w:sz w:val="24"/>
                <w:szCs w:val="24"/>
              </w:rPr>
              <w:t>Administracijoje įgyvendinama lygių galimybių  politika.</w:t>
            </w:r>
          </w:p>
        </w:tc>
        <w:tc>
          <w:tcPr>
            <w:tcW w:w="1701" w:type="dxa"/>
          </w:tcPr>
          <w:p w14:paraId="2D36461A" w14:textId="43FCF212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835" w:type="dxa"/>
          </w:tcPr>
          <w:p w14:paraId="59DF82AA" w14:textId="03C8A51A" w:rsidR="00A62EC3" w:rsidRPr="00192C4C" w:rsidRDefault="00A62EC3" w:rsidP="00A62EC3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Teisės, personalo ir civilinės metrikacijos skyrius</w:t>
            </w:r>
          </w:p>
          <w:p w14:paraId="162C1490" w14:textId="4FB73E50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231A05" w14:textId="77777777" w:rsidR="00A62EC3" w:rsidRDefault="002F2950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Naujai pradėję dirbti</w:t>
            </w:r>
            <w:r w:rsidR="00A62EC3"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darbuotojai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sipažins</w:t>
            </w:r>
            <w:r w:rsidR="00A62EC3"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EC3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Administracijoje įgyvendinama</w:t>
            </w:r>
            <w:r w:rsidR="00A62EC3">
              <w:rPr>
                <w:rFonts w:ascii="Times New Roman" w:hAnsi="Times New Roman" w:cs="Times New Roman"/>
                <w:sz w:val="24"/>
                <w:szCs w:val="24"/>
              </w:rPr>
              <w:t xml:space="preserve"> Lygių galimybių politika ir jos įgyvendinimo aprašu.</w:t>
            </w:r>
          </w:p>
          <w:p w14:paraId="341D85DF" w14:textId="5F8CD102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A58045" w14:textId="77777777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C3" w:rsidRPr="00192C4C" w14:paraId="209D837B" w14:textId="77777777" w:rsidTr="00F2416C">
        <w:tc>
          <w:tcPr>
            <w:tcW w:w="704" w:type="dxa"/>
          </w:tcPr>
          <w:p w14:paraId="7E228B6B" w14:textId="6FC84773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0E4B793E" w14:textId="1CF4DDFE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Didinti Administracijos darbuotojų sąmoningumą lygių galimybių, lyčių lygybės srityse</w:t>
            </w:r>
          </w:p>
        </w:tc>
        <w:tc>
          <w:tcPr>
            <w:tcW w:w="2835" w:type="dxa"/>
          </w:tcPr>
          <w:p w14:paraId="7E7F9E59" w14:textId="77777777" w:rsidR="00881F28" w:rsidRDefault="00A62EC3" w:rsidP="00881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Suorganizuoti mokymus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/ arba 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supažindinti su galimybe prisijungti prie Lygių galimybių kontrolieriaus tarnybos mokymosi platformos </w:t>
            </w:r>
            <w:hyperlink r:id="rId8" w:history="1">
              <w:r w:rsidRPr="00192C4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https://mokymai.lygiadieniai.lt/</w:t>
              </w:r>
            </w:hyperlink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6EC43" w14:textId="2717E1C2" w:rsidR="00881F28" w:rsidRPr="00192C4C" w:rsidRDefault="00881F28" w:rsidP="00881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2644F" w14:textId="2ACA36C4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1 kartą per metus</w:t>
            </w:r>
          </w:p>
        </w:tc>
        <w:tc>
          <w:tcPr>
            <w:tcW w:w="2835" w:type="dxa"/>
          </w:tcPr>
          <w:p w14:paraId="0CDF1DB8" w14:textId="4372831A" w:rsidR="00A62EC3" w:rsidRPr="00192C4C" w:rsidRDefault="00A62EC3" w:rsidP="00A62EC3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Veiklos administravimo skyriaus vedėja</w:t>
            </w:r>
            <w:r w:rsidR="00BF1EB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19" w:type="dxa"/>
          </w:tcPr>
          <w:p w14:paraId="6683D3F7" w14:textId="5C182818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darbuotojai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išklausy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mokymus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arba žinias gilins mokymosi 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platform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oje </w:t>
            </w:r>
            <w:hyperlink r:id="rId9" w:history="1">
              <w:r w:rsidRPr="00AB125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https://mokymai.lygiadieniai.lt/</w:t>
              </w:r>
            </w:hyperlink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A678671" w14:textId="77777777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C3" w:rsidRPr="00192C4C" w14:paraId="26A920C4" w14:textId="77777777" w:rsidTr="00F2416C">
        <w:tc>
          <w:tcPr>
            <w:tcW w:w="704" w:type="dxa"/>
          </w:tcPr>
          <w:p w14:paraId="19C5F88B" w14:textId="49C84B50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642E2EB" w14:textId="2AC6055B" w:rsidR="00881F28" w:rsidRDefault="00A62EC3" w:rsidP="00BF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Siekti, jog Administracijos darbuotojams būtų užtikrintos lygios galimybės dalyvauti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socialiniame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ekonominiame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gyvenime</w:t>
            </w:r>
          </w:p>
          <w:p w14:paraId="5ADCB95F" w14:textId="57D10E5D" w:rsidR="00881F28" w:rsidRPr="00192C4C" w:rsidRDefault="00881F28" w:rsidP="00BF1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2E3550" w14:textId="17ADDA59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Sudary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galimyb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s Administracijos darbuotojams dirbti nuotoliniu būdu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lank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sčiu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darbo grafik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u.</w:t>
            </w:r>
          </w:p>
        </w:tc>
        <w:tc>
          <w:tcPr>
            <w:tcW w:w="1701" w:type="dxa"/>
          </w:tcPr>
          <w:p w14:paraId="5DC01833" w14:textId="537F5DE1" w:rsidR="00A62EC3" w:rsidRPr="00192C4C" w:rsidRDefault="002F2950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  <w:tc>
          <w:tcPr>
            <w:tcW w:w="2835" w:type="dxa"/>
          </w:tcPr>
          <w:p w14:paraId="6EAC3F94" w14:textId="4A44C64C" w:rsidR="00A62EC3" w:rsidRPr="00192C4C" w:rsidRDefault="00A62EC3" w:rsidP="00A62EC3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  <w:p w14:paraId="093D603D" w14:textId="77777777" w:rsidR="00A62EC3" w:rsidRPr="00192C4C" w:rsidRDefault="00A62EC3" w:rsidP="00A62EC3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5EEE0264" w14:textId="692AB56F" w:rsidR="00A62EC3" w:rsidRPr="00192C4C" w:rsidRDefault="00A62EC3" w:rsidP="00A62EC3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Skyrių vedėjai, seniūnai</w:t>
            </w:r>
          </w:p>
          <w:p w14:paraId="7B4BBB10" w14:textId="77777777" w:rsidR="00A62EC3" w:rsidRPr="00192C4C" w:rsidRDefault="00A62EC3" w:rsidP="00A62EC3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2D6D4A13" w14:textId="77777777" w:rsidR="00A62EC3" w:rsidRPr="00192C4C" w:rsidRDefault="00A62EC3" w:rsidP="0096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BF83CE" w14:textId="53FA6CE8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Pagal galimybes</w:t>
            </w:r>
            <w:r w:rsidR="002F2950">
              <w:rPr>
                <w:rFonts w:ascii="Times New Roman" w:hAnsi="Times New Roman" w:cs="Times New Roman"/>
                <w:sz w:val="24"/>
                <w:szCs w:val="24"/>
              </w:rPr>
              <w:t xml:space="preserve"> (poreikį)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Administracijos darbuotojams 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suteikta teisė dirbti nuotoliniu būdu, lanksčiu darbo grafiku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306BEC" w14:textId="77777777" w:rsidR="00A62EC3" w:rsidRPr="00192C4C" w:rsidRDefault="00A62EC3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28" w:rsidRPr="00192C4C" w14:paraId="2DDF6751" w14:textId="77777777" w:rsidTr="00F2416C">
        <w:tc>
          <w:tcPr>
            <w:tcW w:w="704" w:type="dxa"/>
            <w:vMerge w:val="restart"/>
          </w:tcPr>
          <w:p w14:paraId="77F50AF5" w14:textId="7F94EC44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14:paraId="0EB255C3" w14:textId="39D1F7C6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Siekti lyčių pusiausvyros sprendimų priėmimo procesuose</w:t>
            </w:r>
          </w:p>
        </w:tc>
        <w:tc>
          <w:tcPr>
            <w:tcW w:w="2835" w:type="dxa"/>
          </w:tcPr>
          <w:p w14:paraId="529F9163" w14:textId="473CE329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Užtikrinti, kad darbuotojų paieškos skelbimai būtų nediskriminuojantys lyties pagrindu, nesiremtų lyčių stereotipais. </w:t>
            </w:r>
          </w:p>
        </w:tc>
        <w:tc>
          <w:tcPr>
            <w:tcW w:w="1701" w:type="dxa"/>
            <w:vMerge w:val="restart"/>
          </w:tcPr>
          <w:p w14:paraId="4E996233" w14:textId="2D686217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835" w:type="dxa"/>
            <w:vMerge w:val="restart"/>
          </w:tcPr>
          <w:p w14:paraId="133FEDCF" w14:textId="77777777" w:rsidR="00881F28" w:rsidRPr="00192C4C" w:rsidRDefault="00881F28" w:rsidP="00A62EC3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  <w:p w14:paraId="1337F08B" w14:textId="77777777" w:rsidR="00881F28" w:rsidRPr="00192C4C" w:rsidRDefault="00881F28" w:rsidP="00A62EC3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  <w:p w14:paraId="63E59C27" w14:textId="77777777" w:rsidR="00881F28" w:rsidRPr="00192C4C" w:rsidRDefault="00881F28" w:rsidP="00A62EC3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Teisės, personalo ir civilinės metrikacijos skyrius</w:t>
            </w:r>
          </w:p>
          <w:p w14:paraId="6D591332" w14:textId="77777777" w:rsidR="00881F28" w:rsidRPr="00192C4C" w:rsidRDefault="00881F28" w:rsidP="00A62EC3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5D5BEC5" w14:textId="724595E8" w:rsidR="00881F28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darbuotojų paieškos skelbimai bus nediskriminuojantys lyties pagrindu, nesirems lyčių stereotipais.</w:t>
            </w:r>
          </w:p>
          <w:p w14:paraId="0D4248BF" w14:textId="233B70D6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Konkursų / atrankų metu p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retendentai vertin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 atsižvelgiant 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turimas kompetencijas, gebėjimus ir įgūdžius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14:paraId="42ED8A4C" w14:textId="77777777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F28" w:rsidRPr="00192C4C" w14:paraId="2887FA65" w14:textId="77777777" w:rsidTr="00F2416C">
        <w:tc>
          <w:tcPr>
            <w:tcW w:w="704" w:type="dxa"/>
            <w:vMerge/>
          </w:tcPr>
          <w:p w14:paraId="0A616CED" w14:textId="77777777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9C8435" w14:textId="77777777" w:rsidR="00881F28" w:rsidRPr="00192C4C" w:rsidRDefault="00881F28" w:rsidP="00A62E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12BBA606" w14:textId="3DC6166D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Užtikrinti,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kad konkursų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 xml:space="preserve">atrankų laimėtojai būtų nustatomi atsižvelgiant 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 w:rsidRPr="00192C4C">
              <w:rPr>
                <w:rFonts w:ascii="Times New Roman" w:hAnsi="Times New Roman" w:cs="Times New Roman"/>
                <w:sz w:val="24"/>
                <w:szCs w:val="24"/>
              </w:rPr>
              <w:t>turimas kompetencijas, gebėjimus ir įgūdžius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14:paraId="43DCE27C" w14:textId="73572A49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BE992A1" w14:textId="77777777" w:rsidR="00881F28" w:rsidRPr="00192C4C" w:rsidRDefault="00881F28" w:rsidP="00881F28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AAAED54" w14:textId="5F24DF7A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</w:tcPr>
          <w:p w14:paraId="2A5F63E4" w14:textId="77777777" w:rsidR="00881F28" w:rsidRPr="00192C4C" w:rsidRDefault="00881F28" w:rsidP="00A62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754C0" w14:textId="46CBC6AD" w:rsidR="00253872" w:rsidRPr="00192C4C" w:rsidRDefault="007D74D6" w:rsidP="0025387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2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Esant poreikiui </w:t>
      </w:r>
      <w:r w:rsidRPr="00192C4C">
        <w:rPr>
          <w:rFonts w:ascii="Times New Roman" w:hAnsi="Times New Roman" w:cs="Times New Roman"/>
          <w:sz w:val="24"/>
          <w:szCs w:val="24"/>
          <w:shd w:val="clear" w:color="auto" w:fill="FFFFFF"/>
        </w:rPr>
        <w:t>Šilalės rajono savivaldybės administracijos lygių galimybių 202</w:t>
      </w:r>
      <w:r w:rsidR="003115D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92C4C">
        <w:rPr>
          <w:rFonts w:ascii="Times New Roman" w:hAnsi="Times New Roman" w:cs="Times New Roman"/>
          <w:sz w:val="24"/>
          <w:szCs w:val="24"/>
          <w:shd w:val="clear" w:color="auto" w:fill="FFFFFF"/>
        </w:rPr>
        <w:t>–202</w:t>
      </w:r>
      <w:r w:rsidR="003115D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192C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metų veiksmų planas gali būti peržiūrimas, keičiamas ir (ar) papildomas.</w:t>
      </w:r>
    </w:p>
    <w:p w14:paraId="14BCE092" w14:textId="1E5C47A9" w:rsidR="007D74D6" w:rsidRDefault="007D74D6" w:rsidP="007278A5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</w:t>
      </w:r>
    </w:p>
    <w:p w14:paraId="770F13B0" w14:textId="77777777" w:rsidR="007D74D6" w:rsidRDefault="007D74D6"/>
    <w:sectPr w:rsidR="007D74D6" w:rsidSect="00F2416C">
      <w:headerReference w:type="default" r:id="rId10"/>
      <w:footerReference w:type="default" r:id="rId11"/>
      <w:pgSz w:w="16838" w:h="11906" w:orient="landscape"/>
      <w:pgMar w:top="1440" w:right="678" w:bottom="1440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D4EC6" w14:textId="77777777" w:rsidR="008E34AC" w:rsidRDefault="008E34AC" w:rsidP="007278A5">
      <w:pPr>
        <w:spacing w:after="0" w:line="240" w:lineRule="auto"/>
      </w:pPr>
      <w:r>
        <w:separator/>
      </w:r>
    </w:p>
  </w:endnote>
  <w:endnote w:type="continuationSeparator" w:id="0">
    <w:p w14:paraId="48E2C521" w14:textId="77777777" w:rsidR="008E34AC" w:rsidRDefault="008E34AC" w:rsidP="0072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5E617" w14:textId="219C1BE8" w:rsidR="007278A5" w:rsidRDefault="007278A5">
    <w:pPr>
      <w:pStyle w:val="Porat"/>
      <w:jc w:val="right"/>
    </w:pPr>
  </w:p>
  <w:p w14:paraId="6E4A2C76" w14:textId="77777777" w:rsidR="007278A5" w:rsidRDefault="007278A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F43D3" w14:textId="77777777" w:rsidR="008E34AC" w:rsidRDefault="008E34AC" w:rsidP="007278A5">
      <w:pPr>
        <w:spacing w:after="0" w:line="240" w:lineRule="auto"/>
      </w:pPr>
      <w:r>
        <w:separator/>
      </w:r>
    </w:p>
  </w:footnote>
  <w:footnote w:type="continuationSeparator" w:id="0">
    <w:p w14:paraId="559CAF9C" w14:textId="77777777" w:rsidR="008E34AC" w:rsidRDefault="008E34AC" w:rsidP="0072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773996"/>
      <w:docPartObj>
        <w:docPartGallery w:val="Page Numbers (Top of Page)"/>
        <w:docPartUnique/>
      </w:docPartObj>
    </w:sdtPr>
    <w:sdtEndPr/>
    <w:sdtContent>
      <w:p w14:paraId="05170BA2" w14:textId="2D3C6D48" w:rsidR="00F2416C" w:rsidRDefault="00F2416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25">
          <w:rPr>
            <w:noProof/>
          </w:rPr>
          <w:t>2</w:t>
        </w:r>
        <w:r>
          <w:fldChar w:fldCharType="end"/>
        </w:r>
      </w:p>
    </w:sdtContent>
  </w:sdt>
  <w:p w14:paraId="56F30F9F" w14:textId="77777777" w:rsidR="00F2416C" w:rsidRDefault="00F2416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3A"/>
    <w:rsid w:val="00035B4B"/>
    <w:rsid w:val="000464E4"/>
    <w:rsid w:val="0008782A"/>
    <w:rsid w:val="000B0B51"/>
    <w:rsid w:val="000C3AE7"/>
    <w:rsid w:val="000D02BB"/>
    <w:rsid w:val="000F336D"/>
    <w:rsid w:val="000F71EA"/>
    <w:rsid w:val="001276DA"/>
    <w:rsid w:val="00143B71"/>
    <w:rsid w:val="00152812"/>
    <w:rsid w:val="00157D00"/>
    <w:rsid w:val="001666A6"/>
    <w:rsid w:val="001834E8"/>
    <w:rsid w:val="00192C4C"/>
    <w:rsid w:val="00194F10"/>
    <w:rsid w:val="001B14A9"/>
    <w:rsid w:val="001C012E"/>
    <w:rsid w:val="001D3F43"/>
    <w:rsid w:val="001E2B65"/>
    <w:rsid w:val="001E6234"/>
    <w:rsid w:val="002004F8"/>
    <w:rsid w:val="00226969"/>
    <w:rsid w:val="00253872"/>
    <w:rsid w:val="002C3339"/>
    <w:rsid w:val="002E59A2"/>
    <w:rsid w:val="002F2950"/>
    <w:rsid w:val="00306194"/>
    <w:rsid w:val="003115D5"/>
    <w:rsid w:val="0032683E"/>
    <w:rsid w:val="00363322"/>
    <w:rsid w:val="0036710D"/>
    <w:rsid w:val="00387CF6"/>
    <w:rsid w:val="003E010A"/>
    <w:rsid w:val="003F1699"/>
    <w:rsid w:val="004100AB"/>
    <w:rsid w:val="00442E9D"/>
    <w:rsid w:val="00470C82"/>
    <w:rsid w:val="00484F4F"/>
    <w:rsid w:val="004D4A4D"/>
    <w:rsid w:val="004D58B7"/>
    <w:rsid w:val="004E4C55"/>
    <w:rsid w:val="005A0E98"/>
    <w:rsid w:val="005A290C"/>
    <w:rsid w:val="005A2DDF"/>
    <w:rsid w:val="005C6EA2"/>
    <w:rsid w:val="005D2958"/>
    <w:rsid w:val="0064374F"/>
    <w:rsid w:val="00652B65"/>
    <w:rsid w:val="00683ECD"/>
    <w:rsid w:val="006A1766"/>
    <w:rsid w:val="006D2DD1"/>
    <w:rsid w:val="006D3785"/>
    <w:rsid w:val="007278A5"/>
    <w:rsid w:val="007B6180"/>
    <w:rsid w:val="007D3196"/>
    <w:rsid w:val="007D5381"/>
    <w:rsid w:val="007D74D6"/>
    <w:rsid w:val="007E642C"/>
    <w:rsid w:val="00825D7B"/>
    <w:rsid w:val="00827D09"/>
    <w:rsid w:val="008325FE"/>
    <w:rsid w:val="00855D0D"/>
    <w:rsid w:val="00881F28"/>
    <w:rsid w:val="008E0A8B"/>
    <w:rsid w:val="008E34AC"/>
    <w:rsid w:val="00901B6D"/>
    <w:rsid w:val="00965E96"/>
    <w:rsid w:val="00990215"/>
    <w:rsid w:val="00991BA2"/>
    <w:rsid w:val="00A221BB"/>
    <w:rsid w:val="00A62EC3"/>
    <w:rsid w:val="00A95068"/>
    <w:rsid w:val="00A958A9"/>
    <w:rsid w:val="00AD2D0E"/>
    <w:rsid w:val="00AE18F7"/>
    <w:rsid w:val="00B24645"/>
    <w:rsid w:val="00B46978"/>
    <w:rsid w:val="00B46D9A"/>
    <w:rsid w:val="00B6553A"/>
    <w:rsid w:val="00B717EE"/>
    <w:rsid w:val="00BF1EB8"/>
    <w:rsid w:val="00C14E58"/>
    <w:rsid w:val="00C31396"/>
    <w:rsid w:val="00C5293A"/>
    <w:rsid w:val="00C80F55"/>
    <w:rsid w:val="00CA12E0"/>
    <w:rsid w:val="00CD0F60"/>
    <w:rsid w:val="00D2170E"/>
    <w:rsid w:val="00D73D28"/>
    <w:rsid w:val="00D918CD"/>
    <w:rsid w:val="00DB35F2"/>
    <w:rsid w:val="00E11EFE"/>
    <w:rsid w:val="00E5321C"/>
    <w:rsid w:val="00E84928"/>
    <w:rsid w:val="00ED01A0"/>
    <w:rsid w:val="00ED1D4F"/>
    <w:rsid w:val="00ED687C"/>
    <w:rsid w:val="00EE0D74"/>
    <w:rsid w:val="00F058DB"/>
    <w:rsid w:val="00F2416C"/>
    <w:rsid w:val="00F47647"/>
    <w:rsid w:val="00F547CB"/>
    <w:rsid w:val="00F62983"/>
    <w:rsid w:val="00F77825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5DEF"/>
  <w15:chartTrackingRefBased/>
  <w15:docId w15:val="{9866D64A-CB8D-4C93-B573-0A82790B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5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umatytasispastraiposriftas"/>
    <w:rsid w:val="00683ECD"/>
  </w:style>
  <w:style w:type="paragraph" w:customStyle="1" w:styleId="paragraph">
    <w:name w:val="paragraph"/>
    <w:basedOn w:val="prastasis"/>
    <w:rsid w:val="0068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08782A"/>
    <w:rPr>
      <w:color w:val="0000FF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0F71EA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727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278A5"/>
  </w:style>
  <w:style w:type="paragraph" w:styleId="Porat">
    <w:name w:val="footer"/>
    <w:basedOn w:val="prastasis"/>
    <w:link w:val="PoratDiagrama"/>
    <w:uiPriority w:val="99"/>
    <w:unhideWhenUsed/>
    <w:rsid w:val="00727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278A5"/>
  </w:style>
  <w:style w:type="paragraph" w:styleId="Betarp">
    <w:name w:val="No Spacing"/>
    <w:uiPriority w:val="1"/>
    <w:qFormat/>
    <w:rsid w:val="00192C4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kymai.lygiadieniai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kymai.lygiadieniai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4C1D-02D6-44C4-BA87-2054B572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2580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Robertos kompiuteris</dc:creator>
  <cp:keywords/>
  <dc:description/>
  <cp:lastModifiedBy>User</cp:lastModifiedBy>
  <cp:revision>2</cp:revision>
  <cp:lastPrinted>2025-03-06T14:59:00Z</cp:lastPrinted>
  <dcterms:created xsi:type="dcterms:W3CDTF">2025-03-12T14:59:00Z</dcterms:created>
  <dcterms:modified xsi:type="dcterms:W3CDTF">2025-03-12T14:59:00Z</dcterms:modified>
</cp:coreProperties>
</file>