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CA00C0" w14:textId="29FA563F" w:rsidR="006E7BE7" w:rsidRDefault="003A3472" w:rsidP="004A3BB1">
      <w:pPr>
        <w:tabs>
          <w:tab w:val="left" w:pos="6237"/>
        </w:tabs>
      </w:pPr>
      <w:r>
        <w:t xml:space="preserve">                                                     </w:t>
      </w:r>
      <w:r w:rsidR="00E73F52">
        <w:t xml:space="preserve">        </w:t>
      </w:r>
      <w:r w:rsidR="00E32AFA">
        <w:t xml:space="preserve">  </w:t>
      </w:r>
      <w:r w:rsidR="001B6BF1">
        <w:t>PATVIRTINTA</w:t>
      </w:r>
    </w:p>
    <w:p w14:paraId="198B7316" w14:textId="03CB6510" w:rsidR="001B6BF1" w:rsidRDefault="001B6BF1" w:rsidP="004A3BB1">
      <w:pPr>
        <w:tabs>
          <w:tab w:val="left" w:pos="6237"/>
        </w:tabs>
      </w:pPr>
      <w:r>
        <w:t xml:space="preserve">                                                    </w:t>
      </w:r>
      <w:r w:rsidR="00E32AFA">
        <w:t xml:space="preserve">           </w:t>
      </w:r>
      <w:r>
        <w:t>Šil</w:t>
      </w:r>
      <w:r w:rsidR="00E32AFA">
        <w:t>alės rajono savivaldybės administracijos</w:t>
      </w:r>
    </w:p>
    <w:p w14:paraId="15CAC25A" w14:textId="0A360C06" w:rsidR="001B6BF1" w:rsidRDefault="003A3472" w:rsidP="004A3BB1">
      <w:pPr>
        <w:tabs>
          <w:tab w:val="left" w:pos="6237"/>
        </w:tabs>
        <w:rPr>
          <w:lang w:val="en-US"/>
        </w:rPr>
      </w:pPr>
      <w:r>
        <w:rPr>
          <w:lang w:val="en-US"/>
        </w:rPr>
        <w:t xml:space="preserve">                                       </w:t>
      </w:r>
      <w:r w:rsidR="00E73F52">
        <w:rPr>
          <w:lang w:val="en-US"/>
        </w:rPr>
        <w:t xml:space="preserve">                      </w:t>
      </w:r>
      <w:r w:rsidR="009F73DD">
        <w:rPr>
          <w:lang w:val="en-US"/>
        </w:rPr>
        <w:t xml:space="preserve">  </w:t>
      </w:r>
      <w:r w:rsidR="00E32AFA">
        <w:rPr>
          <w:lang w:val="en-US"/>
        </w:rPr>
        <w:t>direktoriaus</w:t>
      </w:r>
      <w:r>
        <w:rPr>
          <w:lang w:val="en-US"/>
        </w:rPr>
        <w:t xml:space="preserve"> </w:t>
      </w:r>
      <w:r w:rsidR="00E32AFA">
        <w:rPr>
          <w:lang w:val="en-US"/>
        </w:rPr>
        <w:t>202</w:t>
      </w:r>
      <w:r w:rsidR="0067605B">
        <w:rPr>
          <w:lang w:val="en-US"/>
        </w:rPr>
        <w:t>5</w:t>
      </w:r>
      <w:r w:rsidR="005B7E3D">
        <w:rPr>
          <w:lang w:val="en-US"/>
        </w:rPr>
        <w:t xml:space="preserve"> m. kovo 7 </w:t>
      </w:r>
      <w:r w:rsidR="00E32AFA">
        <w:rPr>
          <w:lang w:val="en-US"/>
        </w:rPr>
        <w:t>d. įsakym</w:t>
      </w:r>
      <w:r w:rsidR="002D3671">
        <w:rPr>
          <w:lang w:val="en-US"/>
        </w:rPr>
        <w:t>u</w:t>
      </w:r>
      <w:r w:rsidR="00E32AFA">
        <w:rPr>
          <w:lang w:val="en-US"/>
        </w:rPr>
        <w:t xml:space="preserve"> Nr. DĮV</w:t>
      </w:r>
      <w:r w:rsidR="005B7E3D">
        <w:rPr>
          <w:lang w:val="en-US"/>
        </w:rPr>
        <w:t>-109</w:t>
      </w:r>
      <w:bookmarkStart w:id="0" w:name="_GoBack"/>
      <w:bookmarkEnd w:id="0"/>
    </w:p>
    <w:p w14:paraId="1E8EA262" w14:textId="77777777" w:rsidR="00931511" w:rsidRDefault="00931511" w:rsidP="004A3BB1">
      <w:pPr>
        <w:tabs>
          <w:tab w:val="left" w:pos="6237"/>
        </w:tabs>
        <w:rPr>
          <w:lang w:val="en-US"/>
        </w:rPr>
      </w:pPr>
    </w:p>
    <w:p w14:paraId="60F8391B" w14:textId="77777777" w:rsidR="006E7BE7" w:rsidRDefault="00931511" w:rsidP="00FB643C">
      <w:pPr>
        <w:tabs>
          <w:tab w:val="left" w:pos="6237"/>
        </w:tabs>
      </w:pPr>
      <w:r>
        <w:rPr>
          <w:lang w:val="en-US"/>
        </w:rPr>
        <w:t xml:space="preserve">                                                                           </w:t>
      </w:r>
    </w:p>
    <w:p w14:paraId="2DB3A0CB" w14:textId="0B098594" w:rsidR="00566116" w:rsidRDefault="006E7BE7" w:rsidP="006E7BE7">
      <w:pPr>
        <w:tabs>
          <w:tab w:val="left" w:pos="6237"/>
        </w:tabs>
        <w:jc w:val="center"/>
        <w:rPr>
          <w:b/>
        </w:rPr>
      </w:pPr>
      <w:r>
        <w:rPr>
          <w:b/>
        </w:rPr>
        <w:t>ŠILALĖS RAJONO SAVIVALDYBĖS 20</w:t>
      </w:r>
      <w:r w:rsidR="00B1222A">
        <w:rPr>
          <w:b/>
        </w:rPr>
        <w:t>2</w:t>
      </w:r>
      <w:r w:rsidR="0025376C">
        <w:rPr>
          <w:b/>
        </w:rPr>
        <w:t>5</w:t>
      </w:r>
      <w:r>
        <w:rPr>
          <w:b/>
        </w:rPr>
        <w:t>–20</w:t>
      </w:r>
      <w:r w:rsidR="00DF6979">
        <w:rPr>
          <w:b/>
        </w:rPr>
        <w:t>2</w:t>
      </w:r>
      <w:r w:rsidR="0025376C">
        <w:rPr>
          <w:b/>
        </w:rPr>
        <w:t>7</w:t>
      </w:r>
      <w:r>
        <w:rPr>
          <w:b/>
        </w:rPr>
        <w:t xml:space="preserve"> METŲ</w:t>
      </w:r>
    </w:p>
    <w:p w14:paraId="5F2C595F" w14:textId="77777777" w:rsidR="006E7BE7" w:rsidRDefault="003A3472" w:rsidP="006E7BE7">
      <w:pPr>
        <w:tabs>
          <w:tab w:val="left" w:pos="6237"/>
        </w:tabs>
        <w:jc w:val="center"/>
      </w:pPr>
      <w:r>
        <w:rPr>
          <w:b/>
        </w:rPr>
        <w:t xml:space="preserve"> KORUPCIJOS PREVENCIJOS VEIKSMŲ PLANAS</w:t>
      </w:r>
    </w:p>
    <w:p w14:paraId="436D723F" w14:textId="77777777" w:rsidR="006E7BE7" w:rsidRDefault="006E7BE7" w:rsidP="006E7BE7">
      <w:pPr>
        <w:tabs>
          <w:tab w:val="left" w:pos="6237"/>
        </w:tabs>
        <w:jc w:val="center"/>
      </w:pPr>
    </w:p>
    <w:p w14:paraId="58C4A178" w14:textId="77777777" w:rsidR="007C096C" w:rsidRDefault="00540FFC" w:rsidP="00C61EE2">
      <w:pPr>
        <w:pStyle w:val="Sraopastraipa"/>
        <w:tabs>
          <w:tab w:val="left" w:pos="284"/>
        </w:tabs>
        <w:ind w:left="0"/>
        <w:jc w:val="center"/>
        <w:rPr>
          <w:b/>
        </w:rPr>
      </w:pPr>
      <w:r>
        <w:rPr>
          <w:b/>
        </w:rPr>
        <w:t>I</w:t>
      </w:r>
      <w:r w:rsidR="00C61EE2">
        <w:rPr>
          <w:b/>
        </w:rPr>
        <w:t xml:space="preserve"> SKYRIUS</w:t>
      </w:r>
    </w:p>
    <w:p w14:paraId="0A73567C" w14:textId="77777777" w:rsidR="00C61EE2" w:rsidRDefault="00C61EE2" w:rsidP="00C61EE2">
      <w:pPr>
        <w:pStyle w:val="Sraopastraipa"/>
        <w:tabs>
          <w:tab w:val="left" w:pos="284"/>
        </w:tabs>
        <w:ind w:left="0"/>
        <w:jc w:val="center"/>
      </w:pPr>
      <w:r>
        <w:rPr>
          <w:b/>
        </w:rPr>
        <w:t>BENDROSIOS NUOSTATOS</w:t>
      </w:r>
    </w:p>
    <w:p w14:paraId="05C97704" w14:textId="77777777" w:rsidR="00C61EE2" w:rsidRDefault="00C61EE2" w:rsidP="00C61EE2">
      <w:pPr>
        <w:pStyle w:val="Sraopastraipa"/>
        <w:tabs>
          <w:tab w:val="left" w:pos="284"/>
        </w:tabs>
        <w:ind w:left="0"/>
        <w:jc w:val="center"/>
      </w:pPr>
    </w:p>
    <w:p w14:paraId="1CE78F20" w14:textId="2528C12C" w:rsidR="005153DE" w:rsidRPr="005153DE" w:rsidRDefault="00C61EE2" w:rsidP="00E16C3E">
      <w:pPr>
        <w:pStyle w:val="Sraopastraipa"/>
        <w:numPr>
          <w:ilvl w:val="0"/>
          <w:numId w:val="2"/>
        </w:numPr>
        <w:shd w:val="clear" w:color="auto" w:fill="FFFFFF"/>
        <w:tabs>
          <w:tab w:val="left" w:pos="851"/>
        </w:tabs>
        <w:ind w:left="142" w:firstLine="851"/>
        <w:jc w:val="both"/>
        <w:rPr>
          <w:rFonts w:ascii="Calibri" w:eastAsia="Times New Roman" w:hAnsi="Calibri" w:cs="Calibri"/>
          <w:sz w:val="22"/>
          <w:szCs w:val="22"/>
        </w:rPr>
      </w:pPr>
      <w:r w:rsidRPr="004A3BB1">
        <w:t>Šilalės rajono savivaldybės 20</w:t>
      </w:r>
      <w:r w:rsidR="00BB7C29" w:rsidRPr="004A3BB1">
        <w:t>2</w:t>
      </w:r>
      <w:r w:rsidR="003616F8">
        <w:t>5</w:t>
      </w:r>
      <w:r w:rsidRPr="004A3BB1">
        <w:t>–20</w:t>
      </w:r>
      <w:r w:rsidR="008813B1" w:rsidRPr="004A3BB1">
        <w:t>2</w:t>
      </w:r>
      <w:r w:rsidR="0025376C">
        <w:t>7</w:t>
      </w:r>
      <w:r w:rsidR="008813B1" w:rsidRPr="004A3BB1">
        <w:t xml:space="preserve"> </w:t>
      </w:r>
      <w:r w:rsidRPr="004A3BB1">
        <w:t>metų</w:t>
      </w:r>
      <w:r w:rsidR="003A3472">
        <w:t xml:space="preserve"> korupcijos prevencijos veiksmų planas (toliau – Planas</w:t>
      </w:r>
      <w:r w:rsidRPr="004A3BB1">
        <w:t>) parengta</w:t>
      </w:r>
      <w:r w:rsidR="00FB643C">
        <w:t>s</w:t>
      </w:r>
      <w:r w:rsidRPr="004A3BB1">
        <w:t xml:space="preserve"> vadovaujantis </w:t>
      </w:r>
      <w:r w:rsidR="008813B1" w:rsidRPr="004A3BB1">
        <w:t xml:space="preserve">Lietuvos Respublikos </w:t>
      </w:r>
      <w:r w:rsidR="0062050A">
        <w:t xml:space="preserve">korupcijos prevencijos įstatymu, </w:t>
      </w:r>
      <w:r w:rsidR="007C096C">
        <w:t xml:space="preserve"> </w:t>
      </w:r>
      <w:r w:rsidR="008813B1" w:rsidRPr="004A3BB1">
        <w:t>Lietuvos Respublikos specialiųjų tyrimų tarnybos direktoriaus 20</w:t>
      </w:r>
      <w:r w:rsidR="00BB7C29" w:rsidRPr="004A3BB1">
        <w:t>21</w:t>
      </w:r>
      <w:r w:rsidR="008813B1" w:rsidRPr="004A3BB1">
        <w:t xml:space="preserve"> m. </w:t>
      </w:r>
      <w:r w:rsidR="00BB7C29" w:rsidRPr="004A3BB1">
        <w:t>gruodžio</w:t>
      </w:r>
      <w:r w:rsidR="00FB643C">
        <w:t xml:space="preserve"> </w:t>
      </w:r>
      <w:r w:rsidR="00BB7C29" w:rsidRPr="004A3BB1">
        <w:t>28</w:t>
      </w:r>
      <w:r w:rsidR="008813B1" w:rsidRPr="004A3BB1">
        <w:t xml:space="preserve"> d. įsakymu Nr. 2-</w:t>
      </w:r>
      <w:r w:rsidR="00BB7C29" w:rsidRPr="004A3BB1">
        <w:t>283</w:t>
      </w:r>
      <w:r w:rsidR="008813B1" w:rsidRPr="004A3BB1">
        <w:t xml:space="preserve"> „Dėl </w:t>
      </w:r>
      <w:r w:rsidR="00BB7C29" w:rsidRPr="004A3BB1">
        <w:t>Korupcijos prevencijos veiksmų planų, jų projektų ir planų įgyvendinimo vertinimo tvarkos apraš</w:t>
      </w:r>
      <w:r w:rsidR="00F319D5" w:rsidRPr="004A3BB1">
        <w:t>o patvirtinimo</w:t>
      </w:r>
      <w:r w:rsidR="008813B1" w:rsidRPr="004A3BB1">
        <w:t>“ ir kitais teisės aktais, reglamentuojančiais korupcijos prevencijos veiklą. Taip pat atsižvelgta į Lietuvos Respublikos vietos savivaldos ir Lietuvos Respublikos viešojo administravimo įstatymų nuostatas.</w:t>
      </w:r>
    </w:p>
    <w:p w14:paraId="7A6A7AB7" w14:textId="328190A9"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tikslas – užtikrinti korupcijos prevenciją </w:t>
      </w:r>
      <w:r w:rsidR="00FB643C" w:rsidRPr="005153DE">
        <w:rPr>
          <w:rFonts w:eastAsia="Times New Roman"/>
          <w:color w:val="000000"/>
        </w:rPr>
        <w:t>Šilalės rajono savivaldybė</w:t>
      </w:r>
      <w:r w:rsidR="00FB643C">
        <w:rPr>
          <w:rFonts w:eastAsia="Times New Roman"/>
          <w:color w:val="000000"/>
        </w:rPr>
        <w:t>je (toliau –</w:t>
      </w:r>
      <w:r w:rsidR="009F73DD">
        <w:rPr>
          <w:rFonts w:eastAsia="Times New Roman"/>
          <w:color w:val="000000"/>
        </w:rPr>
        <w:t>S</w:t>
      </w:r>
      <w:r w:rsidR="00FB643C">
        <w:rPr>
          <w:rFonts w:eastAsia="Times New Roman"/>
          <w:color w:val="000000"/>
        </w:rPr>
        <w:t xml:space="preserve">avivaldybė), </w:t>
      </w:r>
      <w:r w:rsidR="00FB643C" w:rsidRPr="005153DE">
        <w:rPr>
          <w:rFonts w:eastAsia="Times New Roman"/>
          <w:color w:val="000000"/>
        </w:rPr>
        <w:t xml:space="preserve"> </w:t>
      </w:r>
      <w:r w:rsidR="00FB643C">
        <w:rPr>
          <w:rFonts w:eastAsia="Times New Roman"/>
          <w:color w:val="000000"/>
        </w:rPr>
        <w:t>S</w:t>
      </w:r>
      <w:r w:rsidR="005153DE" w:rsidRPr="005153DE">
        <w:rPr>
          <w:rFonts w:eastAsia="Times New Roman"/>
          <w:color w:val="000000"/>
        </w:rPr>
        <w:t>avivaldybės biudžetinėse ir viešosiose įstaigose bei Savivaldybės įmonėse, siekti kompleksiškai šalinti neigiamas sąlygas, skatinančias korupcijos atsiradimą, siekti asmenis atgr</w:t>
      </w:r>
      <w:r w:rsidR="009F73DD">
        <w:rPr>
          <w:rFonts w:eastAsia="Times New Roman"/>
          <w:color w:val="000000"/>
        </w:rPr>
        <w:t>a</w:t>
      </w:r>
      <w:r w:rsidR="005153DE" w:rsidRPr="005153DE">
        <w:rPr>
          <w:rFonts w:eastAsia="Times New Roman"/>
          <w:color w:val="000000"/>
        </w:rPr>
        <w:t>s</w:t>
      </w:r>
      <w:r w:rsidR="009F73DD">
        <w:rPr>
          <w:rFonts w:eastAsia="Times New Roman"/>
          <w:color w:val="000000"/>
        </w:rPr>
        <w:t>y</w:t>
      </w:r>
      <w:r w:rsidR="005153DE" w:rsidRPr="005153DE">
        <w:rPr>
          <w:rFonts w:eastAsia="Times New Roman"/>
          <w:color w:val="000000"/>
        </w:rPr>
        <w:t>ti nuo korupcinio pobūdžio nusikalstamų veikų darymo bei kitų veiksmų, kurie didina korupcijos sklaidą Savivaldybėje, atlikimo.</w:t>
      </w:r>
    </w:p>
    <w:p w14:paraId="61F2B23E" w14:textId="579B0CC0" w:rsidR="005153DE" w:rsidRDefault="003A3472" w:rsidP="005153DE">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w:t>
      </w:r>
      <w:r w:rsidR="005153DE" w:rsidRPr="005153DE">
        <w:rPr>
          <w:rFonts w:eastAsia="Times New Roman"/>
          <w:color w:val="000000"/>
        </w:rPr>
        <w:t xml:space="preserve"> strateginės </w:t>
      </w:r>
      <w:r w:rsidR="00DA16A0">
        <w:rPr>
          <w:rFonts w:eastAsia="Times New Roman"/>
          <w:color w:val="000000"/>
        </w:rPr>
        <w:t>kryptys</w:t>
      </w:r>
      <w:r w:rsidR="005153DE" w:rsidRPr="005153DE">
        <w:rPr>
          <w:rFonts w:eastAsia="Times New Roman"/>
          <w:color w:val="000000"/>
        </w:rPr>
        <w:t xml:space="preserve"> – korupcijos prevencija, t.</w:t>
      </w:r>
      <w:r w:rsidR="002D3D23">
        <w:rPr>
          <w:rFonts w:eastAsia="Times New Roman"/>
          <w:color w:val="000000"/>
        </w:rPr>
        <w:t xml:space="preserve"> </w:t>
      </w:r>
      <w:r w:rsidR="005153DE" w:rsidRPr="005153DE">
        <w:rPr>
          <w:rFonts w:eastAsia="Times New Roman"/>
          <w:color w:val="000000"/>
        </w:rPr>
        <w:t>y. veiksminga ir kryptinga korupcijos prevencijos priemonių sistema, orientuota į korupcijos atsiradimo ir plėtojimo prielaidų šalinimą, ir antikorupcinis švietimas, t.</w:t>
      </w:r>
      <w:r w:rsidR="002D3D23">
        <w:rPr>
          <w:rFonts w:eastAsia="Times New Roman"/>
          <w:color w:val="000000"/>
        </w:rPr>
        <w:t xml:space="preserve"> </w:t>
      </w:r>
      <w:r w:rsidR="005153DE" w:rsidRPr="005153DE">
        <w:rPr>
          <w:rFonts w:eastAsia="Times New Roman"/>
          <w:color w:val="000000"/>
        </w:rPr>
        <w:t>y. antikorupcinės kultūros plėtojimas, į antikorupcinę veiklą įtraukiant visuomenę, skatinti nepakantumą korupcijai bei didinti visuomenės pasitikėjimą Savivaldybės institucijomis, biudžetinėmis ir viešosiomis įstaigomis bei kontroliuojamomis įmonėmis.</w:t>
      </w:r>
    </w:p>
    <w:p w14:paraId="36ACE6CA" w14:textId="77777777" w:rsidR="005153DE" w:rsidRPr="005153DE" w:rsidRDefault="003A3472" w:rsidP="005153DE">
      <w:pPr>
        <w:pStyle w:val="Sraopastraipa"/>
        <w:numPr>
          <w:ilvl w:val="0"/>
          <w:numId w:val="2"/>
        </w:numPr>
        <w:shd w:val="clear" w:color="auto" w:fill="FFFFFF"/>
        <w:tabs>
          <w:tab w:val="left" w:pos="851"/>
        </w:tabs>
        <w:ind w:firstLine="851"/>
        <w:jc w:val="both"/>
        <w:rPr>
          <w:rFonts w:ascii="Calibri" w:eastAsia="Times New Roman" w:hAnsi="Calibri" w:cs="Calibri"/>
          <w:sz w:val="22"/>
          <w:szCs w:val="22"/>
        </w:rPr>
      </w:pPr>
      <w:r>
        <w:rPr>
          <w:rFonts w:eastAsia="Times New Roman"/>
          <w:color w:val="000000"/>
        </w:rPr>
        <w:t>Planas</w:t>
      </w:r>
      <w:r w:rsidR="005153DE" w:rsidRPr="005153DE">
        <w:rPr>
          <w:rFonts w:eastAsia="Times New Roman"/>
          <w:color w:val="000000"/>
        </w:rPr>
        <w:t xml:space="preserve"> parengta</w:t>
      </w:r>
      <w:r>
        <w:rPr>
          <w:rFonts w:eastAsia="Times New Roman"/>
          <w:color w:val="000000"/>
        </w:rPr>
        <w:t>s</w:t>
      </w:r>
      <w:r w:rsidR="005153DE" w:rsidRPr="005153DE">
        <w:rPr>
          <w:rFonts w:eastAsia="Times New Roman"/>
          <w:color w:val="000000"/>
        </w:rPr>
        <w:t xml:space="preserve"> </w:t>
      </w:r>
      <w:r>
        <w:rPr>
          <w:rFonts w:eastAsia="Times New Roman"/>
          <w:color w:val="000000"/>
        </w:rPr>
        <w:t>tr</w:t>
      </w:r>
      <w:r w:rsidR="00FB643C">
        <w:rPr>
          <w:rFonts w:eastAsia="Times New Roman"/>
          <w:color w:val="000000"/>
        </w:rPr>
        <w:t>ejiems</w:t>
      </w:r>
      <w:r w:rsidR="005153DE" w:rsidRPr="005153DE">
        <w:rPr>
          <w:rFonts w:eastAsia="Times New Roman"/>
          <w:color w:val="000000"/>
        </w:rPr>
        <w:t xml:space="preserve"> metams</w:t>
      </w:r>
      <w:r>
        <w:rPr>
          <w:rFonts w:eastAsia="Times New Roman"/>
          <w:color w:val="000000"/>
        </w:rPr>
        <w:t xml:space="preserve">, </w:t>
      </w:r>
      <w:r w:rsidR="005153DE" w:rsidRPr="005153DE">
        <w:rPr>
          <w:rFonts w:eastAsia="Times New Roman"/>
          <w:color w:val="000000"/>
        </w:rPr>
        <w:t>nustato korupcijos prevencijos priemones, jų įgyvendinimo terminus ir vykdytojus.</w:t>
      </w:r>
    </w:p>
    <w:p w14:paraId="221EAD4D" w14:textId="77777777" w:rsidR="005153DE" w:rsidRDefault="00C61C45" w:rsidP="009F73DD">
      <w:pPr>
        <w:pStyle w:val="Sraopastraipa"/>
        <w:numPr>
          <w:ilvl w:val="0"/>
          <w:numId w:val="2"/>
        </w:numPr>
        <w:shd w:val="clear" w:color="auto" w:fill="FFFFFF"/>
        <w:tabs>
          <w:tab w:val="left" w:pos="851"/>
        </w:tabs>
        <w:ind w:firstLine="851"/>
        <w:jc w:val="both"/>
        <w:rPr>
          <w:rFonts w:eastAsia="Times New Roman"/>
          <w:color w:val="000000"/>
        </w:rPr>
      </w:pPr>
      <w:r>
        <w:rPr>
          <w:rFonts w:eastAsia="Times New Roman"/>
          <w:color w:val="000000"/>
        </w:rPr>
        <w:t>Plano įgyvendinimo</w:t>
      </w:r>
      <w:r w:rsidR="005153DE" w:rsidRPr="005153DE">
        <w:rPr>
          <w:rFonts w:eastAsia="Times New Roman"/>
          <w:color w:val="000000"/>
        </w:rPr>
        <w:t xml:space="preserve"> vykdymą kontroliuoja </w:t>
      </w:r>
      <w:r w:rsidR="00E32AFA">
        <w:rPr>
          <w:rFonts w:eastAsia="Times New Roman"/>
          <w:color w:val="000000"/>
        </w:rPr>
        <w:t xml:space="preserve">Administracijos direktorius bei </w:t>
      </w:r>
      <w:r w:rsidR="005153DE" w:rsidRPr="005153DE">
        <w:rPr>
          <w:rFonts w:eastAsia="Times New Roman"/>
          <w:color w:val="000000"/>
        </w:rPr>
        <w:t xml:space="preserve">Savivaldybės tarybos sprendimu sudaryta </w:t>
      </w:r>
      <w:r w:rsidR="00FB643C">
        <w:rPr>
          <w:rFonts w:eastAsia="Times New Roman"/>
          <w:color w:val="000000"/>
        </w:rPr>
        <w:t>S</w:t>
      </w:r>
      <w:r w:rsidR="005153DE" w:rsidRPr="005153DE">
        <w:rPr>
          <w:rFonts w:eastAsia="Times New Roman"/>
          <w:color w:val="000000"/>
        </w:rPr>
        <w:t>avivaldybės Antikorupcijos komisija.</w:t>
      </w:r>
    </w:p>
    <w:p w14:paraId="0DEB1541" w14:textId="77777777" w:rsidR="005153DE" w:rsidRPr="005153DE" w:rsidRDefault="00C61C45" w:rsidP="009F73DD">
      <w:pPr>
        <w:pStyle w:val="Sraopastraipa"/>
        <w:numPr>
          <w:ilvl w:val="0"/>
          <w:numId w:val="2"/>
        </w:numPr>
        <w:shd w:val="clear" w:color="auto" w:fill="FFFFFF"/>
        <w:tabs>
          <w:tab w:val="left" w:pos="851"/>
        </w:tabs>
        <w:ind w:firstLine="851"/>
        <w:jc w:val="both"/>
      </w:pPr>
      <w:r>
        <w:rPr>
          <w:rFonts w:eastAsia="Times New Roman"/>
          <w:color w:val="000000"/>
        </w:rPr>
        <w:t xml:space="preserve"> Plane </w:t>
      </w:r>
      <w:r w:rsidR="005153DE" w:rsidRPr="005153DE">
        <w:rPr>
          <w:rFonts w:eastAsia="Times New Roman"/>
          <w:color w:val="000000"/>
        </w:rPr>
        <w:t xml:space="preserve">vartojamos sąvokos suprantamos taip, kaip apibrėžtos </w:t>
      </w:r>
      <w:r w:rsidR="00FB643C">
        <w:rPr>
          <w:rFonts w:eastAsia="Times New Roman"/>
          <w:color w:val="000000"/>
        </w:rPr>
        <w:t>K</w:t>
      </w:r>
      <w:r w:rsidR="005153DE" w:rsidRPr="005153DE">
        <w:rPr>
          <w:rFonts w:eastAsia="Times New Roman"/>
          <w:color w:val="000000"/>
        </w:rPr>
        <w:t>orupcijos prevencijos įstatyme ir kituose teisės aktuose.</w:t>
      </w:r>
    </w:p>
    <w:p w14:paraId="0E9B0D86" w14:textId="77777777" w:rsidR="00380ED0" w:rsidRDefault="00C61C45" w:rsidP="005153DE">
      <w:pPr>
        <w:pStyle w:val="Sraopastraipa"/>
        <w:numPr>
          <w:ilvl w:val="0"/>
          <w:numId w:val="2"/>
        </w:numPr>
        <w:shd w:val="clear" w:color="auto" w:fill="FFFFFF"/>
        <w:tabs>
          <w:tab w:val="left" w:pos="851"/>
        </w:tabs>
        <w:ind w:firstLine="851"/>
        <w:jc w:val="both"/>
      </w:pPr>
      <w:r>
        <w:t>Planą</w:t>
      </w:r>
      <w:r w:rsidR="00380ED0">
        <w:t xml:space="preserve"> </w:t>
      </w:r>
      <w:r w:rsidR="00E32AFA">
        <w:t xml:space="preserve">įsakymu </w:t>
      </w:r>
      <w:r w:rsidR="00380ED0">
        <w:t xml:space="preserve">tvirtina </w:t>
      </w:r>
      <w:r w:rsidR="00FB643C">
        <w:t>S</w:t>
      </w:r>
      <w:r w:rsidR="00540FFC">
        <w:t>avivaldybės</w:t>
      </w:r>
      <w:r w:rsidR="00E32AFA">
        <w:t xml:space="preserve"> administracijos direktorius</w:t>
      </w:r>
      <w:r w:rsidR="00380ED0">
        <w:t>.</w:t>
      </w:r>
    </w:p>
    <w:p w14:paraId="6D6275EA" w14:textId="77777777" w:rsidR="007C096C" w:rsidRDefault="007C096C" w:rsidP="00380ED0">
      <w:pPr>
        <w:tabs>
          <w:tab w:val="left" w:pos="851"/>
        </w:tabs>
        <w:jc w:val="center"/>
        <w:rPr>
          <w:b/>
        </w:rPr>
      </w:pPr>
    </w:p>
    <w:p w14:paraId="75528099" w14:textId="77777777" w:rsidR="00380ED0" w:rsidRDefault="00380ED0" w:rsidP="00380ED0">
      <w:pPr>
        <w:tabs>
          <w:tab w:val="left" w:pos="851"/>
        </w:tabs>
        <w:jc w:val="center"/>
        <w:rPr>
          <w:b/>
        </w:rPr>
      </w:pPr>
      <w:r>
        <w:rPr>
          <w:b/>
        </w:rPr>
        <w:t>II SKYRIUS</w:t>
      </w:r>
    </w:p>
    <w:p w14:paraId="791C71AD" w14:textId="77777777" w:rsidR="00380ED0" w:rsidRDefault="00380ED0" w:rsidP="00380ED0">
      <w:pPr>
        <w:tabs>
          <w:tab w:val="left" w:pos="851"/>
        </w:tabs>
        <w:jc w:val="center"/>
        <w:rPr>
          <w:b/>
        </w:rPr>
      </w:pPr>
      <w:r>
        <w:rPr>
          <w:b/>
        </w:rPr>
        <w:t>APLINKOS ANALIZĖ</w:t>
      </w:r>
    </w:p>
    <w:p w14:paraId="5342030A" w14:textId="77777777" w:rsidR="00380ED0" w:rsidRDefault="00380ED0" w:rsidP="00380ED0">
      <w:pPr>
        <w:tabs>
          <w:tab w:val="left" w:pos="851"/>
        </w:tabs>
        <w:jc w:val="center"/>
        <w:rPr>
          <w:b/>
        </w:rPr>
      </w:pPr>
    </w:p>
    <w:p w14:paraId="267B86F4" w14:textId="77777777" w:rsidR="00380ED0" w:rsidRPr="0046116E" w:rsidRDefault="0046116E" w:rsidP="00D943C6">
      <w:pPr>
        <w:pStyle w:val="Sraopastraipa"/>
        <w:numPr>
          <w:ilvl w:val="0"/>
          <w:numId w:val="2"/>
        </w:numPr>
        <w:tabs>
          <w:tab w:val="left" w:pos="851"/>
        </w:tabs>
        <w:ind w:firstLine="851"/>
        <w:jc w:val="both"/>
        <w:rPr>
          <w:b/>
        </w:rPr>
      </w:pPr>
      <w:r w:rsidRPr="0046116E">
        <w:rPr>
          <w:rFonts w:eastAsia="Times New Roman"/>
          <w:lang w:eastAsia="en-US"/>
        </w:rPr>
        <w:t>Korupcija yra viena iš nacionalinių grėsmių valstybei ir tuo pačiu vienas iš pavojingiausių socialinių reiškinių, keliantis grėsmę žmogaus teisėms, demokratijai ir teisinei valstybei, iškreipiantis socialinį teisingumą, sąžiningą konkurenciją, verslo sąlygas, mažinantis ekonomikos augimą, keliantis pavojų valstybės valdymui, savivaldybės institucijų ir įstaigų stabilumui ir visuomenės moralei. Korupcija sietina su pernelyg dideliu biurokratijos ir reglamentavimo mastu, sprendimų diskrecijos ir atskaitingumo pusiausvyros nebuvimu.</w:t>
      </w:r>
    </w:p>
    <w:p w14:paraId="6BF4FCD4" w14:textId="77777777" w:rsidR="0046116E" w:rsidRPr="0046116E" w:rsidRDefault="0046116E" w:rsidP="00D943C6">
      <w:pPr>
        <w:pStyle w:val="Sraopastraipa"/>
        <w:numPr>
          <w:ilvl w:val="0"/>
          <w:numId w:val="2"/>
        </w:numPr>
        <w:tabs>
          <w:tab w:val="left" w:pos="851"/>
        </w:tabs>
        <w:ind w:firstLine="851"/>
        <w:jc w:val="both"/>
        <w:rPr>
          <w:b/>
        </w:rPr>
      </w:pPr>
      <w:r w:rsidRPr="0046116E">
        <w:rPr>
          <w:rFonts w:ascii="TimesNewRomanPSMT" w:hAnsi="TimesNewRomanPSMT" w:cs="TimesNewRomanPSMT"/>
          <w:lang w:eastAsia="en-US"/>
        </w:rPr>
        <w:t>Savivaldybės administracijoje veikia antikorupcinius teisės aktus atitinkanti korupcijos prevencijos sistema – vykdomi teisės aktų reikalavimai, vyksta antikorupcinis švietimas ir informavimas.</w:t>
      </w:r>
    </w:p>
    <w:p w14:paraId="30944814" w14:textId="77777777" w:rsidR="009C4B54" w:rsidRDefault="009C4B54" w:rsidP="005153DE">
      <w:pPr>
        <w:pStyle w:val="Sraopastraipa"/>
        <w:numPr>
          <w:ilvl w:val="0"/>
          <w:numId w:val="2"/>
        </w:numPr>
        <w:tabs>
          <w:tab w:val="left" w:pos="851"/>
          <w:tab w:val="left" w:pos="993"/>
        </w:tabs>
        <w:ind w:firstLine="851"/>
        <w:jc w:val="both"/>
      </w:pPr>
      <w:r>
        <w:t>Antikorupcijos švietimui vykdyti buvo pasirinktos šios priemonės:</w:t>
      </w:r>
    </w:p>
    <w:p w14:paraId="1D7B130E" w14:textId="0D0CD0C7" w:rsidR="009C4B54" w:rsidRDefault="00E32AFA" w:rsidP="009F73DD">
      <w:pPr>
        <w:pStyle w:val="Sraopastraipa"/>
        <w:numPr>
          <w:ilvl w:val="1"/>
          <w:numId w:val="2"/>
        </w:numPr>
        <w:tabs>
          <w:tab w:val="left" w:pos="851"/>
          <w:tab w:val="left" w:pos="993"/>
        </w:tabs>
        <w:ind w:left="142" w:firstLine="852"/>
        <w:jc w:val="both"/>
      </w:pPr>
      <w:r>
        <w:t>Išliekamosios korupcijos prevencijos mok</w:t>
      </w:r>
      <w:r w:rsidR="00FB643C">
        <w:t>amosios medžiagos kūrimas (vaizdo</w:t>
      </w:r>
      <w:r>
        <w:t xml:space="preserve"> klipai, internetiniai žaidimai, viktorinos ir pan.).</w:t>
      </w:r>
    </w:p>
    <w:p w14:paraId="53BDD29A" w14:textId="1E2CFE1B" w:rsidR="009C4B54" w:rsidRPr="00617DB6" w:rsidRDefault="00B5353E" w:rsidP="00A22BCF">
      <w:pPr>
        <w:pStyle w:val="Sraopastraipa"/>
        <w:numPr>
          <w:ilvl w:val="1"/>
          <w:numId w:val="2"/>
        </w:numPr>
        <w:tabs>
          <w:tab w:val="left" w:pos="851"/>
          <w:tab w:val="left" w:pos="993"/>
        </w:tabs>
        <w:ind w:left="142" w:firstLine="851"/>
        <w:jc w:val="both"/>
      </w:pPr>
      <w:r>
        <w:lastRenderedPageBreak/>
        <w:t>Organizuoti S</w:t>
      </w:r>
      <w:r w:rsidR="009C4B54">
        <w:t>avivaldybės ir jai pavaldžių įstaigų vadovų</w:t>
      </w:r>
      <w:r w:rsidR="00FB643C">
        <w:t xml:space="preserve"> </w:t>
      </w:r>
      <w:r w:rsidR="009C4B54">
        <w:t>/</w:t>
      </w:r>
      <w:r w:rsidR="00FB643C">
        <w:t xml:space="preserve"> </w:t>
      </w:r>
      <w:r w:rsidR="009C4B54">
        <w:t>darbuotojų</w:t>
      </w:r>
      <w:r w:rsidR="009C4B54" w:rsidRPr="009C4B54">
        <w:t xml:space="preserve"> </w:t>
      </w:r>
      <w:r w:rsidR="00E32AFA">
        <w:t>mokymai antikorupcijos temomis, bendradarbiaujant su Lietuvos Respublikos specialiųjų tyrimų tarnyba.</w:t>
      </w:r>
    </w:p>
    <w:p w14:paraId="34453AA2" w14:textId="77777777" w:rsidR="00617DB6" w:rsidRDefault="00617DB6" w:rsidP="005153DE">
      <w:pPr>
        <w:pStyle w:val="Sraopastraipa"/>
        <w:numPr>
          <w:ilvl w:val="0"/>
          <w:numId w:val="2"/>
        </w:numPr>
        <w:tabs>
          <w:tab w:val="left" w:pos="851"/>
        </w:tabs>
        <w:ind w:firstLine="851"/>
        <w:jc w:val="both"/>
      </w:pPr>
      <w:r>
        <w:t>Savivaldybės administracij</w:t>
      </w:r>
      <w:r w:rsidR="00A307F9">
        <w:t>oje</w:t>
      </w:r>
      <w:r>
        <w:t xml:space="preserve"> atli</w:t>
      </w:r>
      <w:r w:rsidR="00A307F9">
        <w:t>kus</w:t>
      </w:r>
      <w:r>
        <w:t xml:space="preserve"> korupcijos pasireiškimo tikimybės nustatymą pasirinktose srityse, šios korupcijos pasireiškimo </w:t>
      </w:r>
      <w:r w:rsidR="009C4B54">
        <w:t xml:space="preserve">tikimybės išvados perduodamos Lietuvos Respublikos specialiųjų tyrimų tarnybai. </w:t>
      </w:r>
    </w:p>
    <w:p w14:paraId="5EE726C7" w14:textId="77777777" w:rsidR="009C4B54" w:rsidRPr="00617DB6" w:rsidRDefault="009C4B54" w:rsidP="005153DE">
      <w:pPr>
        <w:pStyle w:val="Sraopastraipa"/>
        <w:numPr>
          <w:ilvl w:val="0"/>
          <w:numId w:val="2"/>
        </w:numPr>
        <w:tabs>
          <w:tab w:val="left" w:pos="851"/>
        </w:tabs>
        <w:ind w:firstLine="851"/>
        <w:jc w:val="both"/>
      </w:pPr>
      <w:r w:rsidRPr="003F6781">
        <w:t>Savivaldybės interneto svetainėje</w:t>
      </w:r>
      <w:r>
        <w:t xml:space="preserve"> </w:t>
      </w:r>
      <w:r w:rsidR="006337B4" w:rsidRPr="006337B4">
        <w:rPr>
          <w:u w:val="single"/>
        </w:rPr>
        <w:t>https://silale.lt/</w:t>
      </w:r>
      <w:r>
        <w:t xml:space="preserve"> </w:t>
      </w:r>
      <w:r w:rsidRPr="003F6781">
        <w:t>korupcijos prevencijai skirtame skyriuje skelbiam</w:t>
      </w:r>
      <w:r>
        <w:t>a</w:t>
      </w:r>
      <w:r w:rsidRPr="003F6781">
        <w:t xml:space="preserve"> </w:t>
      </w:r>
      <w:r w:rsidR="00FB643C">
        <w:t>S</w:t>
      </w:r>
      <w:r>
        <w:t xml:space="preserve">avivaldybės </w:t>
      </w:r>
      <w:r w:rsidR="00A307F9">
        <w:t xml:space="preserve">Antikorupcijos komisijos sudėtis, jos atliktų tyrimų sprendimų nutarimai, </w:t>
      </w:r>
      <w:r>
        <w:t>k</w:t>
      </w:r>
      <w:r w:rsidRPr="003F6781">
        <w:t xml:space="preserve">orupcijos prevencijos </w:t>
      </w:r>
      <w:r w:rsidR="00C61C45">
        <w:t>veiksmų planas</w:t>
      </w:r>
      <w:r w:rsidRPr="003F6781">
        <w:t xml:space="preserve">, </w:t>
      </w:r>
      <w:r w:rsidR="00C61C45">
        <w:t>jo</w:t>
      </w:r>
      <w:r>
        <w:t xml:space="preserve"> įgyvendinimo </w:t>
      </w:r>
      <w:r w:rsidRPr="003F6781">
        <w:t xml:space="preserve">priemonių planas, </w:t>
      </w:r>
      <w:r w:rsidR="00C61C45">
        <w:t>šio</w:t>
      </w:r>
      <w:r>
        <w:t xml:space="preserve"> </w:t>
      </w:r>
      <w:r w:rsidR="00C61C45">
        <w:t>plano</w:t>
      </w:r>
      <w:r w:rsidRPr="003F6781">
        <w:t xml:space="preserve"> įgyvendinimo metinės ataskaitos, taip pat informacija </w:t>
      </w:r>
      <w:r w:rsidR="00E6274F">
        <w:t xml:space="preserve">dėl </w:t>
      </w:r>
      <w:r w:rsidRPr="003F6781">
        <w:t>pranešimų apie korupcinio pobūdžio nusikalstamas veikas ar pasiūlymų korupcijos prevencijos klausimais pateikimą, atsakingus už korupcijos prevenciją asmenis bei kita aktuali informacija.</w:t>
      </w:r>
    </w:p>
    <w:p w14:paraId="64C77689" w14:textId="77777777" w:rsidR="009A7AC1" w:rsidRDefault="009A7AC1" w:rsidP="009A7AC1">
      <w:pPr>
        <w:tabs>
          <w:tab w:val="left" w:pos="851"/>
        </w:tabs>
        <w:jc w:val="both"/>
        <w:rPr>
          <w:b/>
        </w:rPr>
      </w:pPr>
    </w:p>
    <w:p w14:paraId="531B423B" w14:textId="77777777" w:rsidR="009A7AC1" w:rsidRDefault="009A7AC1" w:rsidP="009A7AC1">
      <w:pPr>
        <w:tabs>
          <w:tab w:val="left" w:pos="851"/>
        </w:tabs>
        <w:jc w:val="center"/>
        <w:rPr>
          <w:b/>
        </w:rPr>
      </w:pPr>
      <w:r>
        <w:rPr>
          <w:b/>
        </w:rPr>
        <w:t>III SKYRIUS</w:t>
      </w:r>
    </w:p>
    <w:p w14:paraId="57C8B0D1" w14:textId="77777777" w:rsidR="009A7AC1" w:rsidRDefault="003A3472" w:rsidP="009A7AC1">
      <w:pPr>
        <w:keepNext/>
        <w:tabs>
          <w:tab w:val="left" w:pos="851"/>
        </w:tabs>
        <w:ind w:right="-454" w:firstLine="567"/>
        <w:jc w:val="center"/>
        <w:outlineLvl w:val="1"/>
        <w:rPr>
          <w:rFonts w:eastAsia="Times New Roman"/>
          <w:b/>
          <w:bCs/>
          <w:iCs/>
          <w:lang w:eastAsia="en-US"/>
        </w:rPr>
      </w:pPr>
      <w:r>
        <w:rPr>
          <w:rFonts w:eastAsia="Times New Roman"/>
          <w:b/>
          <w:bCs/>
          <w:iCs/>
          <w:lang w:eastAsia="en-US"/>
        </w:rPr>
        <w:t>VEIKSMŲ PLANO</w:t>
      </w:r>
      <w:r w:rsidR="009A7AC1" w:rsidRPr="009A7AC1">
        <w:rPr>
          <w:rFonts w:eastAsia="Times New Roman"/>
          <w:b/>
          <w:bCs/>
          <w:iCs/>
          <w:lang w:eastAsia="en-US"/>
        </w:rPr>
        <w:t xml:space="preserve"> TIKSLAI, UŽDAVINIAI </w:t>
      </w:r>
    </w:p>
    <w:p w14:paraId="49342488" w14:textId="77777777" w:rsidR="009A7AC1" w:rsidRPr="00D1539F" w:rsidRDefault="009A7AC1" w:rsidP="00D1539F">
      <w:pPr>
        <w:tabs>
          <w:tab w:val="left" w:pos="851"/>
        </w:tabs>
        <w:ind w:firstLine="851"/>
        <w:jc w:val="center"/>
      </w:pPr>
    </w:p>
    <w:p w14:paraId="706A50BE" w14:textId="77777777" w:rsidR="005153DE" w:rsidRPr="00D1539F" w:rsidRDefault="003A3472" w:rsidP="00A22BCF">
      <w:pPr>
        <w:pStyle w:val="Sraopastraipa"/>
        <w:numPr>
          <w:ilvl w:val="0"/>
          <w:numId w:val="2"/>
        </w:numPr>
        <w:tabs>
          <w:tab w:val="left" w:pos="851"/>
        </w:tabs>
        <w:ind w:left="0" w:firstLine="994"/>
        <w:jc w:val="both"/>
      </w:pPr>
      <w:r>
        <w:rPr>
          <w:rFonts w:eastAsia="Times New Roman"/>
          <w:lang w:eastAsia="en-US"/>
        </w:rPr>
        <w:t>Plano</w:t>
      </w:r>
      <w:r w:rsidR="00E375C7" w:rsidRPr="00D1539F">
        <w:rPr>
          <w:rFonts w:eastAsia="Times New Roman"/>
          <w:lang w:eastAsia="en-US"/>
        </w:rPr>
        <w:t xml:space="preserve"> strateginis tikslas yra užtikrinti veiksmingą ir kryptingą korupcijos prevencijos priemonių vykdymo koordinavimą, korupcijos kontrolės tęstinumą, padidinti skaidrumą, atvirumą, kelti visuomenės korupcinį sąmoningumą.</w:t>
      </w:r>
    </w:p>
    <w:p w14:paraId="39A872F9" w14:textId="0A713C9C" w:rsidR="00B44DAD" w:rsidRPr="00D1539F" w:rsidRDefault="00AE0134" w:rsidP="000F2D69">
      <w:pPr>
        <w:pStyle w:val="Sraopastraipa"/>
        <w:numPr>
          <w:ilvl w:val="0"/>
          <w:numId w:val="2"/>
        </w:numPr>
        <w:tabs>
          <w:tab w:val="left" w:pos="851"/>
        </w:tabs>
        <w:ind w:left="0" w:firstLine="994"/>
        <w:jc w:val="both"/>
      </w:pPr>
      <w:r w:rsidRPr="00D1539F">
        <w:t xml:space="preserve">Pirmasis </w:t>
      </w:r>
      <w:r w:rsidR="003A3472">
        <w:t xml:space="preserve">plano </w:t>
      </w:r>
      <w:r w:rsidRPr="00D1539F">
        <w:t xml:space="preserve">tikslas – </w:t>
      </w:r>
      <w:r w:rsidR="007B251D" w:rsidRPr="00D1539F">
        <w:rPr>
          <w:rFonts w:eastAsia="Times New Roman"/>
          <w:bCs/>
          <w:color w:val="000000"/>
        </w:rPr>
        <w:t>nustatyti priežastis korupcijai pasireikšti Savivaldybės institucijose, įmonėse ir įstaigose</w:t>
      </w:r>
      <w:r w:rsidR="00A22BCF">
        <w:rPr>
          <w:rFonts w:eastAsia="Times New Roman"/>
          <w:bCs/>
          <w:color w:val="000000"/>
        </w:rPr>
        <w:t>.</w:t>
      </w:r>
    </w:p>
    <w:p w14:paraId="0E4F8E4E" w14:textId="77777777" w:rsidR="00E375C7" w:rsidRPr="00D1539F" w:rsidRDefault="00AE0134" w:rsidP="00D1539F">
      <w:pPr>
        <w:pStyle w:val="Sraopastraipa"/>
        <w:numPr>
          <w:ilvl w:val="0"/>
          <w:numId w:val="2"/>
        </w:numPr>
        <w:tabs>
          <w:tab w:val="left" w:pos="851"/>
          <w:tab w:val="left" w:pos="993"/>
        </w:tabs>
        <w:ind w:firstLine="851"/>
        <w:jc w:val="both"/>
      </w:pPr>
      <w:r w:rsidRPr="00D1539F">
        <w:t xml:space="preserve"> Uždaviniai </w:t>
      </w:r>
      <w:r w:rsidR="00B44DAD" w:rsidRPr="00D1539F">
        <w:t>pi</w:t>
      </w:r>
      <w:r w:rsidR="00E44D4B" w:rsidRPr="00D1539F">
        <w:t>r</w:t>
      </w:r>
      <w:r w:rsidR="00B44DAD" w:rsidRPr="00D1539F">
        <w:t>majam</w:t>
      </w:r>
      <w:r w:rsidRPr="00D1539F">
        <w:t xml:space="preserve"> tikslui pasiekti:</w:t>
      </w:r>
    </w:p>
    <w:p w14:paraId="1D1303A1" w14:textId="77777777" w:rsidR="00AE0134" w:rsidRPr="00D1539F" w:rsidRDefault="007B251D" w:rsidP="00C61C45">
      <w:pPr>
        <w:pStyle w:val="Sraopastraipa"/>
        <w:numPr>
          <w:ilvl w:val="1"/>
          <w:numId w:val="2"/>
        </w:numPr>
        <w:tabs>
          <w:tab w:val="left" w:pos="851"/>
        </w:tabs>
        <w:jc w:val="both"/>
      </w:pPr>
      <w:r w:rsidRPr="00D1539F">
        <w:rPr>
          <w:rFonts w:eastAsia="Times New Roman"/>
          <w:iCs/>
          <w:color w:val="000000"/>
        </w:rPr>
        <w:t>nustatyti veiklos sritis, kuriose yra didelė korupcijos pasireiškimo tikimybė</w:t>
      </w:r>
      <w:r w:rsidR="00AE0134" w:rsidRPr="00D1539F">
        <w:rPr>
          <w:rFonts w:eastAsia="Arial"/>
          <w:bCs/>
        </w:rPr>
        <w:t>;</w:t>
      </w:r>
    </w:p>
    <w:p w14:paraId="0C6170DE" w14:textId="695BF428" w:rsidR="00AE0134" w:rsidRPr="00D1539F" w:rsidRDefault="007B251D" w:rsidP="000F2D69">
      <w:pPr>
        <w:pStyle w:val="Sraopastraipa"/>
        <w:numPr>
          <w:ilvl w:val="1"/>
          <w:numId w:val="2"/>
        </w:numPr>
        <w:tabs>
          <w:tab w:val="left" w:pos="851"/>
          <w:tab w:val="left" w:pos="993"/>
        </w:tabs>
        <w:ind w:left="0" w:firstLine="994"/>
        <w:jc w:val="both"/>
      </w:pPr>
      <w:r w:rsidRPr="00D1539F">
        <w:rPr>
          <w:rFonts w:eastAsia="Times New Roman"/>
          <w:iCs/>
          <w:color w:val="000000"/>
        </w:rPr>
        <w:t xml:space="preserve">užtikrinti, kad visose Savivaldybės institucijose, jai pavaldžiose įmonėse ir </w:t>
      </w:r>
      <w:r w:rsidRPr="000F2D69">
        <w:rPr>
          <w:rFonts w:eastAsia="Times New Roman"/>
          <w:iCs/>
          <w:color w:val="000000"/>
        </w:rPr>
        <w:t>įstaigose būtų paskirti asmenys, ats</w:t>
      </w:r>
      <w:r w:rsidR="00BB3A87" w:rsidRPr="000F2D69">
        <w:rPr>
          <w:rFonts w:eastAsia="Times New Roman"/>
          <w:iCs/>
          <w:color w:val="000000"/>
        </w:rPr>
        <w:t>akingi už korupcijos prevenciją</w:t>
      </w:r>
      <w:r w:rsidR="00AE0134" w:rsidRPr="000F2D69">
        <w:rPr>
          <w:rFonts w:eastAsia="Arial"/>
          <w:bCs/>
        </w:rPr>
        <w:t>;</w:t>
      </w:r>
    </w:p>
    <w:p w14:paraId="05A326DA" w14:textId="7D641B91" w:rsidR="00AE0134" w:rsidRPr="00D1539F" w:rsidRDefault="007B251D" w:rsidP="0045263F">
      <w:pPr>
        <w:pStyle w:val="Sraopastraipa"/>
        <w:numPr>
          <w:ilvl w:val="1"/>
          <w:numId w:val="2"/>
        </w:numPr>
        <w:tabs>
          <w:tab w:val="left" w:pos="851"/>
          <w:tab w:val="left" w:pos="993"/>
        </w:tabs>
        <w:ind w:left="0" w:firstLine="994"/>
        <w:jc w:val="both"/>
      </w:pPr>
      <w:r w:rsidRPr="00D1539F">
        <w:rPr>
          <w:rFonts w:eastAsia="Times New Roman"/>
          <w:iCs/>
          <w:color w:val="000000"/>
        </w:rPr>
        <w:t xml:space="preserve">užtikrinti veiksmingą, kryptingą ir ilgalaikį korupcijos prevencijos priemonių </w:t>
      </w:r>
      <w:r w:rsidRPr="0045263F">
        <w:rPr>
          <w:rFonts w:eastAsia="Times New Roman"/>
          <w:iCs/>
          <w:color w:val="000000"/>
        </w:rPr>
        <w:t>įgyvendinimą bei kontrolę Savivaldybės institucijose, įmonėse ir įstaigose</w:t>
      </w:r>
      <w:r w:rsidRPr="0045263F">
        <w:rPr>
          <w:rFonts w:eastAsia="Arial"/>
          <w:bCs/>
        </w:rPr>
        <w:t>.</w:t>
      </w:r>
    </w:p>
    <w:p w14:paraId="7254C1CA" w14:textId="13988B86" w:rsidR="00B44DAD" w:rsidRPr="00D1539F" w:rsidRDefault="003A3472" w:rsidP="00021F1B">
      <w:pPr>
        <w:pStyle w:val="Sraopastraipa"/>
        <w:numPr>
          <w:ilvl w:val="0"/>
          <w:numId w:val="2"/>
        </w:numPr>
        <w:tabs>
          <w:tab w:val="left" w:pos="851"/>
          <w:tab w:val="left" w:pos="993"/>
        </w:tabs>
        <w:ind w:left="0" w:firstLine="994"/>
        <w:jc w:val="both"/>
      </w:pPr>
      <w:r>
        <w:rPr>
          <w:rFonts w:eastAsia="Times New Roman"/>
          <w:lang w:eastAsia="en-US"/>
        </w:rPr>
        <w:t>Antrasis plano</w:t>
      </w:r>
      <w:r w:rsidR="006A5E9F" w:rsidRPr="00D1539F">
        <w:rPr>
          <w:rFonts w:eastAsia="Times New Roman"/>
          <w:lang w:eastAsia="en-US"/>
        </w:rPr>
        <w:t xml:space="preserve"> tikslas – </w:t>
      </w:r>
      <w:r w:rsidR="007B251D" w:rsidRPr="00D1539F">
        <w:t>siekti didesnio Savivaldybės institucijų, įmonių ir įstaigų veiklos sprendimų ir procedūrų skaidrumo, viešumo ir atskaitingumo visuomenei.</w:t>
      </w:r>
      <w:r w:rsidR="002D07D8" w:rsidRPr="00D1539F">
        <w:t xml:space="preserve"> </w:t>
      </w:r>
    </w:p>
    <w:p w14:paraId="389B5865" w14:textId="77777777" w:rsidR="004A3BB1" w:rsidRPr="00D1539F" w:rsidRDefault="002D07D8" w:rsidP="00D1539F">
      <w:pPr>
        <w:pStyle w:val="Sraopastraipa"/>
        <w:numPr>
          <w:ilvl w:val="0"/>
          <w:numId w:val="2"/>
        </w:numPr>
        <w:tabs>
          <w:tab w:val="left" w:pos="851"/>
          <w:tab w:val="left" w:pos="993"/>
        </w:tabs>
        <w:ind w:firstLine="851"/>
        <w:jc w:val="both"/>
      </w:pPr>
      <w:r w:rsidRPr="00D1539F">
        <w:t xml:space="preserve">Uždaviniai </w:t>
      </w:r>
      <w:r w:rsidR="00B44DAD" w:rsidRPr="00D1539F">
        <w:t>antrajam</w:t>
      </w:r>
      <w:r w:rsidRPr="00D1539F">
        <w:t xml:space="preserve"> tikslui pasiekti:</w:t>
      </w:r>
    </w:p>
    <w:p w14:paraId="66225163" w14:textId="0B1A6808" w:rsidR="007B251D" w:rsidRPr="00D1539F" w:rsidRDefault="008B08CD" w:rsidP="00D86DB3">
      <w:pPr>
        <w:pStyle w:val="Sraopastraipa"/>
        <w:numPr>
          <w:ilvl w:val="1"/>
          <w:numId w:val="2"/>
        </w:numPr>
        <w:tabs>
          <w:tab w:val="left" w:pos="851"/>
        </w:tabs>
        <w:ind w:left="0" w:firstLine="994"/>
        <w:jc w:val="both"/>
      </w:pPr>
      <w:r>
        <w:t>Uždavinys  –</w:t>
      </w:r>
      <w:r w:rsidR="007B251D" w:rsidRPr="00D1539F">
        <w:t xml:space="preserve"> gerinti administracinių ir viešųjų paslaugų teikimo, administravimo kokybę, viešumą ir atskaitingumą visuomenei</w:t>
      </w:r>
      <w:r w:rsidR="00BB3A87">
        <w:t>;</w:t>
      </w:r>
    </w:p>
    <w:p w14:paraId="07740B2F" w14:textId="3052B57D" w:rsidR="00CB15D0" w:rsidRPr="00D1539F" w:rsidRDefault="007B251D" w:rsidP="003A6337">
      <w:pPr>
        <w:pStyle w:val="Sraopastraipa"/>
        <w:numPr>
          <w:ilvl w:val="1"/>
          <w:numId w:val="2"/>
        </w:numPr>
        <w:tabs>
          <w:tab w:val="left" w:pos="851"/>
          <w:tab w:val="left" w:pos="993"/>
        </w:tabs>
        <w:ind w:left="0" w:firstLine="994"/>
        <w:jc w:val="both"/>
      </w:pPr>
      <w:r w:rsidRPr="00D1539F">
        <w:t>nustatyti Savivaldybės gyventojų, Savivaldybės institucijų, įmonių ir įstaigų valstybės tarnautojų bei darbuotojų požiūrį į korupciją, įver</w:t>
      </w:r>
      <w:r w:rsidR="00BB3A87">
        <w:t>tinant antikorupcinį potencialą</w:t>
      </w:r>
      <w:r w:rsidR="007C096C" w:rsidRPr="00D1539F">
        <w:t>;</w:t>
      </w:r>
    </w:p>
    <w:p w14:paraId="1867B6CC" w14:textId="237013A0" w:rsidR="00B44DAD" w:rsidRPr="00D1539F" w:rsidRDefault="007B251D" w:rsidP="003A6337">
      <w:pPr>
        <w:pStyle w:val="Sraopastraipa"/>
        <w:numPr>
          <w:ilvl w:val="1"/>
          <w:numId w:val="2"/>
        </w:numPr>
        <w:tabs>
          <w:tab w:val="left" w:pos="851"/>
          <w:tab w:val="left" w:pos="993"/>
        </w:tabs>
        <w:ind w:left="0" w:firstLine="994"/>
        <w:jc w:val="both"/>
      </w:pPr>
      <w:r w:rsidRPr="00D1539F">
        <w:t>užtikrinti kokybišką norminių teisės aktų projektų antikorupcinį vertinimą ir jų viešinimą</w:t>
      </w:r>
      <w:r w:rsidR="00BB3A87">
        <w:t>;</w:t>
      </w:r>
    </w:p>
    <w:p w14:paraId="6CCDED2D" w14:textId="6A87A968" w:rsidR="00D1539F" w:rsidRPr="00D1539F" w:rsidRDefault="00D1539F" w:rsidP="003A6337">
      <w:pPr>
        <w:pStyle w:val="Sraopastraipa"/>
        <w:numPr>
          <w:ilvl w:val="1"/>
          <w:numId w:val="2"/>
        </w:numPr>
        <w:tabs>
          <w:tab w:val="left" w:pos="851"/>
          <w:tab w:val="left" w:pos="993"/>
        </w:tabs>
        <w:ind w:left="0" w:firstLine="994"/>
        <w:jc w:val="both"/>
      </w:pPr>
      <w:r w:rsidRPr="00D1539F">
        <w:t>vykdyti Savivaldybės institucijų, įmonių ir įstaigų darbuotojų bei Savivaldybės gyventojų antikorupcinį švietimą</w:t>
      </w:r>
      <w:r w:rsidR="00BB3A87">
        <w:t>;</w:t>
      </w:r>
    </w:p>
    <w:p w14:paraId="2697A014" w14:textId="71669148" w:rsidR="00D1539F" w:rsidRPr="00D1539F" w:rsidRDefault="00D1539F" w:rsidP="003A6337">
      <w:pPr>
        <w:pStyle w:val="Sraopastraipa"/>
        <w:numPr>
          <w:ilvl w:val="1"/>
          <w:numId w:val="2"/>
        </w:numPr>
        <w:tabs>
          <w:tab w:val="left" w:pos="851"/>
          <w:tab w:val="left" w:pos="993"/>
        </w:tabs>
        <w:ind w:left="0" w:firstLine="994"/>
        <w:jc w:val="both"/>
      </w:pPr>
      <w:r w:rsidRPr="00D1539F">
        <w:rPr>
          <w:rFonts w:eastAsia="Times New Roman"/>
          <w:iCs/>
          <w:color w:val="000000"/>
        </w:rPr>
        <w:t>skelbti v</w:t>
      </w:r>
      <w:r w:rsidR="003A3472">
        <w:rPr>
          <w:rFonts w:eastAsia="Times New Roman"/>
          <w:iCs/>
          <w:color w:val="000000"/>
        </w:rPr>
        <w:t>iešai informaciją apie Plano</w:t>
      </w:r>
      <w:r w:rsidRPr="00D1539F">
        <w:rPr>
          <w:rFonts w:eastAsia="Times New Roman"/>
          <w:iCs/>
          <w:color w:val="000000"/>
        </w:rPr>
        <w:t xml:space="preserve"> priemonių vykdymą ir kitą su korupcijos </w:t>
      </w:r>
      <w:r w:rsidRPr="003A6337">
        <w:rPr>
          <w:rFonts w:eastAsia="Times New Roman"/>
          <w:iCs/>
          <w:color w:val="000000"/>
        </w:rPr>
        <w:t>prevencija susijusią informaciją</w:t>
      </w:r>
      <w:r w:rsidR="00BB3A87" w:rsidRPr="003A6337">
        <w:rPr>
          <w:rFonts w:eastAsia="Times New Roman"/>
          <w:iCs/>
          <w:color w:val="000000"/>
        </w:rPr>
        <w:t>.</w:t>
      </w:r>
    </w:p>
    <w:p w14:paraId="21E4DAC3" w14:textId="77777777" w:rsidR="00B6606E" w:rsidRPr="00B6606E" w:rsidRDefault="003A3472" w:rsidP="00C61C45">
      <w:pPr>
        <w:pStyle w:val="Sraopastraipa"/>
        <w:numPr>
          <w:ilvl w:val="0"/>
          <w:numId w:val="2"/>
        </w:numPr>
        <w:tabs>
          <w:tab w:val="left" w:pos="851"/>
          <w:tab w:val="left" w:pos="993"/>
        </w:tabs>
        <w:ind w:firstLine="851"/>
      </w:pPr>
      <w:r>
        <w:rPr>
          <w:rFonts w:eastAsia="Times New Roman"/>
          <w:lang w:eastAsia="en-US"/>
        </w:rPr>
        <w:t>Trečiasis plano</w:t>
      </w:r>
      <w:r w:rsidR="006A5E9F" w:rsidRPr="00D1539F">
        <w:rPr>
          <w:rFonts w:eastAsia="Times New Roman"/>
          <w:lang w:eastAsia="en-US"/>
        </w:rPr>
        <w:t xml:space="preserve"> tikslas – </w:t>
      </w:r>
      <w:r w:rsidR="00D1539F" w:rsidRPr="00D1539F">
        <w:rPr>
          <w:rFonts w:eastAsia="Times New Roman"/>
          <w:lang w:eastAsia="en-US"/>
        </w:rPr>
        <w:t xml:space="preserve">užtikrinti skaidrų atliekamų darbų, prekių ir paslaugų viešųjų </w:t>
      </w:r>
    </w:p>
    <w:p w14:paraId="63A926DB" w14:textId="77777777" w:rsidR="006A5E9F" w:rsidRPr="00D1539F" w:rsidRDefault="00D1539F" w:rsidP="00B6606E">
      <w:pPr>
        <w:tabs>
          <w:tab w:val="left" w:pos="851"/>
        </w:tabs>
      </w:pPr>
      <w:r w:rsidRPr="00B6606E">
        <w:rPr>
          <w:rFonts w:eastAsia="Times New Roman"/>
          <w:lang w:eastAsia="en-US"/>
        </w:rPr>
        <w:t>pirkimų vykdymą.</w:t>
      </w:r>
      <w:r w:rsidR="00B44DAD" w:rsidRPr="00B6606E">
        <w:rPr>
          <w:rFonts w:eastAsia="Times New Roman"/>
          <w:lang w:eastAsia="en-US"/>
        </w:rPr>
        <w:t xml:space="preserve"> </w:t>
      </w:r>
    </w:p>
    <w:p w14:paraId="6B448C5A" w14:textId="77777777" w:rsidR="004A3BB1" w:rsidRPr="00D1539F" w:rsidRDefault="00B44DAD" w:rsidP="00C61C45">
      <w:pPr>
        <w:pStyle w:val="Sraopastraipa"/>
        <w:numPr>
          <w:ilvl w:val="0"/>
          <w:numId w:val="2"/>
        </w:numPr>
        <w:tabs>
          <w:tab w:val="left" w:pos="851"/>
          <w:tab w:val="left" w:pos="993"/>
        </w:tabs>
        <w:ind w:firstLine="851"/>
        <w:jc w:val="both"/>
      </w:pPr>
      <w:r w:rsidRPr="00D1539F">
        <w:t>Uždaviniai trečiajam tikslui pasiekti:</w:t>
      </w:r>
    </w:p>
    <w:p w14:paraId="3FC94F02" w14:textId="77777777" w:rsidR="00C61C45" w:rsidRDefault="00D1539F" w:rsidP="00C61C45">
      <w:pPr>
        <w:pStyle w:val="Sraopastraipa"/>
        <w:numPr>
          <w:ilvl w:val="1"/>
          <w:numId w:val="2"/>
        </w:numPr>
        <w:tabs>
          <w:tab w:val="left" w:pos="851"/>
          <w:tab w:val="left" w:pos="993"/>
        </w:tabs>
        <w:jc w:val="both"/>
      </w:pPr>
      <w:r w:rsidRPr="00D1539F">
        <w:t xml:space="preserve">siekti, kad Savivaldybės institucijose, įmonėse ir įstaigose būtų vykdoma viešųjų ir </w:t>
      </w:r>
    </w:p>
    <w:p w14:paraId="28E8D260" w14:textId="77777777" w:rsidR="00A307F9" w:rsidRPr="00D1539F" w:rsidRDefault="00D1539F" w:rsidP="00C61C45">
      <w:pPr>
        <w:tabs>
          <w:tab w:val="left" w:pos="851"/>
          <w:tab w:val="left" w:pos="993"/>
        </w:tabs>
        <w:jc w:val="both"/>
      </w:pPr>
      <w:r w:rsidRPr="00D1539F">
        <w:t>privačių interesų derinimo prevencija;</w:t>
      </w:r>
    </w:p>
    <w:p w14:paraId="2B0EB738" w14:textId="1D80F938" w:rsidR="00D1539F" w:rsidRPr="00D1539F" w:rsidRDefault="00D1539F" w:rsidP="003A6337">
      <w:pPr>
        <w:pStyle w:val="Sraopastraipa"/>
        <w:numPr>
          <w:ilvl w:val="1"/>
          <w:numId w:val="2"/>
        </w:numPr>
        <w:tabs>
          <w:tab w:val="left" w:pos="851"/>
          <w:tab w:val="left" w:pos="993"/>
        </w:tabs>
        <w:ind w:left="0" w:firstLine="994"/>
        <w:jc w:val="both"/>
      </w:pPr>
      <w:r w:rsidRPr="00D1539F">
        <w:rPr>
          <w:rFonts w:eastAsia="Times New Roman"/>
          <w:iCs/>
          <w:color w:val="000000"/>
        </w:rPr>
        <w:t xml:space="preserve">siekti, kad daugiau viešųjų pirkimų vyktų per Centrinę perkančiąją organizaciją </w:t>
      </w:r>
      <w:r w:rsidRPr="003A6337">
        <w:rPr>
          <w:rFonts w:eastAsia="Times New Roman"/>
          <w:iCs/>
          <w:color w:val="000000"/>
        </w:rPr>
        <w:t>(CPO);</w:t>
      </w:r>
    </w:p>
    <w:p w14:paraId="4C4681A7" w14:textId="0EC3A351" w:rsidR="00D1539F" w:rsidRPr="003E5ACA" w:rsidRDefault="00D1539F" w:rsidP="00372302">
      <w:pPr>
        <w:pStyle w:val="Sraopastraipa"/>
        <w:numPr>
          <w:ilvl w:val="1"/>
          <w:numId w:val="2"/>
        </w:numPr>
        <w:tabs>
          <w:tab w:val="left" w:pos="851"/>
          <w:tab w:val="left" w:pos="993"/>
        </w:tabs>
        <w:ind w:left="0" w:firstLine="993"/>
        <w:jc w:val="both"/>
      </w:pPr>
      <w:r w:rsidRPr="00D1539F">
        <w:rPr>
          <w:rFonts w:eastAsia="Times New Roman"/>
          <w:iCs/>
          <w:color w:val="000000"/>
        </w:rPr>
        <w:t xml:space="preserve">sustiprinti viešųjų pirkimų priežiūrą, rengti ir įgyvendinti papildomas prevencines </w:t>
      </w:r>
      <w:r w:rsidRPr="00372302">
        <w:rPr>
          <w:rFonts w:eastAsia="Times New Roman"/>
          <w:iCs/>
          <w:color w:val="000000"/>
        </w:rPr>
        <w:t>priemones, kurios leistų sumažinti korupcijos pasireiškimo tikimybę įvairiuose viešųjų pirkimų etapuose.</w:t>
      </w:r>
    </w:p>
    <w:p w14:paraId="7ABF3072" w14:textId="77777777" w:rsidR="003E5ACA" w:rsidRDefault="003E5ACA" w:rsidP="003E5ACA">
      <w:pPr>
        <w:pStyle w:val="Sraopastraipa"/>
        <w:tabs>
          <w:tab w:val="left" w:pos="851"/>
          <w:tab w:val="left" w:pos="993"/>
        </w:tabs>
        <w:ind w:left="993"/>
        <w:jc w:val="both"/>
        <w:rPr>
          <w:rFonts w:eastAsia="Times New Roman"/>
          <w:iCs/>
          <w:color w:val="000000"/>
        </w:rPr>
      </w:pPr>
    </w:p>
    <w:p w14:paraId="416F5F26" w14:textId="77777777" w:rsidR="003E5ACA" w:rsidRPr="00D1539F" w:rsidRDefault="003E5ACA" w:rsidP="003E5ACA">
      <w:pPr>
        <w:pStyle w:val="Sraopastraipa"/>
        <w:tabs>
          <w:tab w:val="left" w:pos="851"/>
          <w:tab w:val="left" w:pos="993"/>
        </w:tabs>
        <w:ind w:left="993"/>
        <w:jc w:val="both"/>
      </w:pPr>
    </w:p>
    <w:p w14:paraId="47E8C54D" w14:textId="77777777" w:rsidR="006A5E9F" w:rsidRDefault="006A5E9F" w:rsidP="006A5E9F">
      <w:pPr>
        <w:pStyle w:val="Sraopastraipa"/>
        <w:tabs>
          <w:tab w:val="left" w:pos="993"/>
        </w:tabs>
        <w:ind w:left="567"/>
        <w:jc w:val="both"/>
        <w:rPr>
          <w:b/>
        </w:rPr>
      </w:pPr>
    </w:p>
    <w:p w14:paraId="47E5E873" w14:textId="77777777" w:rsidR="00C46295" w:rsidRDefault="00C46295" w:rsidP="00C46295">
      <w:pPr>
        <w:pStyle w:val="Sraopastraipa"/>
        <w:tabs>
          <w:tab w:val="left" w:pos="993"/>
        </w:tabs>
        <w:ind w:left="567"/>
        <w:jc w:val="center"/>
        <w:rPr>
          <w:b/>
        </w:rPr>
      </w:pPr>
      <w:r>
        <w:rPr>
          <w:b/>
        </w:rPr>
        <w:lastRenderedPageBreak/>
        <w:t>IV SKYRIUS</w:t>
      </w:r>
    </w:p>
    <w:p w14:paraId="5A135692" w14:textId="77777777" w:rsidR="00C46295" w:rsidRDefault="00A70E8E" w:rsidP="00C46295">
      <w:pPr>
        <w:pStyle w:val="Sraopastraipa"/>
        <w:tabs>
          <w:tab w:val="left" w:pos="993"/>
        </w:tabs>
        <w:ind w:left="567"/>
        <w:jc w:val="center"/>
        <w:rPr>
          <w:rFonts w:eastAsia="Times New Roman"/>
          <w:lang w:val="en-GB"/>
        </w:rPr>
      </w:pPr>
      <w:r>
        <w:rPr>
          <w:rFonts w:eastAsia="Times New Roman"/>
          <w:b/>
          <w:lang w:val="en-GB" w:eastAsia="en-US"/>
        </w:rPr>
        <w:t>VEIKSMŲ PLANO</w:t>
      </w:r>
      <w:r w:rsidR="00C46295" w:rsidRPr="00C46295">
        <w:rPr>
          <w:rFonts w:eastAsia="Times New Roman"/>
          <w:b/>
          <w:lang w:val="en-GB" w:eastAsia="en-US"/>
        </w:rPr>
        <w:t xml:space="preserve"> ĮGYVENDINIMAS, FINANSAVIMAS</w:t>
      </w:r>
      <w:r w:rsidR="00C46295" w:rsidRPr="00C46295">
        <w:rPr>
          <w:rFonts w:eastAsia="Times New Roman"/>
          <w:b/>
          <w:lang w:val="en-GB"/>
        </w:rPr>
        <w:t>, STEBĖSENA, VERTINIMAS, ATSKAITOMYBĖS KONTROLĖ, KEITIMAS, PAPILDYMAS IR ATNAUJINIMAS</w:t>
      </w:r>
    </w:p>
    <w:p w14:paraId="32ED143A" w14:textId="77777777" w:rsidR="00C46295" w:rsidRDefault="00C46295" w:rsidP="00C46295">
      <w:pPr>
        <w:pStyle w:val="Sraopastraipa"/>
        <w:tabs>
          <w:tab w:val="left" w:pos="993"/>
        </w:tabs>
        <w:ind w:left="567"/>
        <w:jc w:val="center"/>
        <w:rPr>
          <w:rFonts w:eastAsia="Times New Roman"/>
          <w:lang w:val="en-GB"/>
        </w:rPr>
      </w:pPr>
    </w:p>
    <w:p w14:paraId="4C2DD235" w14:textId="77777777"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valstybės antikorupcinės politikos įgyvendinimą Savivaldybėje, metodinės pagalbos teikimą korupcijos prevencijos srityje pagal kompetenciją atsako Savivaldybės meras</w:t>
      </w:r>
      <w:r w:rsidR="008A3CB2">
        <w:rPr>
          <w:rFonts w:eastAsia="Times New Roman"/>
          <w:lang w:eastAsia="en-US"/>
        </w:rPr>
        <w:t>, Administracijos direktorius</w:t>
      </w:r>
      <w:r w:rsidRPr="00C46295">
        <w:rPr>
          <w:rFonts w:eastAsia="Times New Roman"/>
          <w:lang w:eastAsia="en-US"/>
        </w:rPr>
        <w:t xml:space="preserve"> ir Antikorupcijos komisija.</w:t>
      </w:r>
    </w:p>
    <w:p w14:paraId="14E60CA1" w14:textId="68A2007B" w:rsidR="00C46295" w:rsidRPr="00C46295" w:rsidRDefault="00C46295" w:rsidP="008B08CD">
      <w:pPr>
        <w:pStyle w:val="Sraopastraipa"/>
        <w:numPr>
          <w:ilvl w:val="0"/>
          <w:numId w:val="2"/>
        </w:numPr>
        <w:tabs>
          <w:tab w:val="left" w:pos="851"/>
        </w:tabs>
        <w:ind w:firstLine="851"/>
        <w:jc w:val="both"/>
      </w:pPr>
      <w:r w:rsidRPr="00C46295">
        <w:rPr>
          <w:rFonts w:eastAsia="Times New Roman"/>
          <w:lang w:eastAsia="en-US"/>
        </w:rPr>
        <w:t>Už korupcijos prevenciją atsako Savivaldybės administracijos direktorius, visų Savivaldybės administracijo</w:t>
      </w:r>
      <w:r w:rsidR="003B0B50">
        <w:rPr>
          <w:rFonts w:eastAsia="Times New Roman"/>
          <w:lang w:eastAsia="en-US"/>
        </w:rPr>
        <w:t>s struktūrinių padalinių vadovai, Savivaldybės administracijos seniūnijų seniūnai</w:t>
      </w:r>
      <w:r w:rsidRPr="00C46295">
        <w:rPr>
          <w:rFonts w:eastAsia="Times New Roman"/>
          <w:lang w:eastAsia="en-US"/>
        </w:rPr>
        <w:t>.</w:t>
      </w:r>
      <w:r w:rsidR="00982143">
        <w:rPr>
          <w:rFonts w:eastAsia="Times New Roman"/>
          <w:lang w:eastAsia="en-US"/>
        </w:rPr>
        <w:t xml:space="preserve"> </w:t>
      </w:r>
    </w:p>
    <w:p w14:paraId="587F3A01" w14:textId="3D0FCAE1" w:rsidR="00C46295"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C46295" w:rsidRPr="00C46295">
        <w:rPr>
          <w:rFonts w:eastAsia="Times New Roman"/>
          <w:lang w:eastAsia="en-US"/>
        </w:rPr>
        <w:t xml:space="preserve"> priemonių vykdytojai yra Savivaldybės administracijos </w:t>
      </w:r>
      <w:r w:rsidR="00C46295">
        <w:rPr>
          <w:rFonts w:eastAsia="Times New Roman"/>
          <w:lang w:eastAsia="en-US"/>
        </w:rPr>
        <w:t>skyrių vedėjai</w:t>
      </w:r>
      <w:r w:rsidR="00C46295" w:rsidRPr="00C46295">
        <w:rPr>
          <w:rFonts w:eastAsia="Times New Roman"/>
          <w:lang w:eastAsia="en-US"/>
        </w:rPr>
        <w:t>, valstybės tarnautojai</w:t>
      </w:r>
      <w:r w:rsidR="00714E35">
        <w:rPr>
          <w:rFonts w:eastAsia="Times New Roman"/>
          <w:lang w:eastAsia="en-US"/>
        </w:rPr>
        <w:t>, valstybės tarnautojai neįeinantys į struktūrinius padalinius</w:t>
      </w:r>
      <w:r w:rsidR="00C46295" w:rsidRPr="00C46295">
        <w:rPr>
          <w:rFonts w:eastAsia="Times New Roman"/>
          <w:lang w:eastAsia="en-US"/>
        </w:rPr>
        <w:t xml:space="preserve"> ir darbuotojai, dirbantys paga</w:t>
      </w:r>
      <w:r>
        <w:rPr>
          <w:rFonts w:eastAsia="Times New Roman"/>
          <w:lang w:eastAsia="en-US"/>
        </w:rPr>
        <w:t>l darbo sutartis, kiti Plano</w:t>
      </w:r>
      <w:r w:rsidR="00C46295" w:rsidRPr="00C46295">
        <w:rPr>
          <w:rFonts w:eastAsia="Times New Roman"/>
          <w:lang w:eastAsia="en-US"/>
        </w:rPr>
        <w:t xml:space="preserve"> įgyvendinimo priemonių plane nurodyti asmenys.</w:t>
      </w:r>
    </w:p>
    <w:p w14:paraId="23E11713"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Už Plano</w:t>
      </w:r>
      <w:r w:rsidR="00982143" w:rsidRPr="00982143">
        <w:rPr>
          <w:rFonts w:eastAsia="Times New Roman"/>
          <w:lang w:eastAsia="en-US"/>
        </w:rPr>
        <w:t xml:space="preserve"> priemonių įgyvendinimo koordinavimą ir kontrolę atsakingas Savivaldybės administracijos valstybės tarnautojas, kuriam yra pavesta vykdyti ko</w:t>
      </w:r>
      <w:r w:rsidR="0090104C">
        <w:rPr>
          <w:rFonts w:eastAsia="Times New Roman"/>
          <w:lang w:eastAsia="en-US"/>
        </w:rPr>
        <w:t>rupcijos prevenciją ir kontrolę bei Antikorupc</w:t>
      </w:r>
      <w:r w:rsidR="005A1CF6">
        <w:rPr>
          <w:rFonts w:eastAsia="Times New Roman"/>
          <w:lang w:eastAsia="en-US"/>
        </w:rPr>
        <w:t>i</w:t>
      </w:r>
      <w:r w:rsidR="0090104C">
        <w:rPr>
          <w:rFonts w:eastAsia="Times New Roman"/>
          <w:lang w:eastAsia="en-US"/>
        </w:rPr>
        <w:t>jos komisija.</w:t>
      </w:r>
    </w:p>
    <w:p w14:paraId="0D3EFE29" w14:textId="77777777" w:rsidR="00982143" w:rsidRPr="00982143" w:rsidRDefault="00A70E8E" w:rsidP="008B08CD">
      <w:pPr>
        <w:pStyle w:val="Sraopastraipa"/>
        <w:numPr>
          <w:ilvl w:val="0"/>
          <w:numId w:val="2"/>
        </w:numPr>
        <w:tabs>
          <w:tab w:val="left" w:pos="851"/>
        </w:tabs>
        <w:ind w:firstLine="851"/>
        <w:jc w:val="both"/>
      </w:pPr>
      <w:r>
        <w:rPr>
          <w:rFonts w:eastAsia="Times New Roman"/>
          <w:lang w:eastAsia="en-US"/>
        </w:rPr>
        <w:t>Plano</w:t>
      </w:r>
      <w:r w:rsidR="00982143" w:rsidRPr="00982143">
        <w:rPr>
          <w:rFonts w:eastAsia="Times New Roman"/>
          <w:lang w:eastAsia="en-US"/>
        </w:rPr>
        <w:t xml:space="preserve"> įgyvendinimo priemonių vykdytojai per mėnesį </w:t>
      </w:r>
      <w:r>
        <w:rPr>
          <w:rFonts w:eastAsia="Times New Roman"/>
          <w:lang w:eastAsia="en-US"/>
        </w:rPr>
        <w:t>nuo jiems priskirtos Plano</w:t>
      </w:r>
      <w:r w:rsidR="00982143" w:rsidRPr="00982143">
        <w:rPr>
          <w:rFonts w:eastAsia="Times New Roman"/>
          <w:lang w:eastAsia="en-US"/>
        </w:rPr>
        <w:t xml:space="preserve"> įgyvendinimo priemonės įvykdymo termin</w:t>
      </w:r>
      <w:r>
        <w:rPr>
          <w:rFonts w:eastAsia="Times New Roman"/>
          <w:lang w:eastAsia="en-US"/>
        </w:rPr>
        <w:t>o pabaigos pateikia už Plano</w:t>
      </w:r>
      <w:r w:rsidR="00982143" w:rsidRPr="00982143">
        <w:rPr>
          <w:rFonts w:eastAsia="Times New Roman"/>
          <w:lang w:eastAsia="en-US"/>
        </w:rPr>
        <w:t xml:space="preserve"> įgyvendinimo </w:t>
      </w:r>
      <w:r w:rsidR="00C61C45">
        <w:rPr>
          <w:rFonts w:eastAsia="Times New Roman"/>
          <w:lang w:eastAsia="en-US"/>
        </w:rPr>
        <w:t>k</w:t>
      </w:r>
      <w:r w:rsidR="00982143" w:rsidRPr="00982143">
        <w:rPr>
          <w:rFonts w:eastAsia="Times New Roman"/>
          <w:lang w:eastAsia="en-US"/>
        </w:rPr>
        <w:t>oordinavimą ir kontrolę atsakingam Savivaldybės administracijos valstybės tarnautojui informaciją apie priemonių įgyvendinimo eigą ir pasiektus rezultatus.</w:t>
      </w:r>
    </w:p>
    <w:p w14:paraId="44A91E98" w14:textId="77777777" w:rsidR="00982143" w:rsidRPr="00982143" w:rsidRDefault="00982143" w:rsidP="008B08CD">
      <w:pPr>
        <w:pStyle w:val="Sraopastraipa"/>
        <w:numPr>
          <w:ilvl w:val="0"/>
          <w:numId w:val="2"/>
        </w:numPr>
        <w:tabs>
          <w:tab w:val="left" w:pos="851"/>
        </w:tabs>
        <w:ind w:firstLine="851"/>
        <w:jc w:val="both"/>
      </w:pPr>
      <w:r w:rsidRPr="00982143">
        <w:rPr>
          <w:rFonts w:eastAsia="Times New Roman"/>
          <w:lang w:eastAsia="en-US"/>
        </w:rPr>
        <w:t>Savivaldybės</w:t>
      </w:r>
      <w:r w:rsidR="00FD023E">
        <w:rPr>
          <w:rFonts w:eastAsia="Times New Roman"/>
          <w:lang w:eastAsia="en-US"/>
        </w:rPr>
        <w:t xml:space="preserve"> administracijos</w:t>
      </w:r>
      <w:r w:rsidRPr="00982143">
        <w:rPr>
          <w:rFonts w:eastAsia="Times New Roman"/>
          <w:lang w:eastAsia="en-US"/>
        </w:rPr>
        <w:t xml:space="preserve"> </w:t>
      </w:r>
      <w:r w:rsidR="00540FFC">
        <w:rPr>
          <w:rFonts w:eastAsia="Times New Roman"/>
          <w:lang w:eastAsia="en-US"/>
        </w:rPr>
        <w:t>C</w:t>
      </w:r>
      <w:r>
        <w:rPr>
          <w:rFonts w:eastAsia="Times New Roman"/>
          <w:lang w:eastAsia="en-US"/>
        </w:rPr>
        <w:t>entralizuotas vidaus audito skyrius</w:t>
      </w:r>
      <w:r w:rsidR="008B08CD">
        <w:rPr>
          <w:rFonts w:eastAsia="Times New Roman"/>
          <w:lang w:eastAsia="en-US"/>
        </w:rPr>
        <w:t xml:space="preserve"> </w:t>
      </w:r>
      <w:r w:rsidR="00A70E8E">
        <w:rPr>
          <w:rFonts w:eastAsia="Times New Roman"/>
          <w:lang w:eastAsia="en-US"/>
        </w:rPr>
        <w:t>Planą</w:t>
      </w:r>
      <w:r w:rsidRPr="00982143">
        <w:rPr>
          <w:rFonts w:eastAsia="Times New Roman"/>
          <w:lang w:eastAsia="en-US"/>
        </w:rPr>
        <w:t xml:space="preserve"> gali vertinti ekonomiškumo, efektyvumo ir rezultatyvumo požiūriu.</w:t>
      </w:r>
    </w:p>
    <w:p w14:paraId="270793CC" w14:textId="77777777" w:rsidR="00982143" w:rsidRDefault="00A70E8E" w:rsidP="008B08CD">
      <w:pPr>
        <w:pStyle w:val="Sraopastraipa"/>
        <w:numPr>
          <w:ilvl w:val="0"/>
          <w:numId w:val="2"/>
        </w:numPr>
        <w:tabs>
          <w:tab w:val="left" w:pos="851"/>
        </w:tabs>
        <w:ind w:firstLine="851"/>
        <w:jc w:val="both"/>
      </w:pPr>
      <w:r>
        <w:t>Planas</w:t>
      </w:r>
      <w:r w:rsidR="002C6DFD" w:rsidRPr="003F6781">
        <w:t xml:space="preserve"> finansuojama iš patvirtintų bendrųjų Savivaldybės biudžeto asignavimų ir kitų finansavimo šaltinių.</w:t>
      </w:r>
      <w:r w:rsidR="001318A1">
        <w:t xml:space="preserve"> </w:t>
      </w:r>
    </w:p>
    <w:p w14:paraId="68BDC622" w14:textId="77777777" w:rsidR="00192E5F" w:rsidRDefault="002C6DFD" w:rsidP="008B08CD">
      <w:pPr>
        <w:pStyle w:val="Sraopastraipa"/>
        <w:numPr>
          <w:ilvl w:val="0"/>
          <w:numId w:val="2"/>
        </w:numPr>
        <w:tabs>
          <w:tab w:val="left" w:pos="993"/>
        </w:tabs>
        <w:ind w:firstLine="851"/>
        <w:jc w:val="both"/>
      </w:pPr>
      <w:r w:rsidRPr="003F6781">
        <w:t>Prireikus atskiroms korupcijos prevencijos priemonėms įgyvendinti gali būti numatytas papildomas finansavimas.</w:t>
      </w:r>
    </w:p>
    <w:p w14:paraId="5366FC10" w14:textId="77777777" w:rsidR="00982143" w:rsidRDefault="00982143" w:rsidP="00982143">
      <w:pPr>
        <w:tabs>
          <w:tab w:val="left" w:pos="993"/>
        </w:tabs>
        <w:jc w:val="center"/>
        <w:rPr>
          <w:b/>
        </w:rPr>
      </w:pPr>
      <w:r>
        <w:rPr>
          <w:b/>
        </w:rPr>
        <w:t>V SKYRIUS</w:t>
      </w:r>
    </w:p>
    <w:p w14:paraId="30E0D95D" w14:textId="77777777" w:rsidR="00982143" w:rsidRDefault="00982143" w:rsidP="00982143">
      <w:pPr>
        <w:tabs>
          <w:tab w:val="left" w:pos="993"/>
        </w:tabs>
        <w:jc w:val="center"/>
      </w:pPr>
      <w:r>
        <w:rPr>
          <w:b/>
        </w:rPr>
        <w:t>BAIGIAMOSIOS NUOSTATOS</w:t>
      </w:r>
    </w:p>
    <w:p w14:paraId="3CFF9FAC" w14:textId="77777777" w:rsidR="00982143" w:rsidRDefault="00982143" w:rsidP="00982143">
      <w:pPr>
        <w:tabs>
          <w:tab w:val="left" w:pos="993"/>
        </w:tabs>
        <w:jc w:val="center"/>
      </w:pPr>
    </w:p>
    <w:p w14:paraId="359D6FFD" w14:textId="77777777" w:rsidR="00982143" w:rsidRPr="000B3EC0" w:rsidRDefault="00A70E8E" w:rsidP="005153DE">
      <w:pPr>
        <w:pStyle w:val="Sraopastraipa"/>
        <w:numPr>
          <w:ilvl w:val="0"/>
          <w:numId w:val="2"/>
        </w:numPr>
        <w:tabs>
          <w:tab w:val="left" w:pos="851"/>
        </w:tabs>
        <w:ind w:firstLine="851"/>
        <w:jc w:val="both"/>
      </w:pPr>
      <w:r>
        <w:rPr>
          <w:rFonts w:eastAsia="Times New Roman"/>
          <w:lang w:eastAsia="en-US"/>
        </w:rPr>
        <w:t>Plane yra nustatomos</w:t>
      </w:r>
      <w:r w:rsidR="000B3EC0" w:rsidRPr="000B3EC0">
        <w:rPr>
          <w:rFonts w:eastAsia="Times New Roman"/>
          <w:lang w:eastAsia="en-US"/>
        </w:rPr>
        <w:t xml:space="preserve"> korupcijos prevencijos priemonės, vykdytojai, vykdymo terminai, laukiami rezultatai, įgyvendinimo vertinimo rodikliai ir finansavimas.</w:t>
      </w:r>
    </w:p>
    <w:p w14:paraId="73DE02F7" w14:textId="77777777"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Savivaldybės institucijos, įstaigos ir įmonės, bendruomenės, nevyriausybinės organizacijos, visi suinteresuoti juridiniai ir fiziniai asmenys gali teikti pasiūlymus</w:t>
      </w:r>
      <w:r w:rsidR="00B417B5">
        <w:rPr>
          <w:rFonts w:eastAsia="Times New Roman"/>
          <w:lang w:eastAsia="en-US"/>
        </w:rPr>
        <w:t xml:space="preserve"> Savivaldybės administracijai ir </w:t>
      </w:r>
      <w:r w:rsidRPr="000B3EC0">
        <w:rPr>
          <w:rFonts w:eastAsia="Times New Roman"/>
          <w:lang w:eastAsia="en-US"/>
        </w:rPr>
        <w:t xml:space="preserve"> Antiko</w:t>
      </w:r>
      <w:r w:rsidR="00A70E8E">
        <w:rPr>
          <w:rFonts w:eastAsia="Times New Roman"/>
          <w:lang w:eastAsia="en-US"/>
        </w:rPr>
        <w:t>rupcijos komisijai dėl Plano</w:t>
      </w:r>
      <w:r w:rsidRPr="000B3EC0">
        <w:rPr>
          <w:rFonts w:eastAsia="Times New Roman"/>
          <w:lang w:eastAsia="en-US"/>
        </w:rPr>
        <w:t xml:space="preserve"> pakeitimo ar papildymo.</w:t>
      </w:r>
    </w:p>
    <w:p w14:paraId="2724B791" w14:textId="73791AFF" w:rsidR="000B3EC0" w:rsidRPr="000B3EC0" w:rsidRDefault="000B3EC0" w:rsidP="005153DE">
      <w:pPr>
        <w:pStyle w:val="Sraopastraipa"/>
        <w:numPr>
          <w:ilvl w:val="0"/>
          <w:numId w:val="2"/>
        </w:numPr>
        <w:tabs>
          <w:tab w:val="left" w:pos="851"/>
        </w:tabs>
        <w:ind w:firstLine="851"/>
        <w:jc w:val="both"/>
      </w:pPr>
      <w:r w:rsidRPr="000B3EC0">
        <w:rPr>
          <w:rFonts w:eastAsia="Times New Roman"/>
          <w:lang w:eastAsia="en-US"/>
        </w:rPr>
        <w:t xml:space="preserve">Atsižvelgiant į antikorupcinių teisės aktų pakeitimus, kompetentingų institucijų ir asmenų  išvadas ir rekomendacijas, sociologinių tyrimų rezultatus, kitą </w:t>
      </w:r>
      <w:r w:rsidR="00A70E8E">
        <w:rPr>
          <w:rFonts w:eastAsia="Times New Roman"/>
          <w:lang w:eastAsia="en-US"/>
        </w:rPr>
        <w:t>reikšmingą informaciją, Planas</w:t>
      </w:r>
      <w:r w:rsidRPr="000B3EC0">
        <w:rPr>
          <w:rFonts w:eastAsia="Times New Roman"/>
          <w:lang w:eastAsia="en-US"/>
        </w:rPr>
        <w:t xml:space="preserve"> gali būti keičiama</w:t>
      </w:r>
      <w:r w:rsidR="006932CE">
        <w:rPr>
          <w:rFonts w:eastAsia="Times New Roman"/>
          <w:lang w:eastAsia="en-US"/>
        </w:rPr>
        <w:t>s</w:t>
      </w:r>
      <w:r w:rsidRPr="000B3EC0">
        <w:rPr>
          <w:rFonts w:eastAsia="Times New Roman"/>
          <w:lang w:eastAsia="en-US"/>
        </w:rPr>
        <w:t xml:space="preserve"> Savivaldybės </w:t>
      </w:r>
      <w:r w:rsidR="006932CE">
        <w:rPr>
          <w:rFonts w:eastAsia="Times New Roman"/>
          <w:lang w:eastAsia="en-US"/>
        </w:rPr>
        <w:t>administracijos direktoriaus įsakymu.</w:t>
      </w:r>
    </w:p>
    <w:p w14:paraId="46A2F6A3" w14:textId="77777777" w:rsidR="000B3EC0" w:rsidRPr="000B3EC0" w:rsidRDefault="00A70E8E" w:rsidP="005153DE">
      <w:pPr>
        <w:pStyle w:val="Sraopastraipa"/>
        <w:numPr>
          <w:ilvl w:val="0"/>
          <w:numId w:val="2"/>
        </w:numPr>
        <w:tabs>
          <w:tab w:val="left" w:pos="851"/>
        </w:tabs>
        <w:ind w:firstLine="851"/>
        <w:jc w:val="both"/>
      </w:pPr>
      <w:r>
        <w:rPr>
          <w:rFonts w:eastAsia="Times New Roman"/>
          <w:lang w:eastAsia="en-US"/>
        </w:rPr>
        <w:t>Plano</w:t>
      </w:r>
      <w:r w:rsidR="000B3EC0" w:rsidRPr="000B3EC0">
        <w:rPr>
          <w:rFonts w:eastAsia="Times New Roman"/>
          <w:lang w:eastAsia="en-US"/>
        </w:rPr>
        <w:t xml:space="preserve"> įgyvendinimo ataskaita viešai paskelbiama Savivaldybės interneto svetainėje</w:t>
      </w:r>
      <w:r w:rsidR="006337B4">
        <w:rPr>
          <w:rFonts w:eastAsia="Times New Roman"/>
          <w:lang w:eastAsia="en-US"/>
        </w:rPr>
        <w:t xml:space="preserve"> </w:t>
      </w:r>
      <w:r w:rsidR="006337B4" w:rsidRPr="006337B4">
        <w:rPr>
          <w:u w:val="single"/>
        </w:rPr>
        <w:t>https://silale.lt/</w:t>
      </w:r>
      <w:r w:rsidR="000B3EC0" w:rsidRPr="000B3EC0">
        <w:rPr>
          <w:rFonts w:eastAsia="Times New Roman"/>
          <w:lang w:eastAsia="en-US"/>
        </w:rPr>
        <w:t>.</w:t>
      </w:r>
    </w:p>
    <w:p w14:paraId="74DCB78F" w14:textId="77777777" w:rsidR="000B3EC0" w:rsidRDefault="000B3EC0" w:rsidP="005153DE">
      <w:pPr>
        <w:tabs>
          <w:tab w:val="left" w:pos="851"/>
        </w:tabs>
        <w:ind w:firstLine="851"/>
        <w:jc w:val="both"/>
      </w:pPr>
    </w:p>
    <w:p w14:paraId="527ADBD0" w14:textId="77777777" w:rsidR="005D7B46" w:rsidRPr="00BB3A87" w:rsidRDefault="008B08CD" w:rsidP="008B08CD">
      <w:pPr>
        <w:tabs>
          <w:tab w:val="left" w:pos="993"/>
        </w:tabs>
        <w:ind w:left="143"/>
        <w:jc w:val="center"/>
        <w:sectPr w:rsidR="005D7B46" w:rsidRPr="00BB3A87" w:rsidSect="00265305">
          <w:headerReference w:type="default" r:id="rId8"/>
          <w:pgSz w:w="11906" w:h="16838" w:code="9"/>
          <w:pgMar w:top="1276" w:right="567" w:bottom="1134" w:left="1701" w:header="567" w:footer="680" w:gutter="0"/>
          <w:cols w:space="1296"/>
          <w:titlePg/>
          <w:docGrid w:linePitch="360"/>
        </w:sectPr>
      </w:pPr>
      <w:r>
        <w:t>_____________________________</w:t>
      </w:r>
    </w:p>
    <w:p w14:paraId="4E4FA5EF" w14:textId="32DBFD28" w:rsidR="00931511" w:rsidRDefault="00931511" w:rsidP="00931511">
      <w:pPr>
        <w:ind w:right="-1023"/>
        <w:jc w:val="both"/>
      </w:pPr>
      <w:r>
        <w:lastRenderedPageBreak/>
        <w:t xml:space="preserve">                                                                                                                        </w:t>
      </w:r>
      <w:r w:rsidR="00C61C45">
        <w:t>Šilalės</w:t>
      </w:r>
      <w:r>
        <w:t xml:space="preserve"> rajo</w:t>
      </w:r>
      <w:r w:rsidR="008B08CD">
        <w:t>no savivaldybės korupcijos 202</w:t>
      </w:r>
      <w:r w:rsidR="00A26FB8">
        <w:t>5</w:t>
      </w:r>
      <w:r w:rsidR="008B08CD">
        <w:t>–</w:t>
      </w:r>
      <w:r>
        <w:t>202</w:t>
      </w:r>
      <w:r w:rsidR="00A26FB8">
        <w:t>7</w:t>
      </w:r>
      <w:r>
        <w:t xml:space="preserve"> metų veiksmų plano </w:t>
      </w:r>
    </w:p>
    <w:p w14:paraId="609DA6D3" w14:textId="77777777" w:rsidR="00931511" w:rsidRDefault="00931511" w:rsidP="00931511">
      <w:pPr>
        <w:jc w:val="both"/>
      </w:pPr>
      <w:r>
        <w:t xml:space="preserve">                                                                                                                        priedas                                                                </w:t>
      </w:r>
    </w:p>
    <w:p w14:paraId="1B15E72A" w14:textId="77777777" w:rsidR="00931511" w:rsidRDefault="00931511" w:rsidP="00931511">
      <w:pPr>
        <w:jc w:val="center"/>
        <w:rPr>
          <w:rFonts w:ascii="TimesNewRomanPS-BoldMT" w:hAnsi="TimesNewRomanPS-BoldMT" w:cs="TimesNewRomanPS-BoldMT"/>
          <w:b/>
          <w:bCs/>
        </w:rPr>
      </w:pPr>
    </w:p>
    <w:p w14:paraId="3251E90F" w14:textId="31F692AF" w:rsidR="00931511" w:rsidRDefault="00931511" w:rsidP="00931511">
      <w:pPr>
        <w:jc w:val="center"/>
        <w:rPr>
          <w:b/>
          <w:bCs/>
        </w:rPr>
      </w:pPr>
      <w:r>
        <w:rPr>
          <w:b/>
          <w:bCs/>
        </w:rPr>
        <w:t>ŠILALĖS RAJONO SAVIVALDYBĖS 202</w:t>
      </w:r>
      <w:r w:rsidR="00A26FB8">
        <w:rPr>
          <w:b/>
          <w:bCs/>
        </w:rPr>
        <w:t>5</w:t>
      </w:r>
      <w:r>
        <w:rPr>
          <w:b/>
          <w:bCs/>
        </w:rPr>
        <w:t>–202</w:t>
      </w:r>
      <w:r w:rsidR="00A26FB8">
        <w:rPr>
          <w:b/>
          <w:bCs/>
        </w:rPr>
        <w:t>7</w:t>
      </w:r>
      <w:r>
        <w:rPr>
          <w:b/>
          <w:bCs/>
        </w:rPr>
        <w:t xml:space="preserve"> METŲ KORUPCIJOS PREVENCIJOS VEIKSMŲ PLANO PRIEMONĖS</w:t>
      </w:r>
    </w:p>
    <w:tbl>
      <w:tblPr>
        <w:tblStyle w:val="Lentelstinklelis"/>
        <w:tblW w:w="15021" w:type="dxa"/>
        <w:tblLayout w:type="fixed"/>
        <w:tblLook w:val="04A0" w:firstRow="1" w:lastRow="0" w:firstColumn="1" w:lastColumn="0" w:noHBand="0" w:noVBand="1"/>
      </w:tblPr>
      <w:tblGrid>
        <w:gridCol w:w="675"/>
        <w:gridCol w:w="5274"/>
        <w:gridCol w:w="2126"/>
        <w:gridCol w:w="1559"/>
        <w:gridCol w:w="5387"/>
      </w:tblGrid>
      <w:tr w:rsidR="005E7E14" w14:paraId="4B4FD9E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3030357E" w14:textId="77777777" w:rsidR="005E7E14" w:rsidRDefault="005E7E14" w:rsidP="00102D4F">
            <w:pPr>
              <w:jc w:val="center"/>
              <w:rPr>
                <w:b/>
              </w:rPr>
            </w:pPr>
            <w:r>
              <w:rPr>
                <w:b/>
              </w:rPr>
              <w:t>Eil. Nr.</w:t>
            </w:r>
          </w:p>
        </w:tc>
        <w:tc>
          <w:tcPr>
            <w:tcW w:w="5274" w:type="dxa"/>
            <w:tcBorders>
              <w:top w:val="single" w:sz="4" w:space="0" w:color="auto"/>
              <w:left w:val="single" w:sz="4" w:space="0" w:color="auto"/>
              <w:bottom w:val="single" w:sz="4" w:space="0" w:color="auto"/>
              <w:right w:val="single" w:sz="4" w:space="0" w:color="auto"/>
            </w:tcBorders>
            <w:hideMark/>
          </w:tcPr>
          <w:p w14:paraId="4480EAA1" w14:textId="77777777" w:rsidR="005E7E14" w:rsidRDefault="005E7E14" w:rsidP="00102D4F">
            <w:pPr>
              <w:jc w:val="center"/>
              <w:rPr>
                <w:b/>
              </w:rPr>
            </w:pPr>
            <w:r>
              <w:rPr>
                <w:b/>
                <w:bCs/>
              </w:rPr>
              <w:t>Priemonės pavadinimas</w:t>
            </w:r>
          </w:p>
        </w:tc>
        <w:tc>
          <w:tcPr>
            <w:tcW w:w="2126" w:type="dxa"/>
            <w:tcBorders>
              <w:top w:val="single" w:sz="4" w:space="0" w:color="auto"/>
              <w:left w:val="single" w:sz="4" w:space="0" w:color="auto"/>
              <w:bottom w:val="single" w:sz="4" w:space="0" w:color="auto"/>
              <w:right w:val="single" w:sz="4" w:space="0" w:color="auto"/>
            </w:tcBorders>
            <w:hideMark/>
          </w:tcPr>
          <w:p w14:paraId="20B603BF" w14:textId="77777777" w:rsidR="005E7E14" w:rsidRDefault="005E7E14" w:rsidP="00102D4F">
            <w:pPr>
              <w:autoSpaceDE w:val="0"/>
              <w:autoSpaceDN w:val="0"/>
              <w:adjustRightInd w:val="0"/>
              <w:jc w:val="center"/>
              <w:rPr>
                <w:b/>
                <w:bCs/>
              </w:rPr>
            </w:pPr>
            <w:r>
              <w:rPr>
                <w:b/>
                <w:bCs/>
              </w:rPr>
              <w:t>Atsakingas</w:t>
            </w:r>
          </w:p>
          <w:p w14:paraId="01BA8763" w14:textId="77777777" w:rsidR="005E7E14" w:rsidRDefault="005E7E14" w:rsidP="00102D4F">
            <w:pPr>
              <w:jc w:val="center"/>
              <w:rPr>
                <w:b/>
              </w:rPr>
            </w:pPr>
            <w:r>
              <w:rPr>
                <w:b/>
                <w:bCs/>
              </w:rPr>
              <w:t>asmuo</w:t>
            </w:r>
          </w:p>
        </w:tc>
        <w:tc>
          <w:tcPr>
            <w:tcW w:w="1559" w:type="dxa"/>
            <w:tcBorders>
              <w:top w:val="single" w:sz="4" w:space="0" w:color="auto"/>
              <w:left w:val="single" w:sz="4" w:space="0" w:color="auto"/>
              <w:bottom w:val="single" w:sz="4" w:space="0" w:color="auto"/>
              <w:right w:val="single" w:sz="4" w:space="0" w:color="auto"/>
            </w:tcBorders>
            <w:hideMark/>
          </w:tcPr>
          <w:p w14:paraId="6BE8A200" w14:textId="77777777" w:rsidR="005E7E14" w:rsidRDefault="005E7E14" w:rsidP="00102D4F">
            <w:pPr>
              <w:autoSpaceDE w:val="0"/>
              <w:autoSpaceDN w:val="0"/>
              <w:adjustRightInd w:val="0"/>
              <w:jc w:val="center"/>
              <w:rPr>
                <w:b/>
                <w:bCs/>
              </w:rPr>
            </w:pPr>
            <w:r>
              <w:rPr>
                <w:b/>
                <w:bCs/>
              </w:rPr>
              <w:t>Vykdymo</w:t>
            </w:r>
          </w:p>
          <w:p w14:paraId="569BCD51" w14:textId="77777777" w:rsidR="005E7E14" w:rsidRDefault="005E7E14" w:rsidP="00102D4F">
            <w:pPr>
              <w:jc w:val="center"/>
              <w:rPr>
                <w:b/>
              </w:rPr>
            </w:pPr>
            <w:r>
              <w:rPr>
                <w:b/>
                <w:bCs/>
              </w:rPr>
              <w:t>laikas</w:t>
            </w:r>
          </w:p>
        </w:tc>
        <w:tc>
          <w:tcPr>
            <w:tcW w:w="5387" w:type="dxa"/>
            <w:tcBorders>
              <w:top w:val="single" w:sz="4" w:space="0" w:color="auto"/>
              <w:left w:val="single" w:sz="4" w:space="0" w:color="auto"/>
              <w:bottom w:val="single" w:sz="4" w:space="0" w:color="auto"/>
              <w:right w:val="single" w:sz="4" w:space="0" w:color="auto"/>
            </w:tcBorders>
            <w:hideMark/>
          </w:tcPr>
          <w:p w14:paraId="32207BD0" w14:textId="77777777" w:rsidR="005E7E14" w:rsidRPr="00872234" w:rsidRDefault="005E7E14" w:rsidP="00102D4F">
            <w:pPr>
              <w:rPr>
                <w:b/>
                <w:bCs/>
              </w:rPr>
            </w:pPr>
          </w:p>
          <w:p w14:paraId="233A96CF" w14:textId="77777777" w:rsidR="005E7E14" w:rsidRDefault="005E7E14" w:rsidP="00102D4F">
            <w:pPr>
              <w:ind w:left="672"/>
              <w:rPr>
                <w:b/>
                <w:bCs/>
              </w:rPr>
            </w:pPr>
            <w:r>
              <w:rPr>
                <w:b/>
                <w:bCs/>
              </w:rPr>
              <w:t>Laukiamo rezultato vertimo kriterijai</w:t>
            </w:r>
          </w:p>
          <w:p w14:paraId="19B8382D" w14:textId="77777777" w:rsidR="005E7E14" w:rsidRDefault="005E7E14" w:rsidP="00102D4F">
            <w:pPr>
              <w:rPr>
                <w:b/>
              </w:rPr>
            </w:pPr>
          </w:p>
        </w:tc>
      </w:tr>
      <w:tr w:rsidR="005E7E14" w14:paraId="656E132E"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1687985" w14:textId="77777777" w:rsidR="005E7E14" w:rsidRDefault="005E7E14" w:rsidP="00102D4F">
            <w:pPr>
              <w:jc w:val="center"/>
            </w:pPr>
            <w:r>
              <w:t>1.</w:t>
            </w:r>
          </w:p>
        </w:tc>
        <w:tc>
          <w:tcPr>
            <w:tcW w:w="5274" w:type="dxa"/>
            <w:tcBorders>
              <w:top w:val="single" w:sz="4" w:space="0" w:color="auto"/>
              <w:left w:val="single" w:sz="4" w:space="0" w:color="auto"/>
              <w:bottom w:val="single" w:sz="4" w:space="0" w:color="auto"/>
              <w:right w:val="single" w:sz="4" w:space="0" w:color="auto"/>
            </w:tcBorders>
            <w:hideMark/>
          </w:tcPr>
          <w:p w14:paraId="300AB909" w14:textId="4E085092" w:rsidR="005E7E14" w:rsidRDefault="005E7E14" w:rsidP="00102D4F">
            <w:pPr>
              <w:autoSpaceDE w:val="0"/>
              <w:autoSpaceDN w:val="0"/>
              <w:adjustRightInd w:val="0"/>
            </w:pPr>
            <w:r>
              <w:t>Parengti ir Šilalės rajono savivaldybės (toliau –</w:t>
            </w:r>
            <w:r w:rsidR="002D3671">
              <w:t>S</w:t>
            </w:r>
            <w:r>
              <w:t>avivaldybė)  interneto svetainėje skelbti patvirtintą Korupcijos prevencijos veiksmų planą 2025–2027 metams.</w:t>
            </w:r>
          </w:p>
        </w:tc>
        <w:tc>
          <w:tcPr>
            <w:tcW w:w="2126" w:type="dxa"/>
            <w:tcBorders>
              <w:top w:val="single" w:sz="4" w:space="0" w:color="auto"/>
              <w:left w:val="single" w:sz="4" w:space="0" w:color="auto"/>
              <w:bottom w:val="single" w:sz="4" w:space="0" w:color="auto"/>
              <w:right w:val="single" w:sz="4" w:space="0" w:color="auto"/>
            </w:tcBorders>
            <w:hideMark/>
          </w:tcPr>
          <w:p w14:paraId="26696051"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3A0D94B" w14:textId="77777777" w:rsidR="005E7E14" w:rsidRDefault="005E7E14" w:rsidP="00102D4F">
            <w:pPr>
              <w:autoSpaceDE w:val="0"/>
              <w:autoSpaceDN w:val="0"/>
              <w:adjustRightInd w:val="0"/>
              <w:jc w:val="center"/>
            </w:pPr>
            <w:r>
              <w:t>2025 m. II</w:t>
            </w:r>
          </w:p>
          <w:p w14:paraId="3CBCF23B" w14:textId="77777777" w:rsidR="005E7E14" w:rsidRDefault="005E7E14" w:rsidP="00102D4F">
            <w:pPr>
              <w:jc w:val="center"/>
            </w:pPr>
            <w:r>
              <w:t>ketv.</w:t>
            </w:r>
          </w:p>
        </w:tc>
        <w:tc>
          <w:tcPr>
            <w:tcW w:w="5387" w:type="dxa"/>
            <w:tcBorders>
              <w:top w:val="single" w:sz="4" w:space="0" w:color="auto"/>
              <w:left w:val="single" w:sz="4" w:space="0" w:color="auto"/>
              <w:bottom w:val="single" w:sz="4" w:space="0" w:color="auto"/>
              <w:right w:val="single" w:sz="4" w:space="0" w:color="auto"/>
            </w:tcBorders>
          </w:tcPr>
          <w:p w14:paraId="37A58F0F" w14:textId="77777777" w:rsidR="005E7E14" w:rsidRDefault="005E7E14" w:rsidP="00102D4F">
            <w:pPr>
              <w:autoSpaceDE w:val="0"/>
              <w:autoSpaceDN w:val="0"/>
              <w:adjustRightInd w:val="0"/>
            </w:pPr>
            <w:r>
              <w:t>Paskelbtas korupcijos prevencijos veiksmų planas Savivaldybės interneto svetainėje. Esant poreikiui.</w:t>
            </w:r>
          </w:p>
        </w:tc>
      </w:tr>
      <w:tr w:rsidR="005E7E14" w14:paraId="137569A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AE2B8A8" w14:textId="77777777" w:rsidR="005E7E14" w:rsidRDefault="005E7E14" w:rsidP="00102D4F">
            <w:pPr>
              <w:jc w:val="center"/>
            </w:pPr>
            <w:r>
              <w:t>2.</w:t>
            </w:r>
          </w:p>
        </w:tc>
        <w:tc>
          <w:tcPr>
            <w:tcW w:w="5274" w:type="dxa"/>
            <w:tcBorders>
              <w:top w:val="single" w:sz="4" w:space="0" w:color="auto"/>
              <w:left w:val="single" w:sz="4" w:space="0" w:color="auto"/>
              <w:bottom w:val="single" w:sz="4" w:space="0" w:color="auto"/>
              <w:right w:val="single" w:sz="4" w:space="0" w:color="auto"/>
            </w:tcBorders>
            <w:hideMark/>
          </w:tcPr>
          <w:p w14:paraId="76D2E2EA" w14:textId="77777777" w:rsidR="005E7E14" w:rsidRDefault="005E7E14" w:rsidP="00102D4F">
            <w:pPr>
              <w:autoSpaceDE w:val="0"/>
              <w:autoSpaceDN w:val="0"/>
              <w:adjustRightInd w:val="0"/>
            </w:pPr>
            <w:r>
              <w:t>2025–2027 m. korupcijos prevencijos veiksmų plano įgyvendinimo rezultatų skelbimas.</w:t>
            </w:r>
          </w:p>
        </w:tc>
        <w:tc>
          <w:tcPr>
            <w:tcW w:w="2126" w:type="dxa"/>
            <w:tcBorders>
              <w:top w:val="single" w:sz="4" w:space="0" w:color="auto"/>
              <w:left w:val="single" w:sz="4" w:space="0" w:color="auto"/>
              <w:bottom w:val="single" w:sz="4" w:space="0" w:color="auto"/>
              <w:right w:val="single" w:sz="4" w:space="0" w:color="auto"/>
            </w:tcBorders>
            <w:hideMark/>
          </w:tcPr>
          <w:p w14:paraId="13581BB4"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362B830F" w14:textId="77777777" w:rsidR="005E7E14" w:rsidRDefault="005E7E14" w:rsidP="00102D4F">
            <w:pPr>
              <w:autoSpaceDE w:val="0"/>
              <w:autoSpaceDN w:val="0"/>
              <w:adjustRightInd w:val="0"/>
              <w:jc w:val="center"/>
            </w:pPr>
            <w:r>
              <w:t>Kasmet, pasibaigus pusmečiui, per 15 k. d.</w:t>
            </w:r>
          </w:p>
        </w:tc>
        <w:tc>
          <w:tcPr>
            <w:tcW w:w="5387" w:type="dxa"/>
            <w:tcBorders>
              <w:top w:val="single" w:sz="4" w:space="0" w:color="auto"/>
              <w:left w:val="single" w:sz="4" w:space="0" w:color="auto"/>
              <w:bottom w:val="single" w:sz="4" w:space="0" w:color="auto"/>
              <w:right w:val="single" w:sz="4" w:space="0" w:color="auto"/>
            </w:tcBorders>
            <w:hideMark/>
          </w:tcPr>
          <w:p w14:paraId="3E4FB8E8" w14:textId="77777777" w:rsidR="005E7E14" w:rsidRDefault="005E7E14" w:rsidP="00102D4F">
            <w:pPr>
              <w:autoSpaceDE w:val="0"/>
              <w:autoSpaceDN w:val="0"/>
              <w:adjustRightInd w:val="0"/>
            </w:pPr>
            <w:r>
              <w:t>Pateikiami, kokie veiksmai buvo atlikti ir kokie rezultatai pasiekti įgyvendinant korupcijos prevencijos veiksmų planą. Rezultatai skelbiami Savivaldybės interneto svetainėje. Ataskaita teikiama kiekvienais metais.</w:t>
            </w:r>
          </w:p>
        </w:tc>
      </w:tr>
      <w:tr w:rsidR="005E7E14" w14:paraId="0C5C4DB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1A642A67" w14:textId="77777777" w:rsidR="005E7E14" w:rsidRDefault="005E7E14" w:rsidP="00102D4F">
            <w:pPr>
              <w:jc w:val="center"/>
            </w:pPr>
            <w:r>
              <w:t>3.</w:t>
            </w:r>
          </w:p>
        </w:tc>
        <w:tc>
          <w:tcPr>
            <w:tcW w:w="5274" w:type="dxa"/>
            <w:tcBorders>
              <w:top w:val="single" w:sz="4" w:space="0" w:color="auto"/>
              <w:left w:val="single" w:sz="4" w:space="0" w:color="auto"/>
              <w:bottom w:val="single" w:sz="4" w:space="0" w:color="auto"/>
              <w:right w:val="single" w:sz="4" w:space="0" w:color="auto"/>
            </w:tcBorders>
            <w:hideMark/>
          </w:tcPr>
          <w:p w14:paraId="0FBB845E" w14:textId="77777777" w:rsidR="005E7E14" w:rsidRDefault="005E7E14" w:rsidP="00102D4F">
            <w:pPr>
              <w:autoSpaceDE w:val="0"/>
              <w:autoSpaceDN w:val="0"/>
              <w:adjustRightInd w:val="0"/>
            </w:pPr>
            <w:r>
              <w:t>Atnaujintas pagal poreikį savivaldybės 2025–2027 m. korupcijos prevencijos veiksmų planas.</w:t>
            </w:r>
          </w:p>
        </w:tc>
        <w:tc>
          <w:tcPr>
            <w:tcW w:w="2126" w:type="dxa"/>
            <w:tcBorders>
              <w:top w:val="single" w:sz="4" w:space="0" w:color="auto"/>
              <w:left w:val="single" w:sz="4" w:space="0" w:color="auto"/>
              <w:bottom w:val="single" w:sz="4" w:space="0" w:color="auto"/>
              <w:right w:val="single" w:sz="4" w:space="0" w:color="auto"/>
            </w:tcBorders>
            <w:hideMark/>
          </w:tcPr>
          <w:p w14:paraId="27D1C08C" w14:textId="77777777" w:rsidR="005E7E14" w:rsidRDefault="005E7E14" w:rsidP="00102D4F">
            <w:pPr>
              <w:rPr>
                <w:rFonts w:eastAsia="Calibri"/>
              </w:rPr>
            </w:pPr>
            <w:r>
              <w:rPr>
                <w:rFonts w:eastAsia="Calibri"/>
              </w:rPr>
              <w:t>Savivaldybės specialistas, atsakingas už korupcijos prevenciją,</w:t>
            </w:r>
          </w:p>
          <w:p w14:paraId="34D48FC1"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599BB13C" w14:textId="77777777" w:rsidR="005E7E14" w:rsidRDefault="005E7E14" w:rsidP="00102D4F">
            <w:pPr>
              <w:autoSpaceDE w:val="0"/>
              <w:autoSpaceDN w:val="0"/>
              <w:adjustRightInd w:val="0"/>
              <w:jc w:val="center"/>
            </w:pPr>
            <w:r>
              <w:t>Kasmet I ketv.</w:t>
            </w:r>
          </w:p>
        </w:tc>
        <w:tc>
          <w:tcPr>
            <w:tcW w:w="5387" w:type="dxa"/>
            <w:tcBorders>
              <w:top w:val="single" w:sz="4" w:space="0" w:color="auto"/>
              <w:left w:val="single" w:sz="4" w:space="0" w:color="auto"/>
              <w:bottom w:val="single" w:sz="4" w:space="0" w:color="auto"/>
              <w:right w:val="single" w:sz="4" w:space="0" w:color="auto"/>
            </w:tcBorders>
            <w:hideMark/>
          </w:tcPr>
          <w:p w14:paraId="44EB27A2" w14:textId="022A9AFC" w:rsidR="005E7E14" w:rsidRDefault="005E7E14" w:rsidP="00102D4F">
            <w:pPr>
              <w:autoSpaceDE w:val="0"/>
              <w:autoSpaceDN w:val="0"/>
              <w:adjustRightInd w:val="0"/>
            </w:pPr>
            <w:r>
              <w:t xml:space="preserve">Prevencijos veiksmų planas gali būti atnaujinamas visą jo įgyvendinimo laikotarpį. Skelbiamas Savivaldybės interneto svetainėje </w:t>
            </w:r>
            <w:r w:rsidR="002D3671">
              <w:t>e</w:t>
            </w:r>
            <w:r>
              <w:t>sant poreikiui.</w:t>
            </w:r>
          </w:p>
        </w:tc>
      </w:tr>
      <w:tr w:rsidR="005E7E14" w14:paraId="75081EB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C1E337B" w14:textId="77777777" w:rsidR="005E7E14" w:rsidRDefault="005E7E14" w:rsidP="00102D4F">
            <w:pPr>
              <w:jc w:val="center"/>
            </w:pPr>
            <w:r>
              <w:t>4.</w:t>
            </w:r>
          </w:p>
        </w:tc>
        <w:tc>
          <w:tcPr>
            <w:tcW w:w="5274" w:type="dxa"/>
            <w:tcBorders>
              <w:top w:val="single" w:sz="4" w:space="0" w:color="auto"/>
              <w:left w:val="single" w:sz="4" w:space="0" w:color="auto"/>
              <w:bottom w:val="single" w:sz="4" w:space="0" w:color="auto"/>
              <w:right w:val="single" w:sz="4" w:space="0" w:color="auto"/>
            </w:tcBorders>
            <w:hideMark/>
          </w:tcPr>
          <w:p w14:paraId="3DA9D2E5" w14:textId="77777777" w:rsidR="005E7E14" w:rsidRDefault="005E7E14" w:rsidP="00102D4F">
            <w:pPr>
              <w:autoSpaceDE w:val="0"/>
              <w:autoSpaceDN w:val="0"/>
              <w:adjustRightInd w:val="0"/>
            </w:pPr>
            <w:r>
              <w:t>Supažindinti darbuotojus su korupcijos prevencijos veiksmų planu 2025–2027 metams.</w:t>
            </w:r>
          </w:p>
        </w:tc>
        <w:tc>
          <w:tcPr>
            <w:tcW w:w="2126" w:type="dxa"/>
            <w:tcBorders>
              <w:top w:val="single" w:sz="4" w:space="0" w:color="auto"/>
              <w:left w:val="single" w:sz="4" w:space="0" w:color="auto"/>
              <w:bottom w:val="single" w:sz="4" w:space="0" w:color="auto"/>
              <w:right w:val="single" w:sz="4" w:space="0" w:color="auto"/>
            </w:tcBorders>
            <w:hideMark/>
          </w:tcPr>
          <w:p w14:paraId="370C7388"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3B90829" w14:textId="77777777" w:rsidR="005E7E14" w:rsidRDefault="005E7E14" w:rsidP="00102D4F">
            <w:pPr>
              <w:autoSpaceDE w:val="0"/>
              <w:autoSpaceDN w:val="0"/>
              <w:adjustRightInd w:val="0"/>
              <w:jc w:val="center"/>
            </w:pPr>
            <w:r>
              <w:t>2025 m. II</w:t>
            </w:r>
          </w:p>
          <w:p w14:paraId="1C7B1258" w14:textId="77777777" w:rsidR="005E7E14" w:rsidRDefault="005E7E14" w:rsidP="00102D4F">
            <w:pPr>
              <w:jc w:val="center"/>
            </w:pPr>
            <w:r>
              <w:t>ketv.</w:t>
            </w:r>
          </w:p>
        </w:tc>
        <w:tc>
          <w:tcPr>
            <w:tcW w:w="5387" w:type="dxa"/>
            <w:tcBorders>
              <w:top w:val="single" w:sz="4" w:space="0" w:color="auto"/>
              <w:left w:val="single" w:sz="4" w:space="0" w:color="auto"/>
              <w:bottom w:val="single" w:sz="4" w:space="0" w:color="auto"/>
              <w:right w:val="single" w:sz="4" w:space="0" w:color="auto"/>
            </w:tcBorders>
            <w:hideMark/>
          </w:tcPr>
          <w:p w14:paraId="387B80C7" w14:textId="0127B1F8" w:rsidR="005E7E14" w:rsidRDefault="005E7E14" w:rsidP="00102D4F">
            <w:pPr>
              <w:autoSpaceDE w:val="0"/>
              <w:autoSpaceDN w:val="0"/>
              <w:adjustRightInd w:val="0"/>
            </w:pPr>
            <w:r>
              <w:t>Pateikiamas korupcijos prevencijos veiksmų planas, sistemingai diegiama informacija apie jo įgyvendinimą. Savivaldybės darbuotojai įgis daugiau žinių apie korupcijos žalą valstybei ir visuomenei. Informuoti ir supažindinti Savivaldybės  darbuotojai. Supažindinta 100% Savivaldybės darbuotojų.</w:t>
            </w:r>
          </w:p>
        </w:tc>
      </w:tr>
      <w:tr w:rsidR="005E7E14" w14:paraId="555D482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38F5D2C" w14:textId="77777777" w:rsidR="005E7E14" w:rsidRDefault="005E7E14" w:rsidP="00102D4F">
            <w:pPr>
              <w:jc w:val="center"/>
            </w:pPr>
            <w:r>
              <w:t>5.</w:t>
            </w:r>
          </w:p>
        </w:tc>
        <w:tc>
          <w:tcPr>
            <w:tcW w:w="5274" w:type="dxa"/>
            <w:tcBorders>
              <w:top w:val="single" w:sz="4" w:space="0" w:color="auto"/>
              <w:left w:val="single" w:sz="4" w:space="0" w:color="auto"/>
              <w:bottom w:val="single" w:sz="4" w:space="0" w:color="auto"/>
              <w:right w:val="single" w:sz="4" w:space="0" w:color="auto"/>
            </w:tcBorders>
            <w:hideMark/>
          </w:tcPr>
          <w:p w14:paraId="3DF64337" w14:textId="77777777" w:rsidR="005E7E14" w:rsidRDefault="005E7E14" w:rsidP="00102D4F">
            <w:pPr>
              <w:autoSpaceDE w:val="0"/>
              <w:autoSpaceDN w:val="0"/>
              <w:adjustRightInd w:val="0"/>
            </w:pPr>
            <w:r>
              <w:t>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2B7D73D7" w14:textId="77777777" w:rsidR="005E7E14" w:rsidRDefault="005E7E14" w:rsidP="00102D4F">
            <w:pPr>
              <w:rPr>
                <w:rFonts w:eastAsia="Calibri"/>
              </w:rPr>
            </w:pPr>
            <w:r>
              <w:rPr>
                <w:rFonts w:eastAsia="Calibri"/>
              </w:rPr>
              <w:t xml:space="preserve">Savivaldybės specialistas, atsakingas už </w:t>
            </w:r>
            <w:r>
              <w:rPr>
                <w:rFonts w:eastAsia="Calibri"/>
              </w:rPr>
              <w:lastRenderedPageBreak/>
              <w:t>korupcijos prevenciją,</w:t>
            </w:r>
          </w:p>
          <w:p w14:paraId="06D1D74D"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3B3D506F" w14:textId="77777777" w:rsidR="005E7E14" w:rsidRDefault="005E7E14" w:rsidP="00102D4F">
            <w:pPr>
              <w:autoSpaceDE w:val="0"/>
              <w:autoSpaceDN w:val="0"/>
              <w:adjustRightInd w:val="0"/>
              <w:jc w:val="center"/>
            </w:pPr>
            <w:r>
              <w:lastRenderedPageBreak/>
              <w:t>Pagal poreikį 2025–2027 m.</w:t>
            </w:r>
          </w:p>
          <w:p w14:paraId="3A43734A"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8AAA3DE" w14:textId="77777777" w:rsidR="005E7E14" w:rsidRDefault="005E7E14" w:rsidP="00102D4F">
            <w:pPr>
              <w:autoSpaceDE w:val="0"/>
              <w:autoSpaceDN w:val="0"/>
              <w:adjustRightInd w:val="0"/>
            </w:pPr>
            <w:r>
              <w:t xml:space="preserve">Kasmet dalyvauti mokymuose korupcijos prevencijos klausimais, tai leis racionaliau atlikti teisės aktuose nustatytas antikorupcines procedūras, parengti efektyvesnes korupcijos prevencijos priemones, </w:t>
            </w:r>
            <w:r>
              <w:lastRenderedPageBreak/>
              <w:t>organizuoti ir vykdyti šių priemonių įgyvendinimą ir kontrolę. Dalyvauta 100% komisijos narių.</w:t>
            </w:r>
          </w:p>
        </w:tc>
      </w:tr>
      <w:tr w:rsidR="005E7E14" w14:paraId="1DC1328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6A5C519" w14:textId="77777777" w:rsidR="005E7E14" w:rsidRDefault="005E7E14" w:rsidP="00102D4F">
            <w:pPr>
              <w:jc w:val="center"/>
            </w:pPr>
            <w:r>
              <w:lastRenderedPageBreak/>
              <w:t>6.</w:t>
            </w:r>
          </w:p>
        </w:tc>
        <w:tc>
          <w:tcPr>
            <w:tcW w:w="5274" w:type="dxa"/>
            <w:tcBorders>
              <w:top w:val="single" w:sz="4" w:space="0" w:color="auto"/>
              <w:left w:val="single" w:sz="4" w:space="0" w:color="auto"/>
              <w:bottom w:val="single" w:sz="4" w:space="0" w:color="auto"/>
              <w:right w:val="single" w:sz="4" w:space="0" w:color="auto"/>
            </w:tcBorders>
            <w:hideMark/>
          </w:tcPr>
          <w:p w14:paraId="5087547B" w14:textId="77777777" w:rsidR="005E7E14" w:rsidRDefault="005E7E14" w:rsidP="00102D4F">
            <w:pPr>
              <w:autoSpaceDE w:val="0"/>
              <w:autoSpaceDN w:val="0"/>
              <w:adjustRightInd w:val="0"/>
            </w:pPr>
            <w:r>
              <w:t>Sudaryti sąlygas savivaldybės darbuotojams dalyvauti mokymuose ir seminaruose korupcijos prevencijos klausimais.</w:t>
            </w:r>
          </w:p>
        </w:tc>
        <w:tc>
          <w:tcPr>
            <w:tcW w:w="2126" w:type="dxa"/>
            <w:tcBorders>
              <w:top w:val="single" w:sz="4" w:space="0" w:color="auto"/>
              <w:left w:val="single" w:sz="4" w:space="0" w:color="auto"/>
              <w:bottom w:val="single" w:sz="4" w:space="0" w:color="auto"/>
              <w:right w:val="single" w:sz="4" w:space="0" w:color="auto"/>
            </w:tcBorders>
            <w:hideMark/>
          </w:tcPr>
          <w:p w14:paraId="72C0CB05" w14:textId="77777777" w:rsidR="005E7E14" w:rsidRDefault="005E7E14" w:rsidP="00102D4F">
            <w:r>
              <w:rPr>
                <w:rFonts w:eastAsia="Calibri"/>
              </w:rPr>
              <w:t>Savivaldybės specialistas, atsakingas už korupcijos prevenciją,</w:t>
            </w:r>
            <w:r>
              <w:t xml:space="preserve"> ir Administracijos direktorius</w:t>
            </w:r>
          </w:p>
        </w:tc>
        <w:tc>
          <w:tcPr>
            <w:tcW w:w="1559" w:type="dxa"/>
            <w:tcBorders>
              <w:top w:val="single" w:sz="4" w:space="0" w:color="auto"/>
              <w:left w:val="single" w:sz="4" w:space="0" w:color="auto"/>
              <w:bottom w:val="single" w:sz="4" w:space="0" w:color="auto"/>
              <w:right w:val="single" w:sz="4" w:space="0" w:color="auto"/>
            </w:tcBorders>
          </w:tcPr>
          <w:p w14:paraId="693984F0" w14:textId="77777777" w:rsidR="005E7E14" w:rsidRDefault="005E7E14" w:rsidP="00102D4F">
            <w:pPr>
              <w:autoSpaceDE w:val="0"/>
              <w:autoSpaceDN w:val="0"/>
              <w:adjustRightInd w:val="0"/>
              <w:jc w:val="center"/>
            </w:pPr>
            <w:r>
              <w:t>Pagal poreikį 2025–2027 m.</w:t>
            </w:r>
          </w:p>
          <w:p w14:paraId="5EADCA6B"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C3B65E7" w14:textId="77777777" w:rsidR="005E7E14" w:rsidRDefault="005E7E14" w:rsidP="00102D4F">
            <w:pPr>
              <w:autoSpaceDE w:val="0"/>
              <w:autoSpaceDN w:val="0"/>
              <w:adjustRightInd w:val="0"/>
            </w:pPr>
            <w:r>
              <w:t>Pagerės žinių kokybė apie korupcijos prevenciją, bendruomenės nariai suvoks korupcijos žalą, bus motyvuoti skaidriai vykdyti veiklą. Dalyvauta 50% savivaldybės darbuotojų.</w:t>
            </w:r>
          </w:p>
        </w:tc>
      </w:tr>
      <w:tr w:rsidR="005E7E14" w14:paraId="7FCBACEC"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17BB1B57" w14:textId="77777777" w:rsidR="005E7E14" w:rsidRDefault="005E7E14" w:rsidP="00102D4F">
            <w:pPr>
              <w:jc w:val="center"/>
            </w:pPr>
            <w:r>
              <w:t>7.</w:t>
            </w:r>
          </w:p>
        </w:tc>
        <w:tc>
          <w:tcPr>
            <w:tcW w:w="5274" w:type="dxa"/>
            <w:tcBorders>
              <w:top w:val="single" w:sz="4" w:space="0" w:color="auto"/>
              <w:left w:val="single" w:sz="4" w:space="0" w:color="auto"/>
              <w:bottom w:val="single" w:sz="4" w:space="0" w:color="auto"/>
              <w:right w:val="single" w:sz="4" w:space="0" w:color="auto"/>
            </w:tcBorders>
            <w:hideMark/>
          </w:tcPr>
          <w:p w14:paraId="00148CFC" w14:textId="77777777" w:rsidR="005E7E14" w:rsidRDefault="005E7E14" w:rsidP="00102D4F">
            <w:pPr>
              <w:autoSpaceDE w:val="0"/>
              <w:autoSpaceDN w:val="0"/>
              <w:adjustRightInd w:val="0"/>
            </w:pPr>
            <w:r>
              <w:t>Informuoti (priminti) darbuotojus apie viešųjų ir privačių interesų deklaravimą, jų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2F7151C0"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295A010E" w14:textId="77777777" w:rsidR="005E7E14" w:rsidRDefault="005E7E14" w:rsidP="00102D4F">
            <w:pPr>
              <w:autoSpaceDE w:val="0"/>
              <w:autoSpaceDN w:val="0"/>
              <w:adjustRightInd w:val="0"/>
              <w:jc w:val="center"/>
            </w:pPr>
            <w:r>
              <w:t>Pagal poreikį 2025–2027 m.</w:t>
            </w:r>
          </w:p>
          <w:p w14:paraId="7CE73014"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4C2C5FBC" w14:textId="77777777" w:rsidR="005E7E14" w:rsidRDefault="005E7E14" w:rsidP="00102D4F">
            <w:pPr>
              <w:jc w:val="both"/>
            </w:pPr>
            <w:r>
              <w:t xml:space="preserve">Kontroliuojami privatūs interesai. </w:t>
            </w:r>
          </w:p>
          <w:p w14:paraId="5D617B7F" w14:textId="77777777" w:rsidR="005E7E14" w:rsidRDefault="005E7E14" w:rsidP="00102D4F">
            <w:pPr>
              <w:jc w:val="both"/>
            </w:pPr>
            <w:r>
              <w:t>Informuoti 100% savivaldybės darbuotojų.</w:t>
            </w:r>
          </w:p>
        </w:tc>
      </w:tr>
      <w:tr w:rsidR="005E7E14" w14:paraId="723E21A3"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43B5C841" w14:textId="77777777" w:rsidR="005E7E14" w:rsidRDefault="005E7E14" w:rsidP="00102D4F">
            <w:pPr>
              <w:jc w:val="center"/>
            </w:pPr>
            <w:r>
              <w:t>8.</w:t>
            </w:r>
          </w:p>
        </w:tc>
        <w:tc>
          <w:tcPr>
            <w:tcW w:w="5274" w:type="dxa"/>
            <w:tcBorders>
              <w:top w:val="single" w:sz="4" w:space="0" w:color="auto"/>
              <w:left w:val="single" w:sz="4" w:space="0" w:color="auto"/>
              <w:bottom w:val="single" w:sz="4" w:space="0" w:color="auto"/>
              <w:right w:val="single" w:sz="4" w:space="0" w:color="auto"/>
            </w:tcBorders>
            <w:hideMark/>
          </w:tcPr>
          <w:p w14:paraId="2FD03C75" w14:textId="77777777" w:rsidR="005E7E14" w:rsidRDefault="005E7E14" w:rsidP="00102D4F">
            <w:r>
              <w:t>Korupcijos pasireiškimo tikimybės vertinimas.</w:t>
            </w:r>
          </w:p>
        </w:tc>
        <w:tc>
          <w:tcPr>
            <w:tcW w:w="2126" w:type="dxa"/>
            <w:tcBorders>
              <w:top w:val="single" w:sz="4" w:space="0" w:color="auto"/>
              <w:left w:val="single" w:sz="4" w:space="0" w:color="auto"/>
              <w:bottom w:val="single" w:sz="4" w:space="0" w:color="auto"/>
              <w:right w:val="single" w:sz="4" w:space="0" w:color="auto"/>
            </w:tcBorders>
            <w:hideMark/>
          </w:tcPr>
          <w:p w14:paraId="62AC1BFC"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7FBA7752" w14:textId="77777777" w:rsidR="005E7E14" w:rsidRDefault="005E7E14" w:rsidP="00102D4F">
            <w:pPr>
              <w:jc w:val="center"/>
            </w:pPr>
            <w:r>
              <w:t>2025–2027 m. III ketvirtį</w:t>
            </w:r>
          </w:p>
        </w:tc>
        <w:tc>
          <w:tcPr>
            <w:tcW w:w="5387" w:type="dxa"/>
            <w:tcBorders>
              <w:top w:val="single" w:sz="4" w:space="0" w:color="auto"/>
              <w:left w:val="single" w:sz="4" w:space="0" w:color="auto"/>
              <w:bottom w:val="single" w:sz="4" w:space="0" w:color="auto"/>
              <w:right w:val="single" w:sz="4" w:space="0" w:color="auto"/>
            </w:tcBorders>
            <w:hideMark/>
          </w:tcPr>
          <w:p w14:paraId="2F8090C2" w14:textId="77777777" w:rsidR="005E7E14" w:rsidRDefault="005E7E14" w:rsidP="00102D4F">
            <w:r>
              <w:t>Įvertinta korupcijos pasireiškimo tikimybė, identifikuoti korupcijos rizikos Savivaldybės veiklos srityse ir jiems šalinti taikomos konkrečios korupcijos prevencijos priemonės.</w:t>
            </w:r>
          </w:p>
        </w:tc>
      </w:tr>
      <w:tr w:rsidR="005E7E14" w14:paraId="2635FBA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549D6F23" w14:textId="77777777" w:rsidR="005E7E14" w:rsidRDefault="005E7E14" w:rsidP="00102D4F">
            <w:pPr>
              <w:jc w:val="center"/>
            </w:pPr>
            <w:r>
              <w:t>9.</w:t>
            </w:r>
          </w:p>
        </w:tc>
        <w:tc>
          <w:tcPr>
            <w:tcW w:w="5274" w:type="dxa"/>
            <w:tcBorders>
              <w:top w:val="single" w:sz="4" w:space="0" w:color="auto"/>
              <w:left w:val="single" w:sz="4" w:space="0" w:color="auto"/>
              <w:bottom w:val="single" w:sz="4" w:space="0" w:color="auto"/>
              <w:right w:val="single" w:sz="4" w:space="0" w:color="auto"/>
            </w:tcBorders>
            <w:hideMark/>
          </w:tcPr>
          <w:p w14:paraId="36BD748C" w14:textId="77777777" w:rsidR="005E7E14" w:rsidRDefault="005E7E14" w:rsidP="00102D4F">
            <w:r>
              <w:t>Rengti darbuotojų apklausas dėl atsparumo korupcijai.</w:t>
            </w:r>
          </w:p>
        </w:tc>
        <w:tc>
          <w:tcPr>
            <w:tcW w:w="2126" w:type="dxa"/>
            <w:tcBorders>
              <w:top w:val="single" w:sz="4" w:space="0" w:color="auto"/>
              <w:left w:val="single" w:sz="4" w:space="0" w:color="auto"/>
              <w:bottom w:val="single" w:sz="4" w:space="0" w:color="auto"/>
              <w:right w:val="single" w:sz="4" w:space="0" w:color="auto"/>
            </w:tcBorders>
            <w:hideMark/>
          </w:tcPr>
          <w:p w14:paraId="1D2CE8BE" w14:textId="77777777" w:rsidR="005E7E14" w:rsidRDefault="005E7E14" w:rsidP="00102D4F">
            <w:r>
              <w:rPr>
                <w:rFonts w:eastAsia="Calibri"/>
              </w:rPr>
              <w:t xml:space="preserve">Savivaldybės specialistas, atsakingas už korupcijos prevenciją, </w:t>
            </w:r>
          </w:p>
        </w:tc>
        <w:tc>
          <w:tcPr>
            <w:tcW w:w="1559" w:type="dxa"/>
            <w:tcBorders>
              <w:top w:val="single" w:sz="4" w:space="0" w:color="auto"/>
              <w:left w:val="single" w:sz="4" w:space="0" w:color="auto"/>
              <w:bottom w:val="single" w:sz="4" w:space="0" w:color="auto"/>
              <w:right w:val="single" w:sz="4" w:space="0" w:color="auto"/>
            </w:tcBorders>
          </w:tcPr>
          <w:p w14:paraId="5EE9783E" w14:textId="77777777" w:rsidR="005E7E14" w:rsidRDefault="005E7E14" w:rsidP="00102D4F">
            <w:pPr>
              <w:pStyle w:val="Default"/>
              <w:jc w:val="center"/>
            </w:pPr>
            <w:r>
              <w:t>Kasmet</w:t>
            </w:r>
          </w:p>
          <w:p w14:paraId="3DB6DDB5" w14:textId="77777777" w:rsidR="005E7E14" w:rsidRDefault="005E7E14" w:rsidP="00102D4F">
            <w:pPr>
              <w:jc w:val="center"/>
            </w:pPr>
          </w:p>
        </w:tc>
        <w:tc>
          <w:tcPr>
            <w:tcW w:w="5387" w:type="dxa"/>
            <w:tcBorders>
              <w:top w:val="single" w:sz="4" w:space="0" w:color="auto"/>
              <w:left w:val="single" w:sz="4" w:space="0" w:color="auto"/>
              <w:bottom w:val="single" w:sz="4" w:space="0" w:color="auto"/>
              <w:right w:val="single" w:sz="4" w:space="0" w:color="auto"/>
            </w:tcBorders>
            <w:hideMark/>
          </w:tcPr>
          <w:p w14:paraId="2B6433E9" w14:textId="77777777" w:rsidR="005E7E14" w:rsidRDefault="005E7E14" w:rsidP="00102D4F">
            <w:r>
              <w:t>Įvertinta korupcijos pasireiškimo tikimybė, nustatytas Savivaldybės darbuotojų atsparumo korupcijai lygis.</w:t>
            </w:r>
          </w:p>
          <w:p w14:paraId="3E282C3D" w14:textId="77777777" w:rsidR="005E7E14" w:rsidRDefault="005E7E14" w:rsidP="00102D4F">
            <w:r>
              <w:t>Apklausta 70% Savivaldybės darbuotojų.</w:t>
            </w:r>
          </w:p>
        </w:tc>
      </w:tr>
      <w:tr w:rsidR="005E7E14" w14:paraId="385DC91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0003E0D5" w14:textId="77777777" w:rsidR="005E7E14" w:rsidRDefault="005E7E14" w:rsidP="00102D4F">
            <w:pPr>
              <w:jc w:val="center"/>
            </w:pPr>
            <w:r>
              <w:t>10.</w:t>
            </w:r>
          </w:p>
        </w:tc>
        <w:tc>
          <w:tcPr>
            <w:tcW w:w="5274" w:type="dxa"/>
            <w:tcBorders>
              <w:top w:val="single" w:sz="4" w:space="0" w:color="auto"/>
              <w:left w:val="single" w:sz="4" w:space="0" w:color="auto"/>
              <w:bottom w:val="single" w:sz="4" w:space="0" w:color="auto"/>
              <w:right w:val="single" w:sz="4" w:space="0" w:color="auto"/>
            </w:tcBorders>
            <w:hideMark/>
          </w:tcPr>
          <w:p w14:paraId="2FD4F078" w14:textId="77777777" w:rsidR="005E7E14" w:rsidRDefault="005E7E14" w:rsidP="00102D4F">
            <w:r>
              <w:t>Savivaldybės internetinės svetainės skilties „Korupcijos prevencija“ informacijos atnaujinimas.</w:t>
            </w:r>
          </w:p>
        </w:tc>
        <w:tc>
          <w:tcPr>
            <w:tcW w:w="2126" w:type="dxa"/>
            <w:tcBorders>
              <w:top w:val="single" w:sz="4" w:space="0" w:color="auto"/>
              <w:left w:val="single" w:sz="4" w:space="0" w:color="auto"/>
              <w:bottom w:val="single" w:sz="4" w:space="0" w:color="auto"/>
              <w:right w:val="single" w:sz="4" w:space="0" w:color="auto"/>
            </w:tcBorders>
            <w:hideMark/>
          </w:tcPr>
          <w:p w14:paraId="171A0211" w14:textId="77777777" w:rsidR="005E7E14" w:rsidRDefault="005E7E14" w:rsidP="00102D4F">
            <w:r>
              <w:rPr>
                <w:rFonts w:eastAsia="Calibri"/>
              </w:rPr>
              <w:t>Savivaldybės specialistas, atsakingas už korupcijos prevenciją, Veiklos administravimo skyrius</w:t>
            </w:r>
          </w:p>
        </w:tc>
        <w:tc>
          <w:tcPr>
            <w:tcW w:w="1559" w:type="dxa"/>
            <w:tcBorders>
              <w:top w:val="single" w:sz="4" w:space="0" w:color="auto"/>
              <w:left w:val="single" w:sz="4" w:space="0" w:color="auto"/>
              <w:bottom w:val="single" w:sz="4" w:space="0" w:color="auto"/>
              <w:right w:val="single" w:sz="4" w:space="0" w:color="auto"/>
            </w:tcBorders>
            <w:hideMark/>
          </w:tcPr>
          <w:p w14:paraId="5BCDF8A3" w14:textId="77777777" w:rsidR="005E7E14" w:rsidRDefault="005E7E14" w:rsidP="00102D4F">
            <w:pPr>
              <w:pStyle w:val="Default"/>
              <w:jc w:val="center"/>
            </w:pPr>
            <w:r>
              <w:t>Nuolat</w:t>
            </w:r>
          </w:p>
        </w:tc>
        <w:tc>
          <w:tcPr>
            <w:tcW w:w="5387" w:type="dxa"/>
            <w:tcBorders>
              <w:top w:val="single" w:sz="4" w:space="0" w:color="auto"/>
              <w:left w:val="single" w:sz="4" w:space="0" w:color="auto"/>
              <w:bottom w:val="single" w:sz="4" w:space="0" w:color="auto"/>
              <w:right w:val="single" w:sz="4" w:space="0" w:color="auto"/>
            </w:tcBorders>
            <w:hideMark/>
          </w:tcPr>
          <w:p w14:paraId="07C87F17" w14:textId="77777777" w:rsidR="005E7E14" w:rsidRDefault="005E7E14" w:rsidP="00102D4F">
            <w:r>
              <w:t>Savivaldybės darbuotojų švietimas, siekiant sumažinti korupcijos pasireiškimo riziką.</w:t>
            </w:r>
          </w:p>
          <w:p w14:paraId="31C04682" w14:textId="77777777" w:rsidR="005E7E14" w:rsidRPr="00D477EF" w:rsidRDefault="005E7E14" w:rsidP="00102D4F">
            <w:r>
              <w:t>Supažindinta 100% Savivaldybės darbuotojų.</w:t>
            </w:r>
          </w:p>
        </w:tc>
      </w:tr>
      <w:tr w:rsidR="005E7E14" w14:paraId="6D642620"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00F72A81" w14:textId="77777777" w:rsidR="005E7E14" w:rsidRDefault="005E7E14" w:rsidP="00102D4F">
            <w:pPr>
              <w:jc w:val="center"/>
            </w:pPr>
            <w:r>
              <w:lastRenderedPageBreak/>
              <w:t>11.</w:t>
            </w:r>
          </w:p>
        </w:tc>
        <w:tc>
          <w:tcPr>
            <w:tcW w:w="5274" w:type="dxa"/>
            <w:tcBorders>
              <w:top w:val="single" w:sz="4" w:space="0" w:color="auto"/>
              <w:left w:val="single" w:sz="4" w:space="0" w:color="auto"/>
              <w:bottom w:val="single" w:sz="4" w:space="0" w:color="auto"/>
              <w:right w:val="single" w:sz="4" w:space="0" w:color="auto"/>
            </w:tcBorders>
            <w:hideMark/>
          </w:tcPr>
          <w:p w14:paraId="2526597A" w14:textId="77777777" w:rsidR="005E7E14" w:rsidRDefault="005E7E14" w:rsidP="00102D4F">
            <w:r>
              <w:t>Pažeidimų tyrimas. Sudaryti sąlygas ir galimybes darbuotojams bei kitiems asmenims pranešti apie korupcijos atvejus bei suinteresuotoms šalims teikti siūlymus dėl korupcijos prevencijos priemonių.</w:t>
            </w:r>
          </w:p>
        </w:tc>
        <w:tc>
          <w:tcPr>
            <w:tcW w:w="2126" w:type="dxa"/>
            <w:tcBorders>
              <w:top w:val="single" w:sz="4" w:space="0" w:color="auto"/>
              <w:left w:val="single" w:sz="4" w:space="0" w:color="auto"/>
              <w:bottom w:val="single" w:sz="4" w:space="0" w:color="auto"/>
              <w:right w:val="single" w:sz="4" w:space="0" w:color="auto"/>
            </w:tcBorders>
            <w:hideMark/>
          </w:tcPr>
          <w:p w14:paraId="4B436327" w14:textId="77777777" w:rsidR="005E7E14" w:rsidRDefault="005E7E14" w:rsidP="00102D4F">
            <w:pPr>
              <w:rPr>
                <w:rFonts w:eastAsia="Calibri"/>
              </w:rPr>
            </w:pPr>
            <w:r>
              <w:rPr>
                <w:rFonts w:eastAsia="Calibri"/>
              </w:rPr>
              <w:t>Savivaldybės specialistas, atsakingas už korupcijos prevenciją,</w:t>
            </w:r>
          </w:p>
          <w:p w14:paraId="733FBF98"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tcPr>
          <w:p w14:paraId="6FA62C71" w14:textId="77777777" w:rsidR="005E7E14" w:rsidRDefault="005E7E14" w:rsidP="00102D4F">
            <w:pPr>
              <w:pStyle w:val="Default"/>
              <w:jc w:val="center"/>
            </w:pPr>
            <w:r>
              <w:t>Gavus</w:t>
            </w:r>
          </w:p>
          <w:p w14:paraId="5503DF90" w14:textId="77777777" w:rsidR="005E7E14" w:rsidRDefault="005E7E14" w:rsidP="00102D4F">
            <w:pPr>
              <w:pStyle w:val="Default"/>
              <w:jc w:val="center"/>
            </w:pPr>
            <w:r>
              <w:t>skundą</w:t>
            </w:r>
          </w:p>
          <w:p w14:paraId="10A4828A" w14:textId="77777777" w:rsidR="005E7E14" w:rsidRDefault="005E7E14" w:rsidP="00102D4F">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123098D7" w14:textId="77777777" w:rsidR="005E7E14" w:rsidRDefault="005E7E14" w:rsidP="00102D4F">
            <w:r>
              <w:t>Pranešti Lietuvos Respublikos specialiųjų tyrimų tarnybai apie galimą korupcinę veiką, nedelsiant informuoti Savivaldybės administracijos direktorių. Pranešta STT 100% gautų pranešimų apie galimą korupcinę veiklą.</w:t>
            </w:r>
          </w:p>
        </w:tc>
      </w:tr>
      <w:tr w:rsidR="005E7E14" w14:paraId="47FD74E8"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36179868" w14:textId="77777777" w:rsidR="005E7E14" w:rsidRDefault="005E7E14" w:rsidP="00102D4F">
            <w:pPr>
              <w:jc w:val="center"/>
            </w:pPr>
            <w:r>
              <w:t>12.</w:t>
            </w:r>
          </w:p>
        </w:tc>
        <w:tc>
          <w:tcPr>
            <w:tcW w:w="5274" w:type="dxa"/>
            <w:tcBorders>
              <w:top w:val="single" w:sz="4" w:space="0" w:color="auto"/>
              <w:left w:val="single" w:sz="4" w:space="0" w:color="auto"/>
              <w:bottom w:val="single" w:sz="4" w:space="0" w:color="auto"/>
              <w:right w:val="single" w:sz="4" w:space="0" w:color="auto"/>
            </w:tcBorders>
            <w:hideMark/>
          </w:tcPr>
          <w:p w14:paraId="423E8E25" w14:textId="77777777" w:rsidR="005E7E14" w:rsidRDefault="005E7E14" w:rsidP="00102D4F">
            <w:r>
              <w:t>Dovanų politika. Nustatyti dovanų ar paslaugų pagal tarptautinį protokolą ar tradicijas, taip pat reprezentacijai skirtų dovanų teikimo ir gavimo politiką ir tvarką.</w:t>
            </w:r>
          </w:p>
        </w:tc>
        <w:tc>
          <w:tcPr>
            <w:tcW w:w="2126" w:type="dxa"/>
            <w:tcBorders>
              <w:top w:val="single" w:sz="4" w:space="0" w:color="auto"/>
              <w:left w:val="single" w:sz="4" w:space="0" w:color="auto"/>
              <w:bottom w:val="single" w:sz="4" w:space="0" w:color="auto"/>
              <w:right w:val="single" w:sz="4" w:space="0" w:color="auto"/>
            </w:tcBorders>
            <w:hideMark/>
          </w:tcPr>
          <w:p w14:paraId="74DFFC67" w14:textId="77777777" w:rsidR="005E7E14" w:rsidRDefault="005E7E14" w:rsidP="00102D4F">
            <w:r>
              <w:rPr>
                <w:rFonts w:eastAsia="Calibri"/>
              </w:rPr>
              <w:t>Savivaldybės specialistas, atsakingas už korupcijos prevenciją, Teisės, personalo ir civilinės metrikacijos skyrius, Centralizuotos buhalterinės apskaitos skyrius</w:t>
            </w:r>
          </w:p>
        </w:tc>
        <w:tc>
          <w:tcPr>
            <w:tcW w:w="1559" w:type="dxa"/>
            <w:tcBorders>
              <w:top w:val="single" w:sz="4" w:space="0" w:color="auto"/>
              <w:left w:val="single" w:sz="4" w:space="0" w:color="auto"/>
              <w:bottom w:val="single" w:sz="4" w:space="0" w:color="auto"/>
              <w:right w:val="single" w:sz="4" w:space="0" w:color="auto"/>
            </w:tcBorders>
            <w:hideMark/>
          </w:tcPr>
          <w:p w14:paraId="4FE2E8E3" w14:textId="77777777" w:rsidR="005E7E14" w:rsidRDefault="005E7E14" w:rsidP="00102D4F">
            <w:pPr>
              <w:pStyle w:val="Default"/>
              <w:jc w:val="center"/>
            </w:pPr>
            <w:r>
              <w:t>2025 m. III–IV ketvirčiai</w:t>
            </w:r>
          </w:p>
        </w:tc>
        <w:tc>
          <w:tcPr>
            <w:tcW w:w="5387" w:type="dxa"/>
            <w:tcBorders>
              <w:top w:val="single" w:sz="4" w:space="0" w:color="auto"/>
              <w:left w:val="single" w:sz="4" w:space="0" w:color="auto"/>
              <w:bottom w:val="single" w:sz="4" w:space="0" w:color="auto"/>
              <w:right w:val="single" w:sz="4" w:space="0" w:color="auto"/>
            </w:tcBorders>
            <w:hideMark/>
          </w:tcPr>
          <w:p w14:paraId="4F0D34D7" w14:textId="77777777" w:rsidR="005E7E14" w:rsidRDefault="005E7E14" w:rsidP="00102D4F">
            <w:r>
              <w:t>Parengta, patvirtinta tvarka, gautų dovanų įstaigoje registravimas, įvertinimas ir apskaitymas, supažindinti Savivaldybės darbuotojai.</w:t>
            </w:r>
          </w:p>
          <w:p w14:paraId="48B0F6EB" w14:textId="77777777" w:rsidR="005E7E14" w:rsidRDefault="005E7E14" w:rsidP="00102D4F">
            <w:r>
              <w:t>Supažindinta 100% Savivaldybės darbuotojų.</w:t>
            </w:r>
          </w:p>
        </w:tc>
      </w:tr>
      <w:tr w:rsidR="005E7E14" w14:paraId="00B34D12"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617AB275" w14:textId="77777777" w:rsidR="005E7E14" w:rsidRDefault="005E7E14" w:rsidP="00102D4F">
            <w:pPr>
              <w:jc w:val="center"/>
            </w:pPr>
            <w:r>
              <w:t>13.</w:t>
            </w:r>
          </w:p>
        </w:tc>
        <w:tc>
          <w:tcPr>
            <w:tcW w:w="5274" w:type="dxa"/>
            <w:tcBorders>
              <w:top w:val="single" w:sz="4" w:space="0" w:color="auto"/>
              <w:left w:val="single" w:sz="4" w:space="0" w:color="auto"/>
              <w:bottom w:val="single" w:sz="4" w:space="0" w:color="auto"/>
              <w:right w:val="single" w:sz="4" w:space="0" w:color="auto"/>
            </w:tcBorders>
            <w:hideMark/>
          </w:tcPr>
          <w:p w14:paraId="3B1D2BF7" w14:textId="77777777" w:rsidR="005E7E14" w:rsidRDefault="005E7E14" w:rsidP="00102D4F">
            <w:r>
              <w:t>Rengti teisės aktų projektų antikorupcinius vertinimus.</w:t>
            </w:r>
          </w:p>
        </w:tc>
        <w:tc>
          <w:tcPr>
            <w:tcW w:w="2126" w:type="dxa"/>
            <w:tcBorders>
              <w:top w:val="single" w:sz="4" w:space="0" w:color="auto"/>
              <w:left w:val="single" w:sz="4" w:space="0" w:color="auto"/>
              <w:bottom w:val="single" w:sz="4" w:space="0" w:color="auto"/>
              <w:right w:val="single" w:sz="4" w:space="0" w:color="auto"/>
            </w:tcBorders>
            <w:hideMark/>
          </w:tcPr>
          <w:p w14:paraId="692C6710"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677AC3D3" w14:textId="77777777" w:rsidR="005E7E14" w:rsidRDefault="005E7E14" w:rsidP="00102D4F">
            <w:pPr>
              <w:pStyle w:val="Default"/>
              <w:jc w:val="center"/>
            </w:pPr>
            <w:r>
              <w:t>Baigiantis mėnesiui</w:t>
            </w:r>
          </w:p>
        </w:tc>
        <w:tc>
          <w:tcPr>
            <w:tcW w:w="5387" w:type="dxa"/>
            <w:tcBorders>
              <w:top w:val="single" w:sz="4" w:space="0" w:color="auto"/>
              <w:left w:val="single" w:sz="4" w:space="0" w:color="auto"/>
              <w:bottom w:val="single" w:sz="4" w:space="0" w:color="auto"/>
              <w:right w:val="single" w:sz="4" w:space="0" w:color="auto"/>
            </w:tcBorders>
            <w:hideMark/>
          </w:tcPr>
          <w:p w14:paraId="6BB76EE2" w14:textId="77777777" w:rsidR="005E7E14" w:rsidRDefault="005E7E14" w:rsidP="00102D4F">
            <w:r>
              <w:t xml:space="preserve">Parengti pažymas, kuriose atsispindėtų antikorupcinis vertinimas. </w:t>
            </w:r>
          </w:p>
          <w:p w14:paraId="7725D041" w14:textId="77777777" w:rsidR="005E7E14" w:rsidRDefault="005E7E14" w:rsidP="00102D4F">
            <w:r>
              <w:t>Atlikta 100% pateiktų teisės aktų antikorupcinių vertinimų.</w:t>
            </w:r>
          </w:p>
        </w:tc>
      </w:tr>
      <w:tr w:rsidR="005E7E14" w14:paraId="6A12FF66"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9A05DF6" w14:textId="77777777" w:rsidR="005E7E14" w:rsidRDefault="005E7E14" w:rsidP="00102D4F">
            <w:pPr>
              <w:jc w:val="center"/>
            </w:pPr>
            <w:r>
              <w:t xml:space="preserve">14. </w:t>
            </w:r>
          </w:p>
        </w:tc>
        <w:tc>
          <w:tcPr>
            <w:tcW w:w="5274" w:type="dxa"/>
            <w:tcBorders>
              <w:top w:val="single" w:sz="4" w:space="0" w:color="auto"/>
              <w:left w:val="single" w:sz="4" w:space="0" w:color="auto"/>
              <w:bottom w:val="single" w:sz="4" w:space="0" w:color="auto"/>
              <w:right w:val="single" w:sz="4" w:space="0" w:color="auto"/>
            </w:tcBorders>
            <w:hideMark/>
          </w:tcPr>
          <w:p w14:paraId="1841AFF0" w14:textId="77777777" w:rsidR="005E7E14" w:rsidRDefault="005E7E14" w:rsidP="00102D4F">
            <w:r>
              <w:t>Pranešėjų apsaugos užtikrinimas. Parengti Pranešėjų apsaugos užtikrinimo tvarkos aprašą ir organizuoti jo užtikrinimą.</w:t>
            </w:r>
          </w:p>
        </w:tc>
        <w:tc>
          <w:tcPr>
            <w:tcW w:w="2126" w:type="dxa"/>
            <w:tcBorders>
              <w:top w:val="single" w:sz="4" w:space="0" w:color="auto"/>
              <w:left w:val="single" w:sz="4" w:space="0" w:color="auto"/>
              <w:bottom w:val="single" w:sz="4" w:space="0" w:color="auto"/>
              <w:right w:val="single" w:sz="4" w:space="0" w:color="auto"/>
            </w:tcBorders>
            <w:hideMark/>
          </w:tcPr>
          <w:p w14:paraId="2B075C16"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hideMark/>
          </w:tcPr>
          <w:p w14:paraId="54647FEC" w14:textId="77777777" w:rsidR="005E7E14" w:rsidRDefault="005E7E14" w:rsidP="00102D4F">
            <w:pPr>
              <w:pStyle w:val="Default"/>
              <w:jc w:val="center"/>
            </w:pPr>
            <w:r>
              <w:t>2025 m.</w:t>
            </w:r>
          </w:p>
          <w:p w14:paraId="2E8C68F6" w14:textId="77777777" w:rsidR="005E7E14" w:rsidRDefault="005E7E14" w:rsidP="00102D4F">
            <w:pPr>
              <w:pStyle w:val="Default"/>
              <w:jc w:val="center"/>
            </w:pPr>
            <w:r>
              <w:t>III ketv.</w:t>
            </w:r>
          </w:p>
        </w:tc>
        <w:tc>
          <w:tcPr>
            <w:tcW w:w="5387" w:type="dxa"/>
            <w:tcBorders>
              <w:top w:val="single" w:sz="4" w:space="0" w:color="auto"/>
              <w:left w:val="single" w:sz="4" w:space="0" w:color="auto"/>
              <w:bottom w:val="single" w:sz="4" w:space="0" w:color="auto"/>
              <w:right w:val="single" w:sz="4" w:space="0" w:color="auto"/>
            </w:tcBorders>
            <w:hideMark/>
          </w:tcPr>
          <w:p w14:paraId="5BA3723E" w14:textId="77777777" w:rsidR="005E7E14" w:rsidRDefault="005E7E14" w:rsidP="00102D4F">
            <w:r>
              <w:t>Parengtas ir patvirtintas Pranešėjų apsaugos užtikrinimo tvarkos ir organizavimo aprašas, organizuotas užtikrinimo įgyvendinimas, supažindinti darbuotojai.</w:t>
            </w:r>
          </w:p>
          <w:p w14:paraId="28629C4D" w14:textId="77777777" w:rsidR="005E7E14" w:rsidRDefault="005E7E14" w:rsidP="00102D4F">
            <w:r>
              <w:t>Supažindinta 100% darbuotojų.</w:t>
            </w:r>
          </w:p>
        </w:tc>
      </w:tr>
      <w:tr w:rsidR="005E7E14" w14:paraId="7E3A6A0B"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75DCEC8E" w14:textId="77777777" w:rsidR="005E7E14" w:rsidRDefault="005E7E14" w:rsidP="00102D4F">
            <w:pPr>
              <w:jc w:val="center"/>
            </w:pPr>
            <w:r>
              <w:t>15.</w:t>
            </w:r>
          </w:p>
        </w:tc>
        <w:tc>
          <w:tcPr>
            <w:tcW w:w="5274" w:type="dxa"/>
            <w:tcBorders>
              <w:top w:val="single" w:sz="4" w:space="0" w:color="auto"/>
              <w:left w:val="single" w:sz="4" w:space="0" w:color="auto"/>
              <w:bottom w:val="single" w:sz="4" w:space="0" w:color="auto"/>
              <w:right w:val="single" w:sz="4" w:space="0" w:color="auto"/>
            </w:tcBorders>
            <w:hideMark/>
          </w:tcPr>
          <w:p w14:paraId="376BF122" w14:textId="77777777" w:rsidR="005E7E14" w:rsidRDefault="005E7E14" w:rsidP="00102D4F">
            <w:r>
              <w:t>Antikorupcinio švietimo programos parengimas, koordinavimas ir įgyvendinimo užtikrinimas.</w:t>
            </w:r>
          </w:p>
        </w:tc>
        <w:tc>
          <w:tcPr>
            <w:tcW w:w="2126" w:type="dxa"/>
            <w:tcBorders>
              <w:top w:val="single" w:sz="4" w:space="0" w:color="auto"/>
              <w:left w:val="single" w:sz="4" w:space="0" w:color="auto"/>
              <w:bottom w:val="single" w:sz="4" w:space="0" w:color="auto"/>
              <w:right w:val="single" w:sz="4" w:space="0" w:color="auto"/>
            </w:tcBorders>
            <w:hideMark/>
          </w:tcPr>
          <w:p w14:paraId="430E6E68" w14:textId="77777777" w:rsidR="005E7E14" w:rsidRDefault="005E7E14" w:rsidP="00102D4F">
            <w:r>
              <w:rPr>
                <w:rFonts w:eastAsia="Calibri"/>
              </w:rPr>
              <w:t>Savivaldybės specialistas, atsakingas už korupcijos prevenciją</w:t>
            </w:r>
          </w:p>
        </w:tc>
        <w:tc>
          <w:tcPr>
            <w:tcW w:w="1559" w:type="dxa"/>
            <w:tcBorders>
              <w:top w:val="single" w:sz="4" w:space="0" w:color="auto"/>
              <w:left w:val="single" w:sz="4" w:space="0" w:color="auto"/>
              <w:bottom w:val="single" w:sz="4" w:space="0" w:color="auto"/>
              <w:right w:val="single" w:sz="4" w:space="0" w:color="auto"/>
            </w:tcBorders>
          </w:tcPr>
          <w:p w14:paraId="1BAE6972" w14:textId="77777777" w:rsidR="005E7E14" w:rsidRDefault="005E7E14" w:rsidP="00102D4F">
            <w:pPr>
              <w:autoSpaceDE w:val="0"/>
              <w:autoSpaceDN w:val="0"/>
              <w:adjustRightInd w:val="0"/>
              <w:jc w:val="center"/>
            </w:pPr>
            <w:r>
              <w:t>Pagal poreikį 2025–2027 m.</w:t>
            </w:r>
          </w:p>
          <w:p w14:paraId="0D0FEFD7" w14:textId="77777777" w:rsidR="005E7E14" w:rsidRDefault="005E7E14" w:rsidP="00102D4F">
            <w:pPr>
              <w:pStyle w:val="Default"/>
              <w:jc w:val="center"/>
            </w:pPr>
          </w:p>
        </w:tc>
        <w:tc>
          <w:tcPr>
            <w:tcW w:w="5387" w:type="dxa"/>
            <w:tcBorders>
              <w:top w:val="single" w:sz="4" w:space="0" w:color="auto"/>
              <w:left w:val="single" w:sz="4" w:space="0" w:color="auto"/>
              <w:bottom w:val="single" w:sz="4" w:space="0" w:color="auto"/>
              <w:right w:val="single" w:sz="4" w:space="0" w:color="auto"/>
            </w:tcBorders>
            <w:hideMark/>
          </w:tcPr>
          <w:p w14:paraId="3770D223" w14:textId="77777777" w:rsidR="005E7E14" w:rsidRDefault="005E7E14" w:rsidP="00102D4F">
            <w:r>
              <w:t>Vykdomas antikorupcinis švietimas, darbuotojų informavimas ir supažindinimas su priemonėmis pagal parengtą ir skelbiamą antikorupcinio švietimo programą. Supažindinta 50% visų darbuotojų.</w:t>
            </w:r>
          </w:p>
        </w:tc>
      </w:tr>
      <w:tr w:rsidR="005E7E14" w14:paraId="1100626F" w14:textId="77777777" w:rsidTr="00102D4F">
        <w:tc>
          <w:tcPr>
            <w:tcW w:w="675" w:type="dxa"/>
            <w:tcBorders>
              <w:top w:val="single" w:sz="4" w:space="0" w:color="auto"/>
              <w:left w:val="single" w:sz="4" w:space="0" w:color="auto"/>
              <w:bottom w:val="single" w:sz="4" w:space="0" w:color="auto"/>
              <w:right w:val="single" w:sz="4" w:space="0" w:color="auto"/>
            </w:tcBorders>
            <w:hideMark/>
          </w:tcPr>
          <w:p w14:paraId="22032654" w14:textId="77777777" w:rsidR="005E7E14" w:rsidRDefault="005E7E14" w:rsidP="00102D4F">
            <w:pPr>
              <w:jc w:val="center"/>
            </w:pPr>
            <w:r>
              <w:lastRenderedPageBreak/>
              <w:t>16.</w:t>
            </w:r>
          </w:p>
        </w:tc>
        <w:tc>
          <w:tcPr>
            <w:tcW w:w="5274" w:type="dxa"/>
            <w:tcBorders>
              <w:top w:val="single" w:sz="4" w:space="0" w:color="auto"/>
              <w:left w:val="single" w:sz="4" w:space="0" w:color="auto"/>
              <w:bottom w:val="single" w:sz="4" w:space="0" w:color="auto"/>
              <w:right w:val="single" w:sz="4" w:space="0" w:color="auto"/>
            </w:tcBorders>
            <w:hideMark/>
          </w:tcPr>
          <w:p w14:paraId="6DE22194" w14:textId="77777777" w:rsidR="005E7E14" w:rsidRDefault="005E7E14" w:rsidP="00102D4F">
            <w:r>
              <w:t>Turto ir pajamų deklaravimas. Informuoti (priminti) darbuotojams apie turto ir pajamų deklaravimo svarbą ir būtinybę.</w:t>
            </w:r>
          </w:p>
        </w:tc>
        <w:tc>
          <w:tcPr>
            <w:tcW w:w="2126" w:type="dxa"/>
            <w:tcBorders>
              <w:top w:val="single" w:sz="4" w:space="0" w:color="auto"/>
              <w:left w:val="single" w:sz="4" w:space="0" w:color="auto"/>
              <w:bottom w:val="single" w:sz="4" w:space="0" w:color="auto"/>
              <w:right w:val="single" w:sz="4" w:space="0" w:color="auto"/>
            </w:tcBorders>
            <w:hideMark/>
          </w:tcPr>
          <w:p w14:paraId="172F2C65" w14:textId="77777777" w:rsidR="005E7E14" w:rsidRDefault="005E7E14" w:rsidP="00102D4F">
            <w:r>
              <w:rPr>
                <w:rFonts w:eastAsia="Calibri"/>
              </w:rPr>
              <w:t>Teisės, personalo ir civilinės metrikacijos skyrius</w:t>
            </w:r>
          </w:p>
        </w:tc>
        <w:tc>
          <w:tcPr>
            <w:tcW w:w="1559" w:type="dxa"/>
            <w:tcBorders>
              <w:top w:val="single" w:sz="4" w:space="0" w:color="auto"/>
              <w:left w:val="single" w:sz="4" w:space="0" w:color="auto"/>
              <w:bottom w:val="single" w:sz="4" w:space="0" w:color="auto"/>
              <w:right w:val="single" w:sz="4" w:space="0" w:color="auto"/>
            </w:tcBorders>
          </w:tcPr>
          <w:p w14:paraId="07C6DB76" w14:textId="77777777" w:rsidR="005E7E14" w:rsidRDefault="005E7E14" w:rsidP="00102D4F">
            <w:pPr>
              <w:autoSpaceDE w:val="0"/>
              <w:autoSpaceDN w:val="0"/>
              <w:adjustRightInd w:val="0"/>
              <w:jc w:val="center"/>
            </w:pPr>
            <w:r>
              <w:t>Pagal poreikį 2025–2027 m.</w:t>
            </w:r>
          </w:p>
          <w:p w14:paraId="72DDFD41" w14:textId="77777777" w:rsidR="005E7E14" w:rsidRDefault="005E7E14" w:rsidP="00102D4F">
            <w:pPr>
              <w:autoSpaceDE w:val="0"/>
              <w:autoSpaceDN w:val="0"/>
              <w:adjustRightInd w:val="0"/>
              <w:jc w:val="center"/>
            </w:pPr>
          </w:p>
        </w:tc>
        <w:tc>
          <w:tcPr>
            <w:tcW w:w="5387" w:type="dxa"/>
            <w:tcBorders>
              <w:top w:val="single" w:sz="4" w:space="0" w:color="auto"/>
              <w:left w:val="single" w:sz="4" w:space="0" w:color="auto"/>
              <w:bottom w:val="single" w:sz="4" w:space="0" w:color="auto"/>
              <w:right w:val="single" w:sz="4" w:space="0" w:color="auto"/>
            </w:tcBorders>
          </w:tcPr>
          <w:p w14:paraId="49499A14" w14:textId="77777777" w:rsidR="005E7E14" w:rsidRDefault="005E7E14" w:rsidP="00102D4F">
            <w:pPr>
              <w:pStyle w:val="Default"/>
            </w:pPr>
            <w:r>
              <w:t xml:space="preserve">Parengtos turto ir pajamų deklaravimo gairės, skirtos informuoti ir priminti Savivaldybės darbuotojams. </w:t>
            </w:r>
          </w:p>
          <w:p w14:paraId="27A8C7A9" w14:textId="77777777" w:rsidR="005E7E14" w:rsidRDefault="005E7E14" w:rsidP="00102D4F">
            <w:r>
              <w:t>Informuota 100% priimtų darbuotojų.</w:t>
            </w:r>
          </w:p>
        </w:tc>
      </w:tr>
      <w:tr w:rsidR="005E7E14" w14:paraId="4B45DD93" w14:textId="77777777" w:rsidTr="00102D4F">
        <w:trPr>
          <w:trHeight w:val="1104"/>
        </w:trPr>
        <w:tc>
          <w:tcPr>
            <w:tcW w:w="675" w:type="dxa"/>
            <w:tcBorders>
              <w:top w:val="single" w:sz="4" w:space="0" w:color="auto"/>
              <w:left w:val="single" w:sz="4" w:space="0" w:color="auto"/>
              <w:bottom w:val="single" w:sz="4" w:space="0" w:color="auto"/>
              <w:right w:val="single" w:sz="4" w:space="0" w:color="auto"/>
            </w:tcBorders>
            <w:hideMark/>
          </w:tcPr>
          <w:p w14:paraId="56CCED1A" w14:textId="77777777" w:rsidR="005E7E14" w:rsidRDefault="005E7E14" w:rsidP="00102D4F">
            <w:pPr>
              <w:jc w:val="center"/>
            </w:pPr>
            <w:r>
              <w:t>17.</w:t>
            </w:r>
          </w:p>
        </w:tc>
        <w:tc>
          <w:tcPr>
            <w:tcW w:w="5274" w:type="dxa"/>
            <w:tcBorders>
              <w:top w:val="single" w:sz="4" w:space="0" w:color="auto"/>
              <w:left w:val="single" w:sz="4" w:space="0" w:color="auto"/>
              <w:bottom w:val="single" w:sz="4" w:space="0" w:color="auto"/>
              <w:right w:val="single" w:sz="4" w:space="0" w:color="auto"/>
            </w:tcBorders>
            <w:hideMark/>
          </w:tcPr>
          <w:p w14:paraId="0EB0E1CE" w14:textId="77777777" w:rsidR="005E7E14" w:rsidRDefault="005E7E14" w:rsidP="00102D4F">
            <w:r>
              <w:t xml:space="preserve">Tapti Skaidrumo akademijos nariu. </w:t>
            </w:r>
          </w:p>
        </w:tc>
        <w:tc>
          <w:tcPr>
            <w:tcW w:w="2126" w:type="dxa"/>
            <w:tcBorders>
              <w:top w:val="single" w:sz="4" w:space="0" w:color="auto"/>
              <w:left w:val="single" w:sz="4" w:space="0" w:color="auto"/>
              <w:bottom w:val="single" w:sz="4" w:space="0" w:color="auto"/>
              <w:right w:val="single" w:sz="4" w:space="0" w:color="auto"/>
            </w:tcBorders>
            <w:hideMark/>
          </w:tcPr>
          <w:p w14:paraId="32D349C5" w14:textId="77777777" w:rsidR="005E7E14" w:rsidRDefault="005E7E14" w:rsidP="00102D4F">
            <w:pPr>
              <w:rPr>
                <w:rFonts w:eastAsia="Calibri"/>
              </w:rPr>
            </w:pPr>
            <w:r>
              <w:rPr>
                <w:rFonts w:eastAsia="Calibri"/>
              </w:rPr>
              <w:t>Savivaldybės specialistas, atsakingas už korupcijos prevenciją,</w:t>
            </w:r>
          </w:p>
          <w:p w14:paraId="6EC1CB4D" w14:textId="77777777" w:rsidR="005E7E14" w:rsidRDefault="005E7E14" w:rsidP="00102D4F">
            <w:r>
              <w:rPr>
                <w:rFonts w:eastAsia="Calibri"/>
              </w:rPr>
              <w:t>Antikorupcijos komisija</w:t>
            </w:r>
          </w:p>
        </w:tc>
        <w:tc>
          <w:tcPr>
            <w:tcW w:w="1559" w:type="dxa"/>
            <w:tcBorders>
              <w:top w:val="single" w:sz="4" w:space="0" w:color="auto"/>
              <w:left w:val="single" w:sz="4" w:space="0" w:color="auto"/>
              <w:bottom w:val="single" w:sz="4" w:space="0" w:color="auto"/>
              <w:right w:val="single" w:sz="4" w:space="0" w:color="auto"/>
            </w:tcBorders>
            <w:hideMark/>
          </w:tcPr>
          <w:p w14:paraId="1BA146C8" w14:textId="77777777" w:rsidR="005E7E14" w:rsidRDefault="005E7E14" w:rsidP="00102D4F">
            <w:pPr>
              <w:autoSpaceDE w:val="0"/>
              <w:autoSpaceDN w:val="0"/>
              <w:adjustRightInd w:val="0"/>
              <w:jc w:val="center"/>
            </w:pPr>
            <w:r>
              <w:t>Nuo 2025 m.</w:t>
            </w:r>
          </w:p>
        </w:tc>
        <w:tc>
          <w:tcPr>
            <w:tcW w:w="5387" w:type="dxa"/>
            <w:tcBorders>
              <w:top w:val="single" w:sz="4" w:space="0" w:color="auto"/>
              <w:left w:val="single" w:sz="4" w:space="0" w:color="auto"/>
              <w:bottom w:val="single" w:sz="4" w:space="0" w:color="auto"/>
              <w:right w:val="single" w:sz="4" w:space="0" w:color="auto"/>
            </w:tcBorders>
            <w:hideMark/>
          </w:tcPr>
          <w:p w14:paraId="1525193C" w14:textId="77777777" w:rsidR="005E7E14" w:rsidRDefault="005E7E14" w:rsidP="00102D4F">
            <w:pPr>
              <w:pStyle w:val="Default"/>
            </w:pPr>
            <w:r>
              <w:t>Įgyta gerosios praktikos patirtis kuriant korupcijai atsparią aplinką.</w:t>
            </w:r>
          </w:p>
        </w:tc>
      </w:tr>
      <w:tr w:rsidR="005E7E14" w14:paraId="2568B193" w14:textId="77777777" w:rsidTr="00102D4F">
        <w:trPr>
          <w:trHeight w:val="1320"/>
        </w:trPr>
        <w:tc>
          <w:tcPr>
            <w:tcW w:w="675" w:type="dxa"/>
            <w:tcBorders>
              <w:top w:val="single" w:sz="4" w:space="0" w:color="auto"/>
              <w:left w:val="single" w:sz="4" w:space="0" w:color="auto"/>
              <w:bottom w:val="single" w:sz="4" w:space="0" w:color="auto"/>
              <w:right w:val="single" w:sz="4" w:space="0" w:color="auto"/>
            </w:tcBorders>
            <w:hideMark/>
          </w:tcPr>
          <w:p w14:paraId="525234E1" w14:textId="77777777" w:rsidR="005E7E14" w:rsidRDefault="005E7E14" w:rsidP="00102D4F">
            <w:pPr>
              <w:jc w:val="center"/>
            </w:pPr>
            <w:r>
              <w:t>18.</w:t>
            </w:r>
          </w:p>
        </w:tc>
        <w:tc>
          <w:tcPr>
            <w:tcW w:w="5274" w:type="dxa"/>
            <w:tcBorders>
              <w:top w:val="single" w:sz="4" w:space="0" w:color="auto"/>
              <w:left w:val="single" w:sz="4" w:space="0" w:color="auto"/>
              <w:bottom w:val="single" w:sz="4" w:space="0" w:color="auto"/>
              <w:right w:val="single" w:sz="4" w:space="0" w:color="auto"/>
            </w:tcBorders>
            <w:hideMark/>
          </w:tcPr>
          <w:p w14:paraId="36C38BD5" w14:textId="77777777" w:rsidR="005E7E14" w:rsidRDefault="005E7E14" w:rsidP="00102D4F">
            <w:r>
              <w:t>Antikorupcinės aplinkos kūrimas Savivaldybėje.</w:t>
            </w:r>
          </w:p>
        </w:tc>
        <w:tc>
          <w:tcPr>
            <w:tcW w:w="2126" w:type="dxa"/>
            <w:tcBorders>
              <w:top w:val="single" w:sz="4" w:space="0" w:color="auto"/>
              <w:left w:val="single" w:sz="4" w:space="0" w:color="auto"/>
              <w:bottom w:val="single" w:sz="4" w:space="0" w:color="auto"/>
              <w:right w:val="single" w:sz="4" w:space="0" w:color="auto"/>
            </w:tcBorders>
            <w:hideMark/>
          </w:tcPr>
          <w:p w14:paraId="06D83A08" w14:textId="77777777" w:rsidR="005E7E14" w:rsidRDefault="005E7E14" w:rsidP="00102D4F">
            <w:pPr>
              <w:rPr>
                <w:rFonts w:eastAsia="Calibri"/>
              </w:rPr>
            </w:pPr>
            <w:r>
              <w:rPr>
                <w:rFonts w:eastAsia="Calibri"/>
              </w:rPr>
              <w:t>Savivaldybės administracija,</w:t>
            </w:r>
          </w:p>
          <w:p w14:paraId="3036FB9B" w14:textId="77777777" w:rsidR="005E7E14" w:rsidRDefault="005E7E14" w:rsidP="00102D4F">
            <w:pPr>
              <w:rPr>
                <w:rFonts w:eastAsia="Calibri"/>
              </w:rPr>
            </w:pPr>
            <w:r>
              <w:rPr>
                <w:rFonts w:eastAsia="Calibri"/>
              </w:rPr>
              <w:t>Antikorupcijos komisija</w:t>
            </w:r>
          </w:p>
          <w:p w14:paraId="485F33B6" w14:textId="77777777" w:rsidR="005E7E14" w:rsidRDefault="005E7E14" w:rsidP="00102D4F">
            <w:pPr>
              <w:rPr>
                <w:rFonts w:eastAsia="Calibri"/>
              </w:rPr>
            </w:pPr>
          </w:p>
        </w:tc>
        <w:tc>
          <w:tcPr>
            <w:tcW w:w="1559" w:type="dxa"/>
            <w:tcBorders>
              <w:top w:val="single" w:sz="4" w:space="0" w:color="auto"/>
              <w:left w:val="single" w:sz="4" w:space="0" w:color="auto"/>
              <w:bottom w:val="single" w:sz="4" w:space="0" w:color="auto"/>
              <w:right w:val="single" w:sz="4" w:space="0" w:color="auto"/>
            </w:tcBorders>
            <w:hideMark/>
          </w:tcPr>
          <w:p w14:paraId="074FB51F" w14:textId="77777777" w:rsidR="005E7E14" w:rsidRDefault="005E7E14" w:rsidP="00102D4F">
            <w:pPr>
              <w:autoSpaceDE w:val="0"/>
              <w:autoSpaceDN w:val="0"/>
              <w:adjustRightInd w:val="0"/>
              <w:jc w:val="center"/>
            </w:pPr>
            <w:r>
              <w:t>2025–2027 m.</w:t>
            </w:r>
          </w:p>
        </w:tc>
        <w:tc>
          <w:tcPr>
            <w:tcW w:w="5387" w:type="dxa"/>
            <w:tcBorders>
              <w:top w:val="single" w:sz="4" w:space="0" w:color="auto"/>
              <w:left w:val="single" w:sz="4" w:space="0" w:color="auto"/>
              <w:bottom w:val="single" w:sz="4" w:space="0" w:color="auto"/>
              <w:right w:val="single" w:sz="4" w:space="0" w:color="auto"/>
            </w:tcBorders>
            <w:hideMark/>
          </w:tcPr>
          <w:p w14:paraId="17E41E3C" w14:textId="77777777" w:rsidR="005E7E14" w:rsidRDefault="005E7E14" w:rsidP="00102D4F">
            <w:pPr>
              <w:pStyle w:val="Default"/>
            </w:pPr>
            <w:r>
              <w:t>Vykdomas antikorupcinis švietimas, sukuriant antikorupcinę aplinką Savivaldybėje.</w:t>
            </w:r>
          </w:p>
        </w:tc>
      </w:tr>
    </w:tbl>
    <w:p w14:paraId="236F9FE9" w14:textId="77777777" w:rsidR="00931511" w:rsidRPr="00D66F73" w:rsidRDefault="00D66F73" w:rsidP="005E7E14">
      <w:pPr>
        <w:pStyle w:val="Antrat1"/>
        <w:jc w:val="center"/>
        <w:rPr>
          <w:rFonts w:ascii="Times New Roman" w:hAnsi="Times New Roman" w:cs="Times New Roman"/>
          <w:sz w:val="24"/>
          <w:szCs w:val="24"/>
        </w:rPr>
      </w:pPr>
      <w:r w:rsidRPr="00D66F73">
        <w:rPr>
          <w:rFonts w:ascii="Times New Roman" w:hAnsi="Times New Roman" w:cs="Times New Roman"/>
          <w:sz w:val="24"/>
          <w:szCs w:val="24"/>
        </w:rPr>
        <w:t>_____________________</w:t>
      </w:r>
    </w:p>
    <w:p w14:paraId="0C5677C1" w14:textId="77777777" w:rsidR="005D7B46" w:rsidRDefault="005D7B46" w:rsidP="00931511">
      <w:pPr>
        <w:tabs>
          <w:tab w:val="left" w:pos="993"/>
        </w:tabs>
        <w:ind w:left="9639"/>
      </w:pPr>
    </w:p>
    <w:p w14:paraId="6C3CCCE0" w14:textId="77777777" w:rsidR="00C61C45" w:rsidRPr="004B6906" w:rsidRDefault="00C61C45" w:rsidP="00FB33AF">
      <w:pPr>
        <w:tabs>
          <w:tab w:val="left" w:pos="993"/>
        </w:tabs>
        <w:ind w:left="9639"/>
      </w:pPr>
    </w:p>
    <w:sectPr w:rsidR="00C61C45" w:rsidRPr="004B6906" w:rsidSect="00265305">
      <w:headerReference w:type="first" r:id="rId9"/>
      <w:pgSz w:w="16838" w:h="11906" w:orient="landscape" w:code="9"/>
      <w:pgMar w:top="1701" w:right="1701" w:bottom="567" w:left="1134" w:header="567" w:footer="680"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DB5486" w14:textId="77777777" w:rsidR="00125B83" w:rsidRDefault="00125B83" w:rsidP="000B3EC0">
      <w:r>
        <w:separator/>
      </w:r>
    </w:p>
  </w:endnote>
  <w:endnote w:type="continuationSeparator" w:id="0">
    <w:p w14:paraId="2676DA19" w14:textId="77777777" w:rsidR="00125B83" w:rsidRDefault="00125B83" w:rsidP="000B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BA"/>
    <w:family w:val="swiss"/>
    <w:pitch w:val="variable"/>
    <w:sig w:usb0="E0002EFF" w:usb1="C000785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926EA" w14:textId="77777777" w:rsidR="00125B83" w:rsidRDefault="00125B83" w:rsidP="000B3EC0">
      <w:r>
        <w:separator/>
      </w:r>
    </w:p>
  </w:footnote>
  <w:footnote w:type="continuationSeparator" w:id="0">
    <w:p w14:paraId="55F36150" w14:textId="77777777" w:rsidR="00125B83" w:rsidRDefault="00125B83" w:rsidP="000B3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2234991"/>
      <w:docPartObj>
        <w:docPartGallery w:val="Page Numbers (Top of Page)"/>
        <w:docPartUnique/>
      </w:docPartObj>
    </w:sdtPr>
    <w:sdtEndPr>
      <w:rPr>
        <w:noProof/>
      </w:rPr>
    </w:sdtEndPr>
    <w:sdtContent>
      <w:p w14:paraId="25CCA943" w14:textId="77777777" w:rsidR="00800175" w:rsidRDefault="00FB33CA" w:rsidP="00DB0FAC">
        <w:pPr>
          <w:pStyle w:val="Antrats"/>
          <w:jc w:val="center"/>
        </w:pPr>
        <w:r>
          <w:fldChar w:fldCharType="begin"/>
        </w:r>
        <w:r w:rsidR="00800175">
          <w:instrText xml:space="preserve"> PAGE   \* MERGEFORMAT </w:instrText>
        </w:r>
        <w:r>
          <w:fldChar w:fldCharType="separate"/>
        </w:r>
        <w:r w:rsidR="005B7E3D">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A7FB9" w14:textId="77777777" w:rsidR="00800175" w:rsidRDefault="00800175">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E6AF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 w15:restartNumberingAfterBreak="0">
    <w:nsid w:val="04A60AE6"/>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89204D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0C1B2838"/>
    <w:multiLevelType w:val="multilevel"/>
    <w:tmpl w:val="EA846AA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673E90"/>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5" w15:restartNumberingAfterBreak="0">
    <w:nsid w:val="16B851AB"/>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6" w15:restartNumberingAfterBreak="0">
    <w:nsid w:val="170A1D7C"/>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28947AF2"/>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8" w15:restartNumberingAfterBreak="0">
    <w:nsid w:val="28B31D3F"/>
    <w:multiLevelType w:val="hybridMultilevel"/>
    <w:tmpl w:val="95927B0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2CB67A95"/>
    <w:multiLevelType w:val="multilevel"/>
    <w:tmpl w:val="DA126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ED3E01"/>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7D488E"/>
    <w:multiLevelType w:val="hybridMultilevel"/>
    <w:tmpl w:val="32D434AC"/>
    <w:lvl w:ilvl="0" w:tplc="478C56D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3754582E"/>
    <w:multiLevelType w:val="multilevel"/>
    <w:tmpl w:val="51A0ED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D5514D"/>
    <w:multiLevelType w:val="hybridMultilevel"/>
    <w:tmpl w:val="D0D05D8E"/>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F30439C"/>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7C36F2"/>
    <w:multiLevelType w:val="multilevel"/>
    <w:tmpl w:val="416A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CC64EF"/>
    <w:multiLevelType w:val="hybridMultilevel"/>
    <w:tmpl w:val="545E093E"/>
    <w:lvl w:ilvl="0" w:tplc="5E4278E4">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CCE4196"/>
    <w:multiLevelType w:val="hybridMultilevel"/>
    <w:tmpl w:val="21FC0A32"/>
    <w:lvl w:ilvl="0" w:tplc="1F36C59A">
      <w:start w:val="1"/>
      <w:numFmt w:val="decimal"/>
      <w:lvlText w:val="%1"/>
      <w:lvlJc w:val="left"/>
      <w:pPr>
        <w:ind w:left="720" w:hanging="360"/>
      </w:pPr>
      <w:rPr>
        <w:rFonts w:eastAsia="Calibr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027EBD"/>
    <w:multiLevelType w:val="multilevel"/>
    <w:tmpl w:val="E160B872"/>
    <w:lvl w:ilvl="0">
      <w:start w:val="1"/>
      <w:numFmt w:val="decimal"/>
      <w:suff w:val="space"/>
      <w:lvlText w:val="%1."/>
      <w:lvlJc w:val="left"/>
      <w:pPr>
        <w:ind w:left="0" w:firstLine="567"/>
      </w:pPr>
      <w:rPr>
        <w:rFonts w:hint="default"/>
        <w:b w:val="0"/>
      </w:rPr>
    </w:lvl>
    <w:lvl w:ilvl="1">
      <w:start w:val="1"/>
      <w:numFmt w:val="decimal"/>
      <w:suff w:val="space"/>
      <w:lvlText w:val="%1.%2."/>
      <w:lvlJc w:val="left"/>
      <w:pPr>
        <w:ind w:left="0" w:firstLine="567"/>
      </w:pPr>
      <w:rPr>
        <w:rFonts w:hint="default"/>
        <w:b w:val="0"/>
      </w:rPr>
    </w:lvl>
    <w:lvl w:ilvl="2">
      <w:start w:val="1"/>
      <w:numFmt w:val="decimal"/>
      <w:suff w:val="space"/>
      <w:lvlText w:val="%1.%2.%3."/>
      <w:lvlJc w:val="left"/>
      <w:pPr>
        <w:ind w:left="0" w:firstLine="567"/>
      </w:pPr>
      <w:rPr>
        <w:rFonts w:hint="default"/>
      </w:rPr>
    </w:lvl>
    <w:lvl w:ilvl="3">
      <w:start w:val="1"/>
      <w:numFmt w:val="decimal"/>
      <w:suff w:val="space"/>
      <w:lvlText w:val="%1.%2.%3.%4."/>
      <w:lvlJc w:val="left"/>
      <w:pPr>
        <w:ind w:left="0" w:firstLine="567"/>
      </w:pPr>
      <w:rPr>
        <w:rFonts w:hint="default"/>
      </w:rPr>
    </w:lvl>
    <w:lvl w:ilvl="4">
      <w:start w:val="1"/>
      <w:numFmt w:val="decimal"/>
      <w:suff w:val="space"/>
      <w:lvlText w:val="%1.%2.%3.%4.%5."/>
      <w:lvlJc w:val="left"/>
      <w:pPr>
        <w:ind w:left="0" w:firstLine="567"/>
      </w:pPr>
      <w:rPr>
        <w:rFonts w:hint="default"/>
      </w:rPr>
    </w:lvl>
    <w:lvl w:ilvl="5">
      <w:start w:val="1"/>
      <w:numFmt w:val="decimal"/>
      <w:lvlText w:val="%1.%2.%3.%4.%5.%6."/>
      <w:lvlJc w:val="left"/>
      <w:pPr>
        <w:tabs>
          <w:tab w:val="num" w:pos="567"/>
        </w:tabs>
        <w:ind w:left="0" w:firstLine="567"/>
      </w:pPr>
      <w:rPr>
        <w:rFonts w:hint="default"/>
      </w:rPr>
    </w:lvl>
    <w:lvl w:ilvl="6">
      <w:start w:val="1"/>
      <w:numFmt w:val="decimal"/>
      <w:lvlText w:val="%1.%2.%3.%4.%5.%6.%7."/>
      <w:lvlJc w:val="left"/>
      <w:pPr>
        <w:tabs>
          <w:tab w:val="num" w:pos="567"/>
        </w:tabs>
        <w:ind w:left="0" w:firstLine="567"/>
      </w:pPr>
      <w:rPr>
        <w:rFonts w:hint="default"/>
      </w:rPr>
    </w:lvl>
    <w:lvl w:ilvl="7">
      <w:start w:val="1"/>
      <w:numFmt w:val="decimal"/>
      <w:lvlText w:val="%1.%2.%3.%4.%5.%6.%7.%8."/>
      <w:lvlJc w:val="left"/>
      <w:pPr>
        <w:tabs>
          <w:tab w:val="num" w:pos="567"/>
        </w:tabs>
        <w:ind w:left="0" w:firstLine="567"/>
      </w:pPr>
      <w:rPr>
        <w:rFonts w:hint="default"/>
      </w:rPr>
    </w:lvl>
    <w:lvl w:ilvl="8">
      <w:start w:val="1"/>
      <w:numFmt w:val="decimal"/>
      <w:lvlText w:val="%1.%2.%3.%4.%5.%6.%7.%8.%9."/>
      <w:lvlJc w:val="left"/>
      <w:pPr>
        <w:tabs>
          <w:tab w:val="num" w:pos="567"/>
        </w:tabs>
        <w:ind w:left="0" w:firstLine="567"/>
      </w:pPr>
      <w:rPr>
        <w:rFonts w:hint="default"/>
      </w:rPr>
    </w:lvl>
  </w:abstractNum>
  <w:abstractNum w:abstractNumId="19" w15:restartNumberingAfterBreak="0">
    <w:nsid w:val="6C733C5C"/>
    <w:multiLevelType w:val="multilevel"/>
    <w:tmpl w:val="F7EA6E20"/>
    <w:lvl w:ilvl="0">
      <w:start w:val="1"/>
      <w:numFmt w:val="decimal"/>
      <w:suff w:val="space"/>
      <w:lvlText w:val="%1."/>
      <w:lvlJc w:val="left"/>
      <w:pPr>
        <w:ind w:left="143" w:firstLine="567"/>
      </w:pPr>
      <w:rPr>
        <w:rFonts w:ascii="Times New Roman" w:eastAsiaTheme="minorHAnsi" w:hAnsi="Times New Roman" w:cs="Times New Roman"/>
        <w:b w:val="0"/>
      </w:rPr>
    </w:lvl>
    <w:lvl w:ilvl="1">
      <w:start w:val="1"/>
      <w:numFmt w:val="decimal"/>
      <w:suff w:val="space"/>
      <w:lvlText w:val="%1.%2."/>
      <w:lvlJc w:val="left"/>
      <w:pPr>
        <w:ind w:left="427" w:firstLine="567"/>
      </w:pPr>
      <w:rPr>
        <w:rFonts w:hint="default"/>
        <w:b w:val="0"/>
      </w:rPr>
    </w:lvl>
    <w:lvl w:ilvl="2">
      <w:start w:val="1"/>
      <w:numFmt w:val="decimal"/>
      <w:suff w:val="space"/>
      <w:lvlText w:val="%1.%2.%3."/>
      <w:lvlJc w:val="left"/>
      <w:pPr>
        <w:ind w:left="143" w:firstLine="567"/>
      </w:pPr>
      <w:rPr>
        <w:rFonts w:hint="default"/>
      </w:rPr>
    </w:lvl>
    <w:lvl w:ilvl="3">
      <w:start w:val="1"/>
      <w:numFmt w:val="decimal"/>
      <w:suff w:val="space"/>
      <w:lvlText w:val="%1.%2.%3.%4."/>
      <w:lvlJc w:val="left"/>
      <w:pPr>
        <w:ind w:left="143" w:firstLine="567"/>
      </w:pPr>
      <w:rPr>
        <w:rFonts w:hint="default"/>
      </w:rPr>
    </w:lvl>
    <w:lvl w:ilvl="4">
      <w:start w:val="1"/>
      <w:numFmt w:val="decimal"/>
      <w:suff w:val="space"/>
      <w:lvlText w:val="%1.%2.%3.%4.%5."/>
      <w:lvlJc w:val="left"/>
      <w:pPr>
        <w:ind w:left="143" w:firstLine="567"/>
      </w:pPr>
      <w:rPr>
        <w:rFonts w:hint="default"/>
      </w:rPr>
    </w:lvl>
    <w:lvl w:ilvl="5">
      <w:start w:val="1"/>
      <w:numFmt w:val="decimal"/>
      <w:lvlText w:val="%1.%2.%3.%4.%5.%6."/>
      <w:lvlJc w:val="left"/>
      <w:pPr>
        <w:tabs>
          <w:tab w:val="num" w:pos="710"/>
        </w:tabs>
        <w:ind w:left="143" w:firstLine="567"/>
      </w:pPr>
      <w:rPr>
        <w:rFonts w:hint="default"/>
      </w:rPr>
    </w:lvl>
    <w:lvl w:ilvl="6">
      <w:start w:val="1"/>
      <w:numFmt w:val="decimal"/>
      <w:lvlText w:val="%1.%2.%3.%4.%5.%6.%7."/>
      <w:lvlJc w:val="left"/>
      <w:pPr>
        <w:tabs>
          <w:tab w:val="num" w:pos="710"/>
        </w:tabs>
        <w:ind w:left="143" w:firstLine="567"/>
      </w:pPr>
      <w:rPr>
        <w:rFonts w:hint="default"/>
      </w:rPr>
    </w:lvl>
    <w:lvl w:ilvl="7">
      <w:start w:val="1"/>
      <w:numFmt w:val="decimal"/>
      <w:lvlText w:val="%1.%2.%3.%4.%5.%6.%7.%8."/>
      <w:lvlJc w:val="left"/>
      <w:pPr>
        <w:tabs>
          <w:tab w:val="num" w:pos="710"/>
        </w:tabs>
        <w:ind w:left="143" w:firstLine="567"/>
      </w:pPr>
      <w:rPr>
        <w:rFonts w:hint="default"/>
      </w:rPr>
    </w:lvl>
    <w:lvl w:ilvl="8">
      <w:start w:val="1"/>
      <w:numFmt w:val="decimal"/>
      <w:lvlText w:val="%1.%2.%3.%4.%5.%6.%7.%8.%9."/>
      <w:lvlJc w:val="left"/>
      <w:pPr>
        <w:tabs>
          <w:tab w:val="num" w:pos="710"/>
        </w:tabs>
        <w:ind w:left="143" w:firstLine="567"/>
      </w:pPr>
      <w:rPr>
        <w:rFonts w:hint="default"/>
      </w:rPr>
    </w:lvl>
  </w:abstractNum>
  <w:abstractNum w:abstractNumId="20" w15:restartNumberingAfterBreak="0">
    <w:nsid w:val="72A50233"/>
    <w:multiLevelType w:val="multilevel"/>
    <w:tmpl w:val="120CA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53507"/>
    <w:multiLevelType w:val="hybridMultilevel"/>
    <w:tmpl w:val="06900A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D8A6FE9"/>
    <w:multiLevelType w:val="multilevel"/>
    <w:tmpl w:val="33C21E0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9"/>
  </w:num>
  <w:num w:numId="3">
    <w:abstractNumId w:val="22"/>
  </w:num>
  <w:num w:numId="4">
    <w:abstractNumId w:val="14"/>
  </w:num>
  <w:num w:numId="5">
    <w:abstractNumId w:val="21"/>
  </w:num>
  <w:num w:numId="6">
    <w:abstractNumId w:val="3"/>
  </w:num>
  <w:num w:numId="7">
    <w:abstractNumId w:val="1"/>
  </w:num>
  <w:num w:numId="8">
    <w:abstractNumId w:val="0"/>
  </w:num>
  <w:num w:numId="9">
    <w:abstractNumId w:val="4"/>
  </w:num>
  <w:num w:numId="10">
    <w:abstractNumId w:val="7"/>
  </w:num>
  <w:num w:numId="11">
    <w:abstractNumId w:val="5"/>
  </w:num>
  <w:num w:numId="12">
    <w:abstractNumId w:val="2"/>
  </w:num>
  <w:num w:numId="13">
    <w:abstractNumId w:val="8"/>
  </w:num>
  <w:num w:numId="14">
    <w:abstractNumId w:val="6"/>
  </w:num>
  <w:num w:numId="15">
    <w:abstractNumId w:val="18"/>
  </w:num>
  <w:num w:numId="16">
    <w:abstractNumId w:val="13"/>
  </w:num>
  <w:num w:numId="17">
    <w:abstractNumId w:val="17"/>
  </w:num>
  <w:num w:numId="18">
    <w:abstractNumId w:val="9"/>
  </w:num>
  <w:num w:numId="19">
    <w:abstractNumId w:val="12"/>
  </w:num>
  <w:num w:numId="20">
    <w:abstractNumId w:val="15"/>
  </w:num>
  <w:num w:numId="21">
    <w:abstractNumId w:val="20"/>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BE7"/>
    <w:rsid w:val="00007390"/>
    <w:rsid w:val="00021F1B"/>
    <w:rsid w:val="00080F35"/>
    <w:rsid w:val="000A0CA5"/>
    <w:rsid w:val="000B03B0"/>
    <w:rsid w:val="000B3EC0"/>
    <w:rsid w:val="000B7AE4"/>
    <w:rsid w:val="000C00E6"/>
    <w:rsid w:val="000D04AF"/>
    <w:rsid w:val="000E6094"/>
    <w:rsid w:val="000F2D69"/>
    <w:rsid w:val="001127ED"/>
    <w:rsid w:val="00117168"/>
    <w:rsid w:val="001258D1"/>
    <w:rsid w:val="00125B83"/>
    <w:rsid w:val="00127A7F"/>
    <w:rsid w:val="001318A1"/>
    <w:rsid w:val="0014546B"/>
    <w:rsid w:val="00161F7C"/>
    <w:rsid w:val="0016609A"/>
    <w:rsid w:val="00170DCA"/>
    <w:rsid w:val="00177BFB"/>
    <w:rsid w:val="00187069"/>
    <w:rsid w:val="00192E5F"/>
    <w:rsid w:val="001958ED"/>
    <w:rsid w:val="001A2206"/>
    <w:rsid w:val="001B6BF1"/>
    <w:rsid w:val="001C4996"/>
    <w:rsid w:val="001F208C"/>
    <w:rsid w:val="001F2DC9"/>
    <w:rsid w:val="00240E2B"/>
    <w:rsid w:val="0025376C"/>
    <w:rsid w:val="00265305"/>
    <w:rsid w:val="00265FF4"/>
    <w:rsid w:val="00283448"/>
    <w:rsid w:val="002B3E56"/>
    <w:rsid w:val="002C6DFD"/>
    <w:rsid w:val="002D07D8"/>
    <w:rsid w:val="002D3671"/>
    <w:rsid w:val="002D3D23"/>
    <w:rsid w:val="003616F8"/>
    <w:rsid w:val="00372302"/>
    <w:rsid w:val="00374F0D"/>
    <w:rsid w:val="00380ED0"/>
    <w:rsid w:val="00387B04"/>
    <w:rsid w:val="003911C4"/>
    <w:rsid w:val="00396A7D"/>
    <w:rsid w:val="003A3472"/>
    <w:rsid w:val="003A6337"/>
    <w:rsid w:val="003A763B"/>
    <w:rsid w:val="003B0B50"/>
    <w:rsid w:val="003C7CCB"/>
    <w:rsid w:val="003D647F"/>
    <w:rsid w:val="003E5ACA"/>
    <w:rsid w:val="003F60A2"/>
    <w:rsid w:val="00405CE9"/>
    <w:rsid w:val="0040629A"/>
    <w:rsid w:val="00411D8C"/>
    <w:rsid w:val="00432CAE"/>
    <w:rsid w:val="0045263F"/>
    <w:rsid w:val="00454B55"/>
    <w:rsid w:val="0046116E"/>
    <w:rsid w:val="00485E22"/>
    <w:rsid w:val="004A3BB1"/>
    <w:rsid w:val="004B4178"/>
    <w:rsid w:val="004B6906"/>
    <w:rsid w:val="00510D0E"/>
    <w:rsid w:val="00511A5D"/>
    <w:rsid w:val="005153DE"/>
    <w:rsid w:val="00540FFC"/>
    <w:rsid w:val="00566116"/>
    <w:rsid w:val="005A1CF6"/>
    <w:rsid w:val="005B7757"/>
    <w:rsid w:val="005B7E3D"/>
    <w:rsid w:val="005D7B46"/>
    <w:rsid w:val="005E7E14"/>
    <w:rsid w:val="00616399"/>
    <w:rsid w:val="00617DB6"/>
    <w:rsid w:val="0062050A"/>
    <w:rsid w:val="006337B4"/>
    <w:rsid w:val="00652546"/>
    <w:rsid w:val="0067605B"/>
    <w:rsid w:val="006932CE"/>
    <w:rsid w:val="006A5E9F"/>
    <w:rsid w:val="006D78A0"/>
    <w:rsid w:val="006E7BE7"/>
    <w:rsid w:val="00714E35"/>
    <w:rsid w:val="0072415A"/>
    <w:rsid w:val="0076121B"/>
    <w:rsid w:val="00762412"/>
    <w:rsid w:val="00767619"/>
    <w:rsid w:val="00784176"/>
    <w:rsid w:val="00797F55"/>
    <w:rsid w:val="007B251D"/>
    <w:rsid w:val="007B2786"/>
    <w:rsid w:val="007C096C"/>
    <w:rsid w:val="007E1E98"/>
    <w:rsid w:val="007E2733"/>
    <w:rsid w:val="00800175"/>
    <w:rsid w:val="00801E23"/>
    <w:rsid w:val="00833937"/>
    <w:rsid w:val="008508AD"/>
    <w:rsid w:val="00860FF6"/>
    <w:rsid w:val="008813B1"/>
    <w:rsid w:val="00892372"/>
    <w:rsid w:val="00893AAB"/>
    <w:rsid w:val="008A3CB2"/>
    <w:rsid w:val="008B08CD"/>
    <w:rsid w:val="008B4792"/>
    <w:rsid w:val="008B68E8"/>
    <w:rsid w:val="008C0F79"/>
    <w:rsid w:val="008E1EB4"/>
    <w:rsid w:val="008F5647"/>
    <w:rsid w:val="0090104C"/>
    <w:rsid w:val="0092087D"/>
    <w:rsid w:val="00931511"/>
    <w:rsid w:val="009330E1"/>
    <w:rsid w:val="00940B14"/>
    <w:rsid w:val="009642AF"/>
    <w:rsid w:val="00982143"/>
    <w:rsid w:val="00992A97"/>
    <w:rsid w:val="009938BF"/>
    <w:rsid w:val="009A7AC1"/>
    <w:rsid w:val="009C0BA7"/>
    <w:rsid w:val="009C4B54"/>
    <w:rsid w:val="009E6F2E"/>
    <w:rsid w:val="009F73DD"/>
    <w:rsid w:val="00A10A77"/>
    <w:rsid w:val="00A22BCF"/>
    <w:rsid w:val="00A26FB8"/>
    <w:rsid w:val="00A307F9"/>
    <w:rsid w:val="00A50758"/>
    <w:rsid w:val="00A50EE2"/>
    <w:rsid w:val="00A67EDF"/>
    <w:rsid w:val="00A70E8E"/>
    <w:rsid w:val="00A75995"/>
    <w:rsid w:val="00A960D6"/>
    <w:rsid w:val="00AA0064"/>
    <w:rsid w:val="00AE0134"/>
    <w:rsid w:val="00AF296C"/>
    <w:rsid w:val="00AF3424"/>
    <w:rsid w:val="00B1216D"/>
    <w:rsid w:val="00B1222A"/>
    <w:rsid w:val="00B20030"/>
    <w:rsid w:val="00B25BC6"/>
    <w:rsid w:val="00B417B5"/>
    <w:rsid w:val="00B44DAD"/>
    <w:rsid w:val="00B5353E"/>
    <w:rsid w:val="00B644F6"/>
    <w:rsid w:val="00B6606E"/>
    <w:rsid w:val="00B7553A"/>
    <w:rsid w:val="00BB3A87"/>
    <w:rsid w:val="00BB7C29"/>
    <w:rsid w:val="00BD422A"/>
    <w:rsid w:val="00BD4D70"/>
    <w:rsid w:val="00C15308"/>
    <w:rsid w:val="00C2363E"/>
    <w:rsid w:val="00C46295"/>
    <w:rsid w:val="00C6066A"/>
    <w:rsid w:val="00C61C45"/>
    <w:rsid w:val="00C61EE2"/>
    <w:rsid w:val="00C707A2"/>
    <w:rsid w:val="00C94ED1"/>
    <w:rsid w:val="00CA54A6"/>
    <w:rsid w:val="00CB15D0"/>
    <w:rsid w:val="00CC10A2"/>
    <w:rsid w:val="00CD1F4E"/>
    <w:rsid w:val="00CD32C2"/>
    <w:rsid w:val="00CE1E74"/>
    <w:rsid w:val="00CE2654"/>
    <w:rsid w:val="00D1539F"/>
    <w:rsid w:val="00D33D6C"/>
    <w:rsid w:val="00D55689"/>
    <w:rsid w:val="00D66F73"/>
    <w:rsid w:val="00D86DB3"/>
    <w:rsid w:val="00D943C6"/>
    <w:rsid w:val="00DA16A0"/>
    <w:rsid w:val="00DA24F8"/>
    <w:rsid w:val="00DA2E6A"/>
    <w:rsid w:val="00DB0FAC"/>
    <w:rsid w:val="00DE3EB4"/>
    <w:rsid w:val="00DE48A6"/>
    <w:rsid w:val="00DF6979"/>
    <w:rsid w:val="00E048A2"/>
    <w:rsid w:val="00E04A1D"/>
    <w:rsid w:val="00E04C22"/>
    <w:rsid w:val="00E16C3E"/>
    <w:rsid w:val="00E17FEF"/>
    <w:rsid w:val="00E233F2"/>
    <w:rsid w:val="00E25C37"/>
    <w:rsid w:val="00E271F8"/>
    <w:rsid w:val="00E32AFA"/>
    <w:rsid w:val="00E375C7"/>
    <w:rsid w:val="00E44D4B"/>
    <w:rsid w:val="00E6067D"/>
    <w:rsid w:val="00E6274F"/>
    <w:rsid w:val="00E73F52"/>
    <w:rsid w:val="00E75ED0"/>
    <w:rsid w:val="00E943B8"/>
    <w:rsid w:val="00E96256"/>
    <w:rsid w:val="00EA5BA1"/>
    <w:rsid w:val="00EA62DB"/>
    <w:rsid w:val="00EA7EFD"/>
    <w:rsid w:val="00EB746B"/>
    <w:rsid w:val="00EC346D"/>
    <w:rsid w:val="00ED4B6E"/>
    <w:rsid w:val="00EF60D4"/>
    <w:rsid w:val="00F02BC2"/>
    <w:rsid w:val="00F11B4E"/>
    <w:rsid w:val="00F165E1"/>
    <w:rsid w:val="00F319D5"/>
    <w:rsid w:val="00F34255"/>
    <w:rsid w:val="00F54D31"/>
    <w:rsid w:val="00F7083D"/>
    <w:rsid w:val="00F91877"/>
    <w:rsid w:val="00FB33AF"/>
    <w:rsid w:val="00FB33CA"/>
    <w:rsid w:val="00FB643C"/>
    <w:rsid w:val="00FC499A"/>
    <w:rsid w:val="00FD023E"/>
    <w:rsid w:val="00FE3B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00BE1"/>
  <w15:docId w15:val="{637BA41D-19A4-4130-80E2-2146A6A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15D0"/>
    <w:pPr>
      <w:spacing w:after="0" w:line="240" w:lineRule="auto"/>
    </w:pPr>
    <w:rPr>
      <w:szCs w:val="24"/>
      <w:lang w:eastAsia="lt-LT"/>
    </w:rPr>
  </w:style>
  <w:style w:type="paragraph" w:styleId="Antrat1">
    <w:name w:val="heading 1"/>
    <w:basedOn w:val="prastasis"/>
    <w:next w:val="prastasis"/>
    <w:link w:val="Antrat1Diagrama"/>
    <w:uiPriority w:val="9"/>
    <w:qFormat/>
    <w:rsid w:val="00931511"/>
    <w:pPr>
      <w:keepNext/>
      <w:keepLines/>
      <w:spacing w:before="460" w:after="120" w:line="256" w:lineRule="auto"/>
      <w:outlineLvl w:val="0"/>
    </w:pPr>
    <w:rPr>
      <w:rFonts w:asciiTheme="majorHAnsi" w:eastAsiaTheme="majorEastAsia" w:hAnsiTheme="majorHAnsi" w:cstheme="majorBidi"/>
      <w:color w:val="262626" w:themeColor="text1" w:themeTint="D9"/>
      <w:sz w:val="48"/>
      <w:szCs w:val="3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
    <w:name w:val="caption"/>
    <w:basedOn w:val="prastasis"/>
    <w:uiPriority w:val="35"/>
    <w:semiHidden/>
    <w:unhideWhenUsed/>
    <w:qFormat/>
    <w:rsid w:val="000B7AE4"/>
    <w:pPr>
      <w:spacing w:after="200"/>
    </w:pPr>
    <w:rPr>
      <w:rFonts w:cs="Mangal"/>
      <w:i/>
      <w:iCs/>
      <w:color w:val="444D26" w:themeColor="text2"/>
      <w:sz w:val="18"/>
      <w:szCs w:val="18"/>
    </w:rPr>
  </w:style>
  <w:style w:type="paragraph" w:styleId="Sraopastraipa">
    <w:name w:val="List Paragraph"/>
    <w:basedOn w:val="prastasis"/>
    <w:uiPriority w:val="34"/>
    <w:qFormat/>
    <w:rsid w:val="006E7BE7"/>
    <w:pPr>
      <w:ind w:left="720"/>
      <w:contextualSpacing/>
    </w:pPr>
  </w:style>
  <w:style w:type="character" w:styleId="Hipersaitas">
    <w:name w:val="Hyperlink"/>
    <w:basedOn w:val="Numatytasispastraiposriftas"/>
    <w:uiPriority w:val="99"/>
    <w:unhideWhenUsed/>
    <w:rsid w:val="00C15308"/>
    <w:rPr>
      <w:color w:val="8E58B6" w:themeColor="hyperlink"/>
      <w:u w:val="single"/>
    </w:rPr>
  </w:style>
  <w:style w:type="paragraph" w:styleId="Antrats">
    <w:name w:val="header"/>
    <w:basedOn w:val="prastasis"/>
    <w:link w:val="AntratsDiagrama"/>
    <w:uiPriority w:val="99"/>
    <w:unhideWhenUsed/>
    <w:rsid w:val="000B3EC0"/>
    <w:pPr>
      <w:tabs>
        <w:tab w:val="center" w:pos="4819"/>
        <w:tab w:val="right" w:pos="9638"/>
      </w:tabs>
    </w:pPr>
  </w:style>
  <w:style w:type="character" w:customStyle="1" w:styleId="AntratsDiagrama">
    <w:name w:val="Antraštės Diagrama"/>
    <w:basedOn w:val="Numatytasispastraiposriftas"/>
    <w:link w:val="Antrats"/>
    <w:uiPriority w:val="99"/>
    <w:rsid w:val="000B3EC0"/>
    <w:rPr>
      <w:szCs w:val="24"/>
      <w:lang w:eastAsia="lt-LT"/>
    </w:rPr>
  </w:style>
  <w:style w:type="paragraph" w:styleId="Porat">
    <w:name w:val="footer"/>
    <w:basedOn w:val="prastasis"/>
    <w:link w:val="PoratDiagrama"/>
    <w:uiPriority w:val="99"/>
    <w:unhideWhenUsed/>
    <w:rsid w:val="000B3EC0"/>
    <w:pPr>
      <w:tabs>
        <w:tab w:val="center" w:pos="4819"/>
        <w:tab w:val="right" w:pos="9638"/>
      </w:tabs>
    </w:pPr>
  </w:style>
  <w:style w:type="character" w:customStyle="1" w:styleId="PoratDiagrama">
    <w:name w:val="Poraštė Diagrama"/>
    <w:basedOn w:val="Numatytasispastraiposriftas"/>
    <w:link w:val="Porat"/>
    <w:uiPriority w:val="99"/>
    <w:rsid w:val="000B3EC0"/>
    <w:rPr>
      <w:szCs w:val="24"/>
      <w:lang w:eastAsia="lt-LT"/>
    </w:rPr>
  </w:style>
  <w:style w:type="paragraph" w:styleId="Debesliotekstas">
    <w:name w:val="Balloon Text"/>
    <w:basedOn w:val="prastasis"/>
    <w:link w:val="DebesliotekstasDiagrama"/>
    <w:uiPriority w:val="99"/>
    <w:semiHidden/>
    <w:unhideWhenUsed/>
    <w:rsid w:val="0076761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67619"/>
    <w:rPr>
      <w:rFonts w:ascii="Segoe UI" w:hAnsi="Segoe UI" w:cs="Segoe UI"/>
      <w:sz w:val="18"/>
      <w:szCs w:val="18"/>
      <w:lang w:eastAsia="lt-LT"/>
    </w:rPr>
  </w:style>
  <w:style w:type="character" w:customStyle="1" w:styleId="Neapdorotaspaminjimas1">
    <w:name w:val="Neapdorotas paminėjimas1"/>
    <w:basedOn w:val="Numatytasispastraiposriftas"/>
    <w:uiPriority w:val="99"/>
    <w:semiHidden/>
    <w:unhideWhenUsed/>
    <w:rsid w:val="009C4B54"/>
    <w:rPr>
      <w:color w:val="808080"/>
      <w:shd w:val="clear" w:color="auto" w:fill="E6E6E6"/>
    </w:rPr>
  </w:style>
  <w:style w:type="table" w:styleId="Lentelstinklelis">
    <w:name w:val="Table Grid"/>
    <w:basedOn w:val="prastojilentel"/>
    <w:uiPriority w:val="59"/>
    <w:rsid w:val="005D7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basedOn w:val="Numatytasispastraiposriftas"/>
    <w:link w:val="Antrat1"/>
    <w:uiPriority w:val="9"/>
    <w:rsid w:val="00931511"/>
    <w:rPr>
      <w:rFonts w:asciiTheme="majorHAnsi" w:eastAsiaTheme="majorEastAsia" w:hAnsiTheme="majorHAnsi" w:cstheme="majorBidi"/>
      <w:color w:val="262626" w:themeColor="text1" w:themeTint="D9"/>
      <w:sz w:val="48"/>
      <w:szCs w:val="32"/>
    </w:rPr>
  </w:style>
  <w:style w:type="paragraph" w:customStyle="1" w:styleId="Default">
    <w:name w:val="Default"/>
    <w:rsid w:val="00931511"/>
    <w:pPr>
      <w:autoSpaceDE w:val="0"/>
      <w:autoSpaceDN w:val="0"/>
      <w:adjustRightInd w:val="0"/>
      <w:spacing w:after="0"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3615">
      <w:bodyDiv w:val="1"/>
      <w:marLeft w:val="0"/>
      <w:marRight w:val="0"/>
      <w:marTop w:val="0"/>
      <w:marBottom w:val="0"/>
      <w:divBdr>
        <w:top w:val="none" w:sz="0" w:space="0" w:color="auto"/>
        <w:left w:val="none" w:sz="0" w:space="0" w:color="auto"/>
        <w:bottom w:val="none" w:sz="0" w:space="0" w:color="auto"/>
        <w:right w:val="none" w:sz="0" w:space="0" w:color="auto"/>
      </w:divBdr>
    </w:div>
    <w:div w:id="5435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0A69C-1049-43EE-952C-C57FEACF4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10262</Words>
  <Characters>5850</Characters>
  <Application>Microsoft Office Word</Application>
  <DocSecurity>0</DocSecurity>
  <Lines>48</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civiline</dc:creator>
  <cp:lastModifiedBy>User</cp:lastModifiedBy>
  <cp:revision>2</cp:revision>
  <cp:lastPrinted>2025-02-12T06:45:00Z</cp:lastPrinted>
  <dcterms:created xsi:type="dcterms:W3CDTF">2025-03-07T12:25:00Z</dcterms:created>
  <dcterms:modified xsi:type="dcterms:W3CDTF">2025-03-07T12:25:00Z</dcterms:modified>
</cp:coreProperties>
</file>