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66AB" w14:textId="009492E1" w:rsidR="004371AE" w:rsidRDefault="00B36C63" w:rsidP="004371AE">
      <w:pPr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46FD86CD" wp14:editId="072931B4">
            <wp:extent cx="581025" cy="68580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E5934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ŠILALĖS RAJONO SAVIVALDYBĖS</w:t>
      </w:r>
    </w:p>
    <w:p w14:paraId="71510ABC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MERAS</w:t>
      </w:r>
    </w:p>
    <w:p w14:paraId="4D15CF3F" w14:textId="77777777" w:rsidR="004371AE" w:rsidRDefault="004371AE" w:rsidP="004371AE">
      <w:pPr>
        <w:ind w:firstLine="0"/>
        <w:jc w:val="center"/>
        <w:rPr>
          <w:b/>
        </w:rPr>
      </w:pPr>
    </w:p>
    <w:p w14:paraId="58BC94F4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POTVARKIS</w:t>
      </w:r>
    </w:p>
    <w:p w14:paraId="55AB3226" w14:textId="5BD512B0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 xml:space="preserve">DĖL </w:t>
      </w:r>
      <w:r w:rsidR="00AC55C4" w:rsidRPr="00AC55C4">
        <w:rPr>
          <w:b/>
          <w:i/>
          <w:iCs/>
        </w:rPr>
        <w:t>(DUOMENYS NESKELBTINI)</w:t>
      </w:r>
      <w:r w:rsidR="009676F1">
        <w:rPr>
          <w:b/>
        </w:rPr>
        <w:t xml:space="preserve"> </w:t>
      </w:r>
      <w:r>
        <w:rPr>
          <w:b/>
        </w:rPr>
        <w:t>KOMANDIRUOTĖS</w:t>
      </w:r>
    </w:p>
    <w:p w14:paraId="23AFD005" w14:textId="77777777" w:rsidR="004371AE" w:rsidRDefault="004371AE" w:rsidP="004371AE">
      <w:pPr>
        <w:jc w:val="center"/>
      </w:pPr>
    </w:p>
    <w:p w14:paraId="2ACC1F18" w14:textId="7C75E567" w:rsidR="004371AE" w:rsidRDefault="0083568F" w:rsidP="004371AE">
      <w:pPr>
        <w:ind w:firstLine="0"/>
        <w:jc w:val="center"/>
      </w:pPr>
      <w:r>
        <w:t>20</w:t>
      </w:r>
      <w:r w:rsidR="00506EBF">
        <w:t>2</w:t>
      </w:r>
      <w:r w:rsidR="00BE0D29">
        <w:t>5</w:t>
      </w:r>
      <w:r w:rsidR="004371AE">
        <w:t xml:space="preserve"> m</w:t>
      </w:r>
      <w:r w:rsidR="00183A76">
        <w:t>.</w:t>
      </w:r>
      <w:r w:rsidR="00F648A8">
        <w:t xml:space="preserve"> </w:t>
      </w:r>
      <w:r w:rsidR="00BE0D29">
        <w:t>kovo</w:t>
      </w:r>
      <w:r w:rsidR="00F648A8">
        <w:t xml:space="preserve"> </w:t>
      </w:r>
      <w:r w:rsidR="00310935">
        <w:t>28</w:t>
      </w:r>
      <w:r w:rsidR="00B51361">
        <w:t xml:space="preserve"> </w:t>
      </w:r>
      <w:r w:rsidR="00017F28">
        <w:t>d. Nr. MPK-</w:t>
      </w:r>
      <w:r w:rsidR="00310935">
        <w:t>23</w:t>
      </w:r>
    </w:p>
    <w:p w14:paraId="73D195EF" w14:textId="77777777" w:rsidR="004371AE" w:rsidRDefault="004371AE" w:rsidP="004371AE">
      <w:pPr>
        <w:ind w:firstLine="0"/>
        <w:jc w:val="center"/>
      </w:pPr>
      <w:r>
        <w:t>Šilalė</w:t>
      </w:r>
    </w:p>
    <w:p w14:paraId="4A71F732" w14:textId="77777777" w:rsidR="0053129F" w:rsidRDefault="0053129F" w:rsidP="0053129F">
      <w:pPr>
        <w:ind w:firstLine="0"/>
      </w:pPr>
    </w:p>
    <w:p w14:paraId="11251F4B" w14:textId="0AC14955" w:rsidR="0083568F" w:rsidRPr="00C41B61" w:rsidRDefault="008B4FA5" w:rsidP="00C41B61">
      <w:pPr>
        <w:tabs>
          <w:tab w:val="left" w:pos="1134"/>
        </w:tabs>
        <w:ind w:firstLine="851"/>
        <w:rPr>
          <w:rFonts w:ascii="Times New Roman" w:hAnsi="Times New Roman"/>
        </w:rPr>
      </w:pPr>
      <w:r w:rsidRPr="008B4FA5">
        <w:rPr>
          <w:rFonts w:ascii="Times New Roman" w:hAnsi="Times New Roman"/>
        </w:rPr>
        <w:t xml:space="preserve">Vadovaudamasis Lietuvos Respublikos vietos savivaldos </w:t>
      </w:r>
      <w:r w:rsidRPr="008B4FA5">
        <w:rPr>
          <w:rFonts w:ascii="Times New Roman" w:hAnsi="Times New Roman" w:hint="eastAsia"/>
        </w:rPr>
        <w:t>į</w:t>
      </w:r>
      <w:r w:rsidRPr="008B4FA5">
        <w:rPr>
          <w:rFonts w:ascii="Times New Roman" w:hAnsi="Times New Roman"/>
        </w:rPr>
        <w:t xml:space="preserve">statymo 25 straipsnio 5 dalimi, </w:t>
      </w:r>
      <w:r w:rsidR="00BE0D29">
        <w:rPr>
          <w:rFonts w:ascii="Times New Roman" w:hAnsi="Times New Roman"/>
        </w:rPr>
        <w:t>įgyvendindamas</w:t>
      </w:r>
      <w:r w:rsidR="00BD7384">
        <w:rPr>
          <w:rFonts w:ascii="Times New Roman" w:hAnsi="Times New Roman"/>
        </w:rPr>
        <w:t xml:space="preserve"> </w:t>
      </w:r>
      <w:r w:rsidR="0072475C" w:rsidRPr="00C41B61">
        <w:rPr>
          <w:rFonts w:ascii="Times New Roman" w:hAnsi="Times New Roman"/>
        </w:rPr>
        <w:t>Komandiruočių išlaidų apmokėjimo biudžetinėse įstaigose</w:t>
      </w:r>
      <w:r w:rsidR="00FA3225">
        <w:rPr>
          <w:rFonts w:ascii="Times New Roman" w:hAnsi="Times New Roman"/>
        </w:rPr>
        <w:t xml:space="preserve"> ir regionų plėtros tarybose</w:t>
      </w:r>
      <w:r w:rsidR="0072475C" w:rsidRPr="00C41B61">
        <w:rPr>
          <w:rFonts w:ascii="Times New Roman" w:hAnsi="Times New Roman"/>
        </w:rPr>
        <w:t xml:space="preserve"> taisyklių, patvirtintų Lietuvos Respublikos Vyriausybės 2004 m. balandžio 29 d. nutarimu Nr. 526 „Dėl dienpinigių ir kitų koma</w:t>
      </w:r>
      <w:r w:rsidR="00302562">
        <w:rPr>
          <w:rFonts w:ascii="Times New Roman" w:hAnsi="Times New Roman"/>
        </w:rPr>
        <w:t>ndiruočių išlaidų apmokėjimo“, 5</w:t>
      </w:r>
      <w:r w:rsidR="00BE0D29">
        <w:rPr>
          <w:rFonts w:ascii="Times New Roman" w:hAnsi="Times New Roman"/>
        </w:rPr>
        <w:t xml:space="preserve"> ir</w:t>
      </w:r>
      <w:r w:rsidR="007B618B">
        <w:rPr>
          <w:rFonts w:ascii="Times New Roman" w:hAnsi="Times New Roman"/>
        </w:rPr>
        <w:t xml:space="preserve"> </w:t>
      </w:r>
      <w:r w:rsidR="00EC16B2">
        <w:rPr>
          <w:rFonts w:ascii="Times New Roman" w:hAnsi="Times New Roman"/>
        </w:rPr>
        <w:t xml:space="preserve">17 </w:t>
      </w:r>
      <w:r w:rsidR="00541535">
        <w:rPr>
          <w:rFonts w:ascii="Times New Roman" w:hAnsi="Times New Roman"/>
        </w:rPr>
        <w:t>punktu</w:t>
      </w:r>
      <w:r w:rsidR="00BE0D29">
        <w:rPr>
          <w:rFonts w:ascii="Times New Roman" w:hAnsi="Times New Roman"/>
        </w:rPr>
        <w:t>s</w:t>
      </w:r>
      <w:r w:rsidR="0072475C" w:rsidRPr="00C41B61">
        <w:rPr>
          <w:rFonts w:ascii="Times New Roman" w:hAnsi="Times New Roman"/>
        </w:rPr>
        <w:t>, atsižvelgdamas į</w:t>
      </w:r>
      <w:r w:rsidR="009C09E8" w:rsidRPr="00C41B61">
        <w:rPr>
          <w:rFonts w:ascii="Times New Roman" w:hAnsi="Times New Roman"/>
        </w:rPr>
        <w:t xml:space="preserve"> </w:t>
      </w:r>
      <w:bookmarkStart w:id="0" w:name="_Hlk193872074"/>
      <w:r w:rsidR="00AC55C4" w:rsidRPr="00AC55C4">
        <w:rPr>
          <w:rFonts w:ascii="Times New Roman" w:hAnsi="Times New Roman"/>
          <w:i/>
          <w:iCs/>
        </w:rPr>
        <w:t>(</w:t>
      </w:r>
      <w:r w:rsidR="00AC55C4">
        <w:rPr>
          <w:rFonts w:ascii="Times New Roman" w:hAnsi="Times New Roman"/>
          <w:i/>
          <w:iCs/>
        </w:rPr>
        <w:t>duomenys neskelbtini)</w:t>
      </w:r>
      <w:r w:rsidR="0083568F" w:rsidRPr="00C41B61">
        <w:rPr>
          <w:rFonts w:ascii="Times New Roman" w:hAnsi="Times New Roman"/>
        </w:rPr>
        <w:t xml:space="preserve"> </w:t>
      </w:r>
      <w:bookmarkEnd w:id="0"/>
      <w:r w:rsidR="0052071C" w:rsidRPr="00C41B61">
        <w:rPr>
          <w:rFonts w:ascii="Times New Roman" w:hAnsi="Times New Roman"/>
        </w:rPr>
        <w:t>202</w:t>
      </w:r>
      <w:r w:rsidR="00BE0D29">
        <w:rPr>
          <w:rFonts w:ascii="Times New Roman" w:hAnsi="Times New Roman"/>
        </w:rPr>
        <w:t>5</w:t>
      </w:r>
      <w:r w:rsidR="0052071C" w:rsidRPr="00C41B61">
        <w:rPr>
          <w:rFonts w:ascii="Times New Roman" w:hAnsi="Times New Roman"/>
        </w:rPr>
        <w:t xml:space="preserve"> m. </w:t>
      </w:r>
      <w:r w:rsidR="00BE0D29">
        <w:rPr>
          <w:rFonts w:ascii="Times New Roman" w:hAnsi="Times New Roman"/>
        </w:rPr>
        <w:t>kovo 2</w:t>
      </w:r>
      <w:r w:rsidR="005A1C00">
        <w:rPr>
          <w:rFonts w:ascii="Times New Roman" w:hAnsi="Times New Roman"/>
        </w:rPr>
        <w:t>5</w:t>
      </w:r>
      <w:r w:rsidR="0052071C" w:rsidRPr="00C41B61">
        <w:rPr>
          <w:rFonts w:ascii="Times New Roman" w:hAnsi="Times New Roman"/>
        </w:rPr>
        <w:t xml:space="preserve"> d. </w:t>
      </w:r>
      <w:r w:rsidR="00713C71" w:rsidRPr="00C41B61">
        <w:rPr>
          <w:rFonts w:ascii="Times New Roman" w:hAnsi="Times New Roman"/>
        </w:rPr>
        <w:t xml:space="preserve">prašymą </w:t>
      </w:r>
      <w:r w:rsidR="00235921" w:rsidRPr="00C41B61">
        <w:rPr>
          <w:rFonts w:ascii="Times New Roman" w:hAnsi="Times New Roman"/>
        </w:rPr>
        <w:t>„Dėl</w:t>
      </w:r>
      <w:r w:rsidR="005A1C00">
        <w:rPr>
          <w:rFonts w:ascii="Times New Roman" w:hAnsi="Times New Roman"/>
        </w:rPr>
        <w:t xml:space="preserve"> leidimo dalyvauti</w:t>
      </w:r>
      <w:r w:rsidR="00235921" w:rsidRPr="00C41B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Lietuvos </w:t>
      </w:r>
      <w:r w:rsidR="00BE0D29">
        <w:rPr>
          <w:rFonts w:ascii="Times New Roman" w:hAnsi="Times New Roman"/>
        </w:rPr>
        <w:t>gimnazijų asociacijos konferencijoje</w:t>
      </w:r>
      <w:r w:rsidR="004100C8" w:rsidRPr="00C41B61">
        <w:rPr>
          <w:rFonts w:ascii="Times New Roman" w:hAnsi="Times New Roman"/>
        </w:rPr>
        <w:t>“</w:t>
      </w:r>
      <w:r w:rsidR="002A5BB1" w:rsidRPr="00C41B61">
        <w:rPr>
          <w:rFonts w:ascii="Times New Roman" w:hAnsi="Times New Roman"/>
        </w:rPr>
        <w:t>:</w:t>
      </w:r>
    </w:p>
    <w:p w14:paraId="5E79D537" w14:textId="19356A9F" w:rsidR="00BE0D29" w:rsidRPr="00C41B61" w:rsidRDefault="00C41B61" w:rsidP="00BE0D29">
      <w:pPr>
        <w:tabs>
          <w:tab w:val="left" w:pos="0"/>
          <w:tab w:val="left" w:pos="1134"/>
          <w:tab w:val="left" w:pos="1560"/>
        </w:tabs>
        <w:ind w:firstLine="851"/>
        <w:rPr>
          <w:rFonts w:ascii="Times New Roman" w:hAnsi="Times New Roman"/>
        </w:rPr>
      </w:pPr>
      <w:r w:rsidRPr="00C41B61">
        <w:rPr>
          <w:rFonts w:ascii="Times New Roman" w:hAnsi="Times New Roman"/>
        </w:rPr>
        <w:t xml:space="preserve">1. </w:t>
      </w:r>
      <w:r w:rsidR="002A5BB1" w:rsidRPr="00C41B61">
        <w:rPr>
          <w:rFonts w:ascii="Times New Roman" w:hAnsi="Times New Roman"/>
        </w:rPr>
        <w:t>K</w:t>
      </w:r>
      <w:r w:rsidR="001511CD" w:rsidRPr="00C41B61">
        <w:rPr>
          <w:rFonts w:ascii="Times New Roman" w:hAnsi="Times New Roman"/>
        </w:rPr>
        <w:t xml:space="preserve"> o m a n d i r u o j u </w:t>
      </w:r>
      <w:r w:rsidR="00AC55C4" w:rsidRPr="00AC55C4">
        <w:rPr>
          <w:rFonts w:ascii="Times New Roman" w:hAnsi="Times New Roman"/>
          <w:i/>
          <w:iCs/>
        </w:rPr>
        <w:t>(</w:t>
      </w:r>
      <w:r w:rsidR="00AC55C4">
        <w:rPr>
          <w:rFonts w:ascii="Times New Roman" w:hAnsi="Times New Roman"/>
          <w:i/>
          <w:iCs/>
        </w:rPr>
        <w:t>duomenys neskelbtini)</w:t>
      </w:r>
      <w:r w:rsidR="001511CD" w:rsidRPr="00C41B61">
        <w:rPr>
          <w:rFonts w:ascii="Times New Roman" w:hAnsi="Times New Roman"/>
        </w:rPr>
        <w:t xml:space="preserve">, </w:t>
      </w:r>
      <w:r w:rsidR="00AC55C4" w:rsidRPr="00AC55C4">
        <w:rPr>
          <w:rFonts w:ascii="Times New Roman" w:hAnsi="Times New Roman"/>
          <w:i/>
          <w:iCs/>
        </w:rPr>
        <w:t>(</w:t>
      </w:r>
      <w:r w:rsidR="00AC55C4">
        <w:rPr>
          <w:rFonts w:ascii="Times New Roman" w:hAnsi="Times New Roman"/>
          <w:i/>
          <w:iCs/>
        </w:rPr>
        <w:t>duomenys neskelbtini)</w:t>
      </w:r>
      <w:r w:rsidR="00122F92" w:rsidRPr="00C41B61">
        <w:rPr>
          <w:rFonts w:ascii="Times New Roman" w:hAnsi="Times New Roman"/>
        </w:rPr>
        <w:t xml:space="preserve">, </w:t>
      </w:r>
      <w:r w:rsidR="005A1C00">
        <w:rPr>
          <w:rFonts w:ascii="Times New Roman" w:hAnsi="Times New Roman"/>
        </w:rPr>
        <w:t xml:space="preserve">tarnybiniu automobiliu „VW Touran“, valstybinis Nr. </w:t>
      </w:r>
      <w:r w:rsidR="00AC55C4" w:rsidRPr="00AC55C4">
        <w:rPr>
          <w:rFonts w:ascii="Times New Roman" w:hAnsi="Times New Roman"/>
          <w:i/>
          <w:iCs/>
        </w:rPr>
        <w:t>(</w:t>
      </w:r>
      <w:r w:rsidR="00AC55C4">
        <w:rPr>
          <w:rFonts w:ascii="Times New Roman" w:hAnsi="Times New Roman"/>
          <w:i/>
          <w:iCs/>
        </w:rPr>
        <w:t>duomenys neskelbtini)</w:t>
      </w:r>
      <w:r w:rsidR="005A1C00">
        <w:rPr>
          <w:rFonts w:ascii="Times New Roman" w:hAnsi="Times New Roman"/>
        </w:rPr>
        <w:t xml:space="preserve">, </w:t>
      </w:r>
      <w:r w:rsidR="00BE0D29" w:rsidRPr="00C41B61">
        <w:rPr>
          <w:rFonts w:ascii="Times New Roman" w:hAnsi="Times New Roman"/>
        </w:rPr>
        <w:t>202</w:t>
      </w:r>
      <w:r w:rsidR="00BE0D29">
        <w:rPr>
          <w:rFonts w:ascii="Times New Roman" w:hAnsi="Times New Roman"/>
        </w:rPr>
        <w:t>5</w:t>
      </w:r>
      <w:r w:rsidR="00BE0D29" w:rsidRPr="00C41B61">
        <w:rPr>
          <w:rFonts w:ascii="Times New Roman" w:hAnsi="Times New Roman"/>
        </w:rPr>
        <w:t xml:space="preserve"> m</w:t>
      </w:r>
      <w:r w:rsidR="00BE0D29">
        <w:rPr>
          <w:rFonts w:ascii="Times New Roman" w:hAnsi="Times New Roman"/>
        </w:rPr>
        <w:t>. balandžio 3–4</w:t>
      </w:r>
      <w:r w:rsidR="00BE0D29" w:rsidRPr="00C41B61">
        <w:rPr>
          <w:rFonts w:ascii="Times New Roman" w:hAnsi="Times New Roman"/>
        </w:rPr>
        <w:t xml:space="preserve"> d.</w:t>
      </w:r>
      <w:r w:rsidR="00BE0D29">
        <w:rPr>
          <w:rFonts w:ascii="Times New Roman" w:hAnsi="Times New Roman"/>
        </w:rPr>
        <w:t>,</w:t>
      </w:r>
      <w:r w:rsidR="00BE0D29" w:rsidRPr="00C41B61">
        <w:rPr>
          <w:rFonts w:ascii="Times New Roman" w:hAnsi="Times New Roman"/>
        </w:rPr>
        <w:t xml:space="preserve"> į </w:t>
      </w:r>
      <w:r w:rsidR="00BE0D29">
        <w:rPr>
          <w:rFonts w:ascii="Times New Roman" w:hAnsi="Times New Roman"/>
        </w:rPr>
        <w:t>Lietuvos gimnazijų asociacijos konferenciją</w:t>
      </w:r>
      <w:r w:rsidR="005A1C00">
        <w:rPr>
          <w:rFonts w:ascii="Times New Roman" w:hAnsi="Times New Roman"/>
        </w:rPr>
        <w:t xml:space="preserve"> „Pokyčių bendrajame ugdyme tvarumas (gimnazijų segmentas)“</w:t>
      </w:r>
      <w:r w:rsidR="00BE0D29">
        <w:rPr>
          <w:rFonts w:ascii="Times New Roman" w:hAnsi="Times New Roman"/>
        </w:rPr>
        <w:t>, kuri vyks Birštone (Karalienės Barboros al. 2).</w:t>
      </w:r>
    </w:p>
    <w:p w14:paraId="02D30BBB" w14:textId="0D2F2496" w:rsidR="00C41B61" w:rsidRPr="00C41B61" w:rsidRDefault="00C41B61" w:rsidP="00BE0D29">
      <w:pPr>
        <w:tabs>
          <w:tab w:val="left" w:pos="0"/>
          <w:tab w:val="left" w:pos="1134"/>
          <w:tab w:val="left" w:pos="1560"/>
        </w:tabs>
        <w:ind w:firstLine="851"/>
        <w:rPr>
          <w:rFonts w:ascii="Times New Roman" w:hAnsi="Times New Roman"/>
        </w:rPr>
      </w:pPr>
      <w:r w:rsidRPr="00C41B61">
        <w:rPr>
          <w:rFonts w:ascii="Times New Roman" w:hAnsi="Times New Roman"/>
        </w:rPr>
        <w:t xml:space="preserve">2. </w:t>
      </w:r>
      <w:r w:rsidR="00617BBE">
        <w:rPr>
          <w:rFonts w:ascii="Times New Roman" w:hAnsi="Times New Roman"/>
        </w:rPr>
        <w:t xml:space="preserve">P a v e d u </w:t>
      </w:r>
      <w:r w:rsidR="00AC55C4" w:rsidRPr="00AC55C4">
        <w:rPr>
          <w:rFonts w:ascii="Times New Roman" w:hAnsi="Times New Roman"/>
          <w:i/>
          <w:iCs/>
        </w:rPr>
        <w:t>(</w:t>
      </w:r>
      <w:r w:rsidR="00AC55C4">
        <w:rPr>
          <w:rFonts w:ascii="Times New Roman" w:hAnsi="Times New Roman"/>
          <w:i/>
          <w:iCs/>
        </w:rPr>
        <w:t>duomenys neskelbtini)</w:t>
      </w:r>
      <w:r w:rsidR="00AC55C4" w:rsidRPr="00C41B61">
        <w:rPr>
          <w:rFonts w:ascii="Times New Roman" w:hAnsi="Times New Roman"/>
        </w:rPr>
        <w:t xml:space="preserve"> </w:t>
      </w:r>
      <w:r w:rsidR="00617BBE">
        <w:rPr>
          <w:rFonts w:ascii="Times New Roman" w:hAnsi="Times New Roman"/>
        </w:rPr>
        <w:t xml:space="preserve">apmokėti </w:t>
      </w:r>
      <w:r w:rsidR="00AC55C4" w:rsidRPr="00AC55C4">
        <w:rPr>
          <w:rFonts w:ascii="Times New Roman" w:hAnsi="Times New Roman"/>
          <w:i/>
          <w:iCs/>
        </w:rPr>
        <w:t>(</w:t>
      </w:r>
      <w:r w:rsidR="00AC55C4">
        <w:rPr>
          <w:rFonts w:ascii="Times New Roman" w:hAnsi="Times New Roman"/>
          <w:i/>
          <w:iCs/>
        </w:rPr>
        <w:t>duomenys neskelbtini)</w:t>
      </w:r>
      <w:r w:rsidR="00AC55C4" w:rsidRPr="00C41B61">
        <w:rPr>
          <w:rFonts w:ascii="Times New Roman" w:hAnsi="Times New Roman"/>
        </w:rPr>
        <w:t xml:space="preserve"> </w:t>
      </w:r>
      <w:r w:rsidR="00617BBE" w:rsidRPr="00617BBE">
        <w:rPr>
          <w:rFonts w:ascii="Times New Roman" w:hAnsi="Times New Roman"/>
        </w:rPr>
        <w:t>dienpinigius ir kitas komandiruotės metu patirtas faktines išlaidas pagal pateiktus dokumentus</w:t>
      </w:r>
      <w:r w:rsidR="00CA0C6B">
        <w:rPr>
          <w:rFonts w:ascii="Times New Roman" w:hAnsi="Times New Roman"/>
        </w:rPr>
        <w:t>.</w:t>
      </w:r>
    </w:p>
    <w:p w14:paraId="7575C3DF" w14:textId="77777777" w:rsidR="00D30B7C" w:rsidRPr="00C41B61" w:rsidRDefault="00D30B7C" w:rsidP="00C41B61">
      <w:pPr>
        <w:pStyle w:val="Pagrindiniotekstotrauka"/>
        <w:tabs>
          <w:tab w:val="left" w:pos="1134"/>
        </w:tabs>
        <w:ind w:firstLine="851"/>
        <w:rPr>
          <w:rFonts w:ascii="Times New Roman" w:hAnsi="Times New Roman"/>
          <w:color w:val="000000" w:themeColor="text1"/>
        </w:rPr>
      </w:pPr>
      <w:r w:rsidRPr="00C41B61">
        <w:rPr>
          <w:rFonts w:ascii="Times New Roman" w:hAnsi="Times New Roman"/>
          <w:color w:val="000000" w:themeColor="text1"/>
        </w:rPr>
        <w:t>Šis potvarkis gali būti skundžiamas Telšių darbo ginčų komisijai prie Valstybinės darbo inspekcijos, adresu Respublikos g. 32, 87333 Telšiai.</w:t>
      </w:r>
    </w:p>
    <w:p w14:paraId="41E83208" w14:textId="77777777" w:rsidR="00BF599F" w:rsidRDefault="00BF599F" w:rsidP="002A5BB1">
      <w:pPr>
        <w:pStyle w:val="Sraopastraipa"/>
        <w:tabs>
          <w:tab w:val="left" w:pos="1560"/>
        </w:tabs>
        <w:ind w:left="1207" w:firstLine="0"/>
      </w:pPr>
    </w:p>
    <w:p w14:paraId="03D43C98" w14:textId="77777777" w:rsidR="00D30B7C" w:rsidRDefault="00D30B7C" w:rsidP="004371AE">
      <w:pPr>
        <w:ind w:firstLine="0"/>
      </w:pPr>
    </w:p>
    <w:p w14:paraId="002544FA" w14:textId="5DF97946" w:rsidR="004371AE" w:rsidRDefault="00D30B7C" w:rsidP="00C41B61">
      <w:pPr>
        <w:ind w:firstLine="0"/>
      </w:pPr>
      <w:r>
        <w:t>Savivaldybės m</w:t>
      </w:r>
      <w:r w:rsidR="00CF59FE">
        <w:t>er</w:t>
      </w:r>
      <w:r w:rsidR="00C41B61">
        <w:t>as</w:t>
      </w:r>
      <w:r w:rsidR="00C41B61">
        <w:tab/>
      </w:r>
      <w:r w:rsidR="00C41B61">
        <w:tab/>
      </w:r>
      <w:r w:rsidR="00C41B61">
        <w:tab/>
      </w:r>
      <w:r w:rsidR="00C41B61">
        <w:tab/>
      </w:r>
      <w:r w:rsidR="00C41B61">
        <w:tab/>
      </w:r>
      <w:r w:rsidR="0038179F">
        <w:t>Tadas Bartkus</w:t>
      </w:r>
    </w:p>
    <w:p w14:paraId="30D3CF50" w14:textId="77777777" w:rsidR="004100C8" w:rsidRDefault="004100C8" w:rsidP="00C81D4C">
      <w:pPr>
        <w:ind w:firstLine="0"/>
      </w:pPr>
    </w:p>
    <w:p w14:paraId="48C4F526" w14:textId="77777777" w:rsidR="004100C8" w:rsidRDefault="004100C8" w:rsidP="00C81D4C">
      <w:pPr>
        <w:ind w:firstLine="0"/>
      </w:pPr>
    </w:p>
    <w:sectPr w:rsidR="004100C8" w:rsidSect="00BF599F">
      <w:pgSz w:w="11906" w:h="16838" w:code="9"/>
      <w:pgMar w:top="1134" w:right="567" w:bottom="1134" w:left="1417" w:header="567" w:footer="567" w:gutter="284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56B"/>
    <w:multiLevelType w:val="hybridMultilevel"/>
    <w:tmpl w:val="CF5EF1B2"/>
    <w:lvl w:ilvl="0" w:tplc="7B0014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210BAA"/>
    <w:multiLevelType w:val="hybridMultilevel"/>
    <w:tmpl w:val="8230E17E"/>
    <w:lvl w:ilvl="0" w:tplc="E5B86F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1520A7D"/>
    <w:multiLevelType w:val="hybridMultilevel"/>
    <w:tmpl w:val="390AADAA"/>
    <w:lvl w:ilvl="0" w:tplc="BCBADBE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35652ED0"/>
    <w:multiLevelType w:val="hybridMultilevel"/>
    <w:tmpl w:val="DB500A8E"/>
    <w:lvl w:ilvl="0" w:tplc="AFA858B0">
      <w:start w:val="1"/>
      <w:numFmt w:val="decimal"/>
      <w:lvlText w:val="%1."/>
      <w:lvlJc w:val="left"/>
      <w:pPr>
        <w:ind w:left="1380" w:hanging="360"/>
      </w:pPr>
    </w:lvl>
    <w:lvl w:ilvl="1" w:tplc="04270019">
      <w:start w:val="1"/>
      <w:numFmt w:val="lowerLetter"/>
      <w:lvlText w:val="%2."/>
      <w:lvlJc w:val="left"/>
      <w:pPr>
        <w:ind w:left="2100" w:hanging="360"/>
      </w:pPr>
    </w:lvl>
    <w:lvl w:ilvl="2" w:tplc="0427001B">
      <w:start w:val="1"/>
      <w:numFmt w:val="lowerRoman"/>
      <w:lvlText w:val="%3."/>
      <w:lvlJc w:val="right"/>
      <w:pPr>
        <w:ind w:left="2820" w:hanging="180"/>
      </w:pPr>
    </w:lvl>
    <w:lvl w:ilvl="3" w:tplc="0427000F">
      <w:start w:val="1"/>
      <w:numFmt w:val="decimal"/>
      <w:lvlText w:val="%4."/>
      <w:lvlJc w:val="left"/>
      <w:pPr>
        <w:ind w:left="3540" w:hanging="360"/>
      </w:pPr>
    </w:lvl>
    <w:lvl w:ilvl="4" w:tplc="04270019">
      <w:start w:val="1"/>
      <w:numFmt w:val="lowerLetter"/>
      <w:lvlText w:val="%5."/>
      <w:lvlJc w:val="left"/>
      <w:pPr>
        <w:ind w:left="4260" w:hanging="360"/>
      </w:pPr>
    </w:lvl>
    <w:lvl w:ilvl="5" w:tplc="0427001B">
      <w:start w:val="1"/>
      <w:numFmt w:val="lowerRoman"/>
      <w:lvlText w:val="%6."/>
      <w:lvlJc w:val="right"/>
      <w:pPr>
        <w:ind w:left="4980" w:hanging="180"/>
      </w:pPr>
    </w:lvl>
    <w:lvl w:ilvl="6" w:tplc="0427000F">
      <w:start w:val="1"/>
      <w:numFmt w:val="decimal"/>
      <w:lvlText w:val="%7."/>
      <w:lvlJc w:val="left"/>
      <w:pPr>
        <w:ind w:left="5700" w:hanging="360"/>
      </w:pPr>
    </w:lvl>
    <w:lvl w:ilvl="7" w:tplc="04270019">
      <w:start w:val="1"/>
      <w:numFmt w:val="lowerLetter"/>
      <w:lvlText w:val="%8."/>
      <w:lvlJc w:val="left"/>
      <w:pPr>
        <w:ind w:left="6420" w:hanging="360"/>
      </w:pPr>
    </w:lvl>
    <w:lvl w:ilvl="8" w:tplc="0427001B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381A6CB8"/>
    <w:multiLevelType w:val="hybridMultilevel"/>
    <w:tmpl w:val="CE1CAE68"/>
    <w:lvl w:ilvl="0" w:tplc="EC82DB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85966C4"/>
    <w:multiLevelType w:val="hybridMultilevel"/>
    <w:tmpl w:val="699AAD8E"/>
    <w:lvl w:ilvl="0" w:tplc="4B546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16544EA"/>
    <w:multiLevelType w:val="hybridMultilevel"/>
    <w:tmpl w:val="25F8FA9A"/>
    <w:lvl w:ilvl="0" w:tplc="5F4C4A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9AF7D45"/>
    <w:multiLevelType w:val="multilevel"/>
    <w:tmpl w:val="22D228FC"/>
    <w:lvl w:ilvl="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7" w:hanging="1800"/>
      </w:pPr>
      <w:rPr>
        <w:rFonts w:hint="default"/>
      </w:rPr>
    </w:lvl>
  </w:abstractNum>
  <w:num w:numId="1" w16cid:durableId="309019016">
    <w:abstractNumId w:val="5"/>
  </w:num>
  <w:num w:numId="2" w16cid:durableId="2085253131">
    <w:abstractNumId w:val="1"/>
  </w:num>
  <w:num w:numId="3" w16cid:durableId="1916668700">
    <w:abstractNumId w:val="4"/>
  </w:num>
  <w:num w:numId="4" w16cid:durableId="303122702">
    <w:abstractNumId w:val="0"/>
  </w:num>
  <w:num w:numId="5" w16cid:durableId="373626049">
    <w:abstractNumId w:val="2"/>
  </w:num>
  <w:num w:numId="6" w16cid:durableId="1986083326">
    <w:abstractNumId w:val="7"/>
  </w:num>
  <w:num w:numId="7" w16cid:durableId="1563904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1346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AE"/>
    <w:rsid w:val="0000099C"/>
    <w:rsid w:val="00006B1E"/>
    <w:rsid w:val="000113A4"/>
    <w:rsid w:val="000143FA"/>
    <w:rsid w:val="00017A85"/>
    <w:rsid w:val="00017F28"/>
    <w:rsid w:val="00020985"/>
    <w:rsid w:val="000227B0"/>
    <w:rsid w:val="000243D7"/>
    <w:rsid w:val="00024B67"/>
    <w:rsid w:val="0002662A"/>
    <w:rsid w:val="000349E6"/>
    <w:rsid w:val="0004177B"/>
    <w:rsid w:val="0005442C"/>
    <w:rsid w:val="000557B2"/>
    <w:rsid w:val="0005631E"/>
    <w:rsid w:val="00056948"/>
    <w:rsid w:val="000571F8"/>
    <w:rsid w:val="00072B34"/>
    <w:rsid w:val="0008260C"/>
    <w:rsid w:val="0009201F"/>
    <w:rsid w:val="000A181F"/>
    <w:rsid w:val="000B3D85"/>
    <w:rsid w:val="000B3E1C"/>
    <w:rsid w:val="000B5E57"/>
    <w:rsid w:val="000C5032"/>
    <w:rsid w:val="000D01F0"/>
    <w:rsid w:val="000E320B"/>
    <w:rsid w:val="00100D41"/>
    <w:rsid w:val="001029EC"/>
    <w:rsid w:val="0011194C"/>
    <w:rsid w:val="00111FBC"/>
    <w:rsid w:val="001143CE"/>
    <w:rsid w:val="00117914"/>
    <w:rsid w:val="00121A9F"/>
    <w:rsid w:val="00122F92"/>
    <w:rsid w:val="001251A0"/>
    <w:rsid w:val="0013656A"/>
    <w:rsid w:val="00147C51"/>
    <w:rsid w:val="001511CD"/>
    <w:rsid w:val="00152D4F"/>
    <w:rsid w:val="001619B0"/>
    <w:rsid w:val="00167C81"/>
    <w:rsid w:val="00175C11"/>
    <w:rsid w:val="00177421"/>
    <w:rsid w:val="00181805"/>
    <w:rsid w:val="00183A76"/>
    <w:rsid w:val="00185378"/>
    <w:rsid w:val="001865FA"/>
    <w:rsid w:val="00186ED4"/>
    <w:rsid w:val="001A501E"/>
    <w:rsid w:val="001A6972"/>
    <w:rsid w:val="001A7236"/>
    <w:rsid w:val="001A7396"/>
    <w:rsid w:val="001C4763"/>
    <w:rsid w:val="001D2DA2"/>
    <w:rsid w:val="001E2E8E"/>
    <w:rsid w:val="001F02AB"/>
    <w:rsid w:val="002019E6"/>
    <w:rsid w:val="002067AB"/>
    <w:rsid w:val="00216DEC"/>
    <w:rsid w:val="00216F26"/>
    <w:rsid w:val="00235921"/>
    <w:rsid w:val="002435DF"/>
    <w:rsid w:val="00245580"/>
    <w:rsid w:val="00260247"/>
    <w:rsid w:val="00270257"/>
    <w:rsid w:val="00270DFB"/>
    <w:rsid w:val="00272482"/>
    <w:rsid w:val="00275B2A"/>
    <w:rsid w:val="00290F28"/>
    <w:rsid w:val="00293181"/>
    <w:rsid w:val="00294B3A"/>
    <w:rsid w:val="00296198"/>
    <w:rsid w:val="002A44E3"/>
    <w:rsid w:val="002A4A12"/>
    <w:rsid w:val="002A5BB1"/>
    <w:rsid w:val="002B284A"/>
    <w:rsid w:val="002C4AFA"/>
    <w:rsid w:val="002E6ED7"/>
    <w:rsid w:val="002F2F8A"/>
    <w:rsid w:val="002F4AC4"/>
    <w:rsid w:val="00302562"/>
    <w:rsid w:val="003036ED"/>
    <w:rsid w:val="00310935"/>
    <w:rsid w:val="0031421E"/>
    <w:rsid w:val="00317CD7"/>
    <w:rsid w:val="00324439"/>
    <w:rsid w:val="003364AC"/>
    <w:rsid w:val="00343F90"/>
    <w:rsid w:val="00353D02"/>
    <w:rsid w:val="00374DBE"/>
    <w:rsid w:val="0038179F"/>
    <w:rsid w:val="00385FB8"/>
    <w:rsid w:val="003950E6"/>
    <w:rsid w:val="00397F81"/>
    <w:rsid w:val="003A11CE"/>
    <w:rsid w:val="003B0342"/>
    <w:rsid w:val="003B03D3"/>
    <w:rsid w:val="003B067D"/>
    <w:rsid w:val="003B53ED"/>
    <w:rsid w:val="003C16D8"/>
    <w:rsid w:val="003C2E0A"/>
    <w:rsid w:val="003D0C83"/>
    <w:rsid w:val="003D0DB4"/>
    <w:rsid w:val="003D1B02"/>
    <w:rsid w:val="003D57CD"/>
    <w:rsid w:val="003E5E17"/>
    <w:rsid w:val="003F45AB"/>
    <w:rsid w:val="003F62A7"/>
    <w:rsid w:val="004100C8"/>
    <w:rsid w:val="0042177A"/>
    <w:rsid w:val="00436A00"/>
    <w:rsid w:val="004371AE"/>
    <w:rsid w:val="004460DE"/>
    <w:rsid w:val="00447578"/>
    <w:rsid w:val="0046601F"/>
    <w:rsid w:val="0047761A"/>
    <w:rsid w:val="0047769C"/>
    <w:rsid w:val="00484056"/>
    <w:rsid w:val="004A5E97"/>
    <w:rsid w:val="004B1353"/>
    <w:rsid w:val="004C666F"/>
    <w:rsid w:val="00502241"/>
    <w:rsid w:val="00506EBF"/>
    <w:rsid w:val="005144BB"/>
    <w:rsid w:val="00515075"/>
    <w:rsid w:val="0052071C"/>
    <w:rsid w:val="00526687"/>
    <w:rsid w:val="0053129F"/>
    <w:rsid w:val="00536D0C"/>
    <w:rsid w:val="00541535"/>
    <w:rsid w:val="00543770"/>
    <w:rsid w:val="00543EAD"/>
    <w:rsid w:val="00572F77"/>
    <w:rsid w:val="00577D4E"/>
    <w:rsid w:val="00583C69"/>
    <w:rsid w:val="005932F3"/>
    <w:rsid w:val="005A1C00"/>
    <w:rsid w:val="005A582D"/>
    <w:rsid w:val="005B0759"/>
    <w:rsid w:val="005B1620"/>
    <w:rsid w:val="005B3668"/>
    <w:rsid w:val="005E42C3"/>
    <w:rsid w:val="005F0979"/>
    <w:rsid w:val="00601551"/>
    <w:rsid w:val="00612652"/>
    <w:rsid w:val="0061536F"/>
    <w:rsid w:val="00616014"/>
    <w:rsid w:val="00617BBE"/>
    <w:rsid w:val="0062642A"/>
    <w:rsid w:val="00626B32"/>
    <w:rsid w:val="00651396"/>
    <w:rsid w:val="00660A7E"/>
    <w:rsid w:val="00663CAC"/>
    <w:rsid w:val="0066661A"/>
    <w:rsid w:val="006716F4"/>
    <w:rsid w:val="0067446E"/>
    <w:rsid w:val="00677AA5"/>
    <w:rsid w:val="006825B2"/>
    <w:rsid w:val="00683507"/>
    <w:rsid w:val="006854DB"/>
    <w:rsid w:val="00686490"/>
    <w:rsid w:val="006B23E5"/>
    <w:rsid w:val="006B2EDE"/>
    <w:rsid w:val="006B3033"/>
    <w:rsid w:val="006D0F44"/>
    <w:rsid w:val="006E113B"/>
    <w:rsid w:val="0070079A"/>
    <w:rsid w:val="00700952"/>
    <w:rsid w:val="00713C71"/>
    <w:rsid w:val="00722581"/>
    <w:rsid w:val="0072475C"/>
    <w:rsid w:val="00745509"/>
    <w:rsid w:val="007512C0"/>
    <w:rsid w:val="007558A2"/>
    <w:rsid w:val="00761C57"/>
    <w:rsid w:val="0076507A"/>
    <w:rsid w:val="00775425"/>
    <w:rsid w:val="00777105"/>
    <w:rsid w:val="00785C5F"/>
    <w:rsid w:val="00792FD9"/>
    <w:rsid w:val="007A5726"/>
    <w:rsid w:val="007B0749"/>
    <w:rsid w:val="007B23BF"/>
    <w:rsid w:val="007B618B"/>
    <w:rsid w:val="007B6ABA"/>
    <w:rsid w:val="007B6D81"/>
    <w:rsid w:val="007C0B28"/>
    <w:rsid w:val="00803B40"/>
    <w:rsid w:val="0080691E"/>
    <w:rsid w:val="00806AC5"/>
    <w:rsid w:val="00816783"/>
    <w:rsid w:val="00834441"/>
    <w:rsid w:val="008349FD"/>
    <w:rsid w:val="0083568F"/>
    <w:rsid w:val="0083613A"/>
    <w:rsid w:val="0083730A"/>
    <w:rsid w:val="008430CA"/>
    <w:rsid w:val="008453E4"/>
    <w:rsid w:val="008500B0"/>
    <w:rsid w:val="00852E5F"/>
    <w:rsid w:val="008613C9"/>
    <w:rsid w:val="00863EFA"/>
    <w:rsid w:val="00866072"/>
    <w:rsid w:val="008666A2"/>
    <w:rsid w:val="00872337"/>
    <w:rsid w:val="0087434F"/>
    <w:rsid w:val="0088231B"/>
    <w:rsid w:val="0088438C"/>
    <w:rsid w:val="008857FC"/>
    <w:rsid w:val="00893810"/>
    <w:rsid w:val="00893CAA"/>
    <w:rsid w:val="00897E89"/>
    <w:rsid w:val="008B2B3D"/>
    <w:rsid w:val="008B4FA5"/>
    <w:rsid w:val="008B5A7F"/>
    <w:rsid w:val="008C6B6E"/>
    <w:rsid w:val="008D2756"/>
    <w:rsid w:val="008E2C9C"/>
    <w:rsid w:val="008F118C"/>
    <w:rsid w:val="008F4585"/>
    <w:rsid w:val="00904020"/>
    <w:rsid w:val="00910EF0"/>
    <w:rsid w:val="00914997"/>
    <w:rsid w:val="009272CB"/>
    <w:rsid w:val="009272FC"/>
    <w:rsid w:val="00932A61"/>
    <w:rsid w:val="00946379"/>
    <w:rsid w:val="00955CDB"/>
    <w:rsid w:val="00957A60"/>
    <w:rsid w:val="009617F7"/>
    <w:rsid w:val="009630EA"/>
    <w:rsid w:val="009641C1"/>
    <w:rsid w:val="009676F1"/>
    <w:rsid w:val="00971134"/>
    <w:rsid w:val="00982575"/>
    <w:rsid w:val="0098570A"/>
    <w:rsid w:val="00992382"/>
    <w:rsid w:val="00997058"/>
    <w:rsid w:val="009A6EB0"/>
    <w:rsid w:val="009B1D5F"/>
    <w:rsid w:val="009B3AF6"/>
    <w:rsid w:val="009C09E8"/>
    <w:rsid w:val="009D614D"/>
    <w:rsid w:val="009E01FB"/>
    <w:rsid w:val="009E16CA"/>
    <w:rsid w:val="009E78B7"/>
    <w:rsid w:val="009F2D46"/>
    <w:rsid w:val="00A0210C"/>
    <w:rsid w:val="00A13C9D"/>
    <w:rsid w:val="00A16BEC"/>
    <w:rsid w:val="00A229A6"/>
    <w:rsid w:val="00A2545A"/>
    <w:rsid w:val="00A34553"/>
    <w:rsid w:val="00A4536F"/>
    <w:rsid w:val="00A455B9"/>
    <w:rsid w:val="00A464C9"/>
    <w:rsid w:val="00A47918"/>
    <w:rsid w:val="00A52E0D"/>
    <w:rsid w:val="00A535A7"/>
    <w:rsid w:val="00A74CD5"/>
    <w:rsid w:val="00A84A15"/>
    <w:rsid w:val="00A95B0B"/>
    <w:rsid w:val="00AA61C7"/>
    <w:rsid w:val="00AB0395"/>
    <w:rsid w:val="00AB3A53"/>
    <w:rsid w:val="00AB7927"/>
    <w:rsid w:val="00AC2E81"/>
    <w:rsid w:val="00AC55C4"/>
    <w:rsid w:val="00AD53BA"/>
    <w:rsid w:val="00AE4BDC"/>
    <w:rsid w:val="00AF297C"/>
    <w:rsid w:val="00B0078E"/>
    <w:rsid w:val="00B0141F"/>
    <w:rsid w:val="00B20568"/>
    <w:rsid w:val="00B36C63"/>
    <w:rsid w:val="00B40C7D"/>
    <w:rsid w:val="00B50506"/>
    <w:rsid w:val="00B51361"/>
    <w:rsid w:val="00B54BED"/>
    <w:rsid w:val="00B57D5C"/>
    <w:rsid w:val="00B76910"/>
    <w:rsid w:val="00B86A83"/>
    <w:rsid w:val="00B8752E"/>
    <w:rsid w:val="00B93F2A"/>
    <w:rsid w:val="00BA01BF"/>
    <w:rsid w:val="00BA1758"/>
    <w:rsid w:val="00BA4326"/>
    <w:rsid w:val="00BA75B9"/>
    <w:rsid w:val="00BD0116"/>
    <w:rsid w:val="00BD46CC"/>
    <w:rsid w:val="00BD484F"/>
    <w:rsid w:val="00BD7384"/>
    <w:rsid w:val="00BE0D29"/>
    <w:rsid w:val="00BE6DC2"/>
    <w:rsid w:val="00BE7969"/>
    <w:rsid w:val="00BF58FC"/>
    <w:rsid w:val="00BF599F"/>
    <w:rsid w:val="00BF757F"/>
    <w:rsid w:val="00C209BA"/>
    <w:rsid w:val="00C24A3F"/>
    <w:rsid w:val="00C26754"/>
    <w:rsid w:val="00C41B61"/>
    <w:rsid w:val="00C5035E"/>
    <w:rsid w:val="00C51F3D"/>
    <w:rsid w:val="00C53404"/>
    <w:rsid w:val="00C55E67"/>
    <w:rsid w:val="00C613C9"/>
    <w:rsid w:val="00C67895"/>
    <w:rsid w:val="00C67BEA"/>
    <w:rsid w:val="00C81D4C"/>
    <w:rsid w:val="00CA083A"/>
    <w:rsid w:val="00CA0C6B"/>
    <w:rsid w:val="00CA6560"/>
    <w:rsid w:val="00CB7B17"/>
    <w:rsid w:val="00CC5A90"/>
    <w:rsid w:val="00CC7CD6"/>
    <w:rsid w:val="00CD6274"/>
    <w:rsid w:val="00CD62B1"/>
    <w:rsid w:val="00CE6630"/>
    <w:rsid w:val="00CF1A18"/>
    <w:rsid w:val="00CF2105"/>
    <w:rsid w:val="00CF59FE"/>
    <w:rsid w:val="00CF6EFD"/>
    <w:rsid w:val="00D00FEC"/>
    <w:rsid w:val="00D21ED3"/>
    <w:rsid w:val="00D230A8"/>
    <w:rsid w:val="00D30B7C"/>
    <w:rsid w:val="00D74941"/>
    <w:rsid w:val="00DC0100"/>
    <w:rsid w:val="00DC013D"/>
    <w:rsid w:val="00DC56A0"/>
    <w:rsid w:val="00DC6183"/>
    <w:rsid w:val="00DD338F"/>
    <w:rsid w:val="00DD4759"/>
    <w:rsid w:val="00DD6F1F"/>
    <w:rsid w:val="00DE691A"/>
    <w:rsid w:val="00DF0C7A"/>
    <w:rsid w:val="00DF7952"/>
    <w:rsid w:val="00E05A9B"/>
    <w:rsid w:val="00E07BDF"/>
    <w:rsid w:val="00E13EBA"/>
    <w:rsid w:val="00E22BA3"/>
    <w:rsid w:val="00E37D29"/>
    <w:rsid w:val="00E413B0"/>
    <w:rsid w:val="00E432C6"/>
    <w:rsid w:val="00E47FE8"/>
    <w:rsid w:val="00E54504"/>
    <w:rsid w:val="00E8335C"/>
    <w:rsid w:val="00E84531"/>
    <w:rsid w:val="00E85C10"/>
    <w:rsid w:val="00E9305C"/>
    <w:rsid w:val="00EA3699"/>
    <w:rsid w:val="00EB0346"/>
    <w:rsid w:val="00EB5D8D"/>
    <w:rsid w:val="00EB63CF"/>
    <w:rsid w:val="00EB7E00"/>
    <w:rsid w:val="00EC16B2"/>
    <w:rsid w:val="00EC4A8E"/>
    <w:rsid w:val="00ED384D"/>
    <w:rsid w:val="00EE6A5B"/>
    <w:rsid w:val="00EF7DA9"/>
    <w:rsid w:val="00F148C8"/>
    <w:rsid w:val="00F1689F"/>
    <w:rsid w:val="00F16928"/>
    <w:rsid w:val="00F27CEE"/>
    <w:rsid w:val="00F34840"/>
    <w:rsid w:val="00F415C5"/>
    <w:rsid w:val="00F648A8"/>
    <w:rsid w:val="00F75FC1"/>
    <w:rsid w:val="00F7708B"/>
    <w:rsid w:val="00F82D6B"/>
    <w:rsid w:val="00F87CDE"/>
    <w:rsid w:val="00F97C9B"/>
    <w:rsid w:val="00FA3225"/>
    <w:rsid w:val="00FC7481"/>
    <w:rsid w:val="00FD0F33"/>
    <w:rsid w:val="00FD7FBE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8E59F"/>
  <w15:docId w15:val="{510943DA-C4C0-4C08-91DD-44528A3B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371AE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4371AE"/>
    <w:pPr>
      <w:ind w:firstLine="1185"/>
    </w:pPr>
  </w:style>
  <w:style w:type="paragraph" w:styleId="Debesliotekstas">
    <w:name w:val="Balloon Text"/>
    <w:basedOn w:val="prastasis"/>
    <w:semiHidden/>
    <w:rsid w:val="003D0C83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32A61"/>
    <w:rPr>
      <w:b/>
      <w:bCs/>
    </w:rPr>
  </w:style>
  <w:style w:type="paragraph" w:styleId="Antrats">
    <w:name w:val="header"/>
    <w:basedOn w:val="prastasis"/>
    <w:rsid w:val="009676F1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link w:val="Pagrindinistekstas2Diagrama"/>
    <w:rsid w:val="00C81D4C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81D4C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2A5BB1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30B7C"/>
    <w:rPr>
      <w:rFonts w:ascii="TimesLT" w:hAnsi="TimesLT"/>
      <w:sz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2067AB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067AB"/>
    <w:rPr>
      <w:rFonts w:ascii="TimesLT" w:hAnsi="TimesLT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2019-03-25T06:45:00Z</cp:lastPrinted>
  <dcterms:created xsi:type="dcterms:W3CDTF">2025-03-26T07:01:00Z</dcterms:created>
  <dcterms:modified xsi:type="dcterms:W3CDTF">2025-03-28T11:07:00Z</dcterms:modified>
</cp:coreProperties>
</file>