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ED54" w14:textId="77777777" w:rsidR="00EA5DE9" w:rsidRDefault="00EA5DE9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5A77B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5839A1D" wp14:editId="34BC2B45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C5D1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FBC3D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0C955DC9" w14:textId="77777777" w:rsidR="001B49EF" w:rsidRDefault="001B49EF" w:rsidP="001B49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93B9187" w14:textId="77777777" w:rsidR="001B49EF" w:rsidRDefault="001B49EF" w:rsidP="001B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ADA02" w14:textId="77777777" w:rsidR="001B49EF" w:rsidRDefault="001B49EF" w:rsidP="001B49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1B9A6322" w14:textId="14477413" w:rsidR="001B49EF" w:rsidRDefault="0026361D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3708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</w:t>
      </w:r>
      <w:r w:rsidR="00B15CF3">
        <w:rPr>
          <w:rFonts w:ascii="Times New Roman" w:eastAsia="Times New Roman" w:hAnsi="Times New Roman" w:cs="Times New Roman"/>
          <w:b/>
          <w:bCs/>
          <w:sz w:val="24"/>
          <w:szCs w:val="24"/>
        </w:rPr>
        <w:t>BIRŽELIO 1</w:t>
      </w:r>
      <w:r w:rsidR="00C71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 POTVARKIO NR. MP</w:t>
      </w:r>
      <w:r w:rsidR="00A9691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15CF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4722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139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„DĖL </w:t>
      </w:r>
      <w:r w:rsidR="007E6C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E6C03" w:rsidRPr="007E6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DUOMENYS NESKELBTINI</w:t>
      </w:r>
      <w:r w:rsidR="007E6C0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“ PAKEITIMO</w:t>
      </w:r>
    </w:p>
    <w:p w14:paraId="0CD9D21E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E764F" w14:textId="622CFAE0" w:rsidR="001B49EF" w:rsidRDefault="00323320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61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A061DC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74513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 xml:space="preserve"> d. Nr. MP</w:t>
      </w:r>
      <w:r w:rsidR="005C10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513E">
        <w:rPr>
          <w:rFonts w:ascii="Times New Roman" w:eastAsia="Times New Roman" w:hAnsi="Times New Roman" w:cs="Times New Roman"/>
          <w:sz w:val="24"/>
          <w:szCs w:val="24"/>
        </w:rPr>
        <w:t>31 (6.1 E)</w:t>
      </w:r>
    </w:p>
    <w:p w14:paraId="11ED6B06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5C2F931B" w14:textId="77777777" w:rsidR="001B49EF" w:rsidRDefault="001B49EF" w:rsidP="001B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B9BD5" w14:textId="2C11F382" w:rsidR="00B45386" w:rsidRPr="00984562" w:rsidRDefault="001B49EF" w:rsidP="00861FE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Vadovaudamasis </w:t>
      </w:r>
      <w:r w:rsidR="00572590">
        <w:rPr>
          <w:rFonts w:ascii="Times New Roman" w:hAnsi="Times New Roman" w:cs="Times New Roman"/>
          <w:sz w:val="24"/>
          <w:szCs w:val="24"/>
        </w:rPr>
        <w:t xml:space="preserve">Lietuvos Respublikos valstybės tarnybos įstatymo 19 straipsnio 1 dalimi, 20 straipsnio 1 dalimi, </w:t>
      </w:r>
      <w:r>
        <w:rPr>
          <w:rFonts w:ascii="Times New Roman" w:eastAsia="Times New Roman" w:hAnsi="Times New Roman" w:cs="Times New Roman"/>
          <w:sz w:val="24"/>
          <w:szCs w:val="24"/>
        </w:rPr>
        <w:t>Lietuvos Respublik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os vietos savivaldos įstatymo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 straipsnio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>dalimi</w:t>
      </w:r>
      <w:r w:rsidR="00E370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C4A83" w14:textId="5F498AF8" w:rsidR="00841855" w:rsidRPr="00A061DC" w:rsidRDefault="00E13A25" w:rsidP="00A061DC">
      <w:pPr>
        <w:pStyle w:val="Betarp"/>
        <w:tabs>
          <w:tab w:val="left" w:pos="851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a k e i č</w:t>
      </w:r>
      <w:r w:rsidR="000932D5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E3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7E3048">
        <w:rPr>
          <w:rFonts w:ascii="Times New Roman" w:eastAsia="Times New Roman" w:hAnsi="Times New Roman" w:cs="Times New Roman"/>
          <w:sz w:val="24"/>
          <w:szCs w:val="24"/>
        </w:rPr>
        <w:t>birželio 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 d. potvarkį Nr. MP</w:t>
      </w:r>
      <w:r w:rsidR="00A969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30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3472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(6.</w:t>
      </w:r>
      <w:r w:rsidR="00813975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E) „Dėl </w:t>
      </w:r>
      <w:r w:rsidR="007E6C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6C03" w:rsidRPr="007E6C03">
        <w:rPr>
          <w:rFonts w:ascii="Times New Roman" w:eastAsia="Times New Roman" w:hAnsi="Times New Roman" w:cs="Times New Roman"/>
          <w:i/>
          <w:iCs/>
          <w:sz w:val="24"/>
          <w:szCs w:val="24"/>
        </w:rPr>
        <w:t>duomenys neskelbtini</w:t>
      </w:r>
      <w:r w:rsidR="007E6C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061DC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841855">
        <w:rPr>
          <w:rFonts w:ascii="Times New Roman" w:hAnsi="Times New Roman" w:cs="Times New Roman"/>
          <w:sz w:val="24"/>
          <w:szCs w:val="24"/>
        </w:rPr>
        <w:t>2.</w:t>
      </w:r>
      <w:r w:rsidR="00B45386">
        <w:rPr>
          <w:rFonts w:ascii="Times New Roman" w:hAnsi="Times New Roman" w:cs="Times New Roman"/>
          <w:sz w:val="24"/>
          <w:szCs w:val="24"/>
        </w:rPr>
        <w:t>1</w:t>
      </w:r>
      <w:r w:rsidR="00841855">
        <w:rPr>
          <w:rFonts w:ascii="Times New Roman" w:hAnsi="Times New Roman" w:cs="Times New Roman"/>
          <w:sz w:val="24"/>
          <w:szCs w:val="24"/>
        </w:rPr>
        <w:t xml:space="preserve"> papunktį išdėstau taip:</w:t>
      </w:r>
    </w:p>
    <w:p w14:paraId="0563472E" w14:textId="597FC747" w:rsidR="00841855" w:rsidRDefault="00841855" w:rsidP="00861FE1">
      <w:pPr>
        <w:pStyle w:val="Sraopastraipa"/>
        <w:tabs>
          <w:tab w:val="left" w:pos="0"/>
        </w:tabs>
        <w:ind w:left="0" w:firstLine="851"/>
        <w:jc w:val="both"/>
        <w:rPr>
          <w:lang w:val="lt-LT"/>
        </w:rPr>
      </w:pPr>
      <w:r>
        <w:t>„2.</w:t>
      </w:r>
      <w:r w:rsidR="00B45386">
        <w:t>1</w:t>
      </w:r>
      <w:r w:rsidRPr="00841855">
        <w:rPr>
          <w:lang w:val="lt-LT"/>
        </w:rPr>
        <w:t xml:space="preserve">. </w:t>
      </w:r>
      <w:r w:rsidR="00B45386">
        <w:rPr>
          <w:lang w:val="lt-LT"/>
        </w:rPr>
        <w:t>nuo 202</w:t>
      </w:r>
      <w:r w:rsidR="00A061DC">
        <w:rPr>
          <w:lang w:val="lt-LT"/>
        </w:rPr>
        <w:t>5</w:t>
      </w:r>
      <w:r w:rsidR="00B45386">
        <w:rPr>
          <w:lang w:val="lt-LT"/>
        </w:rPr>
        <w:t xml:space="preserve"> m. </w:t>
      </w:r>
      <w:r w:rsidR="00A061DC">
        <w:rPr>
          <w:lang w:val="lt-LT"/>
        </w:rPr>
        <w:t>kovo 1</w:t>
      </w:r>
      <w:r w:rsidR="00B45386">
        <w:rPr>
          <w:lang w:val="lt-LT"/>
        </w:rPr>
        <w:t xml:space="preserve"> d. </w:t>
      </w:r>
      <w:r w:rsidR="00B45386" w:rsidRPr="00B45386">
        <w:rPr>
          <w:lang w:val="lt-LT"/>
        </w:rPr>
        <w:t xml:space="preserve">pareiginės algos koeficientą – </w:t>
      </w:r>
      <w:r w:rsidR="007E6C03">
        <w:t>(</w:t>
      </w:r>
      <w:r w:rsidR="007E6C03" w:rsidRPr="007E6C03">
        <w:rPr>
          <w:i/>
          <w:iCs/>
          <w:lang w:val="lt-LT"/>
        </w:rPr>
        <w:t>duomenys neskelbtini</w:t>
      </w:r>
      <w:r w:rsidR="007E6C03">
        <w:t>)</w:t>
      </w:r>
      <w:r w:rsidR="00B45386" w:rsidRPr="00B45386">
        <w:rPr>
          <w:lang w:val="lt-LT"/>
        </w:rPr>
        <w:t>;</w:t>
      </w:r>
      <w:r w:rsidRPr="00B45386">
        <w:rPr>
          <w:lang w:val="lt-LT"/>
        </w:rPr>
        <w:t>“</w:t>
      </w:r>
      <w:r w:rsidR="007E6C03">
        <w:rPr>
          <w:lang w:val="lt-LT"/>
        </w:rPr>
        <w:t>.</w:t>
      </w:r>
    </w:p>
    <w:p w14:paraId="4CAE5D0B" w14:textId="77777777" w:rsidR="000874F5" w:rsidRDefault="000874F5" w:rsidP="00861FE1">
      <w:pPr>
        <w:pStyle w:val="Pagrindiniotekstotrauka3"/>
        <w:ind w:firstLine="851"/>
      </w:pPr>
      <w:r w:rsidRPr="00B45386">
        <w:t>Šis potvarkis gali būti skundžiamas</w:t>
      </w:r>
      <w:r>
        <w:t xml:space="preserve"> Lietuvos Respublikos darbo kodekso nustatyta tvarka Telšių darbo ginčų komisijai prie Valstybinės darbo inspekcijos (Respublikos g. 32, 87333 Telšiai). </w:t>
      </w:r>
    </w:p>
    <w:p w14:paraId="583444B7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CF286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0FAEA" w14:textId="77777777" w:rsidR="001B49EF" w:rsidRPr="001800B9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395F">
        <w:rPr>
          <w:rFonts w:ascii="Times New Roman" w:eastAsia="Times New Roman" w:hAnsi="Times New Roman" w:cs="Times New Roman"/>
          <w:sz w:val="24"/>
          <w:szCs w:val="24"/>
        </w:rPr>
        <w:t>Tadas Bartkus</w:t>
      </w:r>
    </w:p>
    <w:p w14:paraId="43169CA1" w14:textId="77777777" w:rsidR="009C30E3" w:rsidRDefault="009C30E3"/>
    <w:sectPr w:rsidR="009C30E3" w:rsidSect="00B36F5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D35"/>
    <w:multiLevelType w:val="hybridMultilevel"/>
    <w:tmpl w:val="5A7CDDC2"/>
    <w:lvl w:ilvl="0" w:tplc="FCD071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DF91E53"/>
    <w:multiLevelType w:val="multilevel"/>
    <w:tmpl w:val="BA2A5E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B330C94"/>
    <w:multiLevelType w:val="multilevel"/>
    <w:tmpl w:val="E7E03F74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1800"/>
      </w:pPr>
      <w:rPr>
        <w:rFonts w:hint="default"/>
      </w:rPr>
    </w:lvl>
  </w:abstractNum>
  <w:abstractNum w:abstractNumId="3" w15:restartNumberingAfterBreak="0">
    <w:nsid w:val="46B4347C"/>
    <w:multiLevelType w:val="hybridMultilevel"/>
    <w:tmpl w:val="2E748A28"/>
    <w:lvl w:ilvl="0" w:tplc="77FC7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E034C5"/>
    <w:multiLevelType w:val="hybridMultilevel"/>
    <w:tmpl w:val="003A1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1D6F"/>
    <w:multiLevelType w:val="hybridMultilevel"/>
    <w:tmpl w:val="0D024C70"/>
    <w:lvl w:ilvl="0" w:tplc="F5988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F"/>
    <w:rsid w:val="000030F9"/>
    <w:rsid w:val="000045CC"/>
    <w:rsid w:val="00047448"/>
    <w:rsid w:val="00067DAD"/>
    <w:rsid w:val="000874F5"/>
    <w:rsid w:val="000932D5"/>
    <w:rsid w:val="001761C6"/>
    <w:rsid w:val="001A2839"/>
    <w:rsid w:val="001A7621"/>
    <w:rsid w:val="001B49EF"/>
    <w:rsid w:val="00216C5F"/>
    <w:rsid w:val="00230BB9"/>
    <w:rsid w:val="0026361D"/>
    <w:rsid w:val="002F5774"/>
    <w:rsid w:val="00310290"/>
    <w:rsid w:val="00323320"/>
    <w:rsid w:val="0034722A"/>
    <w:rsid w:val="003B7885"/>
    <w:rsid w:val="00425CDF"/>
    <w:rsid w:val="00445A58"/>
    <w:rsid w:val="00495E32"/>
    <w:rsid w:val="004B363E"/>
    <w:rsid w:val="004F25FB"/>
    <w:rsid w:val="00500FA5"/>
    <w:rsid w:val="00557E39"/>
    <w:rsid w:val="00572590"/>
    <w:rsid w:val="005C1013"/>
    <w:rsid w:val="005C601F"/>
    <w:rsid w:val="00600280"/>
    <w:rsid w:val="00603866"/>
    <w:rsid w:val="00606788"/>
    <w:rsid w:val="00634AF7"/>
    <w:rsid w:val="00647A98"/>
    <w:rsid w:val="00697479"/>
    <w:rsid w:val="007032B0"/>
    <w:rsid w:val="00717FC7"/>
    <w:rsid w:val="0074513E"/>
    <w:rsid w:val="00781108"/>
    <w:rsid w:val="007E3048"/>
    <w:rsid w:val="007E6C03"/>
    <w:rsid w:val="00813975"/>
    <w:rsid w:val="0082217C"/>
    <w:rsid w:val="00841855"/>
    <w:rsid w:val="00861FE1"/>
    <w:rsid w:val="00873015"/>
    <w:rsid w:val="0089026F"/>
    <w:rsid w:val="008C1298"/>
    <w:rsid w:val="008C4B2A"/>
    <w:rsid w:val="009172F8"/>
    <w:rsid w:val="00930B6D"/>
    <w:rsid w:val="00962E4C"/>
    <w:rsid w:val="00976119"/>
    <w:rsid w:val="00984562"/>
    <w:rsid w:val="009C30E3"/>
    <w:rsid w:val="009F4839"/>
    <w:rsid w:val="00A03B97"/>
    <w:rsid w:val="00A061DC"/>
    <w:rsid w:val="00A96914"/>
    <w:rsid w:val="00AC574A"/>
    <w:rsid w:val="00AD6708"/>
    <w:rsid w:val="00B15CF3"/>
    <w:rsid w:val="00B36F59"/>
    <w:rsid w:val="00B45386"/>
    <w:rsid w:val="00B914A6"/>
    <w:rsid w:val="00B92C39"/>
    <w:rsid w:val="00BE42D0"/>
    <w:rsid w:val="00BE4A09"/>
    <w:rsid w:val="00C0395F"/>
    <w:rsid w:val="00C6637F"/>
    <w:rsid w:val="00C71FBD"/>
    <w:rsid w:val="00C94D18"/>
    <w:rsid w:val="00CC5F5E"/>
    <w:rsid w:val="00CE6A94"/>
    <w:rsid w:val="00D10DCB"/>
    <w:rsid w:val="00D66D86"/>
    <w:rsid w:val="00DB3AB7"/>
    <w:rsid w:val="00DD35FE"/>
    <w:rsid w:val="00E13A25"/>
    <w:rsid w:val="00E37082"/>
    <w:rsid w:val="00E805EE"/>
    <w:rsid w:val="00EA5DE9"/>
    <w:rsid w:val="00EC5213"/>
    <w:rsid w:val="00FB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422"/>
  <w15:docId w15:val="{C3B3CBAD-6F28-47D4-895E-3D14C82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49EF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9E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D86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F5774"/>
    <w:pPr>
      <w:spacing w:after="0" w:line="240" w:lineRule="auto"/>
      <w:ind w:firstLine="13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F5774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81397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813975"/>
  </w:style>
  <w:style w:type="paragraph" w:styleId="Sraopastraipa">
    <w:name w:val="List Paragraph"/>
    <w:basedOn w:val="prastasis"/>
    <w:uiPriority w:val="34"/>
    <w:qFormat/>
    <w:rsid w:val="0084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2023-05-17T10:35:00Z</cp:lastPrinted>
  <dcterms:created xsi:type="dcterms:W3CDTF">2025-03-05T14:50:00Z</dcterms:created>
  <dcterms:modified xsi:type="dcterms:W3CDTF">2025-03-05T14:50:00Z</dcterms:modified>
</cp:coreProperties>
</file>