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27F65" w14:textId="6A4BD3F7" w:rsidR="00B300C8" w:rsidRPr="002E457D" w:rsidRDefault="00B300C8" w:rsidP="002E457D">
      <w:pPr>
        <w:ind w:left="5387"/>
        <w:rPr>
          <w:lang w:val="lt-LT"/>
        </w:rPr>
      </w:pPr>
      <w:r w:rsidRPr="002E457D">
        <w:rPr>
          <w:lang w:val="lt-LT"/>
        </w:rPr>
        <w:t>PATVIRTINTA</w:t>
      </w:r>
    </w:p>
    <w:p w14:paraId="7456DD2E" w14:textId="30FC56BC" w:rsidR="00B300C8" w:rsidRPr="002E457D" w:rsidRDefault="00B300C8" w:rsidP="002E457D">
      <w:pPr>
        <w:ind w:left="5387"/>
        <w:rPr>
          <w:lang w:val="lt-LT"/>
        </w:rPr>
      </w:pPr>
      <w:r w:rsidRPr="002E457D">
        <w:rPr>
          <w:lang w:val="lt-LT"/>
        </w:rPr>
        <w:t>Šilalės rajono savivaldybės</w:t>
      </w:r>
      <w:r w:rsidR="002E457D" w:rsidRPr="002E457D">
        <w:rPr>
          <w:lang w:val="lt-LT"/>
        </w:rPr>
        <w:t xml:space="preserve"> </w:t>
      </w:r>
      <w:r w:rsidRPr="002E457D">
        <w:rPr>
          <w:lang w:val="lt-LT"/>
        </w:rPr>
        <w:t xml:space="preserve">administracijos direktoriaus </w:t>
      </w:r>
      <w:r w:rsidR="006D27F1" w:rsidRPr="002E457D">
        <w:rPr>
          <w:lang w:val="lt-LT"/>
        </w:rPr>
        <w:t>2024</w:t>
      </w:r>
      <w:r w:rsidRPr="002E457D">
        <w:rPr>
          <w:lang w:val="lt-LT"/>
        </w:rPr>
        <w:t xml:space="preserve"> m.</w:t>
      </w:r>
      <w:r w:rsidR="002E457D" w:rsidRPr="002E457D">
        <w:rPr>
          <w:lang w:val="lt-LT"/>
        </w:rPr>
        <w:t xml:space="preserve"> gruodžio</w:t>
      </w:r>
      <w:r w:rsidR="00324FBE">
        <w:rPr>
          <w:lang w:val="lt-LT"/>
        </w:rPr>
        <w:t xml:space="preserve"> 31</w:t>
      </w:r>
      <w:r w:rsidR="006D27F1" w:rsidRPr="002E457D">
        <w:rPr>
          <w:lang w:val="lt-LT"/>
        </w:rPr>
        <w:t xml:space="preserve"> </w:t>
      </w:r>
      <w:r w:rsidRPr="002E457D">
        <w:rPr>
          <w:lang w:val="lt-LT"/>
        </w:rPr>
        <w:t xml:space="preserve">d. įsakymu Nr. </w:t>
      </w:r>
      <w:r w:rsidR="00324FBE">
        <w:rPr>
          <w:lang w:val="lt-LT"/>
        </w:rPr>
        <w:t>DĮV-835</w:t>
      </w:r>
      <w:bookmarkStart w:id="0" w:name="_GoBack"/>
      <w:bookmarkEnd w:id="0"/>
    </w:p>
    <w:p w14:paraId="4370206D" w14:textId="77777777" w:rsidR="00B300C8" w:rsidRPr="00586B97" w:rsidRDefault="00B300C8" w:rsidP="00B300C8">
      <w:pPr>
        <w:tabs>
          <w:tab w:val="left" w:pos="6050"/>
        </w:tabs>
        <w:rPr>
          <w:lang w:val="pt-BR"/>
        </w:rPr>
      </w:pPr>
    </w:p>
    <w:p w14:paraId="3F98D309" w14:textId="77777777" w:rsidR="00B300C8" w:rsidRPr="00586B97" w:rsidRDefault="00B300C8" w:rsidP="00B300C8">
      <w:pPr>
        <w:tabs>
          <w:tab w:val="left" w:pos="6050"/>
        </w:tabs>
        <w:jc w:val="center"/>
        <w:rPr>
          <w:b/>
          <w:lang w:val="pt-BR"/>
        </w:rPr>
      </w:pPr>
      <w:r w:rsidRPr="00586B97">
        <w:rPr>
          <w:b/>
          <w:lang w:val="pt-BR"/>
        </w:rPr>
        <w:t>ŠILALĖS RAJONO SAVIVALDYBĖS ADMINISTRACIJOS</w:t>
      </w:r>
    </w:p>
    <w:p w14:paraId="6C9CBDF7" w14:textId="77777777" w:rsidR="002E457D" w:rsidRPr="00586B97" w:rsidRDefault="00B300C8" w:rsidP="00B300C8">
      <w:pPr>
        <w:tabs>
          <w:tab w:val="left" w:pos="6050"/>
        </w:tabs>
        <w:jc w:val="center"/>
        <w:rPr>
          <w:b/>
          <w:lang w:val="pt-BR"/>
        </w:rPr>
      </w:pPr>
      <w:r w:rsidRPr="00586B97">
        <w:rPr>
          <w:b/>
          <w:lang w:val="pt-BR"/>
        </w:rPr>
        <w:t xml:space="preserve">KAIMO REIKALŲ IR APLINKOSAUGOS SKYRIAUS </w:t>
      </w:r>
    </w:p>
    <w:p w14:paraId="64E4C726" w14:textId="42846829" w:rsidR="00B300C8" w:rsidRPr="00586B97" w:rsidRDefault="00B300C8" w:rsidP="00B300C8">
      <w:pPr>
        <w:tabs>
          <w:tab w:val="left" w:pos="6050"/>
        </w:tabs>
        <w:jc w:val="center"/>
        <w:rPr>
          <w:b/>
          <w:lang w:val="pt-BR"/>
        </w:rPr>
      </w:pPr>
      <w:r w:rsidRPr="00586B97">
        <w:rPr>
          <w:b/>
          <w:lang w:val="pt-BR"/>
        </w:rPr>
        <w:t>NUOSTATAI</w:t>
      </w:r>
    </w:p>
    <w:p w14:paraId="37B8F690" w14:textId="77777777" w:rsidR="00B300C8" w:rsidRPr="00586B97" w:rsidRDefault="00B300C8" w:rsidP="00B300C8">
      <w:pPr>
        <w:tabs>
          <w:tab w:val="left" w:pos="6050"/>
        </w:tabs>
        <w:jc w:val="center"/>
        <w:rPr>
          <w:b/>
          <w:lang w:val="pt-BR"/>
        </w:rPr>
      </w:pPr>
    </w:p>
    <w:p w14:paraId="4DD7D285" w14:textId="77777777" w:rsidR="00B300C8" w:rsidRPr="00586B97" w:rsidRDefault="00B300C8" w:rsidP="00B300C8">
      <w:pPr>
        <w:tabs>
          <w:tab w:val="left" w:pos="6050"/>
        </w:tabs>
        <w:jc w:val="center"/>
        <w:rPr>
          <w:b/>
          <w:lang w:val="pt-BR"/>
        </w:rPr>
      </w:pPr>
      <w:r w:rsidRPr="00586B97">
        <w:rPr>
          <w:b/>
          <w:lang w:val="pt-BR"/>
        </w:rPr>
        <w:t>I SKYRIUS</w:t>
      </w:r>
    </w:p>
    <w:p w14:paraId="6BB41AD8" w14:textId="77777777" w:rsidR="00B300C8" w:rsidRPr="00586B97" w:rsidRDefault="00B300C8" w:rsidP="00B300C8">
      <w:pPr>
        <w:tabs>
          <w:tab w:val="left" w:pos="6050"/>
        </w:tabs>
        <w:jc w:val="center"/>
        <w:rPr>
          <w:b/>
          <w:lang w:val="pt-BR"/>
        </w:rPr>
      </w:pPr>
      <w:r w:rsidRPr="00586B97">
        <w:rPr>
          <w:b/>
          <w:lang w:val="pt-BR"/>
        </w:rPr>
        <w:t>BENDROSIOS NUOSTATOS</w:t>
      </w:r>
    </w:p>
    <w:p w14:paraId="7776CB33" w14:textId="77777777" w:rsidR="00B300C8" w:rsidRPr="00586B97" w:rsidRDefault="00B300C8" w:rsidP="00B300C8">
      <w:pPr>
        <w:tabs>
          <w:tab w:val="left" w:pos="6050"/>
        </w:tabs>
        <w:jc w:val="center"/>
        <w:rPr>
          <w:b/>
          <w:lang w:val="pt-BR"/>
        </w:rPr>
      </w:pPr>
    </w:p>
    <w:p w14:paraId="7E6C35E6" w14:textId="5954ACCC" w:rsidR="002E457D" w:rsidRPr="002E457D" w:rsidRDefault="002E457D" w:rsidP="0010255C">
      <w:pPr>
        <w:pStyle w:val="Pagrindinistekstas"/>
        <w:spacing w:after="0"/>
        <w:ind w:firstLine="851"/>
        <w:jc w:val="both"/>
        <w:rPr>
          <w:lang w:val="lt-LT"/>
        </w:rPr>
      </w:pPr>
      <w:r w:rsidRPr="002E457D">
        <w:rPr>
          <w:lang w:val="lt-LT"/>
        </w:rPr>
        <w:t>1. Šilalės rajono savivaldybės administracijos (toliau – Administracija) Kaimo reikalų ir aplinkosaugos skyri</w:t>
      </w:r>
      <w:r w:rsidR="00D7269F">
        <w:rPr>
          <w:lang w:val="lt-LT"/>
        </w:rPr>
        <w:t>a</w:t>
      </w:r>
      <w:r w:rsidRPr="002E457D">
        <w:rPr>
          <w:lang w:val="lt-LT"/>
        </w:rPr>
        <w:t>us (toliau – Skyrius) nuostatai reglamentuoja Skyriaus uždavinius, funkcijas, teises, pareigas ir darbo organizavimo tvarką.</w:t>
      </w:r>
    </w:p>
    <w:p w14:paraId="185CB9BC" w14:textId="4DC2D21A" w:rsidR="002E457D" w:rsidRPr="002E457D" w:rsidRDefault="002E457D" w:rsidP="002E457D">
      <w:pPr>
        <w:ind w:firstLine="851"/>
        <w:jc w:val="both"/>
        <w:rPr>
          <w:lang w:val="lt-LT"/>
        </w:rPr>
      </w:pPr>
      <w:r w:rsidRPr="002E457D">
        <w:rPr>
          <w:lang w:val="lt-LT"/>
        </w:rPr>
        <w:t>2. Skyrius yra Administracijos struktūrinis padalinys, pagal savo kompetenciją turi veikimo, iniciatyvos, sprendimų priėmimo laisvę</w:t>
      </w:r>
      <w:r w:rsidR="0010255C">
        <w:rPr>
          <w:lang w:val="lt-LT"/>
        </w:rPr>
        <w:t>. Skyrius</w:t>
      </w:r>
      <w:r w:rsidRPr="002E457D">
        <w:rPr>
          <w:lang w:val="lt-LT"/>
        </w:rPr>
        <w:t xml:space="preserve"> yra tiesiogiai pavaldus </w:t>
      </w:r>
      <w:r w:rsidR="0010255C">
        <w:rPr>
          <w:lang w:val="lt-LT"/>
        </w:rPr>
        <w:t xml:space="preserve">ir atskaitingas </w:t>
      </w:r>
      <w:r w:rsidRPr="002E457D">
        <w:rPr>
          <w:lang w:val="lt-LT"/>
        </w:rPr>
        <w:t>Administracijos direktoriui.</w:t>
      </w:r>
    </w:p>
    <w:p w14:paraId="384E1A78" w14:textId="77777777" w:rsidR="002E457D" w:rsidRPr="002E457D" w:rsidRDefault="002E457D" w:rsidP="002E457D">
      <w:pPr>
        <w:ind w:firstLine="851"/>
        <w:jc w:val="both"/>
        <w:rPr>
          <w:lang w:val="lt-LT"/>
        </w:rPr>
      </w:pPr>
      <w:r w:rsidRPr="002E457D">
        <w:rPr>
          <w:lang w:val="lt-LT"/>
        </w:rPr>
        <w:t>3. Skyrius neturi juridinio asmens teisių, finansuojamas iš valstybės ir savivaldybės biudžeto įstatymų numatyta tvarka.</w:t>
      </w:r>
    </w:p>
    <w:p w14:paraId="275A37C6" w14:textId="77777777" w:rsidR="002E457D" w:rsidRPr="002E457D" w:rsidRDefault="002E457D" w:rsidP="002E457D">
      <w:pPr>
        <w:ind w:firstLine="851"/>
        <w:jc w:val="both"/>
        <w:rPr>
          <w:lang w:val="lt-LT"/>
        </w:rPr>
      </w:pPr>
      <w:r w:rsidRPr="002E457D">
        <w:rPr>
          <w:lang w:val="lt-LT"/>
        </w:rPr>
        <w:t>4. Skyrius savo veikloje vadovaujasi Lietuvos Respublikos Konstitucija, Lietuvos Respublikos vietos savivaldos įstatymu, Lietuvos Respublikos valstybės tarnybos įstatymu, kitais įstatymais, Lietuvos Respublikos Vyriausybės nutarimais, ministerijų įsakymais, Savivaldybės tarybos spren</w:t>
      </w:r>
      <w:r w:rsidRPr="002E457D">
        <w:rPr>
          <w:lang w:val="lt-LT"/>
        </w:rPr>
        <w:softHyphen/>
        <w:t>dimais, mero potvarkiais, Administracijos direktoriaus įsakymais, šiais nuosta</w:t>
      </w:r>
      <w:r w:rsidRPr="002E457D">
        <w:rPr>
          <w:lang w:val="lt-LT"/>
        </w:rPr>
        <w:softHyphen/>
        <w:t xml:space="preserve">tais bei kitais teisės aktais, reglamentuojančius Skyriaus veiklą. </w:t>
      </w:r>
    </w:p>
    <w:p w14:paraId="4FF9288A" w14:textId="4B1A7A06" w:rsidR="00B300C8" w:rsidRPr="002E457D" w:rsidRDefault="002E457D" w:rsidP="002E457D">
      <w:pPr>
        <w:ind w:firstLine="851"/>
        <w:jc w:val="both"/>
        <w:rPr>
          <w:lang w:val="lt-LT"/>
        </w:rPr>
      </w:pPr>
      <w:r w:rsidRPr="002E457D">
        <w:rPr>
          <w:lang w:val="lt-LT"/>
        </w:rPr>
        <w:t>5. Skyrius turi blanką ir antspaudą su Šilalės rajono herbu ir Skyriaus pavadinimu.</w:t>
      </w:r>
    </w:p>
    <w:p w14:paraId="123933EE" w14:textId="77777777" w:rsidR="002E457D" w:rsidRPr="00586B97" w:rsidRDefault="002E457D" w:rsidP="00B300C8">
      <w:pPr>
        <w:ind w:firstLine="851"/>
        <w:jc w:val="center"/>
        <w:rPr>
          <w:b/>
          <w:lang w:val="lt-LT"/>
        </w:rPr>
      </w:pPr>
    </w:p>
    <w:p w14:paraId="249503D6" w14:textId="262FC8DB" w:rsidR="00B300C8" w:rsidRPr="00586B97" w:rsidRDefault="00B300C8" w:rsidP="00B300C8">
      <w:pPr>
        <w:ind w:firstLine="851"/>
        <w:jc w:val="center"/>
        <w:rPr>
          <w:b/>
          <w:lang w:val="lt-LT"/>
        </w:rPr>
      </w:pPr>
      <w:r w:rsidRPr="00586B97">
        <w:rPr>
          <w:b/>
          <w:lang w:val="lt-LT"/>
        </w:rPr>
        <w:t xml:space="preserve">II SKYRIUS </w:t>
      </w:r>
    </w:p>
    <w:p w14:paraId="03C0EA15" w14:textId="77777777" w:rsidR="00B300C8" w:rsidRPr="00586B97" w:rsidRDefault="00B300C8" w:rsidP="00B300C8">
      <w:pPr>
        <w:ind w:firstLine="851"/>
        <w:jc w:val="center"/>
        <w:rPr>
          <w:b/>
          <w:lang w:val="lt-LT"/>
        </w:rPr>
      </w:pPr>
      <w:r w:rsidRPr="00586B97">
        <w:rPr>
          <w:b/>
          <w:lang w:val="lt-LT"/>
        </w:rPr>
        <w:t>UŽDAVINIAI IR FUNKCIJOS</w:t>
      </w:r>
    </w:p>
    <w:p w14:paraId="1AE0EA18" w14:textId="77777777" w:rsidR="00B300C8" w:rsidRPr="00586B97" w:rsidRDefault="00B300C8" w:rsidP="00B300C8">
      <w:pPr>
        <w:ind w:firstLine="851"/>
        <w:jc w:val="both"/>
        <w:rPr>
          <w:lang w:val="lt-LT"/>
        </w:rPr>
      </w:pPr>
    </w:p>
    <w:p w14:paraId="4181529E" w14:textId="016E13BC" w:rsidR="00B300C8" w:rsidRPr="00586B97" w:rsidRDefault="002E457D" w:rsidP="00B300C8">
      <w:pPr>
        <w:tabs>
          <w:tab w:val="left" w:pos="6050"/>
        </w:tabs>
        <w:ind w:firstLine="851"/>
        <w:jc w:val="both"/>
        <w:rPr>
          <w:lang w:val="lt-LT"/>
        </w:rPr>
      </w:pPr>
      <w:r w:rsidRPr="00586B97">
        <w:rPr>
          <w:lang w:val="lt-LT"/>
        </w:rPr>
        <w:t>6</w:t>
      </w:r>
      <w:r w:rsidR="00B300C8" w:rsidRPr="00586B97">
        <w:rPr>
          <w:lang w:val="lt-LT"/>
        </w:rPr>
        <w:t xml:space="preserve">. </w:t>
      </w:r>
      <w:r w:rsidR="00B300C8" w:rsidRPr="002E457D">
        <w:rPr>
          <w:lang w:val="lt-LT"/>
        </w:rPr>
        <w:t xml:space="preserve">Skyriaus </w:t>
      </w:r>
      <w:r w:rsidRPr="002E457D">
        <w:rPr>
          <w:lang w:val="lt-LT"/>
        </w:rPr>
        <w:t xml:space="preserve">vykdomi </w:t>
      </w:r>
      <w:r w:rsidR="00B300C8" w:rsidRPr="002E457D">
        <w:rPr>
          <w:lang w:val="lt-LT"/>
        </w:rPr>
        <w:t>uždaviniai</w:t>
      </w:r>
      <w:r w:rsidR="00B300C8" w:rsidRPr="00586B97">
        <w:rPr>
          <w:lang w:val="lt-LT"/>
        </w:rPr>
        <w:t>:</w:t>
      </w:r>
    </w:p>
    <w:p w14:paraId="194B3E35" w14:textId="74ECF02B" w:rsidR="00B300C8" w:rsidRPr="00D13CC7" w:rsidRDefault="008D2631" w:rsidP="00B300C8">
      <w:pPr>
        <w:pStyle w:val="prastasiniatinklio"/>
        <w:shd w:val="clear" w:color="auto" w:fill="FFFFFF"/>
        <w:spacing w:before="0" w:beforeAutospacing="0" w:after="0" w:afterAutospacing="0"/>
        <w:ind w:firstLine="851"/>
        <w:jc w:val="both"/>
        <w:rPr>
          <w:color w:val="080808"/>
        </w:rPr>
      </w:pPr>
      <w:r w:rsidRPr="00586B97">
        <w:rPr>
          <w:color w:val="080808"/>
        </w:rPr>
        <w:t>6</w:t>
      </w:r>
      <w:r w:rsidR="00B300C8" w:rsidRPr="00586B97">
        <w:rPr>
          <w:color w:val="080808"/>
        </w:rPr>
        <w:t>.1.</w:t>
      </w:r>
      <w:r w:rsidR="00B300C8">
        <w:rPr>
          <w:color w:val="080808"/>
        </w:rPr>
        <w:t xml:space="preserve"> užtikrinti </w:t>
      </w:r>
      <w:r w:rsidR="00B300C8" w:rsidRPr="00893586">
        <w:rPr>
          <w:color w:val="080808"/>
        </w:rPr>
        <w:t>savivaldybės politikos žemės ūkio, melioracijos, kraštovaizdžio, aplinkosaugos ir kitose kaimo plėtros srityse</w:t>
      </w:r>
      <w:r w:rsidR="00B300C8">
        <w:rPr>
          <w:color w:val="080808"/>
        </w:rPr>
        <w:t xml:space="preserve"> įgyvendinimą</w:t>
      </w:r>
      <w:r w:rsidR="00B300C8" w:rsidRPr="00226EC8">
        <w:rPr>
          <w:color w:val="080808"/>
        </w:rPr>
        <w:t xml:space="preserve">, </w:t>
      </w:r>
      <w:r w:rsidR="00B300C8">
        <w:rPr>
          <w:color w:val="080808"/>
        </w:rPr>
        <w:t>i</w:t>
      </w:r>
      <w:r w:rsidR="00B300C8" w:rsidRPr="00226EC8">
        <w:rPr>
          <w:color w:val="080808"/>
        </w:rPr>
        <w:t>nformacij</w:t>
      </w:r>
      <w:r w:rsidR="00B300C8">
        <w:rPr>
          <w:color w:val="080808"/>
        </w:rPr>
        <w:t>os teikimą</w:t>
      </w:r>
      <w:r w:rsidR="00B300C8" w:rsidRPr="00226EC8">
        <w:rPr>
          <w:color w:val="080808"/>
        </w:rPr>
        <w:t xml:space="preserve"> žemės ūkio subjektams paramai gauti</w:t>
      </w:r>
      <w:r w:rsidR="00B300C8">
        <w:rPr>
          <w:color w:val="080808"/>
        </w:rPr>
        <w:t>;</w:t>
      </w:r>
    </w:p>
    <w:p w14:paraId="769E43AE" w14:textId="1921C1B5" w:rsidR="00B300C8" w:rsidRDefault="008D2631" w:rsidP="00B300C8">
      <w:pPr>
        <w:pStyle w:val="prastasiniatinklio"/>
        <w:shd w:val="clear" w:color="auto" w:fill="FFFFFF"/>
        <w:spacing w:before="0" w:beforeAutospacing="0" w:after="0" w:afterAutospacing="0"/>
        <w:ind w:firstLine="851"/>
        <w:jc w:val="both"/>
        <w:rPr>
          <w:color w:val="080808"/>
        </w:rPr>
      </w:pPr>
      <w:r>
        <w:rPr>
          <w:color w:val="080808"/>
        </w:rPr>
        <w:t>6</w:t>
      </w:r>
      <w:r w:rsidR="00B300C8" w:rsidRPr="00187996">
        <w:rPr>
          <w:color w:val="080808"/>
        </w:rPr>
        <w:t>.</w:t>
      </w:r>
      <w:r w:rsidR="00B300C8">
        <w:rPr>
          <w:color w:val="080808"/>
        </w:rPr>
        <w:t>2. užtikrinti</w:t>
      </w:r>
      <w:r w:rsidR="00B300C8" w:rsidRPr="00187996">
        <w:rPr>
          <w:color w:val="080808"/>
        </w:rPr>
        <w:t xml:space="preserve"> </w:t>
      </w:r>
      <w:r w:rsidR="00B300C8">
        <w:rPr>
          <w:color w:val="080808"/>
        </w:rPr>
        <w:t>melioracijos įrenginių remonto, rekonstrukcijos darbų vykdymą, šių darbų finansavimą, iš valstybės biudžeto finansuojamų melioracijos darbų užsakovo funkcijų vykdymą; n</w:t>
      </w:r>
      <w:r w:rsidR="00B300C8" w:rsidRPr="00187996">
        <w:rPr>
          <w:color w:val="080808"/>
        </w:rPr>
        <w:t>ustatyta tvarka valstybei priklausančių melioracijos ir hidrotechnikos įrenginių apskaitą ir priežiūrą</w:t>
      </w:r>
      <w:r w:rsidR="00B300C8">
        <w:rPr>
          <w:color w:val="080808"/>
        </w:rPr>
        <w:t>;</w:t>
      </w:r>
      <w:r w:rsidR="00B300C8" w:rsidRPr="00645C1A">
        <w:rPr>
          <w:color w:val="080808"/>
        </w:rPr>
        <w:t xml:space="preserve"> </w:t>
      </w:r>
    </w:p>
    <w:p w14:paraId="30974E8B" w14:textId="2491024D" w:rsidR="00B300C8" w:rsidRPr="004E6B61" w:rsidRDefault="008D2631" w:rsidP="00B300C8">
      <w:pPr>
        <w:pStyle w:val="prastasiniatinklio"/>
        <w:shd w:val="clear" w:color="auto" w:fill="FFFFFF"/>
        <w:spacing w:before="0" w:beforeAutospacing="0" w:after="0" w:afterAutospacing="0"/>
        <w:ind w:firstLine="851"/>
        <w:jc w:val="both"/>
        <w:rPr>
          <w:color w:val="000000" w:themeColor="text1"/>
        </w:rPr>
      </w:pPr>
      <w:r>
        <w:rPr>
          <w:color w:val="000000" w:themeColor="text1"/>
        </w:rPr>
        <w:t>6</w:t>
      </w:r>
      <w:r w:rsidR="00B300C8">
        <w:rPr>
          <w:color w:val="000000" w:themeColor="text1"/>
        </w:rPr>
        <w:t>.3. užtikrinti</w:t>
      </w:r>
      <w:r w:rsidR="00B300C8" w:rsidRPr="00905DC6">
        <w:rPr>
          <w:color w:val="000000" w:themeColor="text1"/>
        </w:rPr>
        <w:t xml:space="preserve"> aplinkos kokybės gerinimą ir apsaugą, atliekų tvarkymo sistemos organizavimą</w:t>
      </w:r>
      <w:r w:rsidR="00B300C8">
        <w:rPr>
          <w:color w:val="000000" w:themeColor="text1"/>
        </w:rPr>
        <w:t>,</w:t>
      </w:r>
      <w:r w:rsidR="00B300C8" w:rsidRPr="001823B4">
        <w:rPr>
          <w:color w:val="080808"/>
        </w:rPr>
        <w:t xml:space="preserve"> agrarinės aplinkosaugos priemonių įgyvendinimą, ekologin</w:t>
      </w:r>
      <w:r w:rsidR="00B300C8">
        <w:rPr>
          <w:color w:val="080808"/>
        </w:rPr>
        <w:t>io</w:t>
      </w:r>
      <w:r w:rsidR="00B300C8" w:rsidRPr="001823B4">
        <w:rPr>
          <w:color w:val="080808"/>
        </w:rPr>
        <w:t xml:space="preserve"> ūkinin</w:t>
      </w:r>
      <w:r w:rsidR="00B300C8">
        <w:rPr>
          <w:color w:val="080808"/>
        </w:rPr>
        <w:t>kavimo, ir tausojamosios žemdirbystės</w:t>
      </w:r>
      <w:r w:rsidR="00B300C8" w:rsidRPr="00B02538">
        <w:rPr>
          <w:color w:val="080808"/>
        </w:rPr>
        <w:t xml:space="preserve"> </w:t>
      </w:r>
      <w:r w:rsidR="00B300C8" w:rsidRPr="001823B4">
        <w:rPr>
          <w:color w:val="080808"/>
        </w:rPr>
        <w:t>skatin</w:t>
      </w:r>
      <w:r w:rsidR="00B300C8">
        <w:rPr>
          <w:color w:val="080808"/>
        </w:rPr>
        <w:t>imą;</w:t>
      </w:r>
    </w:p>
    <w:p w14:paraId="37ACE65D" w14:textId="6C434098" w:rsidR="00B300C8" w:rsidRPr="001823B4" w:rsidRDefault="008D2631" w:rsidP="00B300C8">
      <w:pPr>
        <w:pStyle w:val="prastasiniatinklio"/>
        <w:shd w:val="clear" w:color="auto" w:fill="FFFFFF"/>
        <w:spacing w:before="0" w:beforeAutospacing="0" w:after="0" w:afterAutospacing="0"/>
        <w:ind w:firstLine="851"/>
        <w:jc w:val="both"/>
        <w:rPr>
          <w:color w:val="080808"/>
        </w:rPr>
      </w:pPr>
      <w:r>
        <w:rPr>
          <w:color w:val="080808"/>
        </w:rPr>
        <w:t>6</w:t>
      </w:r>
      <w:r w:rsidR="00B300C8">
        <w:rPr>
          <w:color w:val="080808"/>
        </w:rPr>
        <w:t>.4.</w:t>
      </w:r>
      <w:r w:rsidR="00B300C8" w:rsidRPr="001823B4">
        <w:rPr>
          <w:color w:val="080808"/>
        </w:rPr>
        <w:t xml:space="preserve"> vykdyti vietos savivaldos institucij</w:t>
      </w:r>
      <w:r w:rsidR="00B300C8">
        <w:rPr>
          <w:color w:val="080808"/>
        </w:rPr>
        <w:t>ų</w:t>
      </w:r>
      <w:r w:rsidR="00B300C8" w:rsidRPr="001823B4">
        <w:rPr>
          <w:color w:val="080808"/>
        </w:rPr>
        <w:t xml:space="preserve"> ir kitais norminiai</w:t>
      </w:r>
      <w:r w:rsidR="00B300C8">
        <w:rPr>
          <w:color w:val="080808"/>
        </w:rPr>
        <w:t>s</w:t>
      </w:r>
      <w:r w:rsidR="00B300C8" w:rsidRPr="001823B4">
        <w:rPr>
          <w:color w:val="080808"/>
        </w:rPr>
        <w:t xml:space="preserve"> aktais nurodytas funkcijas aplinkos apsaugos bei gamt</w:t>
      </w:r>
      <w:r w:rsidR="00B300C8">
        <w:rPr>
          <w:color w:val="080808"/>
        </w:rPr>
        <w:t>inių išteklių naudojimo srityse;</w:t>
      </w:r>
    </w:p>
    <w:p w14:paraId="7F0E5CA4" w14:textId="5DF4E0AE" w:rsidR="00B300C8" w:rsidRDefault="008D2631" w:rsidP="00B300C8">
      <w:pPr>
        <w:pStyle w:val="prastasiniatinklio"/>
        <w:shd w:val="clear" w:color="auto" w:fill="FFFFFF"/>
        <w:spacing w:before="0" w:beforeAutospacing="0" w:after="0" w:afterAutospacing="0"/>
        <w:ind w:firstLine="851"/>
        <w:jc w:val="both"/>
        <w:rPr>
          <w:color w:val="080808"/>
        </w:rPr>
      </w:pPr>
      <w:r>
        <w:rPr>
          <w:color w:val="080808"/>
        </w:rPr>
        <w:t>6</w:t>
      </w:r>
      <w:r w:rsidR="00B300C8">
        <w:rPr>
          <w:color w:val="080808"/>
        </w:rPr>
        <w:t>.5. užtikrinti</w:t>
      </w:r>
      <w:r w:rsidR="00B300C8" w:rsidRPr="001823B4">
        <w:rPr>
          <w:color w:val="080808"/>
        </w:rPr>
        <w:t xml:space="preserve"> Lietuvos Respublikos želdynų</w:t>
      </w:r>
      <w:r w:rsidR="00B300C8">
        <w:rPr>
          <w:color w:val="080808"/>
        </w:rPr>
        <w:t xml:space="preserve"> įstatymo nuostatų įgyvendinimą administruojant</w:t>
      </w:r>
      <w:r w:rsidR="00B300C8" w:rsidRPr="001823B4">
        <w:rPr>
          <w:color w:val="080808"/>
        </w:rPr>
        <w:t xml:space="preserve"> želdynus saviva</w:t>
      </w:r>
      <w:r w:rsidR="00B300C8">
        <w:rPr>
          <w:color w:val="080808"/>
        </w:rPr>
        <w:t xml:space="preserve">ldybės teritorijoje; </w:t>
      </w:r>
    </w:p>
    <w:p w14:paraId="6504FE21" w14:textId="606C7BA2" w:rsidR="00B300C8" w:rsidRPr="002E457D" w:rsidRDefault="00227804" w:rsidP="00B300C8">
      <w:pPr>
        <w:pStyle w:val="prastasiniatinklio"/>
        <w:shd w:val="clear" w:color="auto" w:fill="FFFFFF"/>
        <w:spacing w:before="0" w:beforeAutospacing="0" w:after="0" w:afterAutospacing="0"/>
        <w:ind w:firstLine="851"/>
        <w:jc w:val="both"/>
        <w:rPr>
          <w:color w:val="080808"/>
        </w:rPr>
      </w:pPr>
      <w:r>
        <w:rPr>
          <w:color w:val="080808"/>
        </w:rPr>
        <w:t>6</w:t>
      </w:r>
      <w:r w:rsidR="00B300C8" w:rsidRPr="002E457D">
        <w:rPr>
          <w:color w:val="080808"/>
        </w:rPr>
        <w:t>.6. užtikrinti tinkamą tiesioginių išmokų ir kitų paramos priemonių administravimą;</w:t>
      </w:r>
    </w:p>
    <w:p w14:paraId="0B963040" w14:textId="1C45D19F" w:rsidR="00B300C8" w:rsidRPr="002E457D" w:rsidRDefault="00227804" w:rsidP="00B300C8">
      <w:pPr>
        <w:pStyle w:val="prastasiniatinklio"/>
        <w:shd w:val="clear" w:color="auto" w:fill="FFFFFF"/>
        <w:spacing w:before="0" w:beforeAutospacing="0" w:after="0" w:afterAutospacing="0"/>
        <w:ind w:firstLine="851"/>
        <w:jc w:val="both"/>
        <w:rPr>
          <w:color w:val="080808"/>
        </w:rPr>
      </w:pPr>
      <w:r>
        <w:rPr>
          <w:color w:val="080808"/>
        </w:rPr>
        <w:t>6</w:t>
      </w:r>
      <w:r w:rsidR="00B300C8" w:rsidRPr="002E457D">
        <w:rPr>
          <w:color w:val="080808"/>
        </w:rPr>
        <w:t>.7. užtikrinti sanitarijos priemonių įgyvendinimą savivaldybės teritorijoje.</w:t>
      </w:r>
    </w:p>
    <w:p w14:paraId="1BC5CF2F" w14:textId="3379918F" w:rsidR="00B300C8" w:rsidRDefault="00227804" w:rsidP="00B300C8">
      <w:pPr>
        <w:pStyle w:val="prastasiniatinklio"/>
        <w:shd w:val="clear" w:color="auto" w:fill="FFFFFF"/>
        <w:spacing w:before="0" w:beforeAutospacing="0" w:after="0" w:afterAutospacing="0"/>
        <w:ind w:firstLine="851"/>
        <w:jc w:val="both"/>
        <w:rPr>
          <w:color w:val="080808"/>
        </w:rPr>
      </w:pPr>
      <w:r>
        <w:rPr>
          <w:color w:val="080808"/>
          <w:lang w:val="pt-BR"/>
        </w:rPr>
        <w:t>7</w:t>
      </w:r>
      <w:r w:rsidR="00B300C8" w:rsidRPr="00586B97">
        <w:rPr>
          <w:color w:val="080808"/>
          <w:lang w:val="pt-BR"/>
        </w:rPr>
        <w:t xml:space="preserve">. </w:t>
      </w:r>
      <w:r w:rsidR="00B300C8">
        <w:rPr>
          <w:color w:val="080808"/>
        </w:rPr>
        <w:t>Skyrius, vykdydamas jam pavestus uždavinius, atlieka šias funkcijas:</w:t>
      </w:r>
    </w:p>
    <w:p w14:paraId="0EA9FFF1" w14:textId="42A4CB57" w:rsidR="00B300C8" w:rsidRPr="00896646" w:rsidRDefault="0022780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sidRPr="00896646">
        <w:rPr>
          <w:color w:val="080808"/>
        </w:rPr>
        <w:t>.1. vykdo žemės ūkio valdų registravimą, atnaujinimą ir išregistravimą;</w:t>
      </w:r>
    </w:p>
    <w:p w14:paraId="2ACC6711" w14:textId="4422EEA1" w:rsidR="00B300C8" w:rsidRDefault="0022780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sidRPr="00896646">
        <w:rPr>
          <w:color w:val="080808"/>
        </w:rPr>
        <w:t xml:space="preserve">.2. </w:t>
      </w:r>
      <w:r w:rsidR="00B300C8">
        <w:rPr>
          <w:color w:val="080808"/>
        </w:rPr>
        <w:t xml:space="preserve">žemės ūkio naudmenų ir kitų plotų įbraižymą Paraiškų priėmimo informacinėje sistemoje (PPIS), duomenų išsaugojimą ir sukurtų paraiškų perdavimą valstybės įstaigai Žemės ūkio </w:t>
      </w:r>
      <w:r w:rsidR="001911DB">
        <w:rPr>
          <w:color w:val="080808"/>
        </w:rPr>
        <w:t xml:space="preserve">duomenų </w:t>
      </w:r>
      <w:r w:rsidR="00B300C8">
        <w:rPr>
          <w:color w:val="080808"/>
        </w:rPr>
        <w:t>centrui;</w:t>
      </w:r>
    </w:p>
    <w:p w14:paraId="7E9AB896" w14:textId="3F461F44" w:rsidR="00B300C8" w:rsidRDefault="00227804" w:rsidP="00B300C8">
      <w:pPr>
        <w:pStyle w:val="prastasiniatinklio"/>
        <w:shd w:val="clear" w:color="auto" w:fill="FFFFFF"/>
        <w:spacing w:before="0" w:beforeAutospacing="0" w:after="0" w:afterAutospacing="0"/>
        <w:ind w:firstLine="851"/>
        <w:jc w:val="both"/>
        <w:rPr>
          <w:color w:val="080808"/>
        </w:rPr>
      </w:pPr>
      <w:r w:rsidRPr="00821482">
        <w:rPr>
          <w:color w:val="080808"/>
        </w:rPr>
        <w:lastRenderedPageBreak/>
        <w:t>7</w:t>
      </w:r>
      <w:r w:rsidR="00B300C8" w:rsidRPr="00821482">
        <w:rPr>
          <w:color w:val="080808"/>
        </w:rPr>
        <w:t>.3.</w:t>
      </w:r>
      <w:r w:rsidR="00B300C8">
        <w:rPr>
          <w:color w:val="080808"/>
        </w:rPr>
        <w:t xml:space="preserve"> atlieka ūkininko ūkių registravimą</w:t>
      </w:r>
      <w:r w:rsidR="00671FA4">
        <w:rPr>
          <w:color w:val="080808"/>
        </w:rPr>
        <w:t>, atnaujinimą, išregistravimą</w:t>
      </w:r>
      <w:r w:rsidR="00B300C8">
        <w:rPr>
          <w:color w:val="080808"/>
        </w:rPr>
        <w:t xml:space="preserve"> ir su registro tvarkymu susijusius darbus;</w:t>
      </w:r>
    </w:p>
    <w:p w14:paraId="10A8424A" w14:textId="0BA37BDB" w:rsidR="00B300C8" w:rsidRPr="00C064C9" w:rsidRDefault="00227804" w:rsidP="00B300C8">
      <w:pPr>
        <w:pStyle w:val="prastasiniatinklio"/>
        <w:shd w:val="clear" w:color="auto" w:fill="FFFFFF"/>
        <w:spacing w:before="0" w:beforeAutospacing="0" w:after="0" w:afterAutospacing="0"/>
        <w:ind w:firstLine="851"/>
        <w:jc w:val="both"/>
        <w:rPr>
          <w:color w:val="000000" w:themeColor="text1"/>
        </w:rPr>
      </w:pPr>
      <w:r>
        <w:rPr>
          <w:color w:val="000000" w:themeColor="text1"/>
        </w:rPr>
        <w:t>7</w:t>
      </w:r>
      <w:r w:rsidR="00B300C8" w:rsidRPr="00C064C9">
        <w:rPr>
          <w:color w:val="000000" w:themeColor="text1"/>
        </w:rPr>
        <w:t>.4. atlieka augalų, už kuriuos mokamos tiesioginės išmokos žemės ūkio subjektams, draudimo įmokų dalinio kompensavimo apskaičiavimą;</w:t>
      </w:r>
    </w:p>
    <w:p w14:paraId="2203C4A9" w14:textId="60C151A3" w:rsidR="00B300C8" w:rsidRPr="00A10A0B" w:rsidRDefault="00227804" w:rsidP="00B300C8">
      <w:pPr>
        <w:pStyle w:val="prastasiniatinklio"/>
        <w:shd w:val="clear" w:color="auto" w:fill="FFFFFF"/>
        <w:spacing w:before="0" w:beforeAutospacing="0" w:after="0" w:afterAutospacing="0"/>
        <w:ind w:firstLine="851"/>
        <w:jc w:val="both"/>
        <w:rPr>
          <w:color w:val="000000" w:themeColor="text1"/>
        </w:rPr>
      </w:pPr>
      <w:r>
        <w:rPr>
          <w:color w:val="000000" w:themeColor="text1"/>
        </w:rPr>
        <w:t>7</w:t>
      </w:r>
      <w:r w:rsidR="00B300C8" w:rsidRPr="00A10A0B">
        <w:rPr>
          <w:color w:val="000000" w:themeColor="text1"/>
        </w:rPr>
        <w:t>.5. administruoja palūkanų kompensavimą pagal galiojančius teisės aktus;</w:t>
      </w:r>
    </w:p>
    <w:p w14:paraId="059C4E95" w14:textId="2AE90C56" w:rsidR="00B300C8" w:rsidRDefault="00227804" w:rsidP="00B300C8">
      <w:pPr>
        <w:pStyle w:val="prastasiniatinklio"/>
        <w:shd w:val="clear" w:color="auto" w:fill="FFFFFF"/>
        <w:spacing w:before="0" w:beforeAutospacing="0" w:after="0" w:afterAutospacing="0"/>
        <w:ind w:firstLine="851"/>
        <w:jc w:val="both"/>
        <w:rPr>
          <w:color w:val="080808"/>
        </w:rPr>
      </w:pPr>
      <w:r>
        <w:rPr>
          <w:color w:val="080808"/>
          <w:lang w:val="pt-BR"/>
        </w:rPr>
        <w:t>7</w:t>
      </w:r>
      <w:r w:rsidR="00B300C8" w:rsidRPr="00586B97">
        <w:rPr>
          <w:color w:val="080808"/>
          <w:lang w:val="pt-BR"/>
        </w:rPr>
        <w:t xml:space="preserve">.6. </w:t>
      </w:r>
      <w:r w:rsidR="00B300C8">
        <w:rPr>
          <w:color w:val="080808"/>
        </w:rPr>
        <w:t>rengia ir įgyvendina Savivaldybės ilgalaikes ir trumpalaikes kaimo plėtros ir aplinkosaugos programas;</w:t>
      </w:r>
    </w:p>
    <w:p w14:paraId="587F4CAB" w14:textId="1FF017B5" w:rsidR="00B300C8" w:rsidRDefault="0022780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Pr>
          <w:color w:val="080808"/>
        </w:rPr>
        <w:t>.7</w:t>
      </w:r>
      <w:r w:rsidR="00B300C8" w:rsidRPr="00334899">
        <w:rPr>
          <w:color w:val="080808"/>
        </w:rPr>
        <w:t xml:space="preserve">. </w:t>
      </w:r>
      <w:r w:rsidR="00726CE7">
        <w:rPr>
          <w:color w:val="080808"/>
        </w:rPr>
        <w:t>analizuoja</w:t>
      </w:r>
      <w:r w:rsidR="00B300C8">
        <w:rPr>
          <w:color w:val="080808"/>
        </w:rPr>
        <w:t xml:space="preserve"> Savivaldybės tarybos sprendimų, Administracijos direktoriaus įsakymų, aplinkos ir žemės ūkio ministrų ir kitų aplinkosaugos ir žemės ūkio institucijų teisės ir vykdomuosius raštus aplinkosaugos, žemės ūkio ir kaimo plėtros klausimais, organizuoja jų vykdymą;</w:t>
      </w:r>
    </w:p>
    <w:p w14:paraId="26AD3236" w14:textId="13CD6449" w:rsidR="00B300C8" w:rsidRDefault="0022780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Pr>
          <w:color w:val="080808"/>
        </w:rPr>
        <w:t>.8</w:t>
      </w:r>
      <w:r w:rsidR="00B300C8" w:rsidRPr="00065EBA">
        <w:rPr>
          <w:color w:val="080808"/>
        </w:rPr>
        <w:t xml:space="preserve">. </w:t>
      </w:r>
      <w:r w:rsidR="00B300C8">
        <w:rPr>
          <w:color w:val="080808"/>
        </w:rPr>
        <w:t>rengia, sistemina, apibendrina ir analizuoja informaciją apie ūkininkų veiklą, apie tiesioginės  paramos žemės ūkio veikla užsiimantiems asmenims teikimo rezultatus bei žemės ūkio valdose vykstančius pasikeitimus;</w:t>
      </w:r>
    </w:p>
    <w:p w14:paraId="5D6BFF48" w14:textId="1CEFB91C" w:rsidR="00B300C8" w:rsidRDefault="0022780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Pr>
          <w:color w:val="080808"/>
        </w:rPr>
        <w:t>.9</w:t>
      </w:r>
      <w:r w:rsidR="00B300C8" w:rsidRPr="00065EBA">
        <w:rPr>
          <w:color w:val="080808"/>
        </w:rPr>
        <w:t xml:space="preserve">. </w:t>
      </w:r>
      <w:r w:rsidR="00B300C8">
        <w:rPr>
          <w:color w:val="080808"/>
        </w:rPr>
        <w:t>administruoja aplinkos, žemės ūkio sritis kuruojančių ministerijų, kitų institucijų inicijuojamų aplinkosaugos, žemės ūkio ir kaimo plėtros priemonių įgyvendinimą savivaldybėje;</w:t>
      </w:r>
    </w:p>
    <w:p w14:paraId="4DDAF5D9" w14:textId="6E77E43F" w:rsidR="00B300C8" w:rsidRPr="002A4566" w:rsidRDefault="00227804" w:rsidP="00227804">
      <w:pPr>
        <w:pStyle w:val="prastasiniatinklio"/>
        <w:shd w:val="clear" w:color="auto" w:fill="FFFFFF"/>
        <w:spacing w:before="0" w:beforeAutospacing="0" w:after="0" w:afterAutospacing="0"/>
        <w:ind w:firstLine="851"/>
        <w:jc w:val="both"/>
        <w:rPr>
          <w:color w:val="080808"/>
        </w:rPr>
      </w:pPr>
      <w:r>
        <w:rPr>
          <w:color w:val="080808"/>
        </w:rPr>
        <w:t>7</w:t>
      </w:r>
      <w:r w:rsidR="00B300C8">
        <w:rPr>
          <w:color w:val="080808"/>
        </w:rPr>
        <w:t>.10</w:t>
      </w:r>
      <w:r w:rsidR="00B300C8" w:rsidRPr="00065EBA">
        <w:rPr>
          <w:color w:val="080808"/>
        </w:rPr>
        <w:t>.</w:t>
      </w:r>
      <w:r w:rsidR="00B300C8">
        <w:rPr>
          <w:color w:val="080808"/>
        </w:rPr>
        <w:t xml:space="preserve"> organizuoja agrarinės aplinkosaugos priemonių įgyvendinimą, skatina ekologinį ūkininkavimą, tausojančią žemdirbystę;</w:t>
      </w:r>
    </w:p>
    <w:p w14:paraId="641660A5" w14:textId="13811149" w:rsidR="00B300C8" w:rsidRDefault="00227804" w:rsidP="00B300C8">
      <w:pPr>
        <w:pStyle w:val="prastasiniatinklio"/>
        <w:shd w:val="clear" w:color="auto" w:fill="FFFFFF"/>
        <w:spacing w:before="0" w:beforeAutospacing="0" w:after="0" w:afterAutospacing="0"/>
        <w:ind w:firstLine="851"/>
        <w:jc w:val="both"/>
      </w:pPr>
      <w:r>
        <w:rPr>
          <w:lang w:val="pt-BR"/>
        </w:rPr>
        <w:t>7</w:t>
      </w:r>
      <w:r w:rsidR="00B300C8" w:rsidRPr="00586B97">
        <w:rPr>
          <w:lang w:val="pt-BR"/>
        </w:rPr>
        <w:t>.1</w:t>
      </w:r>
      <w:r>
        <w:rPr>
          <w:lang w:val="pt-BR"/>
        </w:rPr>
        <w:t>1</w:t>
      </w:r>
      <w:r w:rsidR="00B300C8" w:rsidRPr="00586B97">
        <w:rPr>
          <w:lang w:val="pt-BR"/>
        </w:rPr>
        <w:t xml:space="preserve">. </w:t>
      </w:r>
      <w:r w:rsidR="00B300C8" w:rsidRPr="002A4566">
        <w:t>koordinuoja Savivaldybės aplinkos apsau</w:t>
      </w:r>
      <w:r w:rsidR="00B300C8">
        <w:t>gos rėmimo specialiąją programą;</w:t>
      </w:r>
    </w:p>
    <w:p w14:paraId="4986797A" w14:textId="23067B2D" w:rsidR="00B300C8" w:rsidRDefault="00227804" w:rsidP="00B300C8">
      <w:pPr>
        <w:pStyle w:val="prastasiniatinklio"/>
        <w:shd w:val="clear" w:color="auto" w:fill="FFFFFF"/>
        <w:spacing w:before="0" w:beforeAutospacing="0" w:after="0" w:afterAutospacing="0"/>
        <w:ind w:firstLine="851"/>
        <w:jc w:val="both"/>
      </w:pPr>
      <w:r>
        <w:t>7</w:t>
      </w:r>
      <w:r w:rsidR="00B300C8">
        <w:t>.1</w:t>
      </w:r>
      <w:r>
        <w:t>2</w:t>
      </w:r>
      <w:r w:rsidR="00B300C8" w:rsidRPr="00662AD2">
        <w:t xml:space="preserve">. </w:t>
      </w:r>
      <w:r w:rsidR="00B300C8">
        <w:t>įgyvendina stichinių meteorologinių reiškinių, gyvūnų užkrečiamųjų ligų likvidavimo ir priežiūros programas;</w:t>
      </w:r>
    </w:p>
    <w:p w14:paraId="46EF0780" w14:textId="61FB5A6E" w:rsidR="00B300C8" w:rsidRDefault="00227804" w:rsidP="00B300C8">
      <w:pPr>
        <w:pStyle w:val="prastasiniatinklio"/>
        <w:shd w:val="clear" w:color="auto" w:fill="FFFFFF"/>
        <w:spacing w:before="0" w:beforeAutospacing="0" w:after="0" w:afterAutospacing="0"/>
        <w:ind w:firstLine="851"/>
        <w:jc w:val="both"/>
      </w:pPr>
      <w:r>
        <w:t>7</w:t>
      </w:r>
      <w:r w:rsidR="00B300C8">
        <w:t>.1</w:t>
      </w:r>
      <w:r>
        <w:t>3</w:t>
      </w:r>
      <w:r w:rsidR="00B300C8" w:rsidRPr="00E60019">
        <w:t xml:space="preserve">. nustato </w:t>
      </w:r>
      <w:r w:rsidR="00B300C8">
        <w:t xml:space="preserve">medžiojamųjų gyvūnų padarytos žalos </w:t>
      </w:r>
      <w:r w:rsidR="00B300C8" w:rsidRPr="00296A17">
        <w:rPr>
          <w:color w:val="000000" w:themeColor="text1"/>
        </w:rPr>
        <w:t>žemės ū</w:t>
      </w:r>
      <w:r w:rsidR="00B300C8">
        <w:rPr>
          <w:color w:val="000000" w:themeColor="text1"/>
        </w:rPr>
        <w:t>kio pasėliams</w:t>
      </w:r>
      <w:r w:rsidR="00B300C8" w:rsidRPr="00296A17">
        <w:rPr>
          <w:color w:val="000000" w:themeColor="text1"/>
        </w:rPr>
        <w:t xml:space="preserve">, miškui </w:t>
      </w:r>
      <w:r w:rsidR="00B300C8">
        <w:t>dydį ir nuostolių dydį;</w:t>
      </w:r>
      <w:r w:rsidR="00B300C8" w:rsidRPr="00905DC6">
        <w:rPr>
          <w:rFonts w:ascii="Arial" w:hAnsi="Arial" w:cs="Arial"/>
          <w:b/>
          <w:bCs/>
          <w:i/>
          <w:iCs/>
          <w:color w:val="5F6368"/>
          <w:sz w:val="21"/>
          <w:szCs w:val="21"/>
          <w:shd w:val="clear" w:color="auto" w:fill="FFFFFF"/>
        </w:rPr>
        <w:t xml:space="preserve"> </w:t>
      </w:r>
    </w:p>
    <w:p w14:paraId="5AFF8C98" w14:textId="447BC2BD" w:rsidR="00B300C8" w:rsidRDefault="00227804" w:rsidP="00B300C8">
      <w:pPr>
        <w:pStyle w:val="prastasiniatinklio"/>
        <w:shd w:val="clear" w:color="auto" w:fill="FFFFFF"/>
        <w:spacing w:before="0" w:beforeAutospacing="0" w:after="0" w:afterAutospacing="0"/>
        <w:ind w:firstLine="851"/>
        <w:jc w:val="both"/>
      </w:pPr>
      <w:r>
        <w:t>7</w:t>
      </w:r>
      <w:r w:rsidR="00B300C8">
        <w:t>.1</w:t>
      </w:r>
      <w:r>
        <w:t>4</w:t>
      </w:r>
      <w:r w:rsidR="00B300C8" w:rsidRPr="00E60019">
        <w:t xml:space="preserve">. </w:t>
      </w:r>
      <w:r w:rsidR="00B300C8">
        <w:t>teikia informaciją žemės ūkio veikla užsiimantiems asmenims apie kaimo plėtros programas bei Europos Sąjungos paramą ir pasinaudojimo ja galimybes;</w:t>
      </w:r>
    </w:p>
    <w:p w14:paraId="18C18DEB" w14:textId="6AD9FEA9" w:rsidR="00B300C8" w:rsidRPr="00586B97" w:rsidRDefault="00227804" w:rsidP="00B300C8">
      <w:pPr>
        <w:pStyle w:val="prastasiniatinklio"/>
        <w:shd w:val="clear" w:color="auto" w:fill="FFFFFF"/>
        <w:spacing w:before="0" w:beforeAutospacing="0" w:after="0" w:afterAutospacing="0"/>
        <w:ind w:firstLine="851"/>
        <w:jc w:val="both"/>
        <w:rPr>
          <w:lang w:val="pt-BR"/>
        </w:rPr>
      </w:pPr>
      <w:r>
        <w:rPr>
          <w:lang w:val="pt-BR"/>
        </w:rPr>
        <w:t>7</w:t>
      </w:r>
      <w:r w:rsidR="00B300C8" w:rsidRPr="00586B97">
        <w:rPr>
          <w:lang w:val="pt-BR"/>
        </w:rPr>
        <w:t>.</w:t>
      </w:r>
      <w:r>
        <w:rPr>
          <w:lang w:val="pt-BR"/>
        </w:rPr>
        <w:t>15</w:t>
      </w:r>
      <w:r w:rsidR="00B300C8" w:rsidRPr="00586B97">
        <w:rPr>
          <w:lang w:val="pt-BR"/>
        </w:rPr>
        <w:t>. organizuoja ir rengia žemės ūkio veikla užsiimančių asmenų mokymus, seminarus ir renginius;</w:t>
      </w:r>
    </w:p>
    <w:p w14:paraId="546E3D06" w14:textId="0FC4A208" w:rsidR="00B300C8" w:rsidRDefault="00227804" w:rsidP="00B300C8">
      <w:pPr>
        <w:pStyle w:val="prastasiniatinklio"/>
        <w:shd w:val="clear" w:color="auto" w:fill="FFFFFF"/>
        <w:spacing w:before="0" w:beforeAutospacing="0" w:after="0" w:afterAutospacing="0"/>
        <w:ind w:firstLine="851"/>
        <w:jc w:val="both"/>
      </w:pPr>
      <w:r>
        <w:t>7</w:t>
      </w:r>
      <w:r w:rsidR="00B300C8">
        <w:t>.1</w:t>
      </w:r>
      <w:r>
        <w:t>6</w:t>
      </w:r>
      <w:r w:rsidR="00B300C8">
        <w:t>. organizuoja melioracijos darbų ir statinių techninę priežiūrą bei užbaigtų darbų priėmimą, išduoda technines sąlygas infrastruktūros ir statinių objektams melioruotoje žemėje projektuoti;</w:t>
      </w:r>
    </w:p>
    <w:p w14:paraId="2427E20D" w14:textId="7D911A80" w:rsidR="00B300C8" w:rsidRDefault="00227804" w:rsidP="00B300C8">
      <w:pPr>
        <w:pStyle w:val="prastasiniatinklio"/>
        <w:shd w:val="clear" w:color="auto" w:fill="FFFFFF"/>
        <w:spacing w:before="0" w:beforeAutospacing="0" w:after="0" w:afterAutospacing="0"/>
        <w:ind w:firstLine="851"/>
        <w:jc w:val="both"/>
      </w:pPr>
      <w:r>
        <w:rPr>
          <w:lang w:val="pt-BR"/>
        </w:rPr>
        <w:t>7</w:t>
      </w:r>
      <w:r w:rsidR="00B300C8" w:rsidRPr="00586B97">
        <w:rPr>
          <w:lang w:val="pt-BR"/>
        </w:rPr>
        <w:t>.1</w:t>
      </w:r>
      <w:r>
        <w:rPr>
          <w:lang w:val="pt-BR"/>
        </w:rPr>
        <w:t>7</w:t>
      </w:r>
      <w:r w:rsidR="00B300C8" w:rsidRPr="00586B97">
        <w:rPr>
          <w:lang w:val="pt-BR"/>
        </w:rPr>
        <w:t>.</w:t>
      </w:r>
      <w:r w:rsidR="00B300C8">
        <w:t xml:space="preserve"> sistemina informaciją apie melioracijos statinių būklę, rūpinasi statinių apsauga;</w:t>
      </w:r>
    </w:p>
    <w:p w14:paraId="2917E284" w14:textId="775CD12A" w:rsidR="00B300C8" w:rsidRPr="001D4B4A" w:rsidRDefault="00227804" w:rsidP="00B300C8">
      <w:pPr>
        <w:pStyle w:val="prastasiniatinklio"/>
        <w:shd w:val="clear" w:color="auto" w:fill="FFFFFF"/>
        <w:spacing w:before="0" w:beforeAutospacing="0" w:after="0" w:afterAutospacing="0"/>
        <w:ind w:firstLine="851"/>
        <w:jc w:val="both"/>
      </w:pPr>
      <w:r>
        <w:t>7</w:t>
      </w:r>
      <w:r w:rsidR="00B300C8">
        <w:t>.1</w:t>
      </w:r>
      <w:r>
        <w:t>8</w:t>
      </w:r>
      <w:r w:rsidR="00B300C8" w:rsidRPr="001D4B4A">
        <w:t xml:space="preserve">. </w:t>
      </w:r>
      <w:r w:rsidR="00B300C8" w:rsidRPr="001D4B4A">
        <w:rPr>
          <w:color w:val="080808"/>
        </w:rPr>
        <w:t>rengia melioracijos darbų projektavimo užduotis, prekių, paslaugų ir darbų pirkimo paraiškas;</w:t>
      </w:r>
    </w:p>
    <w:p w14:paraId="1459BAF9" w14:textId="60960195" w:rsidR="00B300C8" w:rsidRPr="001911DB" w:rsidRDefault="00227804" w:rsidP="00B300C8">
      <w:pPr>
        <w:pStyle w:val="prastasiniatinklio"/>
        <w:shd w:val="clear" w:color="auto" w:fill="FFFFFF"/>
        <w:spacing w:before="0" w:beforeAutospacing="0" w:after="0" w:afterAutospacing="0"/>
        <w:ind w:firstLine="851"/>
        <w:jc w:val="both"/>
        <w:rPr>
          <w:strike/>
        </w:rPr>
      </w:pPr>
      <w:r>
        <w:t>7</w:t>
      </w:r>
      <w:r w:rsidR="00B300C8">
        <w:t>.</w:t>
      </w:r>
      <w:r>
        <w:t>19</w:t>
      </w:r>
      <w:r w:rsidR="00B300C8" w:rsidRPr="001D4B4A">
        <w:t>.</w:t>
      </w:r>
      <w:r w:rsidR="00B300C8" w:rsidRPr="001D4B4A">
        <w:rPr>
          <w:color w:val="080808"/>
        </w:rPr>
        <w:t xml:space="preserve"> rengia melioracijos objektų projektavimo, statybos, remonto, priežiūros darbų met</w:t>
      </w:r>
      <w:r w:rsidR="00726CE7">
        <w:rPr>
          <w:color w:val="080808"/>
        </w:rPr>
        <w:t>u</w:t>
      </w:r>
      <w:r w:rsidR="00B300C8" w:rsidRPr="001D4B4A">
        <w:rPr>
          <w:color w:val="080808"/>
        </w:rPr>
        <w:t xml:space="preserve"> ir ilgalaikes programas i</w:t>
      </w:r>
      <w:r w:rsidR="00B300C8">
        <w:rPr>
          <w:color w:val="080808"/>
        </w:rPr>
        <w:t xml:space="preserve">r teikia </w:t>
      </w:r>
      <w:r w:rsidR="00A82218">
        <w:rPr>
          <w:color w:val="080808"/>
        </w:rPr>
        <w:t>jas Administracijos direktoriui</w:t>
      </w:r>
      <w:r w:rsidR="002E457D">
        <w:rPr>
          <w:color w:val="080808"/>
        </w:rPr>
        <w:t>;</w:t>
      </w:r>
    </w:p>
    <w:p w14:paraId="51668DD7" w14:textId="56E31C0C" w:rsidR="00B300C8" w:rsidRPr="001D4B4A" w:rsidRDefault="00227804" w:rsidP="00B300C8">
      <w:pPr>
        <w:pStyle w:val="prastasiniatinklio"/>
        <w:shd w:val="clear" w:color="auto" w:fill="FFFFFF"/>
        <w:spacing w:before="0" w:beforeAutospacing="0" w:after="0" w:afterAutospacing="0"/>
        <w:ind w:firstLine="851"/>
        <w:jc w:val="both"/>
      </w:pPr>
      <w:r>
        <w:rPr>
          <w:color w:val="080808"/>
        </w:rPr>
        <w:t>7</w:t>
      </w:r>
      <w:r w:rsidR="00B300C8">
        <w:rPr>
          <w:color w:val="080808"/>
        </w:rPr>
        <w:t>.2</w:t>
      </w:r>
      <w:r>
        <w:rPr>
          <w:color w:val="080808"/>
        </w:rPr>
        <w:t>0</w:t>
      </w:r>
      <w:r w:rsidR="00B300C8" w:rsidRPr="001D4B4A">
        <w:rPr>
          <w:color w:val="080808"/>
        </w:rPr>
        <w:t>. tvarko melioracijos objektų techninę dokumentaciją ir kitą archyvinę medžiagą, užtikrina jos išsaugojimą;</w:t>
      </w:r>
    </w:p>
    <w:p w14:paraId="665C5176" w14:textId="1F5CCCD0" w:rsidR="00B300C8" w:rsidRDefault="0022780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Pr>
          <w:color w:val="080808"/>
        </w:rPr>
        <w:t>.2</w:t>
      </w:r>
      <w:r>
        <w:rPr>
          <w:color w:val="080808"/>
        </w:rPr>
        <w:t>1</w:t>
      </w:r>
      <w:r w:rsidR="00B300C8" w:rsidRPr="00F04D09">
        <w:rPr>
          <w:color w:val="080808"/>
        </w:rPr>
        <w:t>. registruoja traktorius, savaeiges ir žemės ūkio mašinas ir jų priekabas, vykdo jų valstybinę priežiūrą;</w:t>
      </w:r>
    </w:p>
    <w:p w14:paraId="7EAE0C55" w14:textId="228E717B" w:rsidR="00B300C8" w:rsidRPr="006A371D" w:rsidRDefault="0022780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Pr>
          <w:color w:val="080808"/>
        </w:rPr>
        <w:t>.2</w:t>
      </w:r>
      <w:r>
        <w:rPr>
          <w:color w:val="080808"/>
        </w:rPr>
        <w:t>2</w:t>
      </w:r>
      <w:r w:rsidR="00B300C8">
        <w:rPr>
          <w:color w:val="080808"/>
        </w:rPr>
        <w:t xml:space="preserve">. </w:t>
      </w:r>
      <w:r w:rsidR="00B300C8" w:rsidRPr="006A371D">
        <w:rPr>
          <w:color w:val="080808"/>
        </w:rPr>
        <w:t xml:space="preserve">priima žemės ūkio subjektų paraiškas ir kitus dokumentus, juos patikrina, </w:t>
      </w:r>
      <w:r w:rsidR="00B300C8">
        <w:rPr>
          <w:color w:val="080808"/>
        </w:rPr>
        <w:t>laiku suveda į duomenų bazę;</w:t>
      </w:r>
    </w:p>
    <w:p w14:paraId="761C0B5E" w14:textId="511B53E3" w:rsidR="00B300C8" w:rsidRPr="00A10A0B" w:rsidRDefault="00227804" w:rsidP="00B300C8">
      <w:pPr>
        <w:pStyle w:val="prastasiniatinklio"/>
        <w:shd w:val="clear" w:color="auto" w:fill="FFFFFF"/>
        <w:spacing w:before="0" w:beforeAutospacing="0" w:after="0" w:afterAutospacing="0"/>
        <w:ind w:firstLine="851"/>
        <w:jc w:val="both"/>
        <w:rPr>
          <w:color w:val="000000" w:themeColor="text1"/>
        </w:rPr>
      </w:pPr>
      <w:r>
        <w:rPr>
          <w:color w:val="000000" w:themeColor="text1"/>
        </w:rPr>
        <w:t>7</w:t>
      </w:r>
      <w:r w:rsidR="00B300C8">
        <w:rPr>
          <w:color w:val="000000" w:themeColor="text1"/>
        </w:rPr>
        <w:t>.2</w:t>
      </w:r>
      <w:r>
        <w:rPr>
          <w:color w:val="000000" w:themeColor="text1"/>
        </w:rPr>
        <w:t>3</w:t>
      </w:r>
      <w:r w:rsidR="00B300C8" w:rsidRPr="00A10A0B">
        <w:rPr>
          <w:color w:val="000000" w:themeColor="text1"/>
        </w:rPr>
        <w:t>. administruoja mokėjimo dokumentus žemės ūkio veiklos subjektų draudimo įmokų kompensacijoms gauti, priima sprendimus dėl kompensacijų skyrimo;</w:t>
      </w:r>
    </w:p>
    <w:p w14:paraId="2CED03F8" w14:textId="361FC452" w:rsidR="00B300C8" w:rsidRPr="00A10A0B" w:rsidRDefault="00227804" w:rsidP="00B300C8">
      <w:pPr>
        <w:pStyle w:val="prastasiniatinklio"/>
        <w:shd w:val="clear" w:color="auto" w:fill="FFFFFF"/>
        <w:spacing w:before="0" w:beforeAutospacing="0" w:after="0" w:afterAutospacing="0"/>
        <w:ind w:firstLine="851"/>
        <w:jc w:val="both"/>
        <w:rPr>
          <w:color w:val="000000" w:themeColor="text1"/>
        </w:rPr>
      </w:pPr>
      <w:r>
        <w:rPr>
          <w:color w:val="000000" w:themeColor="text1"/>
        </w:rPr>
        <w:t>7</w:t>
      </w:r>
      <w:r w:rsidR="00B300C8">
        <w:rPr>
          <w:color w:val="000000" w:themeColor="text1"/>
        </w:rPr>
        <w:t>.2</w:t>
      </w:r>
      <w:r>
        <w:rPr>
          <w:color w:val="000000" w:themeColor="text1"/>
        </w:rPr>
        <w:t>4</w:t>
      </w:r>
      <w:r w:rsidR="00B300C8" w:rsidRPr="00A10A0B">
        <w:rPr>
          <w:color w:val="000000" w:themeColor="text1"/>
        </w:rPr>
        <w:t>. administruoja pasėlių, gyvūnų ir augalų dalies draudimo įmokų kompensavimą;</w:t>
      </w:r>
    </w:p>
    <w:p w14:paraId="1BBE0D73" w14:textId="3BF24650" w:rsidR="00B300C8" w:rsidRDefault="00227804" w:rsidP="00B300C8">
      <w:pPr>
        <w:pStyle w:val="prastasiniatinklio"/>
        <w:spacing w:before="0" w:beforeAutospacing="0" w:after="0" w:afterAutospacing="0"/>
        <w:ind w:firstLine="851"/>
        <w:rPr>
          <w:color w:val="000000"/>
        </w:rPr>
      </w:pPr>
      <w:r>
        <w:rPr>
          <w:color w:val="000000"/>
        </w:rPr>
        <w:t>7</w:t>
      </w:r>
      <w:r w:rsidR="00B300C8">
        <w:rPr>
          <w:color w:val="000000"/>
        </w:rPr>
        <w:t>.2</w:t>
      </w:r>
      <w:r>
        <w:rPr>
          <w:color w:val="000000"/>
        </w:rPr>
        <w:t>5</w:t>
      </w:r>
      <w:r w:rsidR="00B300C8" w:rsidRPr="00047C45">
        <w:rPr>
          <w:color w:val="000000"/>
        </w:rPr>
        <w:t xml:space="preserve">. organizuoja aplinkosauginių objektų statybos, vietinės reikšmės saugomų teritorijų ir gamtos paminklų steigimą bei priežiūrą; </w:t>
      </w:r>
    </w:p>
    <w:p w14:paraId="6516ABC6" w14:textId="4138C1EA" w:rsidR="00B300C8" w:rsidRDefault="00227804" w:rsidP="00B300C8">
      <w:pPr>
        <w:pStyle w:val="prastasiniatinklio"/>
        <w:spacing w:before="0" w:beforeAutospacing="0" w:after="0" w:afterAutospacing="0"/>
        <w:ind w:firstLine="851"/>
        <w:rPr>
          <w:color w:val="000000"/>
        </w:rPr>
      </w:pPr>
      <w:r>
        <w:rPr>
          <w:color w:val="000000"/>
        </w:rPr>
        <w:t>7</w:t>
      </w:r>
      <w:r w:rsidR="00B300C8">
        <w:rPr>
          <w:color w:val="000000"/>
        </w:rPr>
        <w:t>.2</w:t>
      </w:r>
      <w:r>
        <w:rPr>
          <w:color w:val="000000"/>
        </w:rPr>
        <w:t>6</w:t>
      </w:r>
      <w:r w:rsidR="00B300C8" w:rsidRPr="00047C45">
        <w:rPr>
          <w:color w:val="000000"/>
        </w:rPr>
        <w:t>. bendradarbiauja su savivaldybės teritorijoje esančių saugomų teritorijų direkcijomis kuriant, tvarkant ir gerinan</w:t>
      </w:r>
      <w:r w:rsidR="00B300C8">
        <w:rPr>
          <w:color w:val="000000"/>
        </w:rPr>
        <w:t>t  aplinkos kokybę ir apsaugą; </w:t>
      </w:r>
    </w:p>
    <w:p w14:paraId="715D2B2C" w14:textId="3BBF822A" w:rsidR="00FF6D34" w:rsidRPr="00435631" w:rsidRDefault="00227804" w:rsidP="00FF6D34">
      <w:pPr>
        <w:pStyle w:val="prastasiniatinklio"/>
        <w:shd w:val="clear" w:color="auto" w:fill="FFFFFF"/>
        <w:spacing w:before="0" w:beforeAutospacing="0" w:after="0" w:afterAutospacing="0"/>
        <w:ind w:firstLine="851"/>
        <w:jc w:val="both"/>
        <w:rPr>
          <w:color w:val="000000" w:themeColor="text1"/>
        </w:rPr>
      </w:pPr>
      <w:r>
        <w:rPr>
          <w:color w:val="080808"/>
        </w:rPr>
        <w:t>7</w:t>
      </w:r>
      <w:r w:rsidR="00B300C8">
        <w:rPr>
          <w:color w:val="080808"/>
        </w:rPr>
        <w:t>.2</w:t>
      </w:r>
      <w:r>
        <w:rPr>
          <w:color w:val="080808"/>
        </w:rPr>
        <w:t>7</w:t>
      </w:r>
      <w:r w:rsidR="00B300C8">
        <w:rPr>
          <w:color w:val="080808"/>
        </w:rPr>
        <w:t xml:space="preserve">. </w:t>
      </w:r>
      <w:r w:rsidR="00B300C8" w:rsidRPr="00047C45">
        <w:rPr>
          <w:color w:val="080808"/>
        </w:rPr>
        <w:t xml:space="preserve">rengia Savivaldybės aplinkos apsaugos rėmimo specialiosios programos finansuojamų priemonių projektus </w:t>
      </w:r>
      <w:r w:rsidR="00B300C8">
        <w:rPr>
          <w:color w:val="080808"/>
        </w:rPr>
        <w:t>ir lėšų panaudojimo ataskaitas; o</w:t>
      </w:r>
      <w:r w:rsidR="00B300C8" w:rsidRPr="00047C45">
        <w:rPr>
          <w:color w:val="080808"/>
        </w:rPr>
        <w:t>rganizuoja priemonių įgyvendinimą;</w:t>
      </w:r>
      <w:r w:rsidR="00FF6D34" w:rsidRPr="00FF6D34">
        <w:rPr>
          <w:color w:val="000000" w:themeColor="text1"/>
        </w:rPr>
        <w:t xml:space="preserve"> </w:t>
      </w:r>
    </w:p>
    <w:p w14:paraId="57A70666" w14:textId="2E13DF26" w:rsidR="00B300C8" w:rsidRDefault="00227804" w:rsidP="0097411A">
      <w:pPr>
        <w:pStyle w:val="prastasiniatinklio"/>
        <w:spacing w:before="0" w:beforeAutospacing="0" w:after="0" w:afterAutospacing="0"/>
        <w:ind w:firstLine="851"/>
        <w:jc w:val="both"/>
        <w:rPr>
          <w:color w:val="080808"/>
        </w:rPr>
      </w:pPr>
      <w:r>
        <w:rPr>
          <w:color w:val="080808"/>
        </w:rPr>
        <w:t>7</w:t>
      </w:r>
      <w:r w:rsidR="00B300C8">
        <w:rPr>
          <w:color w:val="080808"/>
        </w:rPr>
        <w:t>.</w:t>
      </w:r>
      <w:r>
        <w:rPr>
          <w:color w:val="080808"/>
        </w:rPr>
        <w:t>2</w:t>
      </w:r>
      <w:r w:rsidR="00FF6D34">
        <w:rPr>
          <w:color w:val="080808"/>
        </w:rPr>
        <w:t>8</w:t>
      </w:r>
      <w:r w:rsidR="00B300C8" w:rsidRPr="00DA6788">
        <w:rPr>
          <w:color w:val="080808"/>
        </w:rPr>
        <w:t xml:space="preserve">. </w:t>
      </w:r>
      <w:r w:rsidR="00FF6D34">
        <w:rPr>
          <w:color w:val="080808"/>
        </w:rPr>
        <w:t>organizuoja valstybinėje ir s</w:t>
      </w:r>
      <w:r w:rsidR="00FF6D34" w:rsidRPr="00DA6788">
        <w:rPr>
          <w:color w:val="080808"/>
        </w:rPr>
        <w:t>avivaldybei priskirtoje žemėje esančių želdynų ir želdinių apsaugą, pertvarkymą ir priežiūrą, želdynų kūrimą ir naujų želdinių veisimą;</w:t>
      </w:r>
      <w:r w:rsidR="00FF6D34">
        <w:rPr>
          <w:color w:val="080808"/>
        </w:rPr>
        <w:t xml:space="preserve"> </w:t>
      </w:r>
      <w:r w:rsidR="00B300C8" w:rsidRPr="00DA6788">
        <w:rPr>
          <w:color w:val="080808"/>
        </w:rPr>
        <w:t>nagrinėja</w:t>
      </w:r>
      <w:r w:rsidR="00B300C8">
        <w:rPr>
          <w:color w:val="080808"/>
        </w:rPr>
        <w:t xml:space="preserve"> prašymus,</w:t>
      </w:r>
      <w:r w:rsidR="00B300C8" w:rsidRPr="00DA6788">
        <w:rPr>
          <w:color w:val="080808"/>
        </w:rPr>
        <w:t xml:space="preserve"> </w:t>
      </w:r>
      <w:r w:rsidR="00B300C8" w:rsidRPr="00DA6788">
        <w:rPr>
          <w:color w:val="080808"/>
        </w:rPr>
        <w:lastRenderedPageBreak/>
        <w:t>vertina želdinius natūroje ir derina su suintere</w:t>
      </w:r>
      <w:r w:rsidR="00B300C8">
        <w:rPr>
          <w:color w:val="080808"/>
        </w:rPr>
        <w:t>suotomis institucijomis, rengia</w:t>
      </w:r>
      <w:r w:rsidR="00B300C8" w:rsidRPr="00DA6788">
        <w:rPr>
          <w:color w:val="080808"/>
        </w:rPr>
        <w:t xml:space="preserve"> leidimus kirsti, genėti ar kitaip pertvarkyti želdinius, augančius ne miško žemėje</w:t>
      </w:r>
      <w:r w:rsidR="00FF6D34">
        <w:rPr>
          <w:color w:val="080808"/>
        </w:rPr>
        <w:t>;</w:t>
      </w:r>
    </w:p>
    <w:p w14:paraId="3DAD5D2F" w14:textId="0F921DAC" w:rsidR="00B300C8" w:rsidRDefault="00FF6D34" w:rsidP="00B300C8">
      <w:pPr>
        <w:pStyle w:val="prastasiniatinklio"/>
        <w:spacing w:before="0" w:beforeAutospacing="0" w:after="0" w:afterAutospacing="0"/>
        <w:ind w:firstLine="851"/>
        <w:jc w:val="both"/>
        <w:rPr>
          <w:color w:val="080808"/>
        </w:rPr>
      </w:pPr>
      <w:r>
        <w:rPr>
          <w:color w:val="080808"/>
        </w:rPr>
        <w:t>7</w:t>
      </w:r>
      <w:r w:rsidR="00B300C8" w:rsidRPr="00DA6788">
        <w:rPr>
          <w:color w:val="080808"/>
        </w:rPr>
        <w:t>.</w:t>
      </w:r>
      <w:r>
        <w:rPr>
          <w:color w:val="080808"/>
        </w:rPr>
        <w:t>29</w:t>
      </w:r>
      <w:r w:rsidR="00B300C8">
        <w:rPr>
          <w:color w:val="080808"/>
        </w:rPr>
        <w:t>. organizuoja s</w:t>
      </w:r>
      <w:r w:rsidR="00B300C8" w:rsidRPr="00DA6788">
        <w:rPr>
          <w:color w:val="080808"/>
        </w:rPr>
        <w:t>avivaldybės teritorijoje esančių želdynų ir želdinių inventorizavimą ir apskaitą, vykdo jų būklės stebėseną;</w:t>
      </w:r>
    </w:p>
    <w:p w14:paraId="7C89752B" w14:textId="25E2BD37" w:rsidR="00B300C8" w:rsidRDefault="00FF6D34" w:rsidP="00B300C8">
      <w:pPr>
        <w:pStyle w:val="prastasiniatinklio"/>
        <w:shd w:val="clear" w:color="auto" w:fill="FFFFFF"/>
        <w:spacing w:before="0" w:beforeAutospacing="0" w:after="0" w:afterAutospacing="0"/>
        <w:ind w:firstLine="851"/>
        <w:jc w:val="both"/>
        <w:rPr>
          <w:color w:val="080808"/>
        </w:rPr>
      </w:pPr>
      <w:r>
        <w:rPr>
          <w:color w:val="080808"/>
        </w:rPr>
        <w:t>7.30</w:t>
      </w:r>
      <w:r w:rsidR="00B300C8" w:rsidRPr="005F32AB">
        <w:rPr>
          <w:color w:val="080808"/>
        </w:rPr>
        <w:t>. dalyvauj</w:t>
      </w:r>
      <w:r w:rsidR="00B300C8">
        <w:rPr>
          <w:color w:val="080808"/>
        </w:rPr>
        <w:t>a nustatant medžioklės plotus m</w:t>
      </w:r>
      <w:r w:rsidR="00B300C8" w:rsidRPr="005F32AB">
        <w:rPr>
          <w:color w:val="080808"/>
        </w:rPr>
        <w:t>edžioklės plotų vienetų sudarymo bei jų ribų pakeitimo komisijoje;</w:t>
      </w:r>
    </w:p>
    <w:p w14:paraId="4060E1BD" w14:textId="59E4C9C6" w:rsidR="00B300C8" w:rsidRPr="00AD7AE4" w:rsidRDefault="00FF6D3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sidRPr="00AD7AE4">
        <w:rPr>
          <w:color w:val="080808"/>
        </w:rPr>
        <w:t>.</w:t>
      </w:r>
      <w:r>
        <w:rPr>
          <w:color w:val="080808"/>
        </w:rPr>
        <w:t>31.</w:t>
      </w:r>
      <w:r w:rsidR="00B300C8" w:rsidRPr="00AD7AE4">
        <w:rPr>
          <w:color w:val="080808"/>
        </w:rPr>
        <w:t xml:space="preserve"> užtikrina </w:t>
      </w:r>
      <w:r w:rsidR="00B300C8">
        <w:rPr>
          <w:color w:val="080808"/>
        </w:rPr>
        <w:t xml:space="preserve">Lietuvos Respublikos </w:t>
      </w:r>
      <w:r w:rsidR="00B300C8" w:rsidRPr="00AD7AE4">
        <w:rPr>
          <w:color w:val="080808"/>
        </w:rPr>
        <w:t>aplinkos apsaugos įstatym</w:t>
      </w:r>
      <w:r w:rsidR="00B300C8">
        <w:rPr>
          <w:color w:val="080808"/>
        </w:rPr>
        <w:t>o</w:t>
      </w:r>
      <w:r w:rsidR="00B300C8" w:rsidRPr="00AD7AE4">
        <w:rPr>
          <w:color w:val="080808"/>
        </w:rPr>
        <w:t xml:space="preserve">, </w:t>
      </w:r>
      <w:r w:rsidR="00B300C8">
        <w:rPr>
          <w:color w:val="080808"/>
        </w:rPr>
        <w:t xml:space="preserve">Lietuvos Respublikos </w:t>
      </w:r>
      <w:r w:rsidR="00B300C8" w:rsidRPr="00AD7AE4">
        <w:rPr>
          <w:color w:val="080808"/>
        </w:rPr>
        <w:t>Vyriausybės nutarimų, Sav</w:t>
      </w:r>
      <w:r w:rsidR="00B300C8">
        <w:rPr>
          <w:color w:val="080808"/>
        </w:rPr>
        <w:t>ivaldybės tarybos sprendimų ir A</w:t>
      </w:r>
      <w:r w:rsidR="00B300C8" w:rsidRPr="00AD7AE4">
        <w:rPr>
          <w:color w:val="080808"/>
        </w:rPr>
        <w:t>dministracijos direktoriaus įsakymų, susijusių su aplinkos apsauga, įgyvendinimą;</w:t>
      </w:r>
    </w:p>
    <w:p w14:paraId="5FC0F7E2" w14:textId="69250807" w:rsidR="00B300C8" w:rsidRPr="00846BC8" w:rsidRDefault="00FF6D34" w:rsidP="00B300C8">
      <w:pPr>
        <w:pStyle w:val="prastasiniatinklio"/>
        <w:shd w:val="clear" w:color="auto" w:fill="FFFFFF"/>
        <w:spacing w:before="0" w:beforeAutospacing="0" w:after="0" w:afterAutospacing="0"/>
        <w:ind w:firstLine="851"/>
        <w:jc w:val="both"/>
        <w:rPr>
          <w:color w:val="000000" w:themeColor="text1"/>
        </w:rPr>
      </w:pPr>
      <w:r>
        <w:rPr>
          <w:color w:val="000000" w:themeColor="text1"/>
        </w:rPr>
        <w:t>7</w:t>
      </w:r>
      <w:r w:rsidR="00B300C8" w:rsidRPr="00846BC8">
        <w:rPr>
          <w:color w:val="000000" w:themeColor="text1"/>
        </w:rPr>
        <w:t>.3</w:t>
      </w:r>
      <w:r>
        <w:rPr>
          <w:color w:val="000000" w:themeColor="text1"/>
        </w:rPr>
        <w:t>2</w:t>
      </w:r>
      <w:r w:rsidR="00B300C8" w:rsidRPr="00846BC8">
        <w:rPr>
          <w:color w:val="000000" w:themeColor="text1"/>
        </w:rPr>
        <w:t>.  kaupia, analizuoja ir skelbia informaciją apie aplinką;</w:t>
      </w:r>
    </w:p>
    <w:p w14:paraId="08F28C58" w14:textId="2BBA58CB" w:rsidR="00B300C8" w:rsidRPr="00846BC8" w:rsidRDefault="00FF6D34" w:rsidP="00B300C8">
      <w:pPr>
        <w:pStyle w:val="prastasiniatinklio"/>
        <w:shd w:val="clear" w:color="auto" w:fill="FFFFFF"/>
        <w:spacing w:before="0" w:beforeAutospacing="0" w:after="0" w:afterAutospacing="0"/>
        <w:ind w:firstLine="851"/>
        <w:jc w:val="both"/>
        <w:rPr>
          <w:color w:val="000000" w:themeColor="text1"/>
        </w:rPr>
      </w:pPr>
      <w:r>
        <w:rPr>
          <w:color w:val="000000" w:themeColor="text1"/>
        </w:rPr>
        <w:t>7.33</w:t>
      </w:r>
      <w:r w:rsidR="00B300C8" w:rsidRPr="00846BC8">
        <w:rPr>
          <w:color w:val="000000" w:themeColor="text1"/>
        </w:rPr>
        <w:t>. dalyvauja regioninėje atliekų tvarkymo sistemoje;</w:t>
      </w:r>
      <w:r w:rsidR="00B300C8" w:rsidRPr="00846BC8">
        <w:rPr>
          <w:bCs/>
          <w:color w:val="000000" w:themeColor="text1"/>
          <w:spacing w:val="2"/>
        </w:rPr>
        <w:t xml:space="preserve"> </w:t>
      </w:r>
    </w:p>
    <w:p w14:paraId="5BFECD61" w14:textId="7763D9ED" w:rsidR="00B300C8" w:rsidRPr="00946A8D" w:rsidRDefault="00FF6D34" w:rsidP="00B300C8">
      <w:pPr>
        <w:ind w:firstLine="851"/>
        <w:jc w:val="both"/>
        <w:rPr>
          <w:color w:val="000000" w:themeColor="text1"/>
          <w:lang w:val="lt-LT"/>
        </w:rPr>
      </w:pPr>
      <w:r>
        <w:rPr>
          <w:color w:val="000000" w:themeColor="text1"/>
          <w:lang w:val="lt-LT"/>
        </w:rPr>
        <w:t>7</w:t>
      </w:r>
      <w:r w:rsidR="00B300C8" w:rsidRPr="00946A8D">
        <w:rPr>
          <w:color w:val="000000" w:themeColor="text1"/>
          <w:lang w:val="lt-LT"/>
        </w:rPr>
        <w:t>.</w:t>
      </w:r>
      <w:r>
        <w:rPr>
          <w:color w:val="000000" w:themeColor="text1"/>
          <w:lang w:val="lt-LT"/>
        </w:rPr>
        <w:t>34</w:t>
      </w:r>
      <w:r w:rsidR="00B300C8" w:rsidRPr="00946A8D">
        <w:rPr>
          <w:color w:val="000000" w:themeColor="text1"/>
          <w:lang w:val="lt-LT"/>
        </w:rPr>
        <w:t>. organizuoja savivaldybės aplinkos monitoringo programų rengimą ir vykdymą;</w:t>
      </w:r>
    </w:p>
    <w:p w14:paraId="4AEA5184" w14:textId="451D4C72" w:rsidR="00B300C8" w:rsidRDefault="00FF6D34" w:rsidP="00B300C8">
      <w:pPr>
        <w:pStyle w:val="prastasiniatinklio"/>
        <w:shd w:val="clear" w:color="auto" w:fill="FFFFFF"/>
        <w:spacing w:before="0" w:beforeAutospacing="0" w:after="0" w:afterAutospacing="0"/>
        <w:ind w:firstLine="851"/>
        <w:jc w:val="both"/>
        <w:rPr>
          <w:color w:val="080808"/>
        </w:rPr>
      </w:pPr>
      <w:r>
        <w:t>7</w:t>
      </w:r>
      <w:r w:rsidR="00B300C8" w:rsidRPr="00FF6D34">
        <w:t>.</w:t>
      </w:r>
      <w:r>
        <w:t>35</w:t>
      </w:r>
      <w:r w:rsidR="00B300C8" w:rsidRPr="00FF6D34">
        <w:t xml:space="preserve">. </w:t>
      </w:r>
      <w:r w:rsidR="001B29BD" w:rsidRPr="00FF6D34">
        <w:t xml:space="preserve">pagal kompetenciją </w:t>
      </w:r>
      <w:r w:rsidR="00B300C8" w:rsidRPr="00FF6D34">
        <w:t>rengia Savivaldybės tarybos sprendimų</w:t>
      </w:r>
      <w:r w:rsidR="001B29BD" w:rsidRPr="00FF6D34">
        <w:t xml:space="preserve"> projektus</w:t>
      </w:r>
      <w:r w:rsidR="00B300C8" w:rsidRPr="00FF6D34">
        <w:t xml:space="preserve">, </w:t>
      </w:r>
      <w:r w:rsidR="001B29BD" w:rsidRPr="00FF6D34">
        <w:t xml:space="preserve">Savivaldybės mero potvarkius, </w:t>
      </w:r>
      <w:r w:rsidR="00B300C8" w:rsidRPr="00FF6D34">
        <w:t>Administracijos direktoriaus įsakym</w:t>
      </w:r>
      <w:r w:rsidR="001B29BD" w:rsidRPr="00FF6D34">
        <w:t>us;</w:t>
      </w:r>
    </w:p>
    <w:p w14:paraId="1A460FC5" w14:textId="2F41C858" w:rsidR="00B300C8" w:rsidRDefault="00FF6D3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Pr>
          <w:color w:val="080808"/>
        </w:rPr>
        <w:t>.</w:t>
      </w:r>
      <w:r>
        <w:rPr>
          <w:color w:val="080808"/>
        </w:rPr>
        <w:t>36</w:t>
      </w:r>
      <w:r w:rsidR="00B300C8" w:rsidRPr="00705E79">
        <w:rPr>
          <w:color w:val="080808"/>
        </w:rPr>
        <w:t xml:space="preserve">. </w:t>
      </w:r>
      <w:r w:rsidR="00B300C8">
        <w:rPr>
          <w:color w:val="080808"/>
        </w:rPr>
        <w:t>k</w:t>
      </w:r>
      <w:r w:rsidR="00B300C8" w:rsidRPr="00705E79">
        <w:rPr>
          <w:color w:val="080808"/>
        </w:rPr>
        <w:t xml:space="preserve">onsultuoja </w:t>
      </w:r>
      <w:r w:rsidR="00B300C8">
        <w:rPr>
          <w:color w:val="080808"/>
        </w:rPr>
        <w:t>ūkininkus ir kitus ūkio subjektus skyriaus kompetencijos klausimais, teikia jiems informaciją apie tiesiogines išmokas ir galimybę gauti paramą iš Europos Sąjungos struktūrinių fondų;</w:t>
      </w:r>
    </w:p>
    <w:p w14:paraId="0CD7B1BD" w14:textId="68AC43B2" w:rsidR="00B300C8" w:rsidRDefault="00FF6D3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Pr>
          <w:color w:val="080808"/>
        </w:rPr>
        <w:t>.</w:t>
      </w:r>
      <w:r>
        <w:rPr>
          <w:color w:val="080808"/>
        </w:rPr>
        <w:t>37</w:t>
      </w:r>
      <w:r w:rsidR="00B300C8" w:rsidRPr="00705E79">
        <w:rPr>
          <w:color w:val="080808"/>
        </w:rPr>
        <w:t>. teisės aktų nustatyta tvarka nagrinėja gyventojų, įmonių ir organizacijų pareiškimus, skundus bei pasiūlymus; ko</w:t>
      </w:r>
      <w:r w:rsidR="00B300C8">
        <w:rPr>
          <w:color w:val="080808"/>
        </w:rPr>
        <w:t>n</w:t>
      </w:r>
      <w:r w:rsidR="00B300C8" w:rsidRPr="00705E79">
        <w:rPr>
          <w:color w:val="080808"/>
        </w:rPr>
        <w:t xml:space="preserve">sultuoja fizinius ir juridinius asmenis </w:t>
      </w:r>
      <w:r w:rsidR="00B300C8">
        <w:rPr>
          <w:color w:val="080808"/>
        </w:rPr>
        <w:t>Skyriaus veiklos klausimais;</w:t>
      </w:r>
    </w:p>
    <w:p w14:paraId="49CA69D7" w14:textId="048B2CD1" w:rsidR="00B300C8" w:rsidRPr="00586B97" w:rsidRDefault="00FF6D3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sidRPr="00586B97">
        <w:rPr>
          <w:color w:val="080808"/>
        </w:rPr>
        <w:t>.</w:t>
      </w:r>
      <w:r>
        <w:rPr>
          <w:color w:val="080808"/>
        </w:rPr>
        <w:t>38</w:t>
      </w:r>
      <w:r w:rsidR="00B300C8" w:rsidRPr="00586B97">
        <w:rPr>
          <w:color w:val="080808"/>
        </w:rPr>
        <w:t xml:space="preserve">. </w:t>
      </w:r>
      <w:r w:rsidR="00B300C8" w:rsidRPr="00A215EA">
        <w:rPr>
          <w:color w:val="000000"/>
        </w:rPr>
        <w:t>dalyvauja rengiant ir įgyvendinant investicinius</w:t>
      </w:r>
      <w:r w:rsidR="00B300C8">
        <w:rPr>
          <w:color w:val="000000"/>
        </w:rPr>
        <w:t xml:space="preserve"> projektus, paraiškas Europos Sąjungos struktūrinių ir kitų fondų</w:t>
      </w:r>
      <w:r w:rsidR="00B300C8" w:rsidRPr="00A215EA">
        <w:rPr>
          <w:color w:val="000000"/>
        </w:rPr>
        <w:t xml:space="preserve"> paramai gauti;</w:t>
      </w:r>
    </w:p>
    <w:p w14:paraId="754B3033" w14:textId="6D67A9FD" w:rsidR="00B300C8" w:rsidRPr="00946A8D" w:rsidRDefault="00FF6D34" w:rsidP="00B300C8">
      <w:pPr>
        <w:spacing w:after="12" w:line="248" w:lineRule="auto"/>
        <w:ind w:right="14" w:firstLine="851"/>
        <w:jc w:val="both"/>
        <w:rPr>
          <w:color w:val="000000"/>
          <w:lang w:val="lt-LT" w:eastAsia="lt-LT"/>
        </w:rPr>
      </w:pPr>
      <w:r>
        <w:rPr>
          <w:color w:val="000000"/>
          <w:lang w:val="lt-LT" w:eastAsia="lt-LT"/>
        </w:rPr>
        <w:t>7</w:t>
      </w:r>
      <w:r w:rsidR="00B300C8" w:rsidRPr="00946A8D">
        <w:rPr>
          <w:color w:val="000000"/>
          <w:lang w:val="lt-LT" w:eastAsia="lt-LT"/>
        </w:rPr>
        <w:t>.</w:t>
      </w:r>
      <w:r>
        <w:rPr>
          <w:color w:val="000000"/>
          <w:lang w:val="lt-LT" w:eastAsia="lt-LT"/>
        </w:rPr>
        <w:t>39</w:t>
      </w:r>
      <w:r w:rsidR="00B300C8" w:rsidRPr="00946A8D">
        <w:rPr>
          <w:color w:val="000000"/>
          <w:lang w:val="lt-LT" w:eastAsia="lt-LT"/>
        </w:rPr>
        <w:t>. dalyvauja Administracijos direktoriaus įsakymais sudarytų komisijų</w:t>
      </w:r>
      <w:r w:rsidR="001B29BD" w:rsidRPr="00946A8D">
        <w:rPr>
          <w:color w:val="000000"/>
          <w:lang w:val="lt-LT" w:eastAsia="lt-LT"/>
        </w:rPr>
        <w:t xml:space="preserve">, </w:t>
      </w:r>
      <w:r w:rsidR="00B233AE">
        <w:rPr>
          <w:color w:val="000000"/>
          <w:lang w:val="lt-LT" w:eastAsia="lt-LT"/>
        </w:rPr>
        <w:t>darbo grupių</w:t>
      </w:r>
      <w:r w:rsidR="00B233AE">
        <w:rPr>
          <w:color w:val="FFFFFF" w:themeColor="background1"/>
          <w:lang w:val="lt-LT" w:eastAsia="lt-LT"/>
        </w:rPr>
        <w:t xml:space="preserve"> </w:t>
      </w:r>
      <w:r w:rsidR="00B300C8" w:rsidRPr="00946A8D">
        <w:rPr>
          <w:color w:val="000000"/>
          <w:lang w:val="lt-LT" w:eastAsia="lt-LT"/>
        </w:rPr>
        <w:t>darbe;</w:t>
      </w:r>
    </w:p>
    <w:p w14:paraId="6084FF39" w14:textId="2F8FBEAD" w:rsidR="00B300C8" w:rsidRPr="00946A8D" w:rsidRDefault="003C51BC" w:rsidP="00B300C8">
      <w:pPr>
        <w:spacing w:after="42" w:line="248" w:lineRule="auto"/>
        <w:ind w:right="14" w:firstLine="851"/>
        <w:jc w:val="both"/>
        <w:rPr>
          <w:color w:val="000000"/>
          <w:lang w:val="lt-LT" w:eastAsia="lt-LT"/>
        </w:rPr>
      </w:pPr>
      <w:r>
        <w:rPr>
          <w:color w:val="000000"/>
          <w:lang w:val="lt-LT" w:eastAsia="lt-LT"/>
        </w:rPr>
        <w:t>7</w:t>
      </w:r>
      <w:r w:rsidR="00B300C8" w:rsidRPr="00946A8D">
        <w:rPr>
          <w:color w:val="000000"/>
          <w:lang w:val="lt-LT" w:eastAsia="lt-LT"/>
        </w:rPr>
        <w:t>.</w:t>
      </w:r>
      <w:r>
        <w:rPr>
          <w:color w:val="000000"/>
          <w:lang w:val="lt-LT" w:eastAsia="lt-LT"/>
        </w:rPr>
        <w:t>40</w:t>
      </w:r>
      <w:r w:rsidR="00B300C8" w:rsidRPr="00946A8D">
        <w:rPr>
          <w:color w:val="000000"/>
          <w:lang w:val="lt-LT" w:eastAsia="lt-LT"/>
        </w:rPr>
        <w:t>. rengia Savivaldybės vardu teikiamas ataskaitas bei informaciją aplinkos ir  žemės ūkio sritis kuruojančioms ministerijoms ir kitoms institucijoms;</w:t>
      </w:r>
    </w:p>
    <w:p w14:paraId="694020B8" w14:textId="3397F14C" w:rsidR="00B300C8" w:rsidRPr="002E5E4F" w:rsidRDefault="003C51BC" w:rsidP="00B300C8">
      <w:pPr>
        <w:pStyle w:val="prastasiniatinklio"/>
        <w:shd w:val="clear" w:color="auto" w:fill="FFFFFF"/>
        <w:spacing w:before="0" w:beforeAutospacing="0" w:after="0" w:afterAutospacing="0"/>
        <w:ind w:firstLine="851"/>
        <w:jc w:val="both"/>
        <w:rPr>
          <w:color w:val="080808"/>
        </w:rPr>
      </w:pPr>
      <w:r>
        <w:rPr>
          <w:color w:val="000000"/>
        </w:rPr>
        <w:t>7</w:t>
      </w:r>
      <w:r w:rsidR="00B300C8" w:rsidRPr="00946A8D">
        <w:rPr>
          <w:color w:val="000000"/>
        </w:rPr>
        <w:t>.</w:t>
      </w:r>
      <w:r>
        <w:rPr>
          <w:color w:val="000000"/>
        </w:rPr>
        <w:t>41</w:t>
      </w:r>
      <w:r w:rsidR="00B300C8" w:rsidRPr="00946A8D">
        <w:rPr>
          <w:color w:val="000000"/>
        </w:rPr>
        <w:t>. bendradarbiauja</w:t>
      </w:r>
      <w:r w:rsidR="00B300C8" w:rsidRPr="00946A8D">
        <w:rPr>
          <w:color w:val="080808"/>
        </w:rPr>
        <w:t xml:space="preserve"> su valstybinėmis, aplinkosaugos ir žemdirbių savivaldos</w:t>
      </w:r>
      <w:r w:rsidR="00B300C8" w:rsidRPr="00187996">
        <w:rPr>
          <w:color w:val="080808"/>
        </w:rPr>
        <w:t xml:space="preserve"> institucijomis, žemės ūkio subjektais, sprendžiant su Skyriaus kompetencija susijusius klausimus;</w:t>
      </w:r>
    </w:p>
    <w:p w14:paraId="5C342C14" w14:textId="4B16EC11" w:rsidR="00B300C8" w:rsidRPr="00BF64FB" w:rsidRDefault="003C51BC" w:rsidP="00B300C8">
      <w:pPr>
        <w:spacing w:after="12" w:line="248" w:lineRule="auto"/>
        <w:ind w:right="14" w:firstLine="851"/>
        <w:jc w:val="both"/>
        <w:rPr>
          <w:color w:val="000000"/>
          <w:lang w:val="lt-LT" w:eastAsia="lt-LT"/>
        </w:rPr>
      </w:pPr>
      <w:r>
        <w:rPr>
          <w:color w:val="000000"/>
          <w:lang w:val="lt-LT" w:eastAsia="lt-LT"/>
        </w:rPr>
        <w:t>7</w:t>
      </w:r>
      <w:r w:rsidR="00B300C8" w:rsidRPr="00BF64FB">
        <w:rPr>
          <w:color w:val="000000"/>
          <w:lang w:val="lt-LT" w:eastAsia="lt-LT"/>
        </w:rPr>
        <w:t>.</w:t>
      </w:r>
      <w:r>
        <w:rPr>
          <w:color w:val="000000"/>
          <w:lang w:val="lt-LT" w:eastAsia="lt-LT"/>
        </w:rPr>
        <w:t>42</w:t>
      </w:r>
      <w:r w:rsidR="00B300C8" w:rsidRPr="00BF64FB">
        <w:rPr>
          <w:color w:val="000000"/>
          <w:lang w:val="lt-LT" w:eastAsia="lt-LT"/>
        </w:rPr>
        <w:t>. organizuoja ir teikia informaciją savivaldybės institucijoms aplinkosaugos, žemės ūkio ir kaimo plėtros klausimais;</w:t>
      </w:r>
    </w:p>
    <w:p w14:paraId="588BD10F" w14:textId="525B0DF8" w:rsidR="00B300C8" w:rsidRPr="00BF64FB" w:rsidRDefault="003C51BC" w:rsidP="00B300C8">
      <w:pPr>
        <w:spacing w:after="12" w:line="248" w:lineRule="auto"/>
        <w:ind w:right="14" w:firstLine="851"/>
        <w:jc w:val="both"/>
        <w:rPr>
          <w:color w:val="000000"/>
          <w:lang w:val="lt-LT" w:eastAsia="lt-LT"/>
        </w:rPr>
      </w:pPr>
      <w:r>
        <w:rPr>
          <w:color w:val="000000"/>
          <w:lang w:val="lt-LT" w:eastAsia="lt-LT"/>
        </w:rPr>
        <w:t>7</w:t>
      </w:r>
      <w:r w:rsidR="00B300C8" w:rsidRPr="00BF64FB">
        <w:rPr>
          <w:color w:val="000000"/>
          <w:lang w:val="lt-LT" w:eastAsia="lt-LT"/>
        </w:rPr>
        <w:t>.</w:t>
      </w:r>
      <w:r>
        <w:rPr>
          <w:color w:val="000000"/>
          <w:lang w:val="lt-LT" w:eastAsia="lt-LT"/>
        </w:rPr>
        <w:t>43</w:t>
      </w:r>
      <w:r w:rsidR="00B300C8" w:rsidRPr="00BF64FB">
        <w:rPr>
          <w:color w:val="000000"/>
          <w:lang w:val="lt-LT" w:eastAsia="lt-LT"/>
        </w:rPr>
        <w:t>. tvarko Skyriaus dokument</w:t>
      </w:r>
      <w:r w:rsidR="001B29BD">
        <w:rPr>
          <w:color w:val="000000"/>
          <w:lang w:val="lt-LT" w:eastAsia="lt-LT"/>
        </w:rPr>
        <w:t>us</w:t>
      </w:r>
      <w:r w:rsidR="00B300C8" w:rsidRPr="00BF64FB">
        <w:rPr>
          <w:color w:val="000000"/>
          <w:lang w:val="lt-LT" w:eastAsia="lt-LT"/>
        </w:rPr>
        <w:t>, užtikrina perdavimą archyvui teisės aktų nustatyta tvarka;</w:t>
      </w:r>
    </w:p>
    <w:p w14:paraId="06E00578" w14:textId="1EEB5E37" w:rsidR="00B300C8" w:rsidRPr="00946A8D" w:rsidRDefault="003C51BC" w:rsidP="00B300C8">
      <w:pPr>
        <w:spacing w:after="12" w:line="248" w:lineRule="auto"/>
        <w:ind w:right="14" w:firstLine="851"/>
        <w:jc w:val="both"/>
        <w:rPr>
          <w:color w:val="000000"/>
          <w:lang w:val="lt-LT" w:eastAsia="lt-LT"/>
        </w:rPr>
      </w:pPr>
      <w:r>
        <w:rPr>
          <w:color w:val="000000"/>
          <w:lang w:val="lt-LT" w:eastAsia="lt-LT"/>
        </w:rPr>
        <w:t>7</w:t>
      </w:r>
      <w:r w:rsidR="00B300C8" w:rsidRPr="00946A8D">
        <w:rPr>
          <w:color w:val="000000"/>
          <w:lang w:val="lt-LT" w:eastAsia="lt-LT"/>
        </w:rPr>
        <w:t>.</w:t>
      </w:r>
      <w:r w:rsidR="006B5CF2">
        <w:rPr>
          <w:color w:val="000000"/>
          <w:lang w:val="lt-LT" w:eastAsia="lt-LT"/>
        </w:rPr>
        <w:t>44</w:t>
      </w:r>
      <w:r w:rsidR="00B300C8" w:rsidRPr="00946A8D">
        <w:rPr>
          <w:color w:val="000000"/>
          <w:lang w:val="lt-LT" w:eastAsia="lt-LT"/>
        </w:rPr>
        <w:t xml:space="preserve">. vykdo kitas valstybės deleguotas funkcijas </w:t>
      </w:r>
      <w:r w:rsidR="001B29BD" w:rsidRPr="00946A8D">
        <w:rPr>
          <w:color w:val="000000"/>
          <w:lang w:val="lt-LT" w:eastAsia="lt-LT"/>
        </w:rPr>
        <w:t xml:space="preserve">pagal </w:t>
      </w:r>
      <w:r w:rsidR="00B300C8" w:rsidRPr="00946A8D">
        <w:rPr>
          <w:color w:val="000000"/>
          <w:lang w:val="lt-LT" w:eastAsia="lt-LT"/>
        </w:rPr>
        <w:t>Skyriaus kompetencij</w:t>
      </w:r>
      <w:r w:rsidR="001B29BD" w:rsidRPr="00946A8D">
        <w:rPr>
          <w:color w:val="000000"/>
          <w:lang w:val="lt-LT" w:eastAsia="lt-LT"/>
        </w:rPr>
        <w:t>ą</w:t>
      </w:r>
      <w:r w:rsidR="00B300C8" w:rsidRPr="00946A8D">
        <w:rPr>
          <w:color w:val="000000"/>
          <w:lang w:val="lt-LT" w:eastAsia="lt-LT"/>
        </w:rPr>
        <w:t>;</w:t>
      </w:r>
    </w:p>
    <w:p w14:paraId="5B3E77FA" w14:textId="7E259063" w:rsidR="00B300C8" w:rsidRPr="00946A8D" w:rsidRDefault="006B5CF2" w:rsidP="00B300C8">
      <w:pPr>
        <w:ind w:right="11" w:firstLine="851"/>
        <w:jc w:val="both"/>
        <w:rPr>
          <w:color w:val="000000"/>
          <w:lang w:val="lt-LT" w:eastAsia="lt-LT"/>
        </w:rPr>
      </w:pPr>
      <w:r>
        <w:rPr>
          <w:color w:val="000000"/>
          <w:lang w:val="lt-LT" w:eastAsia="lt-LT"/>
        </w:rPr>
        <w:t>7</w:t>
      </w:r>
      <w:r w:rsidR="00B300C8" w:rsidRPr="00946A8D">
        <w:rPr>
          <w:color w:val="000000"/>
          <w:lang w:val="lt-LT" w:eastAsia="lt-LT"/>
        </w:rPr>
        <w:t>.</w:t>
      </w:r>
      <w:r>
        <w:rPr>
          <w:color w:val="000000"/>
          <w:lang w:val="lt-LT" w:eastAsia="lt-LT"/>
        </w:rPr>
        <w:t>45</w:t>
      </w:r>
      <w:r w:rsidR="00B300C8" w:rsidRPr="00946A8D">
        <w:rPr>
          <w:color w:val="000000"/>
          <w:lang w:val="lt-LT" w:eastAsia="lt-LT"/>
        </w:rPr>
        <w:t>. atlieka viešųjų pirkimų, reikalingų Skyriaus funkcijoms vykdyti, iniciatoriaus funkcijas;</w:t>
      </w:r>
    </w:p>
    <w:p w14:paraId="002DB8D2" w14:textId="1762EB70" w:rsidR="00B300C8" w:rsidRPr="006B5CF2" w:rsidRDefault="006B5CF2" w:rsidP="006B5CF2">
      <w:pPr>
        <w:ind w:right="11" w:firstLine="851"/>
        <w:jc w:val="both"/>
        <w:rPr>
          <w:color w:val="000000"/>
          <w:lang w:val="lt-LT" w:eastAsia="lt-LT"/>
        </w:rPr>
      </w:pPr>
      <w:r>
        <w:rPr>
          <w:color w:val="000000"/>
          <w:lang w:val="lt-LT" w:eastAsia="lt-LT"/>
        </w:rPr>
        <w:t>7</w:t>
      </w:r>
      <w:r w:rsidR="00B300C8" w:rsidRPr="00946A8D">
        <w:rPr>
          <w:color w:val="000000"/>
          <w:lang w:val="lt-LT" w:eastAsia="lt-LT"/>
        </w:rPr>
        <w:t>.</w:t>
      </w:r>
      <w:r>
        <w:rPr>
          <w:color w:val="000000"/>
          <w:lang w:val="lt-LT" w:eastAsia="lt-LT"/>
        </w:rPr>
        <w:t>46</w:t>
      </w:r>
      <w:r w:rsidR="00B300C8" w:rsidRPr="00946A8D">
        <w:rPr>
          <w:color w:val="000000"/>
          <w:lang w:val="lt-LT" w:eastAsia="lt-LT"/>
        </w:rPr>
        <w:t>. organizuoja savivaldybės sanitarijos ir higienos taisyklių tvirtinimą ir vykdo jų laikymosi kontrolės organizavimą, švaros ir tvarkos viešose vietose užtikrinimą</w:t>
      </w:r>
      <w:r>
        <w:rPr>
          <w:color w:val="000000"/>
          <w:lang w:val="lt-LT" w:eastAsia="lt-LT"/>
        </w:rPr>
        <w:t xml:space="preserve">. </w:t>
      </w:r>
      <w:r>
        <w:rPr>
          <w:color w:val="000000" w:themeColor="text1"/>
          <w:lang w:val="lt-LT"/>
        </w:rPr>
        <w:t>N</w:t>
      </w:r>
      <w:r w:rsidR="00B300C8" w:rsidRPr="00946A8D">
        <w:rPr>
          <w:color w:val="000000" w:themeColor="text1"/>
          <w:lang w:val="lt-LT"/>
        </w:rPr>
        <w:t>agrinėja gyventojų skundus ir prašymus sanitarijos ir higienos klausimais;</w:t>
      </w:r>
    </w:p>
    <w:p w14:paraId="7517F60D" w14:textId="3BA01EE1" w:rsidR="00B300C8" w:rsidRDefault="006B5CF2" w:rsidP="00B300C8">
      <w:pPr>
        <w:ind w:right="11" w:firstLine="851"/>
        <w:jc w:val="both"/>
        <w:rPr>
          <w:color w:val="000000" w:themeColor="text1"/>
          <w:lang w:val="lt-LT"/>
        </w:rPr>
      </w:pPr>
      <w:r>
        <w:rPr>
          <w:color w:val="000000" w:themeColor="text1"/>
          <w:lang w:val="lt-LT"/>
        </w:rPr>
        <w:t>7</w:t>
      </w:r>
      <w:r w:rsidR="00B300C8" w:rsidRPr="00946A8D">
        <w:rPr>
          <w:color w:val="000000" w:themeColor="text1"/>
          <w:lang w:val="lt-LT"/>
        </w:rPr>
        <w:t>.</w:t>
      </w:r>
      <w:r>
        <w:rPr>
          <w:color w:val="000000" w:themeColor="text1"/>
          <w:lang w:val="lt-LT"/>
        </w:rPr>
        <w:t>47</w:t>
      </w:r>
      <w:r w:rsidR="00B300C8" w:rsidRPr="00946A8D">
        <w:rPr>
          <w:color w:val="000000" w:themeColor="text1"/>
          <w:lang w:val="lt-LT"/>
        </w:rPr>
        <w:t>. konsultuoja ir teikia informaciją fiziniams, juridiniams asmenims sanitarinės priežiūros bei visuomenės sveikatos saugos klausimais</w:t>
      </w:r>
      <w:r w:rsidR="005353F5">
        <w:rPr>
          <w:color w:val="000000" w:themeColor="text1"/>
          <w:lang w:val="lt-LT"/>
        </w:rPr>
        <w:t xml:space="preserve">; </w:t>
      </w:r>
    </w:p>
    <w:p w14:paraId="6B639141" w14:textId="63D73390" w:rsidR="005353F5" w:rsidRPr="00946A8D" w:rsidRDefault="005353F5" w:rsidP="005353F5">
      <w:pPr>
        <w:ind w:firstLine="851"/>
        <w:rPr>
          <w:lang w:val="lt-LT"/>
        </w:rPr>
      </w:pPr>
      <w:r>
        <w:rPr>
          <w:lang w:val="lt-LT" w:eastAsia="lt-LT"/>
        </w:rPr>
        <w:t>7</w:t>
      </w:r>
      <w:r w:rsidRPr="00946A8D">
        <w:rPr>
          <w:lang w:val="lt-LT" w:eastAsia="lt-LT"/>
        </w:rPr>
        <w:t>.</w:t>
      </w:r>
      <w:r>
        <w:rPr>
          <w:lang w:val="lt-LT" w:eastAsia="lt-LT"/>
        </w:rPr>
        <w:t>48</w:t>
      </w:r>
      <w:r w:rsidRPr="00946A8D">
        <w:rPr>
          <w:lang w:val="lt-LT" w:eastAsia="lt-LT"/>
        </w:rPr>
        <w:t>. pagal suteiktus įgaliojimus suraš</w:t>
      </w:r>
      <w:r>
        <w:rPr>
          <w:lang w:val="lt-LT" w:eastAsia="lt-LT"/>
        </w:rPr>
        <w:t>o</w:t>
      </w:r>
      <w:r w:rsidRPr="00946A8D">
        <w:rPr>
          <w:lang w:val="lt-LT" w:eastAsia="lt-LT"/>
        </w:rPr>
        <w:t xml:space="preserve"> ir perduo</w:t>
      </w:r>
      <w:r>
        <w:rPr>
          <w:lang w:val="lt-LT" w:eastAsia="lt-LT"/>
        </w:rPr>
        <w:t>da</w:t>
      </w:r>
      <w:r w:rsidRPr="00946A8D">
        <w:rPr>
          <w:lang w:val="lt-LT" w:eastAsia="lt-LT"/>
        </w:rPr>
        <w:t xml:space="preserve"> nagrinėti administracinių  nusižengimų protokolus teisės aktų nustatyta tvarka</w:t>
      </w:r>
      <w:r>
        <w:rPr>
          <w:lang w:val="lt-LT"/>
        </w:rPr>
        <w:t>.</w:t>
      </w:r>
    </w:p>
    <w:p w14:paraId="6CF76ED3" w14:textId="77777777" w:rsidR="005353F5" w:rsidRPr="00946A8D" w:rsidRDefault="005353F5" w:rsidP="00B300C8">
      <w:pPr>
        <w:ind w:right="11" w:firstLine="851"/>
        <w:jc w:val="both"/>
        <w:rPr>
          <w:color w:val="000000" w:themeColor="text1"/>
          <w:lang w:val="lt-LT"/>
        </w:rPr>
      </w:pPr>
    </w:p>
    <w:p w14:paraId="33473F8B" w14:textId="77777777" w:rsidR="00B300C8" w:rsidRPr="00946A8D" w:rsidRDefault="00B300C8" w:rsidP="00B300C8">
      <w:pPr>
        <w:ind w:right="11" w:firstLine="851"/>
        <w:jc w:val="both"/>
        <w:rPr>
          <w:color w:val="000000" w:themeColor="text1"/>
          <w:lang w:val="lt-LT"/>
        </w:rPr>
      </w:pPr>
    </w:p>
    <w:p w14:paraId="4F5D923C" w14:textId="77777777" w:rsidR="00B300C8" w:rsidRPr="00946A8D" w:rsidRDefault="00B300C8" w:rsidP="00B300C8">
      <w:pPr>
        <w:ind w:firstLine="851"/>
        <w:jc w:val="center"/>
        <w:rPr>
          <w:b/>
          <w:lang w:val="lt-LT" w:eastAsia="lt-LT"/>
        </w:rPr>
      </w:pPr>
      <w:r w:rsidRPr="00946A8D">
        <w:rPr>
          <w:noProof/>
          <w:lang w:val="lt-LT" w:eastAsia="lt-LT"/>
        </w:rPr>
        <w:drawing>
          <wp:inline distT="0" distB="0" distL="0" distR="0" wp14:anchorId="4D58B27A" wp14:editId="5EC3D7C6">
            <wp:extent cx="4572" cy="9144"/>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4" name="Picture 10014"/>
                    <pic:cNvPicPr/>
                  </pic:nvPicPr>
                  <pic:blipFill>
                    <a:blip r:embed="rId8"/>
                    <a:stretch>
                      <a:fillRect/>
                    </a:stretch>
                  </pic:blipFill>
                  <pic:spPr>
                    <a:xfrm>
                      <a:off x="0" y="0"/>
                      <a:ext cx="4572" cy="9144"/>
                    </a:xfrm>
                    <a:prstGeom prst="rect">
                      <a:avLst/>
                    </a:prstGeom>
                  </pic:spPr>
                </pic:pic>
              </a:graphicData>
            </a:graphic>
          </wp:inline>
        </w:drawing>
      </w:r>
      <w:r w:rsidRPr="00946A8D">
        <w:rPr>
          <w:b/>
          <w:lang w:val="lt-LT" w:eastAsia="lt-LT"/>
        </w:rPr>
        <w:t>III SKYRIUS</w:t>
      </w:r>
    </w:p>
    <w:p w14:paraId="53BFE05C" w14:textId="77777777" w:rsidR="00B300C8" w:rsidRPr="00946A8D" w:rsidRDefault="00B300C8" w:rsidP="00B300C8">
      <w:pPr>
        <w:ind w:firstLine="851"/>
        <w:jc w:val="center"/>
        <w:rPr>
          <w:b/>
          <w:sz w:val="26"/>
          <w:lang w:val="lt-LT" w:eastAsia="lt-LT"/>
        </w:rPr>
      </w:pPr>
      <w:r w:rsidRPr="00946A8D">
        <w:rPr>
          <w:b/>
          <w:sz w:val="26"/>
          <w:lang w:val="lt-LT" w:eastAsia="lt-LT"/>
        </w:rPr>
        <w:t>TEISĖS IR PAREIGOS</w:t>
      </w:r>
    </w:p>
    <w:p w14:paraId="030F1E17" w14:textId="77777777" w:rsidR="00B300C8" w:rsidRPr="00946A8D" w:rsidRDefault="00B300C8" w:rsidP="00B300C8">
      <w:pPr>
        <w:ind w:firstLine="851"/>
        <w:jc w:val="center"/>
        <w:rPr>
          <w:b/>
          <w:sz w:val="26"/>
          <w:lang w:val="lt-LT" w:eastAsia="lt-LT"/>
        </w:rPr>
      </w:pPr>
    </w:p>
    <w:p w14:paraId="45C6F1B4" w14:textId="77777777" w:rsidR="001B29BD" w:rsidRPr="00946A8D" w:rsidRDefault="001B29BD" w:rsidP="001B29BD">
      <w:pPr>
        <w:ind w:firstLine="851"/>
        <w:rPr>
          <w:lang w:val="lt-LT"/>
        </w:rPr>
      </w:pPr>
      <w:r w:rsidRPr="00946A8D">
        <w:rPr>
          <w:lang w:val="lt-LT"/>
        </w:rPr>
        <w:t>8. Skyrius, pagal kompetenciją, turi teisę:</w:t>
      </w:r>
    </w:p>
    <w:p w14:paraId="7C335DD4" w14:textId="77777777" w:rsidR="001B29BD" w:rsidRPr="00946A8D" w:rsidRDefault="001B29BD" w:rsidP="001B29BD">
      <w:pPr>
        <w:ind w:firstLine="851"/>
        <w:rPr>
          <w:lang w:val="lt-LT"/>
        </w:rPr>
      </w:pPr>
      <w:r w:rsidRPr="00946A8D">
        <w:rPr>
          <w:lang w:val="lt-LT"/>
        </w:rPr>
        <w:t>8.1. gauti iš Savivaldybės institucijų, Savivaldybės biudžetinių ir viešųjų įstaigų, įmonių informaciją ir medžiagą, reikalingą savo funkcijoms vykdyti;</w:t>
      </w:r>
    </w:p>
    <w:p w14:paraId="726E6DD8" w14:textId="3C9DA48D" w:rsidR="001B29BD" w:rsidRPr="00946A8D" w:rsidRDefault="001B29BD" w:rsidP="001B29BD">
      <w:pPr>
        <w:ind w:firstLine="851"/>
        <w:rPr>
          <w:lang w:val="lt-LT"/>
        </w:rPr>
      </w:pPr>
      <w:r w:rsidRPr="00946A8D">
        <w:rPr>
          <w:lang w:val="lt-LT"/>
        </w:rPr>
        <w:t>8.</w:t>
      </w:r>
      <w:r w:rsidR="005353F5">
        <w:rPr>
          <w:lang w:val="lt-LT"/>
        </w:rPr>
        <w:t>2</w:t>
      </w:r>
      <w:r w:rsidRPr="00946A8D">
        <w:rPr>
          <w:lang w:val="lt-LT"/>
        </w:rPr>
        <w:t>. rengti pasitarimus, sudaryti darbo grupes sprendžiamoms problemoms nagrinėti;</w:t>
      </w:r>
    </w:p>
    <w:p w14:paraId="1178EE02" w14:textId="67834870" w:rsidR="001B29BD" w:rsidRPr="00946A8D" w:rsidRDefault="001B29BD" w:rsidP="001B29BD">
      <w:pPr>
        <w:ind w:firstLine="851"/>
        <w:rPr>
          <w:lang w:val="lt-LT"/>
        </w:rPr>
      </w:pPr>
      <w:r w:rsidRPr="00946A8D">
        <w:rPr>
          <w:lang w:val="lt-LT"/>
        </w:rPr>
        <w:t>8.</w:t>
      </w:r>
      <w:r w:rsidR="005353F5">
        <w:rPr>
          <w:lang w:val="lt-LT"/>
        </w:rPr>
        <w:t>3</w:t>
      </w:r>
      <w:r w:rsidRPr="00946A8D">
        <w:rPr>
          <w:lang w:val="lt-LT"/>
        </w:rPr>
        <w:t>. gauti technines, transporto bei kitas Skyriaus darbui reikalingas priemones;</w:t>
      </w:r>
    </w:p>
    <w:p w14:paraId="708762C4" w14:textId="478DD34C" w:rsidR="001B29BD" w:rsidRPr="00946A8D" w:rsidRDefault="001B29BD" w:rsidP="001B29BD">
      <w:pPr>
        <w:ind w:firstLine="851"/>
        <w:rPr>
          <w:lang w:val="lt-LT"/>
        </w:rPr>
      </w:pPr>
      <w:r w:rsidRPr="00946A8D">
        <w:rPr>
          <w:lang w:val="lt-LT"/>
        </w:rPr>
        <w:lastRenderedPageBreak/>
        <w:t>8.</w:t>
      </w:r>
      <w:r w:rsidR="005353F5">
        <w:rPr>
          <w:lang w:val="lt-LT"/>
        </w:rPr>
        <w:t>4</w:t>
      </w:r>
      <w:r w:rsidRPr="00946A8D">
        <w:rPr>
          <w:lang w:val="lt-LT"/>
        </w:rPr>
        <w:t xml:space="preserve">. pagal kompetenciją teikti pasiūlymus Savivaldybės tarybai, Savivaldybės merui, Administracijos direktoriui; </w:t>
      </w:r>
    </w:p>
    <w:p w14:paraId="14E4DB96" w14:textId="0CEECFB5" w:rsidR="001B29BD" w:rsidRPr="00946A8D" w:rsidRDefault="001B29BD" w:rsidP="001B29BD">
      <w:pPr>
        <w:ind w:firstLine="851"/>
        <w:rPr>
          <w:lang w:val="lt-LT"/>
        </w:rPr>
      </w:pPr>
      <w:r w:rsidRPr="00946A8D">
        <w:rPr>
          <w:lang w:val="lt-LT"/>
        </w:rPr>
        <w:t>8.</w:t>
      </w:r>
      <w:r w:rsidR="001E4437">
        <w:rPr>
          <w:lang w:val="lt-LT"/>
        </w:rPr>
        <w:t>5</w:t>
      </w:r>
      <w:r w:rsidRPr="00946A8D">
        <w:rPr>
          <w:lang w:val="lt-LT"/>
        </w:rPr>
        <w:t>. atstovauti Savivaldybei institucijose ir organizacijose, kai sprendžiami Skyriaus kompetencijai priskirti klausimai;</w:t>
      </w:r>
    </w:p>
    <w:p w14:paraId="2AC8D000" w14:textId="47640BED" w:rsidR="001B29BD" w:rsidRPr="00946A8D" w:rsidRDefault="001B29BD" w:rsidP="001B29BD">
      <w:pPr>
        <w:tabs>
          <w:tab w:val="left" w:pos="1701"/>
        </w:tabs>
        <w:ind w:firstLine="851"/>
        <w:rPr>
          <w:lang w:val="lt-LT"/>
        </w:rPr>
      </w:pPr>
      <w:r w:rsidRPr="00946A8D">
        <w:rPr>
          <w:lang w:val="lt-LT"/>
        </w:rPr>
        <w:t>8.</w:t>
      </w:r>
      <w:r w:rsidR="001E4437">
        <w:rPr>
          <w:lang w:val="lt-LT"/>
        </w:rPr>
        <w:t>6</w:t>
      </w:r>
      <w:r w:rsidRPr="00946A8D">
        <w:rPr>
          <w:lang w:val="lt-LT"/>
        </w:rPr>
        <w:t>. leisti informacinę medžiagą Skyriaus kompetencijai priklausančiais klausimais;</w:t>
      </w:r>
    </w:p>
    <w:p w14:paraId="74E066EA" w14:textId="77777777" w:rsidR="001B29BD" w:rsidRPr="00946A8D" w:rsidRDefault="001B29BD" w:rsidP="001B29BD">
      <w:pPr>
        <w:ind w:firstLine="851"/>
        <w:rPr>
          <w:lang w:val="lt-LT"/>
        </w:rPr>
      </w:pPr>
      <w:r w:rsidRPr="00946A8D">
        <w:rPr>
          <w:lang w:val="lt-LT"/>
        </w:rPr>
        <w:t>9. Skyriaus valstybės tarnautojų ir darbuotojų, dirbančių pagal darbo sutartis, pareigos:</w:t>
      </w:r>
    </w:p>
    <w:p w14:paraId="5FD913D2" w14:textId="77777777" w:rsidR="001B29BD" w:rsidRPr="00946A8D" w:rsidRDefault="001B29BD" w:rsidP="001B29BD">
      <w:pPr>
        <w:ind w:firstLine="851"/>
        <w:rPr>
          <w:lang w:val="lt-LT"/>
        </w:rPr>
      </w:pPr>
      <w:r w:rsidRPr="00946A8D">
        <w:rPr>
          <w:lang w:val="lt-LT"/>
        </w:rPr>
        <w:t>9.1. laiku ir kokybiškai vykdyti pareigybės aprašyme numatytas funkcijas;</w:t>
      </w:r>
    </w:p>
    <w:p w14:paraId="25DA4006" w14:textId="77777777" w:rsidR="001B29BD" w:rsidRDefault="001B29BD" w:rsidP="001B29BD">
      <w:pPr>
        <w:ind w:firstLine="851"/>
        <w:rPr>
          <w:lang w:val="lt-LT"/>
        </w:rPr>
      </w:pPr>
      <w:r w:rsidRPr="00946A8D">
        <w:rPr>
          <w:lang w:val="lt-LT"/>
        </w:rPr>
        <w:t>9.2. nuolat tobulinti savo kvalifikaciją, atnaujinti turimas žinias;</w:t>
      </w:r>
    </w:p>
    <w:p w14:paraId="1ECBF576" w14:textId="2E77A3D4" w:rsidR="008D2631" w:rsidRPr="00946A8D" w:rsidRDefault="008D2631" w:rsidP="001B29BD">
      <w:pPr>
        <w:ind w:firstLine="851"/>
        <w:rPr>
          <w:lang w:val="lt-LT"/>
        </w:rPr>
      </w:pPr>
      <w:r w:rsidRPr="00946A8D">
        <w:rPr>
          <w:lang w:val="lt-LT" w:eastAsia="lt-LT"/>
        </w:rPr>
        <w:t>9.3. laikytis tarnybinės etikos principų</w:t>
      </w:r>
      <w:r w:rsidR="00946A8D">
        <w:rPr>
          <w:lang w:val="lt-LT" w:eastAsia="lt-LT"/>
        </w:rPr>
        <w:t xml:space="preserve"> ir viešojo administravimo reikalavimų.</w:t>
      </w:r>
    </w:p>
    <w:p w14:paraId="5E9B31E8" w14:textId="77777777" w:rsidR="001B29BD" w:rsidRPr="00946A8D" w:rsidRDefault="001B29BD" w:rsidP="001B29BD">
      <w:pPr>
        <w:ind w:firstLine="851"/>
        <w:jc w:val="both"/>
        <w:rPr>
          <w:b/>
          <w:sz w:val="26"/>
          <w:lang w:val="lt-LT" w:eastAsia="lt-LT"/>
        </w:rPr>
      </w:pPr>
    </w:p>
    <w:p w14:paraId="64591CE5" w14:textId="77777777" w:rsidR="00B300C8" w:rsidRPr="00946A8D" w:rsidRDefault="00B300C8" w:rsidP="00946A8D">
      <w:pPr>
        <w:jc w:val="center"/>
        <w:rPr>
          <w:b/>
          <w:lang w:val="lt-LT" w:eastAsia="lt-LT"/>
        </w:rPr>
      </w:pPr>
      <w:r w:rsidRPr="00946A8D">
        <w:rPr>
          <w:b/>
          <w:lang w:val="lt-LT" w:eastAsia="lt-LT"/>
        </w:rPr>
        <w:t>IV SKYRIUS</w:t>
      </w:r>
    </w:p>
    <w:p w14:paraId="49B66C76" w14:textId="709461A3" w:rsidR="00B300C8" w:rsidRPr="00946A8D" w:rsidRDefault="00946A8D" w:rsidP="00B300C8">
      <w:pPr>
        <w:pStyle w:val="Pagrindinistekstas"/>
        <w:tabs>
          <w:tab w:val="left" w:pos="960"/>
          <w:tab w:val="left" w:pos="1191"/>
          <w:tab w:val="left" w:pos="1242"/>
        </w:tabs>
        <w:jc w:val="center"/>
        <w:rPr>
          <w:b/>
          <w:bCs/>
          <w:lang w:val="lt-LT"/>
        </w:rPr>
      </w:pPr>
      <w:r>
        <w:rPr>
          <w:b/>
          <w:bCs/>
          <w:lang w:val="lt-LT"/>
        </w:rPr>
        <w:t>SKYRIAUS</w:t>
      </w:r>
      <w:r w:rsidR="00B300C8" w:rsidRPr="00946A8D">
        <w:rPr>
          <w:b/>
          <w:bCs/>
          <w:lang w:val="lt-LT"/>
        </w:rPr>
        <w:t xml:space="preserve"> DARBO ORGANIZAVIMAS</w:t>
      </w:r>
    </w:p>
    <w:p w14:paraId="766BBA97" w14:textId="77777777" w:rsidR="00B300C8" w:rsidRPr="00946A8D" w:rsidRDefault="00B300C8" w:rsidP="00B300C8">
      <w:pPr>
        <w:pStyle w:val="Pagrindinistekstas"/>
        <w:tabs>
          <w:tab w:val="left" w:pos="960"/>
          <w:tab w:val="left" w:pos="1191"/>
          <w:tab w:val="left" w:pos="1242"/>
        </w:tabs>
        <w:ind w:left="357"/>
        <w:jc w:val="center"/>
        <w:rPr>
          <w:b/>
          <w:bCs/>
          <w:lang w:val="lt-LT"/>
        </w:rPr>
      </w:pPr>
    </w:p>
    <w:p w14:paraId="499EF3D3" w14:textId="77777777" w:rsidR="00946A8D" w:rsidRPr="00946A8D" w:rsidRDefault="00946A8D" w:rsidP="00946A8D">
      <w:pPr>
        <w:pStyle w:val="Sraopastraipa"/>
        <w:numPr>
          <w:ilvl w:val="0"/>
          <w:numId w:val="18"/>
        </w:numPr>
        <w:tabs>
          <w:tab w:val="left" w:pos="720"/>
          <w:tab w:val="left" w:pos="1276"/>
        </w:tabs>
        <w:ind w:left="0" w:firstLine="720"/>
        <w:rPr>
          <w:rFonts w:ascii="Times New Roman" w:hAnsi="Times New Roman"/>
        </w:rPr>
      </w:pPr>
      <w:r w:rsidRPr="00946A8D">
        <w:rPr>
          <w:rFonts w:ascii="Times New Roman" w:hAnsi="Times New Roman"/>
        </w:rPr>
        <w:t>Skyriui vadovauja vedėjas, kurį priima ir atleidžia Administracijos direktorius Valstybės tarnybos įstatymo nustatyta tvarka. Skyriaus vedėjas yra tiesiogiai pavaldus ir atskaitingas Administracijos direktoriui.</w:t>
      </w:r>
    </w:p>
    <w:p w14:paraId="71FCB66C" w14:textId="77777777" w:rsidR="00946A8D" w:rsidRPr="00946A8D" w:rsidRDefault="00946A8D" w:rsidP="00946A8D">
      <w:pPr>
        <w:numPr>
          <w:ilvl w:val="0"/>
          <w:numId w:val="18"/>
        </w:numPr>
        <w:tabs>
          <w:tab w:val="left" w:pos="720"/>
          <w:tab w:val="left" w:pos="1134"/>
        </w:tabs>
        <w:ind w:left="0" w:firstLine="709"/>
        <w:jc w:val="both"/>
        <w:rPr>
          <w:lang w:val="lt-LT"/>
        </w:rPr>
      </w:pPr>
      <w:r w:rsidRPr="00946A8D">
        <w:rPr>
          <w:lang w:val="lt-LT"/>
        </w:rPr>
        <w:t>Skyriaus vedėjas:</w:t>
      </w:r>
    </w:p>
    <w:p w14:paraId="06EF4619" w14:textId="77777777" w:rsidR="00946A8D" w:rsidRPr="00946A8D" w:rsidRDefault="00946A8D" w:rsidP="00946A8D">
      <w:pPr>
        <w:tabs>
          <w:tab w:val="left" w:pos="720"/>
          <w:tab w:val="left" w:pos="993"/>
          <w:tab w:val="left" w:pos="1418"/>
        </w:tabs>
        <w:ind w:left="709"/>
        <w:rPr>
          <w:lang w:val="lt-LT"/>
        </w:rPr>
      </w:pPr>
      <w:r w:rsidRPr="00946A8D">
        <w:rPr>
          <w:lang w:val="lt-LT"/>
        </w:rPr>
        <w:t xml:space="preserve">11.1. planuoja, organizuoja ir kontroliuoja Skyriaus darbą; </w:t>
      </w:r>
    </w:p>
    <w:p w14:paraId="2460E01C" w14:textId="77777777" w:rsidR="00946A8D" w:rsidRPr="00946A8D" w:rsidRDefault="00946A8D" w:rsidP="00946A8D">
      <w:pPr>
        <w:tabs>
          <w:tab w:val="left" w:pos="851"/>
          <w:tab w:val="left" w:pos="993"/>
          <w:tab w:val="left" w:pos="1418"/>
        </w:tabs>
        <w:ind w:firstLine="709"/>
        <w:rPr>
          <w:lang w:val="lt-LT"/>
        </w:rPr>
      </w:pPr>
      <w:r w:rsidRPr="00946A8D">
        <w:rPr>
          <w:lang w:val="lt-LT"/>
        </w:rPr>
        <w:t>11.2. užtikrina skyriaus nuostatų laikymąsi ir yra atsakingas už Skyriui pavestų uždavinių ir funkcijų tinkamą vykdymą;</w:t>
      </w:r>
    </w:p>
    <w:p w14:paraId="33826066" w14:textId="77777777" w:rsidR="00946A8D" w:rsidRPr="00946A8D" w:rsidRDefault="00946A8D" w:rsidP="00946A8D">
      <w:pPr>
        <w:tabs>
          <w:tab w:val="left" w:pos="720"/>
          <w:tab w:val="left" w:pos="993"/>
          <w:tab w:val="left" w:pos="1418"/>
        </w:tabs>
        <w:ind w:left="709"/>
        <w:rPr>
          <w:lang w:val="lt-LT"/>
        </w:rPr>
      </w:pPr>
      <w:r w:rsidRPr="00946A8D">
        <w:rPr>
          <w:lang w:val="lt-LT"/>
        </w:rPr>
        <w:t>11.3. atstovauja Skyriui administracijos padaliniuose ir kitose įstaigose bei institucijose;</w:t>
      </w:r>
    </w:p>
    <w:p w14:paraId="2BB8F4CF" w14:textId="77777777" w:rsidR="00946A8D" w:rsidRPr="00946A8D" w:rsidRDefault="00946A8D" w:rsidP="00946A8D">
      <w:pPr>
        <w:pStyle w:val="Sraopastraipa"/>
        <w:numPr>
          <w:ilvl w:val="1"/>
          <w:numId w:val="19"/>
        </w:numPr>
        <w:tabs>
          <w:tab w:val="left" w:pos="0"/>
          <w:tab w:val="left" w:pos="426"/>
          <w:tab w:val="left" w:pos="720"/>
          <w:tab w:val="left" w:pos="851"/>
          <w:tab w:val="left" w:pos="1134"/>
          <w:tab w:val="left" w:pos="1276"/>
        </w:tabs>
        <w:ind w:left="0" w:firstLine="709"/>
        <w:rPr>
          <w:rFonts w:ascii="Times New Roman" w:hAnsi="Times New Roman"/>
        </w:rPr>
      </w:pPr>
      <w:r w:rsidRPr="00946A8D">
        <w:rPr>
          <w:rFonts w:ascii="Times New Roman" w:hAnsi="Times New Roman"/>
          <w:bCs/>
        </w:rPr>
        <w:t xml:space="preserve"> rengia Skyriaus nuostatus, Skyriaus darbuotojų (valstybės tarnautojų ir darbuotojų, dirbančių pagal darbo sutartis) pareigybių aprašymus, Skyriaus veiklos ataskaitą;</w:t>
      </w:r>
    </w:p>
    <w:p w14:paraId="7194752C" w14:textId="77777777" w:rsidR="00946A8D" w:rsidRPr="00946A8D" w:rsidRDefault="00946A8D" w:rsidP="00946A8D">
      <w:pPr>
        <w:pStyle w:val="Sraopastraipa"/>
        <w:numPr>
          <w:ilvl w:val="1"/>
          <w:numId w:val="19"/>
        </w:numPr>
        <w:tabs>
          <w:tab w:val="left" w:pos="0"/>
          <w:tab w:val="left" w:pos="426"/>
          <w:tab w:val="left" w:pos="720"/>
          <w:tab w:val="left" w:pos="851"/>
          <w:tab w:val="left" w:pos="1134"/>
          <w:tab w:val="left" w:pos="1276"/>
        </w:tabs>
        <w:ind w:left="0" w:firstLine="709"/>
        <w:rPr>
          <w:rFonts w:ascii="Times New Roman" w:hAnsi="Times New Roman"/>
        </w:rPr>
      </w:pPr>
      <w:r w:rsidRPr="00946A8D">
        <w:rPr>
          <w:rFonts w:ascii="Times New Roman" w:hAnsi="Times New Roman"/>
        </w:rPr>
        <w:t xml:space="preserve"> teisės aktų nustatyta tvarka atlieka valstybės tarnautojų tarnybinės veiklos ir darbuotojų, dirbančių pagal darbo sutartis, veiklos vertinimą, nustato lūkesčius ir parengia vertinimo išvadas;</w:t>
      </w:r>
    </w:p>
    <w:p w14:paraId="6760203A" w14:textId="77777777" w:rsidR="00946A8D" w:rsidRPr="00946A8D" w:rsidRDefault="00946A8D" w:rsidP="00946A8D">
      <w:pPr>
        <w:numPr>
          <w:ilvl w:val="1"/>
          <w:numId w:val="19"/>
        </w:numPr>
        <w:tabs>
          <w:tab w:val="left" w:pos="0"/>
          <w:tab w:val="left" w:pos="426"/>
          <w:tab w:val="left" w:pos="567"/>
          <w:tab w:val="left" w:pos="720"/>
          <w:tab w:val="left" w:pos="851"/>
          <w:tab w:val="left" w:pos="1276"/>
        </w:tabs>
        <w:ind w:left="0" w:firstLine="709"/>
        <w:jc w:val="both"/>
        <w:rPr>
          <w:bCs/>
          <w:lang w:val="lt-LT"/>
        </w:rPr>
      </w:pPr>
      <w:r w:rsidRPr="00946A8D">
        <w:rPr>
          <w:bCs/>
          <w:lang w:val="lt-LT"/>
        </w:rPr>
        <w:t>teikia Administracijos direktoriui siūlymus dėl Skyriaus darbo gerinimo, skatinimo ar apdovanojimo, priemokų nustatymo, darbo drausmės pažeidimų.</w:t>
      </w:r>
    </w:p>
    <w:p w14:paraId="6DC14C06" w14:textId="77777777" w:rsidR="00946A8D" w:rsidRPr="00946A8D" w:rsidRDefault="00946A8D" w:rsidP="00946A8D">
      <w:pPr>
        <w:pStyle w:val="Sraopastraipa"/>
        <w:numPr>
          <w:ilvl w:val="0"/>
          <w:numId w:val="19"/>
        </w:numPr>
        <w:tabs>
          <w:tab w:val="left" w:pos="0"/>
          <w:tab w:val="left" w:pos="720"/>
          <w:tab w:val="left" w:pos="1134"/>
        </w:tabs>
        <w:ind w:left="0" w:firstLine="709"/>
        <w:rPr>
          <w:rFonts w:ascii="Times New Roman" w:hAnsi="Times New Roman"/>
          <w:bCs/>
        </w:rPr>
      </w:pPr>
      <w:r w:rsidRPr="00946A8D">
        <w:rPr>
          <w:rFonts w:ascii="Times New Roman" w:hAnsi="Times New Roman"/>
          <w:bCs/>
        </w:rPr>
        <w:t xml:space="preserve">Skyriaus darbuotojai yra tiesiogiai pavaldūs Skyriaus vedėjui. </w:t>
      </w:r>
    </w:p>
    <w:p w14:paraId="2B8E8528" w14:textId="77777777" w:rsidR="00946A8D" w:rsidRPr="00946A8D" w:rsidRDefault="00946A8D" w:rsidP="00946A8D">
      <w:pPr>
        <w:numPr>
          <w:ilvl w:val="0"/>
          <w:numId w:val="19"/>
        </w:numPr>
        <w:tabs>
          <w:tab w:val="left" w:pos="720"/>
          <w:tab w:val="left" w:pos="993"/>
          <w:tab w:val="left" w:pos="1134"/>
        </w:tabs>
        <w:ind w:left="0" w:firstLine="709"/>
        <w:jc w:val="both"/>
        <w:rPr>
          <w:u w:val="single"/>
          <w:lang w:val="lt-LT"/>
        </w:rPr>
      </w:pPr>
      <w:r w:rsidRPr="00946A8D">
        <w:rPr>
          <w:lang w:val="lt-LT"/>
        </w:rPr>
        <w:t>Skyriaus vedėjo ir darbuotojų atostogų, komandiruočių ir nedarbingumo laikotarpiu, taip pat kai jie laikinai negali eiti pareigų dėl kitų priežasčių, jas funkcijas vykdo Administracijos direktoriaus įsakymu paskirtas Skyriaus darbuotojas.</w:t>
      </w:r>
    </w:p>
    <w:p w14:paraId="1597167E" w14:textId="77777777" w:rsidR="00946A8D" w:rsidRPr="00946A8D" w:rsidRDefault="00946A8D" w:rsidP="00946A8D">
      <w:pPr>
        <w:pStyle w:val="Sraopastraipa"/>
        <w:numPr>
          <w:ilvl w:val="0"/>
          <w:numId w:val="19"/>
        </w:numPr>
        <w:tabs>
          <w:tab w:val="left" w:pos="720"/>
          <w:tab w:val="left" w:pos="1134"/>
        </w:tabs>
        <w:ind w:left="0" w:firstLine="709"/>
        <w:rPr>
          <w:rFonts w:ascii="Times New Roman" w:hAnsi="Times New Roman"/>
        </w:rPr>
      </w:pPr>
      <w:r w:rsidRPr="00946A8D">
        <w:rPr>
          <w:rFonts w:ascii="Times New Roman" w:hAnsi="Times New Roman"/>
        </w:rPr>
        <w:t>Skyriaus darbuotojų darbo paskirstymą reglamentuoja pareigybių aprašymai.</w:t>
      </w:r>
    </w:p>
    <w:p w14:paraId="604693C6" w14:textId="77777777" w:rsidR="00946A8D" w:rsidRPr="00946A8D" w:rsidRDefault="00946A8D" w:rsidP="00946A8D">
      <w:pPr>
        <w:numPr>
          <w:ilvl w:val="0"/>
          <w:numId w:val="19"/>
        </w:numPr>
        <w:tabs>
          <w:tab w:val="left" w:pos="720"/>
          <w:tab w:val="left" w:pos="1134"/>
        </w:tabs>
        <w:ind w:left="0" w:firstLine="709"/>
        <w:jc w:val="both"/>
        <w:rPr>
          <w:u w:val="single"/>
          <w:lang w:val="lt-LT"/>
        </w:rPr>
      </w:pPr>
      <w:r w:rsidRPr="00946A8D">
        <w:rPr>
          <w:lang w:val="lt-LT"/>
        </w:rPr>
        <w:t>Skyriaus darbuotojai atsako už tinkamą  priskirtų uždavinių ir funkcijų  vykdymą teisės aktų nustatyta tvarka.</w:t>
      </w:r>
    </w:p>
    <w:p w14:paraId="66A7AE3B" w14:textId="77777777" w:rsidR="00B300C8" w:rsidRPr="00946A8D" w:rsidRDefault="00B300C8" w:rsidP="00B300C8">
      <w:pPr>
        <w:ind w:firstLine="851"/>
        <w:jc w:val="both"/>
        <w:rPr>
          <w:lang w:val="lt-LT" w:eastAsia="lt-LT"/>
        </w:rPr>
      </w:pPr>
    </w:p>
    <w:p w14:paraId="49D3EC4B" w14:textId="77777777" w:rsidR="00B300C8" w:rsidRPr="00946A8D" w:rsidRDefault="00B300C8" w:rsidP="00B300C8">
      <w:pPr>
        <w:ind w:firstLine="851"/>
        <w:jc w:val="center"/>
        <w:rPr>
          <w:b/>
          <w:lang w:val="lt-LT" w:eastAsia="lt-LT"/>
        </w:rPr>
      </w:pPr>
      <w:r w:rsidRPr="00946A8D">
        <w:rPr>
          <w:b/>
          <w:lang w:val="lt-LT" w:eastAsia="lt-LT"/>
        </w:rPr>
        <w:t>V SKYRIUS</w:t>
      </w:r>
    </w:p>
    <w:p w14:paraId="621CD16F" w14:textId="77777777" w:rsidR="00B300C8" w:rsidRPr="00946A8D" w:rsidRDefault="00B300C8" w:rsidP="00B300C8">
      <w:pPr>
        <w:ind w:firstLine="851"/>
        <w:jc w:val="center"/>
        <w:rPr>
          <w:b/>
          <w:sz w:val="26"/>
          <w:lang w:val="lt-LT" w:eastAsia="lt-LT"/>
        </w:rPr>
      </w:pPr>
      <w:r w:rsidRPr="00946A8D">
        <w:rPr>
          <w:b/>
          <w:sz w:val="26"/>
          <w:lang w:val="lt-LT" w:eastAsia="lt-LT"/>
        </w:rPr>
        <w:t>BAIGIAMOSIOS NUOSTATOS</w:t>
      </w:r>
    </w:p>
    <w:p w14:paraId="069B8783" w14:textId="77777777" w:rsidR="00B300C8" w:rsidRPr="00946A8D" w:rsidRDefault="00B300C8" w:rsidP="00B300C8">
      <w:pPr>
        <w:ind w:firstLine="851"/>
        <w:jc w:val="center"/>
        <w:rPr>
          <w:b/>
          <w:sz w:val="26"/>
          <w:lang w:val="lt-LT" w:eastAsia="lt-LT"/>
        </w:rPr>
      </w:pPr>
    </w:p>
    <w:p w14:paraId="25B5A4D1" w14:textId="77777777" w:rsidR="004D2EDD" w:rsidRPr="004D2EDD" w:rsidRDefault="004D2EDD" w:rsidP="004D2EDD">
      <w:pPr>
        <w:pStyle w:val="Sraopastraipa"/>
        <w:numPr>
          <w:ilvl w:val="0"/>
          <w:numId w:val="19"/>
        </w:numPr>
        <w:tabs>
          <w:tab w:val="left" w:pos="1080"/>
          <w:tab w:val="left" w:pos="1276"/>
        </w:tabs>
        <w:ind w:left="0" w:firstLine="851"/>
        <w:rPr>
          <w:rFonts w:ascii="Times New Roman" w:hAnsi="Times New Roman"/>
        </w:rPr>
      </w:pPr>
      <w:r w:rsidRPr="004D2EDD">
        <w:rPr>
          <w:rFonts w:ascii="Times New Roman" w:hAnsi="Times New Roman"/>
        </w:rPr>
        <w:t>Šie nuostatai gali būti keičiami, pildomi ar pripažįstami netekusiais galios Administracijos direktoriaus įsakymu.</w:t>
      </w:r>
    </w:p>
    <w:p w14:paraId="4480B965" w14:textId="77777777" w:rsidR="004D2EDD" w:rsidRPr="004D2EDD" w:rsidRDefault="004D2EDD" w:rsidP="004D2EDD">
      <w:pPr>
        <w:numPr>
          <w:ilvl w:val="0"/>
          <w:numId w:val="19"/>
        </w:numPr>
        <w:tabs>
          <w:tab w:val="left" w:pos="1080"/>
          <w:tab w:val="left" w:pos="1276"/>
        </w:tabs>
        <w:ind w:left="0" w:firstLine="851"/>
        <w:jc w:val="both"/>
        <w:rPr>
          <w:lang w:val="lt-LT"/>
        </w:rPr>
      </w:pPr>
      <w:r w:rsidRPr="004D2EDD">
        <w:rPr>
          <w:lang w:val="lt-LT"/>
        </w:rPr>
        <w:t>Skyriaus darbuotojų priėmimo į pareigas ir atleidimo iš jų tvarką nustato Valstybės tarnybos įstatymas, Darbo kodeksas bei kiti teisės aktai.</w:t>
      </w:r>
    </w:p>
    <w:p w14:paraId="19553EDF" w14:textId="77777777" w:rsidR="004D2EDD" w:rsidRPr="004D2EDD" w:rsidRDefault="004D2EDD" w:rsidP="004D2EDD">
      <w:pPr>
        <w:numPr>
          <w:ilvl w:val="0"/>
          <w:numId w:val="19"/>
        </w:numPr>
        <w:tabs>
          <w:tab w:val="left" w:pos="1080"/>
          <w:tab w:val="left" w:pos="1276"/>
        </w:tabs>
        <w:ind w:left="0" w:firstLine="851"/>
        <w:jc w:val="both"/>
        <w:rPr>
          <w:lang w:val="lt-LT"/>
        </w:rPr>
      </w:pPr>
      <w:r w:rsidRPr="004D2EDD">
        <w:rPr>
          <w:lang w:val="lt-LT"/>
        </w:rPr>
        <w:t>Skyrius gali būti reorganizuojamas, pertvarkomas ir likviduojamas Administracijos direktoriaus įsakymu teisės aktų nustatyta tvarka.</w:t>
      </w:r>
    </w:p>
    <w:p w14:paraId="7659A90E" w14:textId="77777777" w:rsidR="004D2EDD" w:rsidRPr="004D2EDD" w:rsidRDefault="004D2EDD" w:rsidP="004D2EDD">
      <w:pPr>
        <w:pStyle w:val="Sraopastraipa"/>
        <w:numPr>
          <w:ilvl w:val="0"/>
          <w:numId w:val="19"/>
        </w:numPr>
        <w:tabs>
          <w:tab w:val="left" w:pos="1276"/>
        </w:tabs>
        <w:ind w:left="0" w:firstLine="851"/>
        <w:rPr>
          <w:rFonts w:ascii="Times New Roman" w:hAnsi="Times New Roman"/>
        </w:rPr>
      </w:pPr>
      <w:r w:rsidRPr="004D2EDD">
        <w:rPr>
          <w:rFonts w:ascii="Times New Roman" w:hAnsi="Times New Roman"/>
        </w:rPr>
        <w:t xml:space="preserve"> Atleidžiant Skyriaus vedėją iš pareigų, reikalų (nebaigtus vykdyti dokumentus, neišspręstus klausimus, informacinę ir norminę medžiagą, administruojamas dokumentų bylas, tvarkomus dokumentų registrus, priskirto turto aprašą, taip pat įvairias materialines vertybes, medžiagas, inventorių, antspaudus ir spaudus),  perdavimą organizuoja Administracijos direktoriaus sudaryta perdavimo ir priėmimo komisija.</w:t>
      </w:r>
    </w:p>
    <w:p w14:paraId="68B77931" w14:textId="77777777" w:rsidR="004D2EDD" w:rsidRPr="004D2EDD" w:rsidRDefault="004D2EDD" w:rsidP="004D2EDD">
      <w:pPr>
        <w:pStyle w:val="Sraopastraipa"/>
        <w:numPr>
          <w:ilvl w:val="0"/>
          <w:numId w:val="19"/>
        </w:numPr>
        <w:tabs>
          <w:tab w:val="left" w:pos="1276"/>
        </w:tabs>
        <w:ind w:left="0" w:firstLine="851"/>
        <w:rPr>
          <w:rFonts w:ascii="Times New Roman" w:hAnsi="Times New Roman"/>
        </w:rPr>
      </w:pPr>
      <w:r w:rsidRPr="004D2EDD">
        <w:rPr>
          <w:rFonts w:ascii="Times New Roman" w:hAnsi="Times New Roman"/>
        </w:rPr>
        <w:lastRenderedPageBreak/>
        <w:t>Atleidžiant kitus Skyriaus darbuotojus,  reikalų perdavimą organizuoja Skyriaus vedėjas.</w:t>
      </w:r>
    </w:p>
    <w:p w14:paraId="61B1376C" w14:textId="77777777" w:rsidR="004D2EDD" w:rsidRPr="004D2EDD" w:rsidRDefault="004D2EDD" w:rsidP="004D2EDD">
      <w:pPr>
        <w:numPr>
          <w:ilvl w:val="0"/>
          <w:numId w:val="19"/>
        </w:numPr>
        <w:tabs>
          <w:tab w:val="left" w:pos="1080"/>
          <w:tab w:val="left" w:pos="1276"/>
        </w:tabs>
        <w:ind w:left="0" w:firstLine="851"/>
        <w:jc w:val="both"/>
        <w:rPr>
          <w:lang w:val="lt-LT"/>
        </w:rPr>
      </w:pPr>
      <w:r w:rsidRPr="004D2EDD">
        <w:rPr>
          <w:lang w:val="lt-LT"/>
        </w:rPr>
        <w:t>Skyriaus reikalų perdavimo ir priėmimo aktas surašomas dviem egzemplioriais, kurių vienas lieka pas Administracijos direktorių, o kitas įteikiamas reikalus priimančiam asmeniui.</w:t>
      </w:r>
    </w:p>
    <w:p w14:paraId="6B405312" w14:textId="2F5A4672" w:rsidR="00B300C8" w:rsidRDefault="004D2EDD" w:rsidP="004D2EDD">
      <w:pPr>
        <w:pStyle w:val="Sraopastraipa"/>
        <w:numPr>
          <w:ilvl w:val="0"/>
          <w:numId w:val="19"/>
        </w:numPr>
        <w:tabs>
          <w:tab w:val="left" w:pos="1276"/>
        </w:tabs>
        <w:ind w:left="0" w:firstLine="851"/>
        <w:rPr>
          <w:rFonts w:ascii="Times New Roman" w:hAnsi="Times New Roman"/>
          <w:lang w:eastAsia="lt-LT"/>
        </w:rPr>
      </w:pPr>
      <w:r w:rsidRPr="004D2EDD">
        <w:rPr>
          <w:rFonts w:ascii="Times New Roman" w:hAnsi="Times New Roman"/>
        </w:rPr>
        <w:t>Skyriaus vedėjas turi teisę gauti Skyriaus reikalų perdavimo ir priėmimo akto kopiją.</w:t>
      </w:r>
    </w:p>
    <w:p w14:paraId="487AB43C" w14:textId="77777777" w:rsidR="0097411A" w:rsidRPr="004D2EDD" w:rsidRDefault="0097411A" w:rsidP="0097411A">
      <w:pPr>
        <w:pStyle w:val="Sraopastraipa"/>
        <w:tabs>
          <w:tab w:val="left" w:pos="1276"/>
        </w:tabs>
        <w:ind w:left="851" w:firstLine="0"/>
        <w:rPr>
          <w:rFonts w:ascii="Times New Roman" w:hAnsi="Times New Roman"/>
          <w:lang w:eastAsia="lt-LT"/>
        </w:rPr>
      </w:pPr>
    </w:p>
    <w:p w14:paraId="1DBFC0B8" w14:textId="77777777" w:rsidR="00B300C8" w:rsidRPr="004D2EDD" w:rsidRDefault="00B300C8" w:rsidP="00B300C8">
      <w:pPr>
        <w:jc w:val="center"/>
        <w:rPr>
          <w:lang w:val="lt-LT" w:eastAsia="lt-LT"/>
        </w:rPr>
      </w:pPr>
      <w:r w:rsidRPr="004D2EDD">
        <w:rPr>
          <w:lang w:val="lt-LT" w:eastAsia="lt-LT"/>
        </w:rPr>
        <w:t>______________________________________</w:t>
      </w:r>
    </w:p>
    <w:p w14:paraId="60510AF7" w14:textId="77777777" w:rsidR="00B300C8" w:rsidRPr="00946A8D" w:rsidRDefault="00B300C8" w:rsidP="00B300C8">
      <w:pPr>
        <w:ind w:firstLine="851"/>
        <w:jc w:val="center"/>
        <w:rPr>
          <w:lang w:val="lt-LT" w:eastAsia="lt-LT"/>
        </w:rPr>
      </w:pPr>
    </w:p>
    <w:p w14:paraId="201E8172" w14:textId="77777777" w:rsidR="00B300C8" w:rsidRPr="00946A8D" w:rsidRDefault="00B300C8" w:rsidP="00B300C8">
      <w:pPr>
        <w:ind w:firstLine="851"/>
        <w:jc w:val="both"/>
        <w:rPr>
          <w:lang w:val="lt-LT"/>
        </w:rPr>
      </w:pPr>
    </w:p>
    <w:p w14:paraId="66F1A940" w14:textId="77777777" w:rsidR="00B300C8" w:rsidRDefault="00B300C8">
      <w:pPr>
        <w:rPr>
          <w:lang w:val="lt-LT"/>
        </w:rPr>
      </w:pPr>
    </w:p>
    <w:p w14:paraId="4D49B513" w14:textId="77777777" w:rsidR="00591187" w:rsidRDefault="00591187">
      <w:pPr>
        <w:rPr>
          <w:lang w:val="lt-LT"/>
        </w:rPr>
      </w:pPr>
    </w:p>
    <w:sectPr w:rsidR="00591187" w:rsidSect="0097411A">
      <w:headerReference w:type="even" r:id="rId9"/>
      <w:headerReference w:type="default" r:id="rId10"/>
      <w:headerReference w:type="first" r:id="rId11"/>
      <w:type w:val="continuous"/>
      <w:pgSz w:w="11907" w:h="16840" w:code="9"/>
      <w:pgMar w:top="1134" w:right="567" w:bottom="1134" w:left="1701"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FE8AB" w14:textId="77777777" w:rsidR="00852432" w:rsidRDefault="00852432">
      <w:r>
        <w:separator/>
      </w:r>
    </w:p>
  </w:endnote>
  <w:endnote w:type="continuationSeparator" w:id="0">
    <w:p w14:paraId="67C22A7D" w14:textId="77777777" w:rsidR="00852432" w:rsidRDefault="0085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95289" w14:textId="77777777" w:rsidR="00852432" w:rsidRDefault="00852432">
      <w:r>
        <w:separator/>
      </w:r>
    </w:p>
  </w:footnote>
  <w:footnote w:type="continuationSeparator" w:id="0">
    <w:p w14:paraId="589DD99F" w14:textId="77777777" w:rsidR="00852432" w:rsidRDefault="0085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E796D" w14:textId="77777777" w:rsidR="00924F88" w:rsidRDefault="00BF57DF">
    <w:pPr>
      <w:pStyle w:val="Antrats"/>
      <w:framePr w:wrap="around" w:vAnchor="text" w:hAnchor="margin" w:xAlign="center" w:y="1"/>
      <w:rPr>
        <w:rStyle w:val="Puslapionumeris"/>
      </w:rPr>
    </w:pPr>
    <w:r>
      <w:rPr>
        <w:rStyle w:val="Puslapionumeris"/>
      </w:rPr>
      <w:fldChar w:fldCharType="begin"/>
    </w:r>
    <w:r w:rsidR="00924F88">
      <w:rPr>
        <w:rStyle w:val="Puslapionumeris"/>
      </w:rPr>
      <w:instrText xml:space="preserve">PAGE  </w:instrText>
    </w:r>
    <w:r>
      <w:rPr>
        <w:rStyle w:val="Puslapionumeris"/>
      </w:rPr>
      <w:fldChar w:fldCharType="end"/>
    </w:r>
  </w:p>
  <w:p w14:paraId="38D50079" w14:textId="77777777" w:rsidR="00924F88" w:rsidRDefault="00924F8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91486"/>
      <w:docPartObj>
        <w:docPartGallery w:val="Page Numbers (Top of Page)"/>
        <w:docPartUnique/>
      </w:docPartObj>
    </w:sdtPr>
    <w:sdtEndPr/>
    <w:sdtContent>
      <w:p w14:paraId="1A42381A" w14:textId="654F674B" w:rsidR="0097411A" w:rsidRDefault="0097411A">
        <w:pPr>
          <w:pStyle w:val="Antrats"/>
          <w:jc w:val="center"/>
        </w:pPr>
        <w:r>
          <w:fldChar w:fldCharType="begin"/>
        </w:r>
        <w:r>
          <w:instrText>PAGE   \* MERGEFORMAT</w:instrText>
        </w:r>
        <w:r>
          <w:fldChar w:fldCharType="separate"/>
        </w:r>
        <w:r w:rsidR="00324FBE" w:rsidRPr="00324FBE">
          <w:rPr>
            <w:noProof/>
            <w:lang w:val="lt-LT"/>
          </w:rPr>
          <w:t>2</w:t>
        </w:r>
        <w:r>
          <w:fldChar w:fldCharType="end"/>
        </w:r>
      </w:p>
    </w:sdtContent>
  </w:sdt>
  <w:p w14:paraId="6A0FEF39" w14:textId="77777777" w:rsidR="0097411A" w:rsidRDefault="0097411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AA510" w14:textId="78F82572" w:rsidR="00924F88" w:rsidRPr="0097411A" w:rsidRDefault="00924F88" w:rsidP="0097411A">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510820B4"/>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9774A9A"/>
    <w:multiLevelType w:val="multilevel"/>
    <w:tmpl w:val="6CB28466"/>
    <w:lvl w:ilvl="0">
      <w:start w:val="11"/>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4" w15:restartNumberingAfterBreak="0">
    <w:nsid w:val="15DA7A63"/>
    <w:multiLevelType w:val="hybridMultilevel"/>
    <w:tmpl w:val="F96070C8"/>
    <w:lvl w:ilvl="0" w:tplc="F466746C">
      <w:start w:val="1"/>
      <w:numFmt w:val="decimal"/>
      <w:lvlText w:val="%1."/>
      <w:lvlJc w:val="left"/>
      <w:pPr>
        <w:tabs>
          <w:tab w:val="num" w:pos="1560"/>
        </w:tabs>
        <w:ind w:left="1560" w:hanging="360"/>
      </w:pPr>
      <w:rPr>
        <w:rFonts w:hint="default"/>
      </w:rPr>
    </w:lvl>
    <w:lvl w:ilvl="1" w:tplc="D0CEF78A" w:tentative="1">
      <w:start w:val="1"/>
      <w:numFmt w:val="lowerLetter"/>
      <w:lvlText w:val="%2."/>
      <w:lvlJc w:val="left"/>
      <w:pPr>
        <w:tabs>
          <w:tab w:val="num" w:pos="2280"/>
        </w:tabs>
        <w:ind w:left="2280" w:hanging="360"/>
      </w:pPr>
    </w:lvl>
    <w:lvl w:ilvl="2" w:tplc="06C2C042" w:tentative="1">
      <w:start w:val="1"/>
      <w:numFmt w:val="lowerRoman"/>
      <w:lvlText w:val="%3."/>
      <w:lvlJc w:val="right"/>
      <w:pPr>
        <w:tabs>
          <w:tab w:val="num" w:pos="3000"/>
        </w:tabs>
        <w:ind w:left="3000" w:hanging="180"/>
      </w:pPr>
    </w:lvl>
    <w:lvl w:ilvl="3" w:tplc="505ADCE8" w:tentative="1">
      <w:start w:val="1"/>
      <w:numFmt w:val="decimal"/>
      <w:lvlText w:val="%4."/>
      <w:lvlJc w:val="left"/>
      <w:pPr>
        <w:tabs>
          <w:tab w:val="num" w:pos="3720"/>
        </w:tabs>
        <w:ind w:left="3720" w:hanging="360"/>
      </w:pPr>
    </w:lvl>
    <w:lvl w:ilvl="4" w:tplc="378086DA" w:tentative="1">
      <w:start w:val="1"/>
      <w:numFmt w:val="lowerLetter"/>
      <w:lvlText w:val="%5."/>
      <w:lvlJc w:val="left"/>
      <w:pPr>
        <w:tabs>
          <w:tab w:val="num" w:pos="4440"/>
        </w:tabs>
        <w:ind w:left="4440" w:hanging="360"/>
      </w:pPr>
    </w:lvl>
    <w:lvl w:ilvl="5" w:tplc="F68E4648" w:tentative="1">
      <w:start w:val="1"/>
      <w:numFmt w:val="lowerRoman"/>
      <w:lvlText w:val="%6."/>
      <w:lvlJc w:val="right"/>
      <w:pPr>
        <w:tabs>
          <w:tab w:val="num" w:pos="5160"/>
        </w:tabs>
        <w:ind w:left="5160" w:hanging="180"/>
      </w:pPr>
    </w:lvl>
    <w:lvl w:ilvl="6" w:tplc="B038CF6C" w:tentative="1">
      <w:start w:val="1"/>
      <w:numFmt w:val="decimal"/>
      <w:lvlText w:val="%7."/>
      <w:lvlJc w:val="left"/>
      <w:pPr>
        <w:tabs>
          <w:tab w:val="num" w:pos="5880"/>
        </w:tabs>
        <w:ind w:left="5880" w:hanging="360"/>
      </w:pPr>
    </w:lvl>
    <w:lvl w:ilvl="7" w:tplc="F6E65C0C" w:tentative="1">
      <w:start w:val="1"/>
      <w:numFmt w:val="lowerLetter"/>
      <w:lvlText w:val="%8."/>
      <w:lvlJc w:val="left"/>
      <w:pPr>
        <w:tabs>
          <w:tab w:val="num" w:pos="6600"/>
        </w:tabs>
        <w:ind w:left="6600" w:hanging="360"/>
      </w:pPr>
    </w:lvl>
    <w:lvl w:ilvl="8" w:tplc="B0367898" w:tentative="1">
      <w:start w:val="1"/>
      <w:numFmt w:val="lowerRoman"/>
      <w:lvlText w:val="%9."/>
      <w:lvlJc w:val="right"/>
      <w:pPr>
        <w:tabs>
          <w:tab w:val="num" w:pos="7320"/>
        </w:tabs>
        <w:ind w:left="7320" w:hanging="180"/>
      </w:pPr>
    </w:lvl>
  </w:abstractNum>
  <w:abstractNum w:abstractNumId="5" w15:restartNumberingAfterBreak="0">
    <w:nsid w:val="1B2B72E5"/>
    <w:multiLevelType w:val="hybridMultilevel"/>
    <w:tmpl w:val="A4A86160"/>
    <w:lvl w:ilvl="0" w:tplc="8CE6EEB2">
      <w:start w:val="1"/>
      <w:numFmt w:val="decimal"/>
      <w:lvlText w:val="%1."/>
      <w:lvlJc w:val="left"/>
      <w:pPr>
        <w:tabs>
          <w:tab w:val="num" w:pos="1560"/>
        </w:tabs>
        <w:ind w:left="1560" w:hanging="360"/>
      </w:pPr>
      <w:rPr>
        <w:rFonts w:hint="default"/>
      </w:rPr>
    </w:lvl>
    <w:lvl w:ilvl="1" w:tplc="D646ED94" w:tentative="1">
      <w:start w:val="1"/>
      <w:numFmt w:val="lowerLetter"/>
      <w:lvlText w:val="%2."/>
      <w:lvlJc w:val="left"/>
      <w:pPr>
        <w:tabs>
          <w:tab w:val="num" w:pos="2280"/>
        </w:tabs>
        <w:ind w:left="2280" w:hanging="360"/>
      </w:pPr>
    </w:lvl>
    <w:lvl w:ilvl="2" w:tplc="C658BC22" w:tentative="1">
      <w:start w:val="1"/>
      <w:numFmt w:val="lowerRoman"/>
      <w:lvlText w:val="%3."/>
      <w:lvlJc w:val="right"/>
      <w:pPr>
        <w:tabs>
          <w:tab w:val="num" w:pos="3000"/>
        </w:tabs>
        <w:ind w:left="3000" w:hanging="180"/>
      </w:pPr>
    </w:lvl>
    <w:lvl w:ilvl="3" w:tplc="104ED944" w:tentative="1">
      <w:start w:val="1"/>
      <w:numFmt w:val="decimal"/>
      <w:lvlText w:val="%4."/>
      <w:lvlJc w:val="left"/>
      <w:pPr>
        <w:tabs>
          <w:tab w:val="num" w:pos="3720"/>
        </w:tabs>
        <w:ind w:left="3720" w:hanging="360"/>
      </w:pPr>
    </w:lvl>
    <w:lvl w:ilvl="4" w:tplc="B3DC7BFC" w:tentative="1">
      <w:start w:val="1"/>
      <w:numFmt w:val="lowerLetter"/>
      <w:lvlText w:val="%5."/>
      <w:lvlJc w:val="left"/>
      <w:pPr>
        <w:tabs>
          <w:tab w:val="num" w:pos="4440"/>
        </w:tabs>
        <w:ind w:left="4440" w:hanging="360"/>
      </w:pPr>
    </w:lvl>
    <w:lvl w:ilvl="5" w:tplc="E3E0902E" w:tentative="1">
      <w:start w:val="1"/>
      <w:numFmt w:val="lowerRoman"/>
      <w:lvlText w:val="%6."/>
      <w:lvlJc w:val="right"/>
      <w:pPr>
        <w:tabs>
          <w:tab w:val="num" w:pos="5160"/>
        </w:tabs>
        <w:ind w:left="5160" w:hanging="180"/>
      </w:pPr>
    </w:lvl>
    <w:lvl w:ilvl="6" w:tplc="9B185C92" w:tentative="1">
      <w:start w:val="1"/>
      <w:numFmt w:val="decimal"/>
      <w:lvlText w:val="%7."/>
      <w:lvlJc w:val="left"/>
      <w:pPr>
        <w:tabs>
          <w:tab w:val="num" w:pos="5880"/>
        </w:tabs>
        <w:ind w:left="5880" w:hanging="360"/>
      </w:pPr>
    </w:lvl>
    <w:lvl w:ilvl="7" w:tplc="C08650CA" w:tentative="1">
      <w:start w:val="1"/>
      <w:numFmt w:val="lowerLetter"/>
      <w:lvlText w:val="%8."/>
      <w:lvlJc w:val="left"/>
      <w:pPr>
        <w:tabs>
          <w:tab w:val="num" w:pos="6600"/>
        </w:tabs>
        <w:ind w:left="6600" w:hanging="360"/>
      </w:pPr>
    </w:lvl>
    <w:lvl w:ilvl="8" w:tplc="CFF8E3FC" w:tentative="1">
      <w:start w:val="1"/>
      <w:numFmt w:val="lowerRoman"/>
      <w:lvlText w:val="%9."/>
      <w:lvlJc w:val="right"/>
      <w:pPr>
        <w:tabs>
          <w:tab w:val="num" w:pos="7320"/>
        </w:tabs>
        <w:ind w:left="7320" w:hanging="180"/>
      </w:pPr>
    </w:lvl>
  </w:abstractNum>
  <w:abstractNum w:abstractNumId="6" w15:restartNumberingAfterBreak="0">
    <w:nsid w:val="32BC0546"/>
    <w:multiLevelType w:val="multilevel"/>
    <w:tmpl w:val="DD327682"/>
    <w:lvl w:ilvl="0">
      <w:start w:val="2008"/>
      <w:numFmt w:val="decimal"/>
      <w:lvlText w:val="%1-"/>
      <w:lvlJc w:val="left"/>
      <w:pPr>
        <w:tabs>
          <w:tab w:val="num" w:pos="4425"/>
        </w:tabs>
        <w:ind w:left="4425" w:hanging="4425"/>
      </w:pPr>
      <w:rPr>
        <w:rFonts w:hint="default"/>
      </w:rPr>
    </w:lvl>
    <w:lvl w:ilvl="1">
      <w:start w:val="2"/>
      <w:numFmt w:val="decimalZero"/>
      <w:lvlText w:val="%1-%2-"/>
      <w:lvlJc w:val="left"/>
      <w:pPr>
        <w:tabs>
          <w:tab w:val="num" w:pos="4425"/>
        </w:tabs>
        <w:ind w:left="4425" w:hanging="4425"/>
      </w:pPr>
      <w:rPr>
        <w:rFonts w:hint="default"/>
      </w:rPr>
    </w:lvl>
    <w:lvl w:ilvl="2">
      <w:start w:val="1"/>
      <w:numFmt w:val="decimal"/>
      <w:lvlText w:val="%1-%2-%3."/>
      <w:lvlJc w:val="left"/>
      <w:pPr>
        <w:tabs>
          <w:tab w:val="num" w:pos="4425"/>
        </w:tabs>
        <w:ind w:left="4425" w:hanging="4425"/>
      </w:pPr>
      <w:rPr>
        <w:rFonts w:hint="default"/>
      </w:rPr>
    </w:lvl>
    <w:lvl w:ilvl="3">
      <w:start w:val="1"/>
      <w:numFmt w:val="decimal"/>
      <w:lvlText w:val="%1-%2-%3.%4."/>
      <w:lvlJc w:val="left"/>
      <w:pPr>
        <w:tabs>
          <w:tab w:val="num" w:pos="4425"/>
        </w:tabs>
        <w:ind w:left="4425" w:hanging="4425"/>
      </w:pPr>
      <w:rPr>
        <w:rFonts w:hint="default"/>
      </w:rPr>
    </w:lvl>
    <w:lvl w:ilvl="4">
      <w:start w:val="1"/>
      <w:numFmt w:val="decimal"/>
      <w:lvlText w:val="%1-%2-%3.%4.%5."/>
      <w:lvlJc w:val="left"/>
      <w:pPr>
        <w:tabs>
          <w:tab w:val="num" w:pos="4425"/>
        </w:tabs>
        <w:ind w:left="4425" w:hanging="4425"/>
      </w:pPr>
      <w:rPr>
        <w:rFonts w:hint="default"/>
      </w:rPr>
    </w:lvl>
    <w:lvl w:ilvl="5">
      <w:start w:val="1"/>
      <w:numFmt w:val="decimal"/>
      <w:lvlText w:val="%1-%2-%3.%4.%5.%6."/>
      <w:lvlJc w:val="left"/>
      <w:pPr>
        <w:tabs>
          <w:tab w:val="num" w:pos="4425"/>
        </w:tabs>
        <w:ind w:left="4425" w:hanging="4425"/>
      </w:pPr>
      <w:rPr>
        <w:rFonts w:hint="default"/>
      </w:rPr>
    </w:lvl>
    <w:lvl w:ilvl="6">
      <w:start w:val="1"/>
      <w:numFmt w:val="decimal"/>
      <w:lvlText w:val="%1-%2-%3.%4.%5.%6.%7."/>
      <w:lvlJc w:val="left"/>
      <w:pPr>
        <w:tabs>
          <w:tab w:val="num" w:pos="4425"/>
        </w:tabs>
        <w:ind w:left="4425" w:hanging="4425"/>
      </w:pPr>
      <w:rPr>
        <w:rFonts w:hint="default"/>
      </w:rPr>
    </w:lvl>
    <w:lvl w:ilvl="7">
      <w:start w:val="1"/>
      <w:numFmt w:val="decimal"/>
      <w:lvlText w:val="%1-%2-%3.%4.%5.%6.%7.%8."/>
      <w:lvlJc w:val="left"/>
      <w:pPr>
        <w:tabs>
          <w:tab w:val="num" w:pos="4425"/>
        </w:tabs>
        <w:ind w:left="4425" w:hanging="4425"/>
      </w:pPr>
      <w:rPr>
        <w:rFonts w:hint="default"/>
      </w:rPr>
    </w:lvl>
    <w:lvl w:ilvl="8">
      <w:start w:val="1"/>
      <w:numFmt w:val="decimal"/>
      <w:lvlText w:val="%1-%2-%3.%4.%5.%6.%7.%8.%9."/>
      <w:lvlJc w:val="left"/>
      <w:pPr>
        <w:tabs>
          <w:tab w:val="num" w:pos="4425"/>
        </w:tabs>
        <w:ind w:left="4425" w:hanging="4425"/>
      </w:pPr>
      <w:rPr>
        <w:rFonts w:hint="default"/>
      </w:rPr>
    </w:lvl>
  </w:abstractNum>
  <w:abstractNum w:abstractNumId="7" w15:restartNumberingAfterBreak="0">
    <w:nsid w:val="44146E56"/>
    <w:multiLevelType w:val="hybridMultilevel"/>
    <w:tmpl w:val="4D761F9A"/>
    <w:lvl w:ilvl="0" w:tplc="DAE28CF4">
      <w:start w:val="1"/>
      <w:numFmt w:val="decimal"/>
      <w:lvlText w:val="%1."/>
      <w:lvlJc w:val="left"/>
      <w:pPr>
        <w:tabs>
          <w:tab w:val="num" w:pos="1545"/>
        </w:tabs>
        <w:ind w:left="1545" w:hanging="360"/>
      </w:pPr>
      <w:rPr>
        <w:rFonts w:hint="default"/>
      </w:rPr>
    </w:lvl>
    <w:lvl w:ilvl="1" w:tplc="FBFE0490" w:tentative="1">
      <w:start w:val="1"/>
      <w:numFmt w:val="lowerLetter"/>
      <w:lvlText w:val="%2."/>
      <w:lvlJc w:val="left"/>
      <w:pPr>
        <w:tabs>
          <w:tab w:val="num" w:pos="2265"/>
        </w:tabs>
        <w:ind w:left="2265" w:hanging="360"/>
      </w:pPr>
    </w:lvl>
    <w:lvl w:ilvl="2" w:tplc="6E1234E2" w:tentative="1">
      <w:start w:val="1"/>
      <w:numFmt w:val="lowerRoman"/>
      <w:lvlText w:val="%3."/>
      <w:lvlJc w:val="right"/>
      <w:pPr>
        <w:tabs>
          <w:tab w:val="num" w:pos="2985"/>
        </w:tabs>
        <w:ind w:left="2985" w:hanging="180"/>
      </w:pPr>
    </w:lvl>
    <w:lvl w:ilvl="3" w:tplc="26560FD2" w:tentative="1">
      <w:start w:val="1"/>
      <w:numFmt w:val="decimal"/>
      <w:lvlText w:val="%4."/>
      <w:lvlJc w:val="left"/>
      <w:pPr>
        <w:tabs>
          <w:tab w:val="num" w:pos="3705"/>
        </w:tabs>
        <w:ind w:left="3705" w:hanging="360"/>
      </w:pPr>
    </w:lvl>
    <w:lvl w:ilvl="4" w:tplc="4D7E6FEC" w:tentative="1">
      <w:start w:val="1"/>
      <w:numFmt w:val="lowerLetter"/>
      <w:lvlText w:val="%5."/>
      <w:lvlJc w:val="left"/>
      <w:pPr>
        <w:tabs>
          <w:tab w:val="num" w:pos="4425"/>
        </w:tabs>
        <w:ind w:left="4425" w:hanging="360"/>
      </w:pPr>
    </w:lvl>
    <w:lvl w:ilvl="5" w:tplc="2884A6C2" w:tentative="1">
      <w:start w:val="1"/>
      <w:numFmt w:val="lowerRoman"/>
      <w:lvlText w:val="%6."/>
      <w:lvlJc w:val="right"/>
      <w:pPr>
        <w:tabs>
          <w:tab w:val="num" w:pos="5145"/>
        </w:tabs>
        <w:ind w:left="5145" w:hanging="180"/>
      </w:pPr>
    </w:lvl>
    <w:lvl w:ilvl="6" w:tplc="D4AC82F8" w:tentative="1">
      <w:start w:val="1"/>
      <w:numFmt w:val="decimal"/>
      <w:lvlText w:val="%7."/>
      <w:lvlJc w:val="left"/>
      <w:pPr>
        <w:tabs>
          <w:tab w:val="num" w:pos="5865"/>
        </w:tabs>
        <w:ind w:left="5865" w:hanging="360"/>
      </w:pPr>
    </w:lvl>
    <w:lvl w:ilvl="7" w:tplc="C7C21626" w:tentative="1">
      <w:start w:val="1"/>
      <w:numFmt w:val="lowerLetter"/>
      <w:lvlText w:val="%8."/>
      <w:lvlJc w:val="left"/>
      <w:pPr>
        <w:tabs>
          <w:tab w:val="num" w:pos="6585"/>
        </w:tabs>
        <w:ind w:left="6585" w:hanging="360"/>
      </w:pPr>
    </w:lvl>
    <w:lvl w:ilvl="8" w:tplc="0FCAF6FE" w:tentative="1">
      <w:start w:val="1"/>
      <w:numFmt w:val="lowerRoman"/>
      <w:lvlText w:val="%9."/>
      <w:lvlJc w:val="right"/>
      <w:pPr>
        <w:tabs>
          <w:tab w:val="num" w:pos="7305"/>
        </w:tabs>
        <w:ind w:left="7305" w:hanging="180"/>
      </w:pPr>
    </w:lvl>
  </w:abstractNum>
  <w:abstractNum w:abstractNumId="8" w15:restartNumberingAfterBreak="0">
    <w:nsid w:val="4E0436D0"/>
    <w:multiLevelType w:val="hybridMultilevel"/>
    <w:tmpl w:val="5964E3DE"/>
    <w:lvl w:ilvl="0" w:tplc="8FB0B9FC">
      <w:start w:val="1"/>
      <w:numFmt w:val="decimal"/>
      <w:lvlText w:val="%1."/>
      <w:lvlJc w:val="left"/>
      <w:pPr>
        <w:tabs>
          <w:tab w:val="num" w:pos="1140"/>
        </w:tabs>
        <w:ind w:left="1140" w:hanging="360"/>
      </w:pPr>
      <w:rPr>
        <w:rFonts w:hint="default"/>
      </w:rPr>
    </w:lvl>
    <w:lvl w:ilvl="1" w:tplc="9ED86262" w:tentative="1">
      <w:start w:val="1"/>
      <w:numFmt w:val="lowerLetter"/>
      <w:lvlText w:val="%2."/>
      <w:lvlJc w:val="left"/>
      <w:pPr>
        <w:tabs>
          <w:tab w:val="num" w:pos="1860"/>
        </w:tabs>
        <w:ind w:left="1860" w:hanging="360"/>
      </w:pPr>
    </w:lvl>
    <w:lvl w:ilvl="2" w:tplc="CD1658C8" w:tentative="1">
      <w:start w:val="1"/>
      <w:numFmt w:val="lowerRoman"/>
      <w:lvlText w:val="%3."/>
      <w:lvlJc w:val="right"/>
      <w:pPr>
        <w:tabs>
          <w:tab w:val="num" w:pos="2580"/>
        </w:tabs>
        <w:ind w:left="2580" w:hanging="180"/>
      </w:pPr>
    </w:lvl>
    <w:lvl w:ilvl="3" w:tplc="75220FD0" w:tentative="1">
      <w:start w:val="1"/>
      <w:numFmt w:val="decimal"/>
      <w:lvlText w:val="%4."/>
      <w:lvlJc w:val="left"/>
      <w:pPr>
        <w:tabs>
          <w:tab w:val="num" w:pos="3300"/>
        </w:tabs>
        <w:ind w:left="3300" w:hanging="360"/>
      </w:pPr>
    </w:lvl>
    <w:lvl w:ilvl="4" w:tplc="E64EDB5A" w:tentative="1">
      <w:start w:val="1"/>
      <w:numFmt w:val="lowerLetter"/>
      <w:lvlText w:val="%5."/>
      <w:lvlJc w:val="left"/>
      <w:pPr>
        <w:tabs>
          <w:tab w:val="num" w:pos="4020"/>
        </w:tabs>
        <w:ind w:left="4020" w:hanging="360"/>
      </w:pPr>
    </w:lvl>
    <w:lvl w:ilvl="5" w:tplc="8E887860" w:tentative="1">
      <w:start w:val="1"/>
      <w:numFmt w:val="lowerRoman"/>
      <w:lvlText w:val="%6."/>
      <w:lvlJc w:val="right"/>
      <w:pPr>
        <w:tabs>
          <w:tab w:val="num" w:pos="4740"/>
        </w:tabs>
        <w:ind w:left="4740" w:hanging="180"/>
      </w:pPr>
    </w:lvl>
    <w:lvl w:ilvl="6" w:tplc="66E616B2" w:tentative="1">
      <w:start w:val="1"/>
      <w:numFmt w:val="decimal"/>
      <w:lvlText w:val="%7."/>
      <w:lvlJc w:val="left"/>
      <w:pPr>
        <w:tabs>
          <w:tab w:val="num" w:pos="5460"/>
        </w:tabs>
        <w:ind w:left="5460" w:hanging="360"/>
      </w:pPr>
    </w:lvl>
    <w:lvl w:ilvl="7" w:tplc="FD28A01A" w:tentative="1">
      <w:start w:val="1"/>
      <w:numFmt w:val="lowerLetter"/>
      <w:lvlText w:val="%8."/>
      <w:lvlJc w:val="left"/>
      <w:pPr>
        <w:tabs>
          <w:tab w:val="num" w:pos="6180"/>
        </w:tabs>
        <w:ind w:left="6180" w:hanging="360"/>
      </w:pPr>
    </w:lvl>
    <w:lvl w:ilvl="8" w:tplc="77D6B390" w:tentative="1">
      <w:start w:val="1"/>
      <w:numFmt w:val="lowerRoman"/>
      <w:lvlText w:val="%9."/>
      <w:lvlJc w:val="right"/>
      <w:pPr>
        <w:tabs>
          <w:tab w:val="num" w:pos="6900"/>
        </w:tabs>
        <w:ind w:left="6900" w:hanging="180"/>
      </w:pPr>
    </w:lvl>
  </w:abstractNum>
  <w:abstractNum w:abstractNumId="9" w15:restartNumberingAfterBreak="0">
    <w:nsid w:val="4FCB72DD"/>
    <w:multiLevelType w:val="singleLevel"/>
    <w:tmpl w:val="9A02B202"/>
    <w:lvl w:ilvl="0">
      <w:start w:val="2"/>
      <w:numFmt w:val="decimal"/>
      <w:lvlText w:val="%1."/>
      <w:lvlJc w:val="left"/>
      <w:pPr>
        <w:tabs>
          <w:tab w:val="num" w:pos="1669"/>
        </w:tabs>
        <w:ind w:left="1669" w:hanging="360"/>
      </w:pPr>
      <w:rPr>
        <w:rFonts w:hint="default"/>
      </w:rPr>
    </w:lvl>
  </w:abstractNum>
  <w:abstractNum w:abstractNumId="10" w15:restartNumberingAfterBreak="0">
    <w:nsid w:val="50C43C85"/>
    <w:multiLevelType w:val="hybridMultilevel"/>
    <w:tmpl w:val="6AD84F54"/>
    <w:lvl w:ilvl="0" w:tplc="FAA2BC66">
      <w:start w:val="1"/>
      <w:numFmt w:val="decimal"/>
      <w:lvlText w:val="%1."/>
      <w:lvlJc w:val="left"/>
      <w:pPr>
        <w:tabs>
          <w:tab w:val="num" w:pos="1560"/>
        </w:tabs>
        <w:ind w:left="1560" w:hanging="360"/>
      </w:pPr>
      <w:rPr>
        <w:rFonts w:hint="default"/>
      </w:rPr>
    </w:lvl>
    <w:lvl w:ilvl="1" w:tplc="2C6C8DFA" w:tentative="1">
      <w:start w:val="1"/>
      <w:numFmt w:val="lowerLetter"/>
      <w:lvlText w:val="%2."/>
      <w:lvlJc w:val="left"/>
      <w:pPr>
        <w:tabs>
          <w:tab w:val="num" w:pos="2280"/>
        </w:tabs>
        <w:ind w:left="2280" w:hanging="360"/>
      </w:pPr>
    </w:lvl>
    <w:lvl w:ilvl="2" w:tplc="567418EC" w:tentative="1">
      <w:start w:val="1"/>
      <w:numFmt w:val="lowerRoman"/>
      <w:lvlText w:val="%3."/>
      <w:lvlJc w:val="right"/>
      <w:pPr>
        <w:tabs>
          <w:tab w:val="num" w:pos="3000"/>
        </w:tabs>
        <w:ind w:left="3000" w:hanging="180"/>
      </w:pPr>
    </w:lvl>
    <w:lvl w:ilvl="3" w:tplc="558670D0" w:tentative="1">
      <w:start w:val="1"/>
      <w:numFmt w:val="decimal"/>
      <w:lvlText w:val="%4."/>
      <w:lvlJc w:val="left"/>
      <w:pPr>
        <w:tabs>
          <w:tab w:val="num" w:pos="3720"/>
        </w:tabs>
        <w:ind w:left="3720" w:hanging="360"/>
      </w:pPr>
    </w:lvl>
    <w:lvl w:ilvl="4" w:tplc="51023646" w:tentative="1">
      <w:start w:val="1"/>
      <w:numFmt w:val="lowerLetter"/>
      <w:lvlText w:val="%5."/>
      <w:lvlJc w:val="left"/>
      <w:pPr>
        <w:tabs>
          <w:tab w:val="num" w:pos="4440"/>
        </w:tabs>
        <w:ind w:left="4440" w:hanging="360"/>
      </w:pPr>
    </w:lvl>
    <w:lvl w:ilvl="5" w:tplc="70D64352" w:tentative="1">
      <w:start w:val="1"/>
      <w:numFmt w:val="lowerRoman"/>
      <w:lvlText w:val="%6."/>
      <w:lvlJc w:val="right"/>
      <w:pPr>
        <w:tabs>
          <w:tab w:val="num" w:pos="5160"/>
        </w:tabs>
        <w:ind w:left="5160" w:hanging="180"/>
      </w:pPr>
    </w:lvl>
    <w:lvl w:ilvl="6" w:tplc="F1DE6ABA" w:tentative="1">
      <w:start w:val="1"/>
      <w:numFmt w:val="decimal"/>
      <w:lvlText w:val="%7."/>
      <w:lvlJc w:val="left"/>
      <w:pPr>
        <w:tabs>
          <w:tab w:val="num" w:pos="5880"/>
        </w:tabs>
        <w:ind w:left="5880" w:hanging="360"/>
      </w:pPr>
    </w:lvl>
    <w:lvl w:ilvl="7" w:tplc="D31450BA" w:tentative="1">
      <w:start w:val="1"/>
      <w:numFmt w:val="lowerLetter"/>
      <w:lvlText w:val="%8."/>
      <w:lvlJc w:val="left"/>
      <w:pPr>
        <w:tabs>
          <w:tab w:val="num" w:pos="6600"/>
        </w:tabs>
        <w:ind w:left="6600" w:hanging="360"/>
      </w:pPr>
    </w:lvl>
    <w:lvl w:ilvl="8" w:tplc="4E184000" w:tentative="1">
      <w:start w:val="1"/>
      <w:numFmt w:val="lowerRoman"/>
      <w:lvlText w:val="%9."/>
      <w:lvlJc w:val="right"/>
      <w:pPr>
        <w:tabs>
          <w:tab w:val="num" w:pos="7320"/>
        </w:tabs>
        <w:ind w:left="7320" w:hanging="180"/>
      </w:pPr>
    </w:lvl>
  </w:abstractNum>
  <w:abstractNum w:abstractNumId="11" w15:restartNumberingAfterBreak="0">
    <w:nsid w:val="536E7C20"/>
    <w:multiLevelType w:val="singleLevel"/>
    <w:tmpl w:val="320C762E"/>
    <w:lvl w:ilvl="0">
      <w:start w:val="1"/>
      <w:numFmt w:val="decimal"/>
      <w:lvlText w:val="%1."/>
      <w:lvlJc w:val="left"/>
      <w:pPr>
        <w:tabs>
          <w:tab w:val="num" w:pos="1669"/>
        </w:tabs>
        <w:ind w:left="1669" w:hanging="360"/>
      </w:pPr>
      <w:rPr>
        <w:rFonts w:hint="default"/>
      </w:rPr>
    </w:lvl>
  </w:abstractNum>
  <w:abstractNum w:abstractNumId="12" w15:restartNumberingAfterBreak="0">
    <w:nsid w:val="5BC86237"/>
    <w:multiLevelType w:val="hybridMultilevel"/>
    <w:tmpl w:val="660657B8"/>
    <w:lvl w:ilvl="0" w:tplc="E5D0EF72">
      <w:start w:val="1"/>
      <w:numFmt w:val="decimal"/>
      <w:lvlText w:val="%1."/>
      <w:lvlJc w:val="left"/>
      <w:pPr>
        <w:tabs>
          <w:tab w:val="num" w:pos="1545"/>
        </w:tabs>
        <w:ind w:left="1545" w:hanging="360"/>
      </w:pPr>
      <w:rPr>
        <w:rFonts w:hint="default"/>
      </w:rPr>
    </w:lvl>
    <w:lvl w:ilvl="1" w:tplc="98663012" w:tentative="1">
      <w:start w:val="1"/>
      <w:numFmt w:val="lowerLetter"/>
      <w:lvlText w:val="%2."/>
      <w:lvlJc w:val="left"/>
      <w:pPr>
        <w:tabs>
          <w:tab w:val="num" w:pos="1440"/>
        </w:tabs>
        <w:ind w:left="1440" w:hanging="360"/>
      </w:pPr>
    </w:lvl>
    <w:lvl w:ilvl="2" w:tplc="B01A7828" w:tentative="1">
      <w:start w:val="1"/>
      <w:numFmt w:val="lowerRoman"/>
      <w:lvlText w:val="%3."/>
      <w:lvlJc w:val="right"/>
      <w:pPr>
        <w:tabs>
          <w:tab w:val="num" w:pos="2160"/>
        </w:tabs>
        <w:ind w:left="2160" w:hanging="180"/>
      </w:pPr>
    </w:lvl>
    <w:lvl w:ilvl="3" w:tplc="2E9A1C98" w:tentative="1">
      <w:start w:val="1"/>
      <w:numFmt w:val="decimal"/>
      <w:lvlText w:val="%4."/>
      <w:lvlJc w:val="left"/>
      <w:pPr>
        <w:tabs>
          <w:tab w:val="num" w:pos="2880"/>
        </w:tabs>
        <w:ind w:left="2880" w:hanging="360"/>
      </w:pPr>
    </w:lvl>
    <w:lvl w:ilvl="4" w:tplc="4546FA00" w:tentative="1">
      <w:start w:val="1"/>
      <w:numFmt w:val="lowerLetter"/>
      <w:lvlText w:val="%5."/>
      <w:lvlJc w:val="left"/>
      <w:pPr>
        <w:tabs>
          <w:tab w:val="num" w:pos="3600"/>
        </w:tabs>
        <w:ind w:left="3600" w:hanging="360"/>
      </w:pPr>
    </w:lvl>
    <w:lvl w:ilvl="5" w:tplc="9BAED810" w:tentative="1">
      <w:start w:val="1"/>
      <w:numFmt w:val="lowerRoman"/>
      <w:lvlText w:val="%6."/>
      <w:lvlJc w:val="right"/>
      <w:pPr>
        <w:tabs>
          <w:tab w:val="num" w:pos="4320"/>
        </w:tabs>
        <w:ind w:left="4320" w:hanging="180"/>
      </w:pPr>
    </w:lvl>
    <w:lvl w:ilvl="6" w:tplc="60CCE2A0" w:tentative="1">
      <w:start w:val="1"/>
      <w:numFmt w:val="decimal"/>
      <w:lvlText w:val="%7."/>
      <w:lvlJc w:val="left"/>
      <w:pPr>
        <w:tabs>
          <w:tab w:val="num" w:pos="5040"/>
        </w:tabs>
        <w:ind w:left="5040" w:hanging="360"/>
      </w:pPr>
    </w:lvl>
    <w:lvl w:ilvl="7" w:tplc="B5F64194" w:tentative="1">
      <w:start w:val="1"/>
      <w:numFmt w:val="lowerLetter"/>
      <w:lvlText w:val="%8."/>
      <w:lvlJc w:val="left"/>
      <w:pPr>
        <w:tabs>
          <w:tab w:val="num" w:pos="5760"/>
        </w:tabs>
        <w:ind w:left="5760" w:hanging="360"/>
      </w:pPr>
    </w:lvl>
    <w:lvl w:ilvl="8" w:tplc="3EE4311C" w:tentative="1">
      <w:start w:val="1"/>
      <w:numFmt w:val="lowerRoman"/>
      <w:lvlText w:val="%9."/>
      <w:lvlJc w:val="right"/>
      <w:pPr>
        <w:tabs>
          <w:tab w:val="num" w:pos="6480"/>
        </w:tabs>
        <w:ind w:left="6480" w:hanging="180"/>
      </w:pPr>
    </w:lvl>
  </w:abstractNum>
  <w:abstractNum w:abstractNumId="13"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4" w15:restartNumberingAfterBreak="0">
    <w:nsid w:val="66AB0210"/>
    <w:multiLevelType w:val="hybridMultilevel"/>
    <w:tmpl w:val="4D761F9A"/>
    <w:lvl w:ilvl="0" w:tplc="4A96DE96">
      <w:start w:val="1"/>
      <w:numFmt w:val="bullet"/>
      <w:lvlText w:val=""/>
      <w:lvlJc w:val="left"/>
      <w:pPr>
        <w:tabs>
          <w:tab w:val="num" w:pos="1545"/>
        </w:tabs>
        <w:ind w:left="1545" w:hanging="360"/>
      </w:pPr>
      <w:rPr>
        <w:rFonts w:ascii="Symbol" w:hAnsi="Symbol" w:hint="default"/>
      </w:rPr>
    </w:lvl>
    <w:lvl w:ilvl="1" w:tplc="D3282C82" w:tentative="1">
      <w:start w:val="1"/>
      <w:numFmt w:val="lowerLetter"/>
      <w:lvlText w:val="%2."/>
      <w:lvlJc w:val="left"/>
      <w:pPr>
        <w:tabs>
          <w:tab w:val="num" w:pos="2265"/>
        </w:tabs>
        <w:ind w:left="2265" w:hanging="360"/>
      </w:pPr>
    </w:lvl>
    <w:lvl w:ilvl="2" w:tplc="05889876" w:tentative="1">
      <w:start w:val="1"/>
      <w:numFmt w:val="lowerRoman"/>
      <w:lvlText w:val="%3."/>
      <w:lvlJc w:val="right"/>
      <w:pPr>
        <w:tabs>
          <w:tab w:val="num" w:pos="2985"/>
        </w:tabs>
        <w:ind w:left="2985" w:hanging="180"/>
      </w:pPr>
    </w:lvl>
    <w:lvl w:ilvl="3" w:tplc="76E0D9B8" w:tentative="1">
      <w:start w:val="1"/>
      <w:numFmt w:val="decimal"/>
      <w:lvlText w:val="%4."/>
      <w:lvlJc w:val="left"/>
      <w:pPr>
        <w:tabs>
          <w:tab w:val="num" w:pos="3705"/>
        </w:tabs>
        <w:ind w:left="3705" w:hanging="360"/>
      </w:pPr>
    </w:lvl>
    <w:lvl w:ilvl="4" w:tplc="1C66DDFA" w:tentative="1">
      <w:start w:val="1"/>
      <w:numFmt w:val="lowerLetter"/>
      <w:lvlText w:val="%5."/>
      <w:lvlJc w:val="left"/>
      <w:pPr>
        <w:tabs>
          <w:tab w:val="num" w:pos="4425"/>
        </w:tabs>
        <w:ind w:left="4425" w:hanging="360"/>
      </w:pPr>
    </w:lvl>
    <w:lvl w:ilvl="5" w:tplc="568E0F44" w:tentative="1">
      <w:start w:val="1"/>
      <w:numFmt w:val="lowerRoman"/>
      <w:lvlText w:val="%6."/>
      <w:lvlJc w:val="right"/>
      <w:pPr>
        <w:tabs>
          <w:tab w:val="num" w:pos="5145"/>
        </w:tabs>
        <w:ind w:left="5145" w:hanging="180"/>
      </w:pPr>
    </w:lvl>
    <w:lvl w:ilvl="6" w:tplc="150003DA" w:tentative="1">
      <w:start w:val="1"/>
      <w:numFmt w:val="decimal"/>
      <w:lvlText w:val="%7."/>
      <w:lvlJc w:val="left"/>
      <w:pPr>
        <w:tabs>
          <w:tab w:val="num" w:pos="5865"/>
        </w:tabs>
        <w:ind w:left="5865" w:hanging="360"/>
      </w:pPr>
    </w:lvl>
    <w:lvl w:ilvl="7" w:tplc="1446095A" w:tentative="1">
      <w:start w:val="1"/>
      <w:numFmt w:val="lowerLetter"/>
      <w:lvlText w:val="%8."/>
      <w:lvlJc w:val="left"/>
      <w:pPr>
        <w:tabs>
          <w:tab w:val="num" w:pos="6585"/>
        </w:tabs>
        <w:ind w:left="6585" w:hanging="360"/>
      </w:pPr>
    </w:lvl>
    <w:lvl w:ilvl="8" w:tplc="34FE6A1A" w:tentative="1">
      <w:start w:val="1"/>
      <w:numFmt w:val="lowerRoman"/>
      <w:lvlText w:val="%9."/>
      <w:lvlJc w:val="right"/>
      <w:pPr>
        <w:tabs>
          <w:tab w:val="num" w:pos="7305"/>
        </w:tabs>
        <w:ind w:left="7305" w:hanging="180"/>
      </w:pPr>
    </w:lvl>
  </w:abstractNum>
  <w:abstractNum w:abstractNumId="15" w15:restartNumberingAfterBreak="0">
    <w:nsid w:val="6BF903F8"/>
    <w:multiLevelType w:val="hybridMultilevel"/>
    <w:tmpl w:val="8E9C7EE2"/>
    <w:lvl w:ilvl="0" w:tplc="B170852A">
      <w:start w:val="1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696235E"/>
    <w:multiLevelType w:val="hybridMultilevel"/>
    <w:tmpl w:val="3CE0B406"/>
    <w:lvl w:ilvl="0" w:tplc="6C3E25CA">
      <w:start w:val="1"/>
      <w:numFmt w:val="decimal"/>
      <w:lvlText w:val="%1."/>
      <w:lvlJc w:val="left"/>
      <w:pPr>
        <w:tabs>
          <w:tab w:val="num" w:pos="2610"/>
        </w:tabs>
        <w:ind w:left="2610" w:hanging="1425"/>
      </w:pPr>
      <w:rPr>
        <w:rFonts w:hint="default"/>
      </w:rPr>
    </w:lvl>
    <w:lvl w:ilvl="1" w:tplc="2EA6E948" w:tentative="1">
      <w:start w:val="1"/>
      <w:numFmt w:val="lowerLetter"/>
      <w:lvlText w:val="%2."/>
      <w:lvlJc w:val="left"/>
      <w:pPr>
        <w:tabs>
          <w:tab w:val="num" w:pos="2265"/>
        </w:tabs>
        <w:ind w:left="2265" w:hanging="360"/>
      </w:pPr>
    </w:lvl>
    <w:lvl w:ilvl="2" w:tplc="1904FFCA" w:tentative="1">
      <w:start w:val="1"/>
      <w:numFmt w:val="lowerRoman"/>
      <w:lvlText w:val="%3."/>
      <w:lvlJc w:val="right"/>
      <w:pPr>
        <w:tabs>
          <w:tab w:val="num" w:pos="2985"/>
        </w:tabs>
        <w:ind w:left="2985" w:hanging="180"/>
      </w:pPr>
    </w:lvl>
    <w:lvl w:ilvl="3" w:tplc="9F32CF4E" w:tentative="1">
      <w:start w:val="1"/>
      <w:numFmt w:val="decimal"/>
      <w:lvlText w:val="%4."/>
      <w:lvlJc w:val="left"/>
      <w:pPr>
        <w:tabs>
          <w:tab w:val="num" w:pos="3705"/>
        </w:tabs>
        <w:ind w:left="3705" w:hanging="360"/>
      </w:pPr>
    </w:lvl>
    <w:lvl w:ilvl="4" w:tplc="9E7EE79E" w:tentative="1">
      <w:start w:val="1"/>
      <w:numFmt w:val="lowerLetter"/>
      <w:lvlText w:val="%5."/>
      <w:lvlJc w:val="left"/>
      <w:pPr>
        <w:tabs>
          <w:tab w:val="num" w:pos="4425"/>
        </w:tabs>
        <w:ind w:left="4425" w:hanging="360"/>
      </w:pPr>
    </w:lvl>
    <w:lvl w:ilvl="5" w:tplc="3C6C5B06" w:tentative="1">
      <w:start w:val="1"/>
      <w:numFmt w:val="lowerRoman"/>
      <w:lvlText w:val="%6."/>
      <w:lvlJc w:val="right"/>
      <w:pPr>
        <w:tabs>
          <w:tab w:val="num" w:pos="5145"/>
        </w:tabs>
        <w:ind w:left="5145" w:hanging="180"/>
      </w:pPr>
    </w:lvl>
    <w:lvl w:ilvl="6" w:tplc="8EB2C2D4" w:tentative="1">
      <w:start w:val="1"/>
      <w:numFmt w:val="decimal"/>
      <w:lvlText w:val="%7."/>
      <w:lvlJc w:val="left"/>
      <w:pPr>
        <w:tabs>
          <w:tab w:val="num" w:pos="5865"/>
        </w:tabs>
        <w:ind w:left="5865" w:hanging="360"/>
      </w:pPr>
    </w:lvl>
    <w:lvl w:ilvl="7" w:tplc="B10EEEF2" w:tentative="1">
      <w:start w:val="1"/>
      <w:numFmt w:val="lowerLetter"/>
      <w:lvlText w:val="%8."/>
      <w:lvlJc w:val="left"/>
      <w:pPr>
        <w:tabs>
          <w:tab w:val="num" w:pos="6585"/>
        </w:tabs>
        <w:ind w:left="6585" w:hanging="360"/>
      </w:pPr>
    </w:lvl>
    <w:lvl w:ilvl="8" w:tplc="79565F4E" w:tentative="1">
      <w:start w:val="1"/>
      <w:numFmt w:val="lowerRoman"/>
      <w:lvlText w:val="%9."/>
      <w:lvlJc w:val="right"/>
      <w:pPr>
        <w:tabs>
          <w:tab w:val="num" w:pos="7305"/>
        </w:tabs>
        <w:ind w:left="7305" w:hanging="180"/>
      </w:pPr>
    </w:lvl>
  </w:abstractNum>
  <w:abstractNum w:abstractNumId="17" w15:restartNumberingAfterBreak="0">
    <w:nsid w:val="7951737D"/>
    <w:multiLevelType w:val="hybridMultilevel"/>
    <w:tmpl w:val="03285EEA"/>
    <w:lvl w:ilvl="0" w:tplc="664CF0EC">
      <w:start w:val="1"/>
      <w:numFmt w:val="decimal"/>
      <w:lvlText w:val="%1."/>
      <w:lvlJc w:val="left"/>
      <w:pPr>
        <w:tabs>
          <w:tab w:val="num" w:pos="1545"/>
        </w:tabs>
        <w:ind w:left="1545" w:hanging="360"/>
      </w:pPr>
      <w:rPr>
        <w:rFonts w:hint="default"/>
      </w:rPr>
    </w:lvl>
    <w:lvl w:ilvl="1" w:tplc="16226FB2" w:tentative="1">
      <w:start w:val="1"/>
      <w:numFmt w:val="lowerLetter"/>
      <w:lvlText w:val="%2."/>
      <w:lvlJc w:val="left"/>
      <w:pPr>
        <w:tabs>
          <w:tab w:val="num" w:pos="2265"/>
        </w:tabs>
        <w:ind w:left="2265" w:hanging="360"/>
      </w:pPr>
    </w:lvl>
    <w:lvl w:ilvl="2" w:tplc="73FAAD56" w:tentative="1">
      <w:start w:val="1"/>
      <w:numFmt w:val="lowerRoman"/>
      <w:lvlText w:val="%3."/>
      <w:lvlJc w:val="right"/>
      <w:pPr>
        <w:tabs>
          <w:tab w:val="num" w:pos="2985"/>
        </w:tabs>
        <w:ind w:left="2985" w:hanging="180"/>
      </w:pPr>
    </w:lvl>
    <w:lvl w:ilvl="3" w:tplc="59907B92" w:tentative="1">
      <w:start w:val="1"/>
      <w:numFmt w:val="decimal"/>
      <w:lvlText w:val="%4."/>
      <w:lvlJc w:val="left"/>
      <w:pPr>
        <w:tabs>
          <w:tab w:val="num" w:pos="3705"/>
        </w:tabs>
        <w:ind w:left="3705" w:hanging="360"/>
      </w:pPr>
    </w:lvl>
    <w:lvl w:ilvl="4" w:tplc="F1726270" w:tentative="1">
      <w:start w:val="1"/>
      <w:numFmt w:val="lowerLetter"/>
      <w:lvlText w:val="%5."/>
      <w:lvlJc w:val="left"/>
      <w:pPr>
        <w:tabs>
          <w:tab w:val="num" w:pos="4425"/>
        </w:tabs>
        <w:ind w:left="4425" w:hanging="360"/>
      </w:pPr>
    </w:lvl>
    <w:lvl w:ilvl="5" w:tplc="E124A5FC" w:tentative="1">
      <w:start w:val="1"/>
      <w:numFmt w:val="lowerRoman"/>
      <w:lvlText w:val="%6."/>
      <w:lvlJc w:val="right"/>
      <w:pPr>
        <w:tabs>
          <w:tab w:val="num" w:pos="5145"/>
        </w:tabs>
        <w:ind w:left="5145" w:hanging="180"/>
      </w:pPr>
    </w:lvl>
    <w:lvl w:ilvl="6" w:tplc="1E0CF386" w:tentative="1">
      <w:start w:val="1"/>
      <w:numFmt w:val="decimal"/>
      <w:lvlText w:val="%7."/>
      <w:lvlJc w:val="left"/>
      <w:pPr>
        <w:tabs>
          <w:tab w:val="num" w:pos="5865"/>
        </w:tabs>
        <w:ind w:left="5865" w:hanging="360"/>
      </w:pPr>
    </w:lvl>
    <w:lvl w:ilvl="7" w:tplc="E19E0E64" w:tentative="1">
      <w:start w:val="1"/>
      <w:numFmt w:val="lowerLetter"/>
      <w:lvlText w:val="%8."/>
      <w:lvlJc w:val="left"/>
      <w:pPr>
        <w:tabs>
          <w:tab w:val="num" w:pos="6585"/>
        </w:tabs>
        <w:ind w:left="6585" w:hanging="360"/>
      </w:pPr>
    </w:lvl>
    <w:lvl w:ilvl="8" w:tplc="90EA012A" w:tentative="1">
      <w:start w:val="1"/>
      <w:numFmt w:val="lowerRoman"/>
      <w:lvlText w:val="%9."/>
      <w:lvlJc w:val="right"/>
      <w:pPr>
        <w:tabs>
          <w:tab w:val="num" w:pos="7305"/>
        </w:tabs>
        <w:ind w:left="7305" w:hanging="180"/>
      </w:pPr>
    </w:lvl>
  </w:abstractNum>
  <w:abstractNum w:abstractNumId="18" w15:restartNumberingAfterBreak="0">
    <w:nsid w:val="7BAA6960"/>
    <w:multiLevelType w:val="hybridMultilevel"/>
    <w:tmpl w:val="775A26E8"/>
    <w:lvl w:ilvl="0" w:tplc="17880C68">
      <w:start w:val="1"/>
      <w:numFmt w:val="decimal"/>
      <w:lvlText w:val="%1."/>
      <w:lvlJc w:val="left"/>
      <w:pPr>
        <w:tabs>
          <w:tab w:val="num" w:pos="2655"/>
        </w:tabs>
        <w:ind w:left="2655" w:hanging="1470"/>
      </w:pPr>
      <w:rPr>
        <w:rFonts w:hint="default"/>
      </w:rPr>
    </w:lvl>
    <w:lvl w:ilvl="1" w:tplc="407A0BEA" w:tentative="1">
      <w:start w:val="1"/>
      <w:numFmt w:val="lowerLetter"/>
      <w:lvlText w:val="%2."/>
      <w:lvlJc w:val="left"/>
      <w:pPr>
        <w:tabs>
          <w:tab w:val="num" w:pos="2265"/>
        </w:tabs>
        <w:ind w:left="2265" w:hanging="360"/>
      </w:pPr>
    </w:lvl>
    <w:lvl w:ilvl="2" w:tplc="546877AC" w:tentative="1">
      <w:start w:val="1"/>
      <w:numFmt w:val="lowerRoman"/>
      <w:lvlText w:val="%3."/>
      <w:lvlJc w:val="right"/>
      <w:pPr>
        <w:tabs>
          <w:tab w:val="num" w:pos="2985"/>
        </w:tabs>
        <w:ind w:left="2985" w:hanging="180"/>
      </w:pPr>
    </w:lvl>
    <w:lvl w:ilvl="3" w:tplc="692AFCEA" w:tentative="1">
      <w:start w:val="1"/>
      <w:numFmt w:val="decimal"/>
      <w:lvlText w:val="%4."/>
      <w:lvlJc w:val="left"/>
      <w:pPr>
        <w:tabs>
          <w:tab w:val="num" w:pos="3705"/>
        </w:tabs>
        <w:ind w:left="3705" w:hanging="360"/>
      </w:pPr>
    </w:lvl>
    <w:lvl w:ilvl="4" w:tplc="5950E1AA" w:tentative="1">
      <w:start w:val="1"/>
      <w:numFmt w:val="lowerLetter"/>
      <w:lvlText w:val="%5."/>
      <w:lvlJc w:val="left"/>
      <w:pPr>
        <w:tabs>
          <w:tab w:val="num" w:pos="4425"/>
        </w:tabs>
        <w:ind w:left="4425" w:hanging="360"/>
      </w:pPr>
    </w:lvl>
    <w:lvl w:ilvl="5" w:tplc="DC42812A" w:tentative="1">
      <w:start w:val="1"/>
      <w:numFmt w:val="lowerRoman"/>
      <w:lvlText w:val="%6."/>
      <w:lvlJc w:val="right"/>
      <w:pPr>
        <w:tabs>
          <w:tab w:val="num" w:pos="5145"/>
        </w:tabs>
        <w:ind w:left="5145" w:hanging="180"/>
      </w:pPr>
    </w:lvl>
    <w:lvl w:ilvl="6" w:tplc="AB402BD0" w:tentative="1">
      <w:start w:val="1"/>
      <w:numFmt w:val="decimal"/>
      <w:lvlText w:val="%7."/>
      <w:lvlJc w:val="left"/>
      <w:pPr>
        <w:tabs>
          <w:tab w:val="num" w:pos="5865"/>
        </w:tabs>
        <w:ind w:left="5865" w:hanging="360"/>
      </w:pPr>
    </w:lvl>
    <w:lvl w:ilvl="7" w:tplc="225EDD74" w:tentative="1">
      <w:start w:val="1"/>
      <w:numFmt w:val="lowerLetter"/>
      <w:lvlText w:val="%8."/>
      <w:lvlJc w:val="left"/>
      <w:pPr>
        <w:tabs>
          <w:tab w:val="num" w:pos="6585"/>
        </w:tabs>
        <w:ind w:left="6585" w:hanging="360"/>
      </w:pPr>
    </w:lvl>
    <w:lvl w:ilvl="8" w:tplc="61E86DE4" w:tentative="1">
      <w:start w:val="1"/>
      <w:numFmt w:val="lowerRoman"/>
      <w:lvlText w:val="%9."/>
      <w:lvlJc w:val="right"/>
      <w:pPr>
        <w:tabs>
          <w:tab w:val="num" w:pos="7305"/>
        </w:tabs>
        <w:ind w:left="7305" w:hanging="180"/>
      </w:pPr>
    </w:lvl>
  </w:abstractNum>
  <w:num w:numId="1">
    <w:abstractNumId w:val="18"/>
  </w:num>
  <w:num w:numId="2">
    <w:abstractNumId w:val="16"/>
  </w:num>
  <w:num w:numId="3">
    <w:abstractNumId w:val="17"/>
  </w:num>
  <w:num w:numId="4">
    <w:abstractNumId w:val="7"/>
  </w:num>
  <w:num w:numId="5">
    <w:abstractNumId w:val="0"/>
  </w:num>
  <w:num w:numId="6">
    <w:abstractNumId w:val="14"/>
  </w:num>
  <w:num w:numId="7">
    <w:abstractNumId w:val="12"/>
  </w:num>
  <w:num w:numId="8">
    <w:abstractNumId w:val="8"/>
  </w:num>
  <w:num w:numId="9">
    <w:abstractNumId w:val="10"/>
  </w:num>
  <w:num w:numId="10">
    <w:abstractNumId w:val="5"/>
  </w:num>
  <w:num w:numId="11">
    <w:abstractNumId w:val="4"/>
  </w:num>
  <w:num w:numId="12">
    <w:abstractNumId w:val="1"/>
  </w:num>
  <w:num w:numId="13">
    <w:abstractNumId w:val="3"/>
  </w:num>
  <w:num w:numId="14">
    <w:abstractNumId w:val="13"/>
  </w:num>
  <w:num w:numId="15">
    <w:abstractNumId w:val="11"/>
  </w:num>
  <w:num w:numId="16">
    <w:abstractNumId w:val="9"/>
  </w:num>
  <w:num w:numId="17">
    <w:abstractNumId w:val="6"/>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02AD4"/>
    <w:rsid w:val="0001792C"/>
    <w:rsid w:val="00017E10"/>
    <w:rsid w:val="0002078D"/>
    <w:rsid w:val="0002303A"/>
    <w:rsid w:val="000247F0"/>
    <w:rsid w:val="00027E28"/>
    <w:rsid w:val="00030D12"/>
    <w:rsid w:val="00031C67"/>
    <w:rsid w:val="00045BEC"/>
    <w:rsid w:val="000565EB"/>
    <w:rsid w:val="000662A6"/>
    <w:rsid w:val="00072392"/>
    <w:rsid w:val="00083742"/>
    <w:rsid w:val="00086969"/>
    <w:rsid w:val="00092C23"/>
    <w:rsid w:val="000A52AD"/>
    <w:rsid w:val="000B2ADB"/>
    <w:rsid w:val="000B6E70"/>
    <w:rsid w:val="000B6EC1"/>
    <w:rsid w:val="000C67D4"/>
    <w:rsid w:val="000D1958"/>
    <w:rsid w:val="000E5B80"/>
    <w:rsid w:val="000E7777"/>
    <w:rsid w:val="000F0D42"/>
    <w:rsid w:val="000F19B0"/>
    <w:rsid w:val="000F3B4E"/>
    <w:rsid w:val="0010255C"/>
    <w:rsid w:val="00110216"/>
    <w:rsid w:val="0011420C"/>
    <w:rsid w:val="00116240"/>
    <w:rsid w:val="00120FFC"/>
    <w:rsid w:val="0012791C"/>
    <w:rsid w:val="00146A91"/>
    <w:rsid w:val="00153579"/>
    <w:rsid w:val="00160ABF"/>
    <w:rsid w:val="001658AA"/>
    <w:rsid w:val="001722BF"/>
    <w:rsid w:val="001734FA"/>
    <w:rsid w:val="00175ED7"/>
    <w:rsid w:val="0017631A"/>
    <w:rsid w:val="0017726D"/>
    <w:rsid w:val="00181420"/>
    <w:rsid w:val="001830DC"/>
    <w:rsid w:val="0018548C"/>
    <w:rsid w:val="001911DB"/>
    <w:rsid w:val="001918E8"/>
    <w:rsid w:val="0019670C"/>
    <w:rsid w:val="001A5919"/>
    <w:rsid w:val="001A6A54"/>
    <w:rsid w:val="001A6B1F"/>
    <w:rsid w:val="001A7540"/>
    <w:rsid w:val="001B29BD"/>
    <w:rsid w:val="001B79D4"/>
    <w:rsid w:val="001C1C1F"/>
    <w:rsid w:val="001C2F3F"/>
    <w:rsid w:val="001C4004"/>
    <w:rsid w:val="001C7278"/>
    <w:rsid w:val="001D31C9"/>
    <w:rsid w:val="001D3606"/>
    <w:rsid w:val="001E257A"/>
    <w:rsid w:val="001E4437"/>
    <w:rsid w:val="00202F15"/>
    <w:rsid w:val="0020343B"/>
    <w:rsid w:val="00203474"/>
    <w:rsid w:val="0021155C"/>
    <w:rsid w:val="00212886"/>
    <w:rsid w:val="00227804"/>
    <w:rsid w:val="0023235C"/>
    <w:rsid w:val="00250289"/>
    <w:rsid w:val="00270624"/>
    <w:rsid w:val="00273C22"/>
    <w:rsid w:val="00282408"/>
    <w:rsid w:val="00285033"/>
    <w:rsid w:val="002867AA"/>
    <w:rsid w:val="002B2AAC"/>
    <w:rsid w:val="002B37CB"/>
    <w:rsid w:val="002C7084"/>
    <w:rsid w:val="002D0147"/>
    <w:rsid w:val="002E3F39"/>
    <w:rsid w:val="002E457D"/>
    <w:rsid w:val="002E5D70"/>
    <w:rsid w:val="002F5832"/>
    <w:rsid w:val="002F7B75"/>
    <w:rsid w:val="00301F98"/>
    <w:rsid w:val="003037F3"/>
    <w:rsid w:val="003037FC"/>
    <w:rsid w:val="00304E12"/>
    <w:rsid w:val="00311178"/>
    <w:rsid w:val="003132FC"/>
    <w:rsid w:val="00316BF5"/>
    <w:rsid w:val="0032165A"/>
    <w:rsid w:val="00324FBE"/>
    <w:rsid w:val="00332472"/>
    <w:rsid w:val="00333E76"/>
    <w:rsid w:val="00345EDE"/>
    <w:rsid w:val="00350DFD"/>
    <w:rsid w:val="00351CC7"/>
    <w:rsid w:val="003523A1"/>
    <w:rsid w:val="00356901"/>
    <w:rsid w:val="003579E6"/>
    <w:rsid w:val="0036208D"/>
    <w:rsid w:val="00376EA1"/>
    <w:rsid w:val="00384460"/>
    <w:rsid w:val="00387627"/>
    <w:rsid w:val="00392730"/>
    <w:rsid w:val="003934A0"/>
    <w:rsid w:val="00393DEC"/>
    <w:rsid w:val="00397948"/>
    <w:rsid w:val="00397AAB"/>
    <w:rsid w:val="00397D16"/>
    <w:rsid w:val="003A1553"/>
    <w:rsid w:val="003A2AE3"/>
    <w:rsid w:val="003A7C68"/>
    <w:rsid w:val="003B32B3"/>
    <w:rsid w:val="003B4D16"/>
    <w:rsid w:val="003C51BC"/>
    <w:rsid w:val="003D4932"/>
    <w:rsid w:val="003D5B95"/>
    <w:rsid w:val="003E513B"/>
    <w:rsid w:val="003E7ED1"/>
    <w:rsid w:val="003F6DCB"/>
    <w:rsid w:val="00411B2A"/>
    <w:rsid w:val="00416EC3"/>
    <w:rsid w:val="0042516F"/>
    <w:rsid w:val="004330B3"/>
    <w:rsid w:val="00433113"/>
    <w:rsid w:val="0044683F"/>
    <w:rsid w:val="00452FC0"/>
    <w:rsid w:val="00453F45"/>
    <w:rsid w:val="0045606C"/>
    <w:rsid w:val="004567E0"/>
    <w:rsid w:val="00467DBE"/>
    <w:rsid w:val="00474942"/>
    <w:rsid w:val="00493188"/>
    <w:rsid w:val="004A3559"/>
    <w:rsid w:val="004A36F3"/>
    <w:rsid w:val="004B1AE0"/>
    <w:rsid w:val="004B22CF"/>
    <w:rsid w:val="004B377A"/>
    <w:rsid w:val="004B6BD3"/>
    <w:rsid w:val="004B6CFF"/>
    <w:rsid w:val="004C0000"/>
    <w:rsid w:val="004D050F"/>
    <w:rsid w:val="004D1953"/>
    <w:rsid w:val="004D2EDD"/>
    <w:rsid w:val="004D7131"/>
    <w:rsid w:val="004E38B2"/>
    <w:rsid w:val="004E4499"/>
    <w:rsid w:val="004E50CB"/>
    <w:rsid w:val="004F2A31"/>
    <w:rsid w:val="004F6A27"/>
    <w:rsid w:val="00510222"/>
    <w:rsid w:val="005215BD"/>
    <w:rsid w:val="00524871"/>
    <w:rsid w:val="0052683F"/>
    <w:rsid w:val="00530E6A"/>
    <w:rsid w:val="005312CB"/>
    <w:rsid w:val="005353F5"/>
    <w:rsid w:val="00535F1D"/>
    <w:rsid w:val="00536C0E"/>
    <w:rsid w:val="0053736A"/>
    <w:rsid w:val="0053759F"/>
    <w:rsid w:val="005418D0"/>
    <w:rsid w:val="005500BD"/>
    <w:rsid w:val="0056186A"/>
    <w:rsid w:val="00572949"/>
    <w:rsid w:val="00575EA2"/>
    <w:rsid w:val="00576321"/>
    <w:rsid w:val="00586B97"/>
    <w:rsid w:val="00590CE5"/>
    <w:rsid w:val="00591187"/>
    <w:rsid w:val="00597E88"/>
    <w:rsid w:val="005A717F"/>
    <w:rsid w:val="005B13DC"/>
    <w:rsid w:val="005B63A4"/>
    <w:rsid w:val="005B6EAD"/>
    <w:rsid w:val="005B7AF3"/>
    <w:rsid w:val="005C0115"/>
    <w:rsid w:val="005C4D23"/>
    <w:rsid w:val="005C4D91"/>
    <w:rsid w:val="005D043E"/>
    <w:rsid w:val="005D4342"/>
    <w:rsid w:val="005E1500"/>
    <w:rsid w:val="005E6FEA"/>
    <w:rsid w:val="00610904"/>
    <w:rsid w:val="00612730"/>
    <w:rsid w:val="00613C9E"/>
    <w:rsid w:val="0062009D"/>
    <w:rsid w:val="006356CE"/>
    <w:rsid w:val="006411CC"/>
    <w:rsid w:val="00641B6A"/>
    <w:rsid w:val="006443F4"/>
    <w:rsid w:val="006467E3"/>
    <w:rsid w:val="006506CD"/>
    <w:rsid w:val="0065324F"/>
    <w:rsid w:val="00671FA4"/>
    <w:rsid w:val="00676A34"/>
    <w:rsid w:val="00680591"/>
    <w:rsid w:val="00684163"/>
    <w:rsid w:val="006B5CF2"/>
    <w:rsid w:val="006C2E7D"/>
    <w:rsid w:val="006C3B45"/>
    <w:rsid w:val="006C7F9E"/>
    <w:rsid w:val="006D0E54"/>
    <w:rsid w:val="006D27F1"/>
    <w:rsid w:val="006D3073"/>
    <w:rsid w:val="006D6D65"/>
    <w:rsid w:val="006E52E2"/>
    <w:rsid w:val="006F489A"/>
    <w:rsid w:val="006F7663"/>
    <w:rsid w:val="00703A59"/>
    <w:rsid w:val="00706ED5"/>
    <w:rsid w:val="0071429A"/>
    <w:rsid w:val="00726CE7"/>
    <w:rsid w:val="007340EC"/>
    <w:rsid w:val="00735C75"/>
    <w:rsid w:val="00746607"/>
    <w:rsid w:val="00764A7B"/>
    <w:rsid w:val="00765848"/>
    <w:rsid w:val="007762DE"/>
    <w:rsid w:val="00777A22"/>
    <w:rsid w:val="00783278"/>
    <w:rsid w:val="007926A2"/>
    <w:rsid w:val="007957C8"/>
    <w:rsid w:val="007A2BC3"/>
    <w:rsid w:val="007A47A8"/>
    <w:rsid w:val="007B2E12"/>
    <w:rsid w:val="007D5FEB"/>
    <w:rsid w:val="007D759F"/>
    <w:rsid w:val="007F23A7"/>
    <w:rsid w:val="007F3FAC"/>
    <w:rsid w:val="007F4026"/>
    <w:rsid w:val="007F6758"/>
    <w:rsid w:val="007F7E28"/>
    <w:rsid w:val="00807FBE"/>
    <w:rsid w:val="00812971"/>
    <w:rsid w:val="0081299C"/>
    <w:rsid w:val="00813195"/>
    <w:rsid w:val="008174A2"/>
    <w:rsid w:val="00821482"/>
    <w:rsid w:val="0082463C"/>
    <w:rsid w:val="0083418A"/>
    <w:rsid w:val="008424A0"/>
    <w:rsid w:val="00842BC1"/>
    <w:rsid w:val="00847DBA"/>
    <w:rsid w:val="0085034D"/>
    <w:rsid w:val="00850614"/>
    <w:rsid w:val="00852432"/>
    <w:rsid w:val="00856430"/>
    <w:rsid w:val="00872351"/>
    <w:rsid w:val="00880C3E"/>
    <w:rsid w:val="008904C7"/>
    <w:rsid w:val="00890F0F"/>
    <w:rsid w:val="00891381"/>
    <w:rsid w:val="008920AC"/>
    <w:rsid w:val="00892A75"/>
    <w:rsid w:val="008A0F6D"/>
    <w:rsid w:val="008A539F"/>
    <w:rsid w:val="008B12B2"/>
    <w:rsid w:val="008B7525"/>
    <w:rsid w:val="008C13BD"/>
    <w:rsid w:val="008D2631"/>
    <w:rsid w:val="008D68D2"/>
    <w:rsid w:val="008D77C0"/>
    <w:rsid w:val="008E07A1"/>
    <w:rsid w:val="008E1BD7"/>
    <w:rsid w:val="008E5A22"/>
    <w:rsid w:val="008E7698"/>
    <w:rsid w:val="00904066"/>
    <w:rsid w:val="00922EAC"/>
    <w:rsid w:val="00924F88"/>
    <w:rsid w:val="00926CEF"/>
    <w:rsid w:val="009334BB"/>
    <w:rsid w:val="0093543D"/>
    <w:rsid w:val="00946A8D"/>
    <w:rsid w:val="009502C6"/>
    <w:rsid w:val="00950ADA"/>
    <w:rsid w:val="009510DA"/>
    <w:rsid w:val="00953B34"/>
    <w:rsid w:val="00956431"/>
    <w:rsid w:val="00960D60"/>
    <w:rsid w:val="009658A8"/>
    <w:rsid w:val="0097411A"/>
    <w:rsid w:val="00974928"/>
    <w:rsid w:val="00986420"/>
    <w:rsid w:val="0099247C"/>
    <w:rsid w:val="00993B82"/>
    <w:rsid w:val="00993D0B"/>
    <w:rsid w:val="0099403E"/>
    <w:rsid w:val="0099736A"/>
    <w:rsid w:val="009A2DBD"/>
    <w:rsid w:val="009B7346"/>
    <w:rsid w:val="009D3C8F"/>
    <w:rsid w:val="009E5599"/>
    <w:rsid w:val="009E56EE"/>
    <w:rsid w:val="009E5FEC"/>
    <w:rsid w:val="009F52F2"/>
    <w:rsid w:val="00A1299C"/>
    <w:rsid w:val="00A24A89"/>
    <w:rsid w:val="00A24B2F"/>
    <w:rsid w:val="00A24DBB"/>
    <w:rsid w:val="00A26338"/>
    <w:rsid w:val="00A328BE"/>
    <w:rsid w:val="00A36711"/>
    <w:rsid w:val="00A46B68"/>
    <w:rsid w:val="00A56404"/>
    <w:rsid w:val="00A6012E"/>
    <w:rsid w:val="00A61D78"/>
    <w:rsid w:val="00A66DF7"/>
    <w:rsid w:val="00A72667"/>
    <w:rsid w:val="00A7432E"/>
    <w:rsid w:val="00A82218"/>
    <w:rsid w:val="00AA130A"/>
    <w:rsid w:val="00AA441F"/>
    <w:rsid w:val="00AA526D"/>
    <w:rsid w:val="00AC227D"/>
    <w:rsid w:val="00AE0C70"/>
    <w:rsid w:val="00AE428B"/>
    <w:rsid w:val="00AE7BB0"/>
    <w:rsid w:val="00B07800"/>
    <w:rsid w:val="00B12559"/>
    <w:rsid w:val="00B233AE"/>
    <w:rsid w:val="00B234DB"/>
    <w:rsid w:val="00B23D69"/>
    <w:rsid w:val="00B300C8"/>
    <w:rsid w:val="00B31279"/>
    <w:rsid w:val="00B324D0"/>
    <w:rsid w:val="00B40A28"/>
    <w:rsid w:val="00B51927"/>
    <w:rsid w:val="00B64FCF"/>
    <w:rsid w:val="00B87AAB"/>
    <w:rsid w:val="00B90670"/>
    <w:rsid w:val="00B932BC"/>
    <w:rsid w:val="00B93382"/>
    <w:rsid w:val="00BB1AA3"/>
    <w:rsid w:val="00BB2443"/>
    <w:rsid w:val="00BB4670"/>
    <w:rsid w:val="00BC177F"/>
    <w:rsid w:val="00BF182C"/>
    <w:rsid w:val="00BF22A1"/>
    <w:rsid w:val="00BF525E"/>
    <w:rsid w:val="00BF57DF"/>
    <w:rsid w:val="00BF64FB"/>
    <w:rsid w:val="00BF7294"/>
    <w:rsid w:val="00C125C0"/>
    <w:rsid w:val="00C150FD"/>
    <w:rsid w:val="00C36E2F"/>
    <w:rsid w:val="00C43C48"/>
    <w:rsid w:val="00C44950"/>
    <w:rsid w:val="00C5393C"/>
    <w:rsid w:val="00C623A5"/>
    <w:rsid w:val="00C92C9A"/>
    <w:rsid w:val="00CA71AC"/>
    <w:rsid w:val="00CC1576"/>
    <w:rsid w:val="00CC279D"/>
    <w:rsid w:val="00CD4BFA"/>
    <w:rsid w:val="00CE1323"/>
    <w:rsid w:val="00CF325B"/>
    <w:rsid w:val="00CF469F"/>
    <w:rsid w:val="00CF5BF0"/>
    <w:rsid w:val="00CF676A"/>
    <w:rsid w:val="00CF7B0A"/>
    <w:rsid w:val="00D30BBB"/>
    <w:rsid w:val="00D41F84"/>
    <w:rsid w:val="00D41FD5"/>
    <w:rsid w:val="00D4253D"/>
    <w:rsid w:val="00D45DF6"/>
    <w:rsid w:val="00D474E2"/>
    <w:rsid w:val="00D53EB7"/>
    <w:rsid w:val="00D56FAB"/>
    <w:rsid w:val="00D673A9"/>
    <w:rsid w:val="00D7269F"/>
    <w:rsid w:val="00D73555"/>
    <w:rsid w:val="00D77371"/>
    <w:rsid w:val="00D80803"/>
    <w:rsid w:val="00D9057C"/>
    <w:rsid w:val="00DA087D"/>
    <w:rsid w:val="00DA634C"/>
    <w:rsid w:val="00DC0E65"/>
    <w:rsid w:val="00DD0697"/>
    <w:rsid w:val="00DD2B37"/>
    <w:rsid w:val="00DD335A"/>
    <w:rsid w:val="00DE2DD5"/>
    <w:rsid w:val="00DF2BFD"/>
    <w:rsid w:val="00E103D3"/>
    <w:rsid w:val="00E20FD1"/>
    <w:rsid w:val="00E25C7F"/>
    <w:rsid w:val="00E27890"/>
    <w:rsid w:val="00E341A4"/>
    <w:rsid w:val="00E475BB"/>
    <w:rsid w:val="00E479E1"/>
    <w:rsid w:val="00E54FAC"/>
    <w:rsid w:val="00E60DE8"/>
    <w:rsid w:val="00E72748"/>
    <w:rsid w:val="00E73902"/>
    <w:rsid w:val="00E73CD6"/>
    <w:rsid w:val="00E865FF"/>
    <w:rsid w:val="00E94B54"/>
    <w:rsid w:val="00E96987"/>
    <w:rsid w:val="00EA2D6C"/>
    <w:rsid w:val="00EA2DC9"/>
    <w:rsid w:val="00EB2D3A"/>
    <w:rsid w:val="00EE74B2"/>
    <w:rsid w:val="00EF0FFE"/>
    <w:rsid w:val="00EF1D9A"/>
    <w:rsid w:val="00EF3FA7"/>
    <w:rsid w:val="00EF50CF"/>
    <w:rsid w:val="00F031FB"/>
    <w:rsid w:val="00F10801"/>
    <w:rsid w:val="00F2285B"/>
    <w:rsid w:val="00F24A44"/>
    <w:rsid w:val="00F27A22"/>
    <w:rsid w:val="00F40004"/>
    <w:rsid w:val="00F65CF5"/>
    <w:rsid w:val="00F72646"/>
    <w:rsid w:val="00F95D0F"/>
    <w:rsid w:val="00FA1847"/>
    <w:rsid w:val="00FA2F9A"/>
    <w:rsid w:val="00FB1CC4"/>
    <w:rsid w:val="00FB602C"/>
    <w:rsid w:val="00FC15B9"/>
    <w:rsid w:val="00FD0B26"/>
    <w:rsid w:val="00FD1C63"/>
    <w:rsid w:val="00FD3BF0"/>
    <w:rsid w:val="00FD7CB4"/>
    <w:rsid w:val="00FD7F30"/>
    <w:rsid w:val="00FE0C84"/>
    <w:rsid w:val="00FE1740"/>
    <w:rsid w:val="00FF6D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0ACE"/>
  <w15:docId w15:val="{98F6BA44-133D-44D7-B1A7-A5F7D63D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uiPriority w:val="99"/>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pPr>
      <w:ind w:firstLine="1309"/>
      <w:jc w:val="both"/>
    </w:pPr>
    <w:rPr>
      <w:lang w:val="lt-LT"/>
    </w:rPr>
  </w:style>
  <w:style w:type="paragraph" w:styleId="Debesliotekstas">
    <w:name w:val="Balloon Text"/>
    <w:basedOn w:val="prastasis"/>
    <w:semiHidden/>
    <w:rsid w:val="00536C0E"/>
    <w:rPr>
      <w:rFonts w:ascii="Tahoma" w:hAnsi="Tahoma" w:cs="Tahoma"/>
      <w:sz w:val="16"/>
      <w:szCs w:val="16"/>
    </w:rPr>
  </w:style>
  <w:style w:type="table" w:styleId="Lentelstinklelis">
    <w:name w:val="Table Grid"/>
    <w:basedOn w:val="prastojilentel"/>
    <w:rsid w:val="0002078D"/>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5C0115"/>
    <w:rPr>
      <w:rFonts w:ascii="Times New Roman" w:hAnsi="Times New Roman" w:cs="Times New Roman" w:hint="default"/>
      <w:color w:val="0000FF"/>
      <w:u w:val="single"/>
    </w:rPr>
  </w:style>
  <w:style w:type="paragraph" w:styleId="Pagrindinistekstas">
    <w:name w:val="Body Text"/>
    <w:basedOn w:val="prastasis"/>
    <w:link w:val="PagrindinistekstasDiagrama"/>
    <w:semiHidden/>
    <w:unhideWhenUsed/>
    <w:rsid w:val="00B300C8"/>
    <w:pPr>
      <w:spacing w:after="120"/>
    </w:pPr>
  </w:style>
  <w:style w:type="character" w:customStyle="1" w:styleId="PagrindinistekstasDiagrama">
    <w:name w:val="Pagrindinis tekstas Diagrama"/>
    <w:basedOn w:val="Numatytasispastraiposriftas"/>
    <w:link w:val="Pagrindinistekstas"/>
    <w:semiHidden/>
    <w:rsid w:val="00B300C8"/>
    <w:rPr>
      <w:sz w:val="24"/>
      <w:szCs w:val="24"/>
      <w:lang w:val="en-GB" w:eastAsia="en-US"/>
    </w:rPr>
  </w:style>
  <w:style w:type="paragraph" w:styleId="prastasiniatinklio">
    <w:name w:val="Normal (Web)"/>
    <w:basedOn w:val="prastasis"/>
    <w:uiPriority w:val="99"/>
    <w:unhideWhenUsed/>
    <w:rsid w:val="00B300C8"/>
    <w:pPr>
      <w:spacing w:before="100" w:beforeAutospacing="1" w:after="100" w:afterAutospacing="1"/>
    </w:pPr>
    <w:rPr>
      <w:lang w:val="lt-LT" w:eastAsia="lt-LT"/>
    </w:rPr>
  </w:style>
  <w:style w:type="paragraph" w:styleId="Sraopastraipa">
    <w:name w:val="List Paragraph"/>
    <w:basedOn w:val="prastasis"/>
    <w:uiPriority w:val="34"/>
    <w:qFormat/>
    <w:rsid w:val="00946A8D"/>
    <w:pPr>
      <w:ind w:left="720" w:firstLine="1134"/>
      <w:contextualSpacing/>
      <w:jc w:val="both"/>
    </w:pPr>
    <w:rPr>
      <w:rFonts w:ascii="TimesLT" w:hAnsi="TimesLT"/>
      <w:szCs w:val="20"/>
      <w:lang w:val="lt-LT"/>
    </w:rPr>
  </w:style>
  <w:style w:type="character" w:customStyle="1" w:styleId="AntratsDiagrama">
    <w:name w:val="Antraštės Diagrama"/>
    <w:basedOn w:val="Numatytasispastraiposriftas"/>
    <w:link w:val="Antrats"/>
    <w:uiPriority w:val="99"/>
    <w:rsid w:val="0097411A"/>
    <w:rPr>
      <w:rFonts w:ascii="TimesLT" w:hAnsi="TimesLT"/>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13400">
      <w:bodyDiv w:val="1"/>
      <w:marLeft w:val="0"/>
      <w:marRight w:val="0"/>
      <w:marTop w:val="0"/>
      <w:marBottom w:val="0"/>
      <w:divBdr>
        <w:top w:val="none" w:sz="0" w:space="0" w:color="auto"/>
        <w:left w:val="none" w:sz="0" w:space="0" w:color="auto"/>
        <w:bottom w:val="none" w:sz="0" w:space="0" w:color="auto"/>
        <w:right w:val="none" w:sz="0" w:space="0" w:color="auto"/>
      </w:divBdr>
    </w:div>
    <w:div w:id="1291935348">
      <w:bodyDiv w:val="1"/>
      <w:marLeft w:val="0"/>
      <w:marRight w:val="0"/>
      <w:marTop w:val="0"/>
      <w:marBottom w:val="0"/>
      <w:divBdr>
        <w:top w:val="none" w:sz="0" w:space="0" w:color="auto"/>
        <w:left w:val="none" w:sz="0" w:space="0" w:color="auto"/>
        <w:bottom w:val="none" w:sz="0" w:space="0" w:color="auto"/>
        <w:right w:val="none" w:sz="0" w:space="0" w:color="auto"/>
      </w:divBdr>
    </w:div>
    <w:div w:id="203518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0A59-CB02-414D-A4F4-ADC76269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8298</Words>
  <Characters>4731</Characters>
  <Application>Microsoft Office Word</Application>
  <DocSecurity>0</DocSecurity>
  <Lines>39</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Silales rajono savivaldybe</Company>
  <LinksUpToDate>false</LinksUpToDate>
  <CharactersWithSpaces>13003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Liaugaudiene</dc:creator>
  <cp:lastModifiedBy>User</cp:lastModifiedBy>
  <cp:revision>2</cp:revision>
  <cp:lastPrinted>2024-12-30T12:10:00Z</cp:lastPrinted>
  <dcterms:created xsi:type="dcterms:W3CDTF">2025-01-02T12:32:00Z</dcterms:created>
  <dcterms:modified xsi:type="dcterms:W3CDTF">2025-01-02T12:32:00Z</dcterms:modified>
</cp:coreProperties>
</file>