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DEA5F" w14:textId="77777777" w:rsidR="00655E63" w:rsidRDefault="002F4D75" w:rsidP="004346B4">
      <w:r>
        <w:t xml:space="preserve"> </w:t>
      </w:r>
    </w:p>
    <w:p w14:paraId="6EE51B32" w14:textId="77777777" w:rsidR="00A75006" w:rsidRPr="00704E82" w:rsidRDefault="00A75006" w:rsidP="004346B4"/>
    <w:p w14:paraId="66514173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5648D562" w14:textId="41764D1A" w:rsidR="004346B4" w:rsidRDefault="00163A48" w:rsidP="00A75006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F5269F">
        <w:rPr>
          <w:b/>
          <w:caps/>
        </w:rPr>
        <w:t>TEISĖS ATSTOVAUTI ŠILALĖS RAJONO SAVIVALDYBEI</w:t>
      </w:r>
    </w:p>
    <w:p w14:paraId="432EED10" w14:textId="77777777" w:rsidR="00A75006" w:rsidRDefault="00A75006" w:rsidP="00A75006">
      <w:pPr>
        <w:jc w:val="center"/>
        <w:rPr>
          <w:b/>
          <w:caps/>
        </w:rPr>
      </w:pPr>
    </w:p>
    <w:p w14:paraId="7A495E31" w14:textId="0BAC0153" w:rsidR="00A75006" w:rsidRDefault="00432402" w:rsidP="00A75006">
      <w:pPr>
        <w:jc w:val="center"/>
      </w:pPr>
      <w:r>
        <w:t>20</w:t>
      </w:r>
      <w:r w:rsidR="00CD4237">
        <w:t>2</w:t>
      </w:r>
      <w:r w:rsidR="00A848B5">
        <w:t>5</w:t>
      </w:r>
      <w:r w:rsidR="00A75006" w:rsidRPr="00A75006">
        <w:t xml:space="preserve"> m. </w:t>
      </w:r>
      <w:r w:rsidR="00A848B5">
        <w:t>vasario</w:t>
      </w:r>
      <w:r w:rsidR="00E32A74">
        <w:t>13</w:t>
      </w:r>
      <w:r w:rsidR="00E95BE8">
        <w:t xml:space="preserve"> </w:t>
      </w:r>
      <w:r w:rsidR="00A75006" w:rsidRPr="00A75006">
        <w:t>d</w:t>
      </w:r>
      <w:r w:rsidR="00A75006">
        <w:t>. Nr.</w:t>
      </w:r>
      <w:r w:rsidR="00BF6CFC">
        <w:t xml:space="preserve"> T3-</w:t>
      </w:r>
      <w:r w:rsidR="00E32A74">
        <w:t>64</w:t>
      </w:r>
      <w:bookmarkStart w:id="0" w:name="_GoBack"/>
      <w:bookmarkEnd w:id="0"/>
    </w:p>
    <w:p w14:paraId="6BAF86C4" w14:textId="77777777" w:rsidR="00A75006" w:rsidRDefault="002B0B60" w:rsidP="00A75006">
      <w:pPr>
        <w:jc w:val="center"/>
      </w:pPr>
      <w:r>
        <w:t>Šilalė</w:t>
      </w:r>
    </w:p>
    <w:p w14:paraId="47D20EE7" w14:textId="77777777" w:rsidR="002B0B60" w:rsidRDefault="002B0B60" w:rsidP="00A75006">
      <w:pPr>
        <w:jc w:val="center"/>
      </w:pPr>
    </w:p>
    <w:p w14:paraId="01158490" w14:textId="1255A364" w:rsidR="00A0053D" w:rsidRDefault="00A75006" w:rsidP="0033314E">
      <w:pPr>
        <w:tabs>
          <w:tab w:val="left" w:pos="426"/>
          <w:tab w:val="left" w:pos="709"/>
        </w:tabs>
        <w:jc w:val="both"/>
      </w:pPr>
      <w:r>
        <w:tab/>
      </w:r>
      <w:r w:rsidR="00AA5E83">
        <w:tab/>
      </w:r>
      <w:r>
        <w:t>Vadovaudamasis Lietuvos Respublikos vietos sav</w:t>
      </w:r>
      <w:r w:rsidR="00012961">
        <w:t xml:space="preserve">ivaldos įstatymo </w:t>
      </w:r>
      <w:r w:rsidR="00F5269F">
        <w:t xml:space="preserve">25 straipsnio 5 dalimi, </w:t>
      </w:r>
      <w:r w:rsidR="00CD4237">
        <w:t>2</w:t>
      </w:r>
      <w:r w:rsidR="00392312">
        <w:t>7</w:t>
      </w:r>
      <w:r w:rsidR="00012961">
        <w:t xml:space="preserve"> straipsnio </w:t>
      </w:r>
      <w:r w:rsidR="00392312">
        <w:t>2</w:t>
      </w:r>
      <w:r>
        <w:t xml:space="preserve"> </w:t>
      </w:r>
      <w:r w:rsidR="00543A26">
        <w:t>dali</w:t>
      </w:r>
      <w:r w:rsidR="00392312">
        <w:t>es 16 punkt</w:t>
      </w:r>
      <w:r w:rsidR="003306C7">
        <w:t>u</w:t>
      </w:r>
      <w:r w:rsidR="00012961">
        <w:t>,</w:t>
      </w:r>
      <w:r w:rsidR="00CD4237">
        <w:t xml:space="preserve"> </w:t>
      </w:r>
    </w:p>
    <w:p w14:paraId="39AB0F72" w14:textId="17C7D7D2" w:rsidR="002962D7" w:rsidRPr="002962D7" w:rsidRDefault="00A0053D" w:rsidP="007D076A">
      <w:pPr>
        <w:tabs>
          <w:tab w:val="left" w:pos="709"/>
        </w:tabs>
        <w:jc w:val="both"/>
        <w:rPr>
          <w:iCs/>
        </w:rPr>
      </w:pPr>
      <w:r>
        <w:t xml:space="preserve">            </w:t>
      </w:r>
      <w:r w:rsidR="00392312">
        <w:t xml:space="preserve">s u t e i k i u </w:t>
      </w:r>
      <w:r w:rsidR="00F5269F">
        <w:t xml:space="preserve">teisę Šilalės rajono savivaldybės administracijos Turto valdymo skyriaus vyresniajai specialistei Nijolei </w:t>
      </w:r>
      <w:proofErr w:type="spellStart"/>
      <w:r w:rsidR="00F5269F">
        <w:t>Marozienei</w:t>
      </w:r>
      <w:proofErr w:type="spellEnd"/>
      <w:r w:rsidR="00052C07">
        <w:rPr>
          <w:i/>
        </w:rPr>
        <w:t xml:space="preserve"> </w:t>
      </w:r>
      <w:r w:rsidR="00CB436C">
        <w:rPr>
          <w:iCs/>
        </w:rPr>
        <w:t xml:space="preserve">atstovauti </w:t>
      </w:r>
      <w:r w:rsidR="00EF0CCB">
        <w:rPr>
          <w:iCs/>
        </w:rPr>
        <w:t>Šilalės rajono savivaldybei</w:t>
      </w:r>
      <w:r w:rsidR="00CB436C">
        <w:rPr>
          <w:iCs/>
        </w:rPr>
        <w:t xml:space="preserve"> ir </w:t>
      </w:r>
      <w:r w:rsidR="00EF0CCB">
        <w:rPr>
          <w:iCs/>
        </w:rPr>
        <w:t>naudojantis Lietuvos Respublikos leidimų ir statybos valstybinės priežiūros informacine sistema „</w:t>
      </w:r>
      <w:proofErr w:type="spellStart"/>
      <w:r w:rsidR="00EF0CCB">
        <w:rPr>
          <w:iCs/>
        </w:rPr>
        <w:t>Infostatyba</w:t>
      </w:r>
      <w:proofErr w:type="spellEnd"/>
      <w:r w:rsidR="00EF0CCB">
        <w:rPr>
          <w:iCs/>
        </w:rPr>
        <w:t>“ savivaldybės</w:t>
      </w:r>
      <w:r w:rsidR="002962D7">
        <w:rPr>
          <w:iCs/>
        </w:rPr>
        <w:t xml:space="preserve"> vardu teikti deklaraciją, susijusią su inžinerinio statinio – lėktuvų pakilimo tako, unikalus Nr. 4400-5286-3755, esančio Dvaro g. 22, </w:t>
      </w:r>
      <w:proofErr w:type="spellStart"/>
      <w:r w:rsidR="002962D7">
        <w:rPr>
          <w:iCs/>
        </w:rPr>
        <w:t>Papynaujo</w:t>
      </w:r>
      <w:proofErr w:type="spellEnd"/>
      <w:r w:rsidR="002962D7">
        <w:rPr>
          <w:iCs/>
        </w:rPr>
        <w:t xml:space="preserve"> k., Kvėdarnos sen., Šilalės r. sav., padalijimu</w:t>
      </w:r>
      <w:r w:rsidR="00EF0CCB">
        <w:rPr>
          <w:iCs/>
        </w:rPr>
        <w:t>.</w:t>
      </w:r>
      <w:r w:rsidR="002962D7">
        <w:rPr>
          <w:iCs/>
        </w:rPr>
        <w:t xml:space="preserve"> </w:t>
      </w:r>
    </w:p>
    <w:p w14:paraId="2C35C25E" w14:textId="61750C8F" w:rsidR="007D076A" w:rsidRPr="001F4A89" w:rsidRDefault="007D076A" w:rsidP="007D076A">
      <w:pPr>
        <w:tabs>
          <w:tab w:val="left" w:pos="709"/>
        </w:tabs>
        <w:jc w:val="both"/>
      </w:pPr>
      <w:r>
        <w:tab/>
      </w:r>
      <w:r w:rsidR="00B473B2" w:rsidRPr="00A97257">
        <w:t xml:space="preserve">Šis </w:t>
      </w:r>
      <w:r w:rsidR="00B473B2">
        <w:t>potvarkis</w:t>
      </w:r>
      <w:r w:rsidR="00B473B2" w:rsidRPr="00A97257">
        <w:t xml:space="preserve"> gali būti skundžiamas </w:t>
      </w:r>
      <w:r w:rsidRPr="00CA788A">
        <w:t>Lietuvos Respublikos administracinių bylų teisenos</w:t>
      </w:r>
      <w:r w:rsidRPr="00CA788A">
        <w:br/>
        <w:t>įstatymo nustatyta tvarka Lietuvos administracinių ginčų komisijos Klaipėdos apygardos skyriui (J.</w:t>
      </w:r>
      <w:r w:rsidRPr="00CA788A">
        <w:br/>
        <w:t>Janonio g. 24, 92251 Klaipėda) arba Regionų apygardos administracinio teismo Klaipėdos rūmams</w:t>
      </w:r>
      <w:r w:rsidRPr="00CA788A">
        <w:br/>
        <w:t>(Galinio Pylimo g. 9, 91230 Klaipėda) arba per Lietuvos teismų elektroninių paslaugų portalą</w:t>
      </w:r>
      <w:r w:rsidRPr="00CA788A">
        <w:br/>
        <w:t xml:space="preserve">(https://e.teismas.lt) per vieną mėnesį nuo šio </w:t>
      </w:r>
      <w:r>
        <w:t>potvarkio</w:t>
      </w:r>
      <w:r w:rsidRPr="00CA788A">
        <w:t xml:space="preserve"> </w:t>
      </w:r>
      <w:r>
        <w:t>įteikimo suinteresuotam asmeniui</w:t>
      </w:r>
      <w:r w:rsidRPr="00CA788A">
        <w:t xml:space="preserve"> dienos</w:t>
      </w:r>
      <w:r>
        <w:t>.</w:t>
      </w:r>
    </w:p>
    <w:p w14:paraId="6F133C42" w14:textId="256E64D2" w:rsidR="0033314E" w:rsidRPr="00886C24" w:rsidRDefault="0033314E" w:rsidP="0033314E">
      <w:pPr>
        <w:pStyle w:val="Pagrindiniotekstotrauka"/>
        <w:ind w:left="0"/>
        <w:jc w:val="both"/>
      </w:pPr>
    </w:p>
    <w:p w14:paraId="0591673D" w14:textId="77777777" w:rsidR="00990AD8" w:rsidRDefault="00990AD8" w:rsidP="00990AD8">
      <w:pPr>
        <w:tabs>
          <w:tab w:val="left" w:pos="-142"/>
          <w:tab w:val="left" w:pos="0"/>
          <w:tab w:val="left" w:pos="993"/>
        </w:tabs>
        <w:jc w:val="both"/>
      </w:pPr>
    </w:p>
    <w:p w14:paraId="36323B85" w14:textId="77777777"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           </w:t>
      </w:r>
      <w:r w:rsidR="00B473B2">
        <w:t xml:space="preserve">                 </w:t>
      </w:r>
      <w:r w:rsidR="00651908">
        <w:t xml:space="preserve">         </w:t>
      </w:r>
      <w:r w:rsidR="00B473B2">
        <w:t>Tadas Bartkus</w:t>
      </w:r>
      <w:r w:rsidR="00BA7804">
        <w:t xml:space="preserve">                                                            </w:t>
      </w:r>
      <w:r w:rsidR="009E45A5">
        <w:t xml:space="preserve">                       </w:t>
      </w:r>
      <w:r w:rsidR="003C63FB">
        <w:t xml:space="preserve">   </w:t>
      </w:r>
      <w:r w:rsidR="00BA7804">
        <w:t xml:space="preserve">                 </w:t>
      </w:r>
      <w:r w:rsidR="00F45EE3">
        <w:t xml:space="preserve">                             </w:t>
      </w:r>
      <w:r w:rsidR="00BA7804">
        <w:t xml:space="preserve">   </w:t>
      </w:r>
    </w:p>
    <w:p w14:paraId="4022252C" w14:textId="77777777" w:rsidR="0052522D" w:rsidRDefault="0052522D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sectPr w:rsidR="0052522D" w:rsidSect="000526FD">
      <w:headerReference w:type="first" r:id="rId7"/>
      <w:pgSz w:w="11907" w:h="16840" w:code="9"/>
      <w:pgMar w:top="426" w:right="567" w:bottom="28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9B585" w14:textId="77777777" w:rsidR="005804AB" w:rsidRDefault="005804AB">
      <w:r>
        <w:separator/>
      </w:r>
    </w:p>
  </w:endnote>
  <w:endnote w:type="continuationSeparator" w:id="0">
    <w:p w14:paraId="6D025A01" w14:textId="77777777" w:rsidR="005804AB" w:rsidRDefault="0058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DF03" w14:textId="77777777" w:rsidR="005804AB" w:rsidRDefault="005804AB">
      <w:r>
        <w:separator/>
      </w:r>
    </w:p>
  </w:footnote>
  <w:footnote w:type="continuationSeparator" w:id="0">
    <w:p w14:paraId="2A6B7168" w14:textId="77777777" w:rsidR="005804AB" w:rsidRDefault="0058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7652" w14:textId="77777777" w:rsidR="00E95BE8" w:rsidRDefault="00324286" w:rsidP="00A94E8A">
    <w:pPr>
      <w:jc w:val="center"/>
    </w:pPr>
    <w:r>
      <w:rPr>
        <w:noProof/>
      </w:rPr>
      <w:drawing>
        <wp:inline distT="0" distB="0" distL="0" distR="0" wp14:anchorId="1C206433" wp14:editId="21B0CC86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3F0D8" w14:textId="77777777" w:rsidR="00E95BE8" w:rsidRDefault="00E95BE8" w:rsidP="00A94E8A">
    <w:pPr>
      <w:jc w:val="center"/>
    </w:pPr>
  </w:p>
  <w:p w14:paraId="006B6C22" w14:textId="77777777" w:rsidR="00E95BE8" w:rsidRDefault="00E95BE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342009C7" w14:textId="77777777" w:rsidR="00E95BE8" w:rsidRDefault="00E95BE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CAB"/>
    <w:rsid w:val="00003EAB"/>
    <w:rsid w:val="00006096"/>
    <w:rsid w:val="00012961"/>
    <w:rsid w:val="00014056"/>
    <w:rsid w:val="00016078"/>
    <w:rsid w:val="00027645"/>
    <w:rsid w:val="00031DE7"/>
    <w:rsid w:val="000367FC"/>
    <w:rsid w:val="000408E3"/>
    <w:rsid w:val="00046F09"/>
    <w:rsid w:val="000526FD"/>
    <w:rsid w:val="00052C07"/>
    <w:rsid w:val="00057033"/>
    <w:rsid w:val="0006131D"/>
    <w:rsid w:val="00074F38"/>
    <w:rsid w:val="00084B17"/>
    <w:rsid w:val="00092455"/>
    <w:rsid w:val="000A039E"/>
    <w:rsid w:val="000B1508"/>
    <w:rsid w:val="000D179E"/>
    <w:rsid w:val="000E0BA6"/>
    <w:rsid w:val="000E469F"/>
    <w:rsid w:val="001129D4"/>
    <w:rsid w:val="00112B83"/>
    <w:rsid w:val="00113B67"/>
    <w:rsid w:val="00127776"/>
    <w:rsid w:val="00127CE5"/>
    <w:rsid w:val="0013163B"/>
    <w:rsid w:val="001337FE"/>
    <w:rsid w:val="00143A72"/>
    <w:rsid w:val="00144996"/>
    <w:rsid w:val="0015635F"/>
    <w:rsid w:val="00163A48"/>
    <w:rsid w:val="00165DB4"/>
    <w:rsid w:val="00167F34"/>
    <w:rsid w:val="00170369"/>
    <w:rsid w:val="001A5AB9"/>
    <w:rsid w:val="001C2854"/>
    <w:rsid w:val="001C505D"/>
    <w:rsid w:val="001C5536"/>
    <w:rsid w:val="001C5887"/>
    <w:rsid w:val="001D73EF"/>
    <w:rsid w:val="001E6D6F"/>
    <w:rsid w:val="001F1306"/>
    <w:rsid w:val="001F6DBA"/>
    <w:rsid w:val="002526C0"/>
    <w:rsid w:val="00252C0C"/>
    <w:rsid w:val="00252EA4"/>
    <w:rsid w:val="002563D5"/>
    <w:rsid w:val="00256CF7"/>
    <w:rsid w:val="00257E83"/>
    <w:rsid w:val="00261D57"/>
    <w:rsid w:val="002632A8"/>
    <w:rsid w:val="0029151A"/>
    <w:rsid w:val="002925E5"/>
    <w:rsid w:val="002947E8"/>
    <w:rsid w:val="002962D7"/>
    <w:rsid w:val="002968A2"/>
    <w:rsid w:val="002B0B60"/>
    <w:rsid w:val="002B7E66"/>
    <w:rsid w:val="002C0ABB"/>
    <w:rsid w:val="002C0DA8"/>
    <w:rsid w:val="002D1220"/>
    <w:rsid w:val="002D19F2"/>
    <w:rsid w:val="002D328D"/>
    <w:rsid w:val="002D40FD"/>
    <w:rsid w:val="002F0470"/>
    <w:rsid w:val="002F4D75"/>
    <w:rsid w:val="00301D5C"/>
    <w:rsid w:val="00303F5C"/>
    <w:rsid w:val="00304991"/>
    <w:rsid w:val="00320DB9"/>
    <w:rsid w:val="00324286"/>
    <w:rsid w:val="00327858"/>
    <w:rsid w:val="003306C7"/>
    <w:rsid w:val="0033314E"/>
    <w:rsid w:val="00335354"/>
    <w:rsid w:val="0034044E"/>
    <w:rsid w:val="00340E2F"/>
    <w:rsid w:val="00342A76"/>
    <w:rsid w:val="00354D13"/>
    <w:rsid w:val="00363D11"/>
    <w:rsid w:val="00370BE8"/>
    <w:rsid w:val="0037385D"/>
    <w:rsid w:val="00386F57"/>
    <w:rsid w:val="00392312"/>
    <w:rsid w:val="0039711C"/>
    <w:rsid w:val="003B7BCF"/>
    <w:rsid w:val="003C26B7"/>
    <w:rsid w:val="003C63FB"/>
    <w:rsid w:val="003E1A4A"/>
    <w:rsid w:val="003E6625"/>
    <w:rsid w:val="003E6DD8"/>
    <w:rsid w:val="003F1A67"/>
    <w:rsid w:val="003F1BA2"/>
    <w:rsid w:val="003F641B"/>
    <w:rsid w:val="0041032D"/>
    <w:rsid w:val="00432402"/>
    <w:rsid w:val="004346B4"/>
    <w:rsid w:val="004350A5"/>
    <w:rsid w:val="00443D29"/>
    <w:rsid w:val="0044404C"/>
    <w:rsid w:val="00452A8B"/>
    <w:rsid w:val="00461760"/>
    <w:rsid w:val="00461AF2"/>
    <w:rsid w:val="004634D4"/>
    <w:rsid w:val="0047278D"/>
    <w:rsid w:val="00473EC0"/>
    <w:rsid w:val="00476F18"/>
    <w:rsid w:val="00477227"/>
    <w:rsid w:val="004856C6"/>
    <w:rsid w:val="00490439"/>
    <w:rsid w:val="00490492"/>
    <w:rsid w:val="0049455E"/>
    <w:rsid w:val="004A0725"/>
    <w:rsid w:val="004B0F39"/>
    <w:rsid w:val="004B1094"/>
    <w:rsid w:val="004C2642"/>
    <w:rsid w:val="004C3660"/>
    <w:rsid w:val="00500CC6"/>
    <w:rsid w:val="00504660"/>
    <w:rsid w:val="00504919"/>
    <w:rsid w:val="00514580"/>
    <w:rsid w:val="00517023"/>
    <w:rsid w:val="0052522D"/>
    <w:rsid w:val="00525DB9"/>
    <w:rsid w:val="00543A26"/>
    <w:rsid w:val="00546E1B"/>
    <w:rsid w:val="00551450"/>
    <w:rsid w:val="005579B2"/>
    <w:rsid w:val="005651D8"/>
    <w:rsid w:val="005668DE"/>
    <w:rsid w:val="005706EB"/>
    <w:rsid w:val="005804AB"/>
    <w:rsid w:val="00585EDA"/>
    <w:rsid w:val="00587645"/>
    <w:rsid w:val="005C5DEB"/>
    <w:rsid w:val="005D0E88"/>
    <w:rsid w:val="005E68A0"/>
    <w:rsid w:val="005F0F54"/>
    <w:rsid w:val="005F7C10"/>
    <w:rsid w:val="00601EC6"/>
    <w:rsid w:val="006076B2"/>
    <w:rsid w:val="00612278"/>
    <w:rsid w:val="00613B43"/>
    <w:rsid w:val="00625A32"/>
    <w:rsid w:val="00632D37"/>
    <w:rsid w:val="00640EA1"/>
    <w:rsid w:val="00642124"/>
    <w:rsid w:val="00647CC0"/>
    <w:rsid w:val="00651908"/>
    <w:rsid w:val="00652226"/>
    <w:rsid w:val="00655E63"/>
    <w:rsid w:val="006661B5"/>
    <w:rsid w:val="00673953"/>
    <w:rsid w:val="0069654E"/>
    <w:rsid w:val="006A2164"/>
    <w:rsid w:val="006B2ADC"/>
    <w:rsid w:val="006E16AD"/>
    <w:rsid w:val="006E2A75"/>
    <w:rsid w:val="006F042F"/>
    <w:rsid w:val="006F2C3A"/>
    <w:rsid w:val="00704E82"/>
    <w:rsid w:val="00726A74"/>
    <w:rsid w:val="00727474"/>
    <w:rsid w:val="00737E0F"/>
    <w:rsid w:val="00745F11"/>
    <w:rsid w:val="0076274E"/>
    <w:rsid w:val="00763ECF"/>
    <w:rsid w:val="00796B76"/>
    <w:rsid w:val="007A2B73"/>
    <w:rsid w:val="007A556D"/>
    <w:rsid w:val="007A6B9D"/>
    <w:rsid w:val="007B4D78"/>
    <w:rsid w:val="007B7D0F"/>
    <w:rsid w:val="007C0A83"/>
    <w:rsid w:val="007C45F1"/>
    <w:rsid w:val="007D076A"/>
    <w:rsid w:val="007D5CBE"/>
    <w:rsid w:val="007E507C"/>
    <w:rsid w:val="007E71A8"/>
    <w:rsid w:val="007F38C2"/>
    <w:rsid w:val="007F6DDC"/>
    <w:rsid w:val="008165D4"/>
    <w:rsid w:val="0082482E"/>
    <w:rsid w:val="00827ABC"/>
    <w:rsid w:val="0083253C"/>
    <w:rsid w:val="00833C5C"/>
    <w:rsid w:val="00834690"/>
    <w:rsid w:val="00834B07"/>
    <w:rsid w:val="00843635"/>
    <w:rsid w:val="00850902"/>
    <w:rsid w:val="00872F35"/>
    <w:rsid w:val="008A1501"/>
    <w:rsid w:val="008B2D89"/>
    <w:rsid w:val="008C01A6"/>
    <w:rsid w:val="008D0859"/>
    <w:rsid w:val="008E0385"/>
    <w:rsid w:val="008F0EE3"/>
    <w:rsid w:val="00901499"/>
    <w:rsid w:val="00907FA0"/>
    <w:rsid w:val="00913CD7"/>
    <w:rsid w:val="00916993"/>
    <w:rsid w:val="00920008"/>
    <w:rsid w:val="009224B0"/>
    <w:rsid w:val="009319C5"/>
    <w:rsid w:val="0093261D"/>
    <w:rsid w:val="00951A32"/>
    <w:rsid w:val="00954C93"/>
    <w:rsid w:val="00976D58"/>
    <w:rsid w:val="009842B6"/>
    <w:rsid w:val="00990AD8"/>
    <w:rsid w:val="009962D8"/>
    <w:rsid w:val="009A4AA8"/>
    <w:rsid w:val="009B484B"/>
    <w:rsid w:val="009C0727"/>
    <w:rsid w:val="009C2BF1"/>
    <w:rsid w:val="009E09A0"/>
    <w:rsid w:val="009E45A5"/>
    <w:rsid w:val="00A0053D"/>
    <w:rsid w:val="00A15924"/>
    <w:rsid w:val="00A15C65"/>
    <w:rsid w:val="00A36B73"/>
    <w:rsid w:val="00A477CE"/>
    <w:rsid w:val="00A61B45"/>
    <w:rsid w:val="00A61C07"/>
    <w:rsid w:val="00A75006"/>
    <w:rsid w:val="00A848B5"/>
    <w:rsid w:val="00A9383C"/>
    <w:rsid w:val="00A94E8A"/>
    <w:rsid w:val="00A97154"/>
    <w:rsid w:val="00AA0E89"/>
    <w:rsid w:val="00AA3279"/>
    <w:rsid w:val="00AA5E83"/>
    <w:rsid w:val="00AA7B5A"/>
    <w:rsid w:val="00AC5DC8"/>
    <w:rsid w:val="00AE182E"/>
    <w:rsid w:val="00B05715"/>
    <w:rsid w:val="00B06F2E"/>
    <w:rsid w:val="00B3107A"/>
    <w:rsid w:val="00B43152"/>
    <w:rsid w:val="00B473B2"/>
    <w:rsid w:val="00B519A4"/>
    <w:rsid w:val="00B6403E"/>
    <w:rsid w:val="00B72C65"/>
    <w:rsid w:val="00BA283E"/>
    <w:rsid w:val="00BA758F"/>
    <w:rsid w:val="00BA77DF"/>
    <w:rsid w:val="00BA7804"/>
    <w:rsid w:val="00BC0CEF"/>
    <w:rsid w:val="00BD2007"/>
    <w:rsid w:val="00BE23C6"/>
    <w:rsid w:val="00BE52A7"/>
    <w:rsid w:val="00BF6CFC"/>
    <w:rsid w:val="00BF6DDC"/>
    <w:rsid w:val="00C169FA"/>
    <w:rsid w:val="00C20B06"/>
    <w:rsid w:val="00C21FCF"/>
    <w:rsid w:val="00C22D28"/>
    <w:rsid w:val="00C446EE"/>
    <w:rsid w:val="00C52214"/>
    <w:rsid w:val="00C52AC1"/>
    <w:rsid w:val="00C67F20"/>
    <w:rsid w:val="00C72F15"/>
    <w:rsid w:val="00C82232"/>
    <w:rsid w:val="00C95807"/>
    <w:rsid w:val="00C976CA"/>
    <w:rsid w:val="00CA0685"/>
    <w:rsid w:val="00CB03D8"/>
    <w:rsid w:val="00CB436C"/>
    <w:rsid w:val="00CC1C53"/>
    <w:rsid w:val="00CC3B5D"/>
    <w:rsid w:val="00CC6180"/>
    <w:rsid w:val="00CD2358"/>
    <w:rsid w:val="00CD4237"/>
    <w:rsid w:val="00CF06F5"/>
    <w:rsid w:val="00CF2FA2"/>
    <w:rsid w:val="00D0036C"/>
    <w:rsid w:val="00D042FF"/>
    <w:rsid w:val="00D12829"/>
    <w:rsid w:val="00D37644"/>
    <w:rsid w:val="00D37D2B"/>
    <w:rsid w:val="00D56C4D"/>
    <w:rsid w:val="00D76744"/>
    <w:rsid w:val="00D76C7A"/>
    <w:rsid w:val="00D9249B"/>
    <w:rsid w:val="00D93113"/>
    <w:rsid w:val="00DA4632"/>
    <w:rsid w:val="00DA5E31"/>
    <w:rsid w:val="00DD0E85"/>
    <w:rsid w:val="00DD1B56"/>
    <w:rsid w:val="00DD23D1"/>
    <w:rsid w:val="00DE19E8"/>
    <w:rsid w:val="00E04C07"/>
    <w:rsid w:val="00E0763F"/>
    <w:rsid w:val="00E11349"/>
    <w:rsid w:val="00E329EF"/>
    <w:rsid w:val="00E32A74"/>
    <w:rsid w:val="00E3771F"/>
    <w:rsid w:val="00E37B8E"/>
    <w:rsid w:val="00E37EF2"/>
    <w:rsid w:val="00E45BBA"/>
    <w:rsid w:val="00E460F9"/>
    <w:rsid w:val="00E61188"/>
    <w:rsid w:val="00E71A52"/>
    <w:rsid w:val="00E9462A"/>
    <w:rsid w:val="00E95BE8"/>
    <w:rsid w:val="00E97909"/>
    <w:rsid w:val="00EA2CCE"/>
    <w:rsid w:val="00EA3AF0"/>
    <w:rsid w:val="00EB27D7"/>
    <w:rsid w:val="00ED2C4E"/>
    <w:rsid w:val="00ED5013"/>
    <w:rsid w:val="00EE1F1C"/>
    <w:rsid w:val="00EE259A"/>
    <w:rsid w:val="00EF0CCB"/>
    <w:rsid w:val="00EF77FA"/>
    <w:rsid w:val="00F024E5"/>
    <w:rsid w:val="00F21B7F"/>
    <w:rsid w:val="00F21D8F"/>
    <w:rsid w:val="00F31A4B"/>
    <w:rsid w:val="00F44929"/>
    <w:rsid w:val="00F45EE3"/>
    <w:rsid w:val="00F5269F"/>
    <w:rsid w:val="00F56A2C"/>
    <w:rsid w:val="00F6246A"/>
    <w:rsid w:val="00F911F3"/>
    <w:rsid w:val="00F9742C"/>
    <w:rsid w:val="00FA2032"/>
    <w:rsid w:val="00FA4E4C"/>
    <w:rsid w:val="00FB4793"/>
    <w:rsid w:val="00FB5053"/>
    <w:rsid w:val="00FD5A0E"/>
    <w:rsid w:val="00FE6BBD"/>
    <w:rsid w:val="00FE710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6DB36"/>
  <w15:docId w15:val="{D654930D-D593-43F5-A07B-64FBDD18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1477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Jonas Kačinauskas</cp:lastModifiedBy>
  <cp:revision>4</cp:revision>
  <cp:lastPrinted>2025-02-12T07:25:00Z</cp:lastPrinted>
  <dcterms:created xsi:type="dcterms:W3CDTF">2025-02-12T08:13:00Z</dcterms:created>
  <dcterms:modified xsi:type="dcterms:W3CDTF">2025-02-13T19:32:00Z</dcterms:modified>
</cp:coreProperties>
</file>