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A970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F7931">
        <w:rPr>
          <w:rFonts w:ascii="Times New Roman" w:eastAsia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 wp14:anchorId="3FE71B08" wp14:editId="2004CFFC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0BCF5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FE05E7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ŠILALĖS RAJONO SAVIVALDYBĖS</w:t>
      </w:r>
    </w:p>
    <w:p w14:paraId="68355558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MERAS</w:t>
      </w:r>
    </w:p>
    <w:p w14:paraId="6117F67F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5844B2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b/>
          <w:sz w:val="24"/>
          <w:szCs w:val="24"/>
        </w:rPr>
        <w:t>POTVARKIS</w:t>
      </w:r>
    </w:p>
    <w:p w14:paraId="28504359" w14:textId="1C9AEC15" w:rsidR="00BF7931" w:rsidRPr="00BF7931" w:rsidRDefault="0013277C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DĖL </w:t>
      </w:r>
      <w:r w:rsidR="00C13A9E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13A9E" w:rsidRPr="00C13A9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DUOMENYS NESKELBTINI</w:t>
      </w:r>
      <w:r w:rsidR="00C13A9E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691E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b/>
          <w:sz w:val="24"/>
          <w:szCs w:val="24"/>
        </w:rPr>
        <w:t>NEATVYKIMO Į DARBĄ</w:t>
      </w:r>
    </w:p>
    <w:p w14:paraId="2A34695A" w14:textId="77777777" w:rsidR="00BF7931" w:rsidRPr="00BF7931" w:rsidRDefault="00BF7931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BA6821" w14:textId="456811F7" w:rsidR="00BF7931" w:rsidRPr="00BF7931" w:rsidRDefault="004D7D54" w:rsidP="00BF7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5A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5F7B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6603">
        <w:rPr>
          <w:rFonts w:ascii="Times New Roman" w:eastAsia="Times New Roman" w:hAnsi="Times New Roman" w:cs="Times New Roman"/>
          <w:sz w:val="24"/>
          <w:szCs w:val="24"/>
        </w:rPr>
        <w:t xml:space="preserve"> m. </w:t>
      </w:r>
      <w:r w:rsidR="00F2678F">
        <w:rPr>
          <w:rFonts w:ascii="Times New Roman" w:eastAsia="Times New Roman" w:hAnsi="Times New Roman" w:cs="Times New Roman"/>
          <w:sz w:val="24"/>
          <w:szCs w:val="24"/>
        </w:rPr>
        <w:t>vasario 27</w:t>
      </w:r>
      <w:r w:rsidR="001327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931" w:rsidRPr="00BF7931">
        <w:rPr>
          <w:rFonts w:ascii="Times New Roman" w:eastAsia="Times New Roman" w:hAnsi="Times New Roman" w:cs="Times New Roman"/>
          <w:sz w:val="24"/>
          <w:szCs w:val="24"/>
        </w:rPr>
        <w:t xml:space="preserve">d. Nr. </w:t>
      </w:r>
      <w:r w:rsidR="00F2678F">
        <w:rPr>
          <w:rFonts w:ascii="Times New Roman" w:eastAsia="Times New Roman" w:hAnsi="Times New Roman" w:cs="Times New Roman"/>
          <w:sz w:val="24"/>
          <w:szCs w:val="24"/>
        </w:rPr>
        <w:t>MPV-24</w:t>
      </w:r>
      <w:bookmarkStart w:id="0" w:name="_GoBack"/>
      <w:bookmarkEnd w:id="0"/>
    </w:p>
    <w:p w14:paraId="053989F1" w14:textId="77777777" w:rsidR="00BF7931" w:rsidRDefault="00BF7931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7931">
        <w:rPr>
          <w:rFonts w:ascii="Times New Roman" w:eastAsia="Times New Roman" w:hAnsi="Times New Roman" w:cs="Times New Roman"/>
          <w:sz w:val="24"/>
          <w:szCs w:val="24"/>
        </w:rPr>
        <w:t>Šilalė</w:t>
      </w:r>
    </w:p>
    <w:p w14:paraId="0B6D8EC3" w14:textId="77777777" w:rsidR="00C66AC8" w:rsidRPr="00C66AC8" w:rsidRDefault="00C66AC8" w:rsidP="00C66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50A88C3" w14:textId="6B37AFDC" w:rsidR="002344BC" w:rsidRDefault="00362040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040">
        <w:rPr>
          <w:rFonts w:ascii="Times New Roman" w:hAnsi="Times New Roman" w:cs="Times New Roman"/>
          <w:sz w:val="24"/>
          <w:szCs w:val="24"/>
        </w:rPr>
        <w:t xml:space="preserve">Vadovaudamasis Lietuvos Respublikos vietos savivaldos įstatymo </w:t>
      </w:r>
      <w:r w:rsidR="00FF3E6A">
        <w:rPr>
          <w:rFonts w:ascii="Times New Roman" w:hAnsi="Times New Roman" w:cs="Times New Roman"/>
          <w:sz w:val="24"/>
          <w:szCs w:val="24"/>
        </w:rPr>
        <w:t>25</w:t>
      </w:r>
      <w:r w:rsidRPr="00362040">
        <w:rPr>
          <w:rFonts w:ascii="Times New Roman" w:hAnsi="Times New Roman" w:cs="Times New Roman"/>
          <w:sz w:val="24"/>
          <w:szCs w:val="24"/>
        </w:rPr>
        <w:t xml:space="preserve"> straipsnio </w:t>
      </w:r>
      <w:r w:rsidR="00FF3E6A">
        <w:rPr>
          <w:rFonts w:ascii="Times New Roman" w:hAnsi="Times New Roman" w:cs="Times New Roman"/>
          <w:sz w:val="24"/>
          <w:szCs w:val="24"/>
        </w:rPr>
        <w:t>5</w:t>
      </w:r>
      <w:r w:rsidRPr="00362040">
        <w:rPr>
          <w:rFonts w:ascii="Times New Roman" w:hAnsi="Times New Roman" w:cs="Times New Roman"/>
          <w:sz w:val="24"/>
          <w:szCs w:val="24"/>
        </w:rPr>
        <w:t xml:space="preserve"> dali</w:t>
      </w:r>
      <w:r w:rsidR="00FF3E6A">
        <w:rPr>
          <w:rFonts w:ascii="Times New Roman" w:hAnsi="Times New Roman" w:cs="Times New Roman"/>
          <w:sz w:val="24"/>
          <w:szCs w:val="24"/>
        </w:rPr>
        <w:t xml:space="preserve">mi, 27 straipsnio 2 dalies </w:t>
      </w:r>
      <w:r w:rsidR="00AC56C4">
        <w:rPr>
          <w:rFonts w:ascii="Times New Roman" w:hAnsi="Times New Roman" w:cs="Times New Roman"/>
          <w:sz w:val="24"/>
          <w:szCs w:val="24"/>
        </w:rPr>
        <w:t>7</w:t>
      </w:r>
      <w:r w:rsidR="00FF3E6A">
        <w:rPr>
          <w:rFonts w:ascii="Times New Roman" w:hAnsi="Times New Roman" w:cs="Times New Roman"/>
          <w:sz w:val="24"/>
          <w:szCs w:val="24"/>
        </w:rPr>
        <w:t xml:space="preserve"> punktu,</w:t>
      </w:r>
      <w:r w:rsidRPr="00362040">
        <w:rPr>
          <w:rFonts w:ascii="Times New Roman" w:hAnsi="Times New Roman" w:cs="Times New Roman"/>
          <w:sz w:val="24"/>
          <w:szCs w:val="24"/>
        </w:rPr>
        <w:t xml:space="preserve"> </w:t>
      </w:r>
      <w:r w:rsidR="002344BC">
        <w:rPr>
          <w:rFonts w:ascii="Times New Roman" w:hAnsi="Times New Roman" w:cs="Times New Roman"/>
          <w:sz w:val="24"/>
          <w:szCs w:val="24"/>
        </w:rPr>
        <w:t>atsižvelgdamas į Lietuvos švietimo įstaigų vadovų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2344BC">
        <w:rPr>
          <w:rFonts w:ascii="Times New Roman" w:hAnsi="Times New Roman" w:cs="Times New Roman"/>
          <w:sz w:val="24"/>
          <w:szCs w:val="24"/>
        </w:rPr>
        <w:t xml:space="preserve"> m. sausio 2</w:t>
      </w:r>
      <w:r w:rsidR="006E5A72">
        <w:rPr>
          <w:rFonts w:ascii="Times New Roman" w:hAnsi="Times New Roman" w:cs="Times New Roman"/>
          <w:sz w:val="24"/>
          <w:szCs w:val="24"/>
        </w:rPr>
        <w:t>3</w:t>
      </w:r>
      <w:r w:rsidR="002344BC">
        <w:rPr>
          <w:rFonts w:ascii="Times New Roman" w:hAnsi="Times New Roman" w:cs="Times New Roman"/>
          <w:sz w:val="24"/>
          <w:szCs w:val="24"/>
        </w:rPr>
        <w:t xml:space="preserve"> d. raštą „Dėl narystės Lietuvos švietimo įstaigų vadovų profesinėje sąjungoje“, </w:t>
      </w:r>
      <w:r w:rsidR="00FA5787">
        <w:rPr>
          <w:rFonts w:ascii="Times New Roman" w:hAnsi="Times New Roman" w:cs="Times New Roman"/>
          <w:sz w:val="24"/>
          <w:szCs w:val="24"/>
        </w:rPr>
        <w:t>Lietuvos švietimo ir mokslo profesinės sąjungos 202</w:t>
      </w:r>
      <w:r w:rsidR="006E5A72">
        <w:rPr>
          <w:rFonts w:ascii="Times New Roman" w:hAnsi="Times New Roman" w:cs="Times New Roman"/>
          <w:sz w:val="24"/>
          <w:szCs w:val="24"/>
        </w:rPr>
        <w:t>4</w:t>
      </w:r>
      <w:r w:rsidR="00FA5787">
        <w:rPr>
          <w:rFonts w:ascii="Times New Roman" w:hAnsi="Times New Roman" w:cs="Times New Roman"/>
          <w:sz w:val="24"/>
          <w:szCs w:val="24"/>
        </w:rPr>
        <w:t xml:space="preserve"> m. sausio </w:t>
      </w:r>
      <w:r w:rsidR="006E5A72">
        <w:rPr>
          <w:rFonts w:ascii="Times New Roman" w:hAnsi="Times New Roman" w:cs="Times New Roman"/>
          <w:sz w:val="24"/>
          <w:szCs w:val="24"/>
        </w:rPr>
        <w:t>11</w:t>
      </w:r>
      <w:r w:rsidR="00FA5787">
        <w:rPr>
          <w:rFonts w:ascii="Times New Roman" w:hAnsi="Times New Roman" w:cs="Times New Roman"/>
          <w:sz w:val="24"/>
          <w:szCs w:val="24"/>
        </w:rPr>
        <w:t xml:space="preserve"> d. raštą Nr. Sd-00</w:t>
      </w:r>
      <w:r w:rsidR="005F7B6F">
        <w:rPr>
          <w:rFonts w:ascii="Times New Roman" w:hAnsi="Times New Roman" w:cs="Times New Roman"/>
          <w:sz w:val="24"/>
          <w:szCs w:val="24"/>
        </w:rPr>
        <w:t>5</w:t>
      </w:r>
      <w:r w:rsidR="00FA5787">
        <w:rPr>
          <w:rFonts w:ascii="Times New Roman" w:hAnsi="Times New Roman" w:cs="Times New Roman"/>
          <w:sz w:val="24"/>
          <w:szCs w:val="24"/>
        </w:rPr>
        <w:t xml:space="preserve"> „Dėl Lietuvos švietimo ir mokslo šakos kolektyvinės sutarties ir nacionalinės kolektyvinės sutarties taikymo“, </w:t>
      </w:r>
      <w:r w:rsidR="0041408E">
        <w:rPr>
          <w:rFonts w:ascii="Times New Roman" w:hAnsi="Times New Roman" w:cs="Times New Roman"/>
          <w:sz w:val="24"/>
          <w:szCs w:val="24"/>
        </w:rPr>
        <w:t>202</w:t>
      </w:r>
      <w:r w:rsidR="00F96E23">
        <w:rPr>
          <w:rFonts w:ascii="Times New Roman" w:hAnsi="Times New Roman" w:cs="Times New Roman"/>
          <w:sz w:val="24"/>
          <w:szCs w:val="24"/>
        </w:rPr>
        <w:t>2</w:t>
      </w:r>
      <w:r w:rsidR="0041408E">
        <w:rPr>
          <w:rFonts w:ascii="Times New Roman" w:hAnsi="Times New Roman" w:cs="Times New Roman"/>
          <w:sz w:val="24"/>
          <w:szCs w:val="24"/>
        </w:rPr>
        <w:t xml:space="preserve"> metų Nacionalinės kolektyvinės sutarties </w:t>
      </w:r>
      <w:r w:rsidR="006E5A72">
        <w:rPr>
          <w:rFonts w:ascii="Times New Roman" w:hAnsi="Times New Roman" w:cs="Times New Roman"/>
          <w:sz w:val="24"/>
          <w:szCs w:val="24"/>
        </w:rPr>
        <w:t>9</w:t>
      </w:r>
      <w:r w:rsidR="0041408E">
        <w:rPr>
          <w:rFonts w:ascii="Times New Roman" w:hAnsi="Times New Roman" w:cs="Times New Roman"/>
          <w:sz w:val="24"/>
          <w:szCs w:val="24"/>
        </w:rPr>
        <w:t xml:space="preserve"> punktą, </w:t>
      </w:r>
      <w:r w:rsidR="002344BC">
        <w:rPr>
          <w:rFonts w:ascii="Times New Roman" w:hAnsi="Times New Roman" w:cs="Times New Roman"/>
          <w:sz w:val="24"/>
          <w:szCs w:val="24"/>
        </w:rPr>
        <w:t xml:space="preserve">į </w:t>
      </w:r>
      <w:bookmarkStart w:id="1" w:name="_Hlk191546566"/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 xml:space="preserve">) </w:t>
      </w:r>
      <w:bookmarkEnd w:id="1"/>
      <w:r w:rsidR="002344BC">
        <w:rPr>
          <w:rFonts w:ascii="Times New Roman" w:hAnsi="Times New Roman" w:cs="Times New Roman"/>
          <w:sz w:val="24"/>
          <w:szCs w:val="24"/>
        </w:rPr>
        <w:t>202</w:t>
      </w:r>
      <w:r w:rsidR="000D1395">
        <w:rPr>
          <w:rFonts w:ascii="Times New Roman" w:hAnsi="Times New Roman" w:cs="Times New Roman"/>
          <w:sz w:val="24"/>
          <w:szCs w:val="24"/>
        </w:rPr>
        <w:t>5</w:t>
      </w:r>
      <w:r w:rsidR="002344BC">
        <w:rPr>
          <w:rFonts w:ascii="Times New Roman" w:hAnsi="Times New Roman" w:cs="Times New Roman"/>
          <w:sz w:val="24"/>
          <w:szCs w:val="24"/>
        </w:rPr>
        <w:t xml:space="preserve"> m. </w:t>
      </w:r>
      <w:r w:rsidR="00BE4E08">
        <w:rPr>
          <w:rFonts w:ascii="Times New Roman" w:hAnsi="Times New Roman" w:cs="Times New Roman"/>
          <w:sz w:val="24"/>
          <w:szCs w:val="24"/>
        </w:rPr>
        <w:t>vasario 26</w:t>
      </w:r>
      <w:r w:rsidR="002344BC">
        <w:rPr>
          <w:rFonts w:ascii="Times New Roman" w:hAnsi="Times New Roman" w:cs="Times New Roman"/>
          <w:sz w:val="24"/>
          <w:szCs w:val="24"/>
        </w:rPr>
        <w:t xml:space="preserve"> d. prašymą</w:t>
      </w:r>
      <w:r w:rsidR="000D1395">
        <w:rPr>
          <w:rFonts w:ascii="Times New Roman" w:hAnsi="Times New Roman" w:cs="Times New Roman"/>
          <w:sz w:val="24"/>
          <w:szCs w:val="24"/>
        </w:rPr>
        <w:t xml:space="preserve">,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 xml:space="preserve">) </w:t>
      </w:r>
      <w:r w:rsidR="000D1395">
        <w:rPr>
          <w:rFonts w:ascii="Times New Roman" w:hAnsi="Times New Roman" w:cs="Times New Roman"/>
          <w:sz w:val="24"/>
          <w:szCs w:val="24"/>
        </w:rPr>
        <w:t>sutikimą</w:t>
      </w:r>
      <w:r w:rsidR="002344BC">
        <w:rPr>
          <w:rFonts w:ascii="Times New Roman" w:hAnsi="Times New Roman" w:cs="Times New Roman"/>
          <w:sz w:val="24"/>
          <w:szCs w:val="24"/>
        </w:rPr>
        <w:t>:</w:t>
      </w:r>
    </w:p>
    <w:p w14:paraId="002D63FB" w14:textId="400DB152" w:rsidR="00133397" w:rsidRDefault="00133397" w:rsidP="00DE0609">
      <w:pPr>
        <w:pStyle w:val="Betarp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339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 u t e i k i u</w:t>
      </w:r>
      <w:r w:rsidR="0013277C">
        <w:rPr>
          <w:rFonts w:ascii="Times New Roman" w:hAnsi="Times New Roman" w:cs="Times New Roman"/>
          <w:sz w:val="24"/>
          <w:szCs w:val="24"/>
        </w:rPr>
        <w:t xml:space="preserve">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>)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,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>)</w:t>
      </w:r>
      <w:r w:rsidR="004D7D54">
        <w:rPr>
          <w:rFonts w:ascii="Times New Roman" w:hAnsi="Times New Roman" w:cs="Times New Roman"/>
          <w:sz w:val="24"/>
          <w:szCs w:val="24"/>
        </w:rPr>
        <w:t>, 20</w:t>
      </w:r>
      <w:r w:rsidR="00C02B84">
        <w:rPr>
          <w:rFonts w:ascii="Times New Roman" w:hAnsi="Times New Roman" w:cs="Times New Roman"/>
          <w:sz w:val="24"/>
          <w:szCs w:val="24"/>
        </w:rPr>
        <w:t>2</w:t>
      </w:r>
      <w:r w:rsidR="000D1395">
        <w:rPr>
          <w:rFonts w:ascii="Times New Roman" w:hAnsi="Times New Roman" w:cs="Times New Roman"/>
          <w:sz w:val="24"/>
          <w:szCs w:val="24"/>
        </w:rPr>
        <w:t>5</w:t>
      </w:r>
      <w:r w:rsidR="00BF7931" w:rsidRPr="00BF7931">
        <w:rPr>
          <w:rFonts w:ascii="Times New Roman" w:hAnsi="Times New Roman" w:cs="Times New Roman"/>
          <w:sz w:val="24"/>
          <w:szCs w:val="24"/>
        </w:rPr>
        <w:t xml:space="preserve"> m.</w:t>
      </w:r>
      <w:r w:rsidR="00EA0D04">
        <w:rPr>
          <w:rFonts w:ascii="Times New Roman" w:hAnsi="Times New Roman" w:cs="Times New Roman"/>
          <w:sz w:val="24"/>
          <w:szCs w:val="24"/>
        </w:rPr>
        <w:t xml:space="preserve"> </w:t>
      </w:r>
      <w:r w:rsidR="00BE4E08">
        <w:rPr>
          <w:rFonts w:ascii="Times New Roman" w:hAnsi="Times New Roman" w:cs="Times New Roman"/>
          <w:sz w:val="24"/>
          <w:szCs w:val="24"/>
        </w:rPr>
        <w:t>kovo 3</w:t>
      </w:r>
      <w:r w:rsidR="000D1395">
        <w:rPr>
          <w:rFonts w:ascii="Times New Roman" w:hAnsi="Times New Roman" w:cs="Times New Roman"/>
          <w:sz w:val="24"/>
          <w:szCs w:val="24"/>
        </w:rPr>
        <w:t>–</w:t>
      </w:r>
      <w:r w:rsidR="00BE4E08">
        <w:rPr>
          <w:rFonts w:ascii="Times New Roman" w:hAnsi="Times New Roman" w:cs="Times New Roman"/>
          <w:sz w:val="24"/>
          <w:szCs w:val="24"/>
        </w:rPr>
        <w:t>5</w:t>
      </w:r>
      <w:r w:rsidR="002344BC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 xml:space="preserve">d., </w:t>
      </w:r>
      <w:r w:rsidR="00BE4E08">
        <w:rPr>
          <w:rFonts w:ascii="Times New Roman" w:hAnsi="Times New Roman" w:cs="Times New Roman"/>
          <w:sz w:val="24"/>
          <w:szCs w:val="24"/>
        </w:rPr>
        <w:t>3</w:t>
      </w:r>
      <w:r w:rsidR="00F96E23">
        <w:rPr>
          <w:rFonts w:ascii="Times New Roman" w:hAnsi="Times New Roman" w:cs="Times New Roman"/>
          <w:sz w:val="24"/>
          <w:szCs w:val="24"/>
        </w:rPr>
        <w:t xml:space="preserve"> darbo dien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F96E23">
        <w:rPr>
          <w:rFonts w:ascii="Times New Roman" w:hAnsi="Times New Roman" w:cs="Times New Roman"/>
          <w:sz w:val="24"/>
          <w:szCs w:val="24"/>
        </w:rPr>
        <w:t xml:space="preserve"> </w:t>
      </w:r>
      <w:r w:rsidR="008E30EC">
        <w:rPr>
          <w:rFonts w:ascii="Times New Roman" w:hAnsi="Times New Roman" w:cs="Times New Roman"/>
          <w:sz w:val="24"/>
          <w:szCs w:val="24"/>
        </w:rPr>
        <w:t>sveikatos gerinimui.</w:t>
      </w:r>
    </w:p>
    <w:p w14:paraId="68613E11" w14:textId="5ACF4FCB" w:rsidR="00133397" w:rsidRDefault="004D7D54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 a v e d u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 xml:space="preserve">) </w:t>
      </w:r>
      <w:r w:rsidR="00133397">
        <w:rPr>
          <w:rFonts w:ascii="Times New Roman" w:hAnsi="Times New Roman" w:cs="Times New Roman"/>
          <w:sz w:val="24"/>
          <w:szCs w:val="24"/>
        </w:rPr>
        <w:t xml:space="preserve">mokėti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 xml:space="preserve">) </w:t>
      </w:r>
      <w:r w:rsidR="008E30EC">
        <w:rPr>
          <w:rFonts w:ascii="Times New Roman" w:hAnsi="Times New Roman" w:cs="Times New Roman"/>
          <w:sz w:val="24"/>
          <w:szCs w:val="24"/>
        </w:rPr>
        <w:t>už sveikatos gerinimui skirt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8E30EC">
        <w:rPr>
          <w:rFonts w:ascii="Times New Roman" w:hAnsi="Times New Roman" w:cs="Times New Roman"/>
          <w:sz w:val="24"/>
          <w:szCs w:val="24"/>
        </w:rPr>
        <w:t xml:space="preserve"> dien</w:t>
      </w:r>
      <w:r w:rsidR="000D1395">
        <w:rPr>
          <w:rFonts w:ascii="Times New Roman" w:hAnsi="Times New Roman" w:cs="Times New Roman"/>
          <w:sz w:val="24"/>
          <w:szCs w:val="24"/>
        </w:rPr>
        <w:t>as</w:t>
      </w:r>
      <w:r w:rsidR="00B42BEC">
        <w:rPr>
          <w:rFonts w:ascii="Times New Roman" w:hAnsi="Times New Roman" w:cs="Times New Roman"/>
          <w:sz w:val="24"/>
          <w:szCs w:val="24"/>
        </w:rPr>
        <w:t xml:space="preserve"> </w:t>
      </w:r>
      <w:r w:rsidR="00133397">
        <w:rPr>
          <w:rFonts w:ascii="Times New Roman" w:hAnsi="Times New Roman" w:cs="Times New Roman"/>
          <w:sz w:val="24"/>
          <w:szCs w:val="24"/>
        </w:rPr>
        <w:t>nustatytą darbo užmokestį.</w:t>
      </w:r>
    </w:p>
    <w:p w14:paraId="2DF03A72" w14:textId="631B3C27" w:rsidR="000D1395" w:rsidRPr="00BF7931" w:rsidRDefault="000D1395" w:rsidP="003C182B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 k i r i u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>)</w:t>
      </w:r>
      <w:r w:rsidR="00B0466C">
        <w:rPr>
          <w:rFonts w:ascii="Times New Roman" w:hAnsi="Times New Roman" w:cs="Times New Roman"/>
          <w:sz w:val="24"/>
          <w:szCs w:val="24"/>
        </w:rPr>
        <w:t xml:space="preserve">, 2025 m. </w:t>
      </w:r>
      <w:r w:rsidR="00BE4E08">
        <w:rPr>
          <w:rFonts w:ascii="Times New Roman" w:hAnsi="Times New Roman" w:cs="Times New Roman"/>
          <w:sz w:val="24"/>
          <w:szCs w:val="24"/>
        </w:rPr>
        <w:t>kovo 3</w:t>
      </w:r>
      <w:r w:rsidR="00B0466C">
        <w:rPr>
          <w:rFonts w:ascii="Times New Roman" w:hAnsi="Times New Roman" w:cs="Times New Roman"/>
          <w:sz w:val="24"/>
          <w:szCs w:val="24"/>
        </w:rPr>
        <w:t>–</w:t>
      </w:r>
      <w:r w:rsidR="00BE4E08">
        <w:rPr>
          <w:rFonts w:ascii="Times New Roman" w:hAnsi="Times New Roman" w:cs="Times New Roman"/>
          <w:sz w:val="24"/>
          <w:szCs w:val="24"/>
        </w:rPr>
        <w:t>5</w:t>
      </w:r>
      <w:r w:rsidR="00B0466C">
        <w:rPr>
          <w:rFonts w:ascii="Times New Roman" w:hAnsi="Times New Roman" w:cs="Times New Roman"/>
          <w:sz w:val="24"/>
          <w:szCs w:val="24"/>
        </w:rPr>
        <w:t xml:space="preserve"> d. </w:t>
      </w:r>
      <w:r>
        <w:rPr>
          <w:rFonts w:ascii="Times New Roman" w:hAnsi="Times New Roman" w:cs="Times New Roman"/>
          <w:sz w:val="24"/>
          <w:szCs w:val="24"/>
        </w:rPr>
        <w:t xml:space="preserve">atsakinga už </w:t>
      </w:r>
      <w:r w:rsidR="00C13A9E">
        <w:rPr>
          <w:rFonts w:ascii="Times New Roman" w:hAnsi="Times New Roman" w:cs="Times New Roman"/>
          <w:sz w:val="24"/>
          <w:szCs w:val="24"/>
        </w:rPr>
        <w:t>(</w:t>
      </w:r>
      <w:r w:rsidR="00C13A9E" w:rsidRPr="00C13A9E">
        <w:rPr>
          <w:rFonts w:ascii="Times New Roman" w:hAnsi="Times New Roman" w:cs="Times New Roman"/>
          <w:i/>
          <w:iCs/>
          <w:sz w:val="24"/>
          <w:szCs w:val="24"/>
        </w:rPr>
        <w:t>duomenys neskelbtini</w:t>
      </w:r>
      <w:r w:rsidR="00C13A9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veiklą</w:t>
      </w:r>
      <w:r w:rsidR="00B04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7009E" w14:textId="77777777" w:rsidR="003276B0" w:rsidRPr="00C41B61" w:rsidRDefault="003276B0" w:rsidP="003276B0">
      <w:pPr>
        <w:pStyle w:val="Pagrindiniotekstotrauka"/>
        <w:tabs>
          <w:tab w:val="left" w:pos="0"/>
          <w:tab w:val="left" w:pos="851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3CFFB1F2" w14:textId="77777777" w:rsidR="003276B0" w:rsidRDefault="003276B0" w:rsidP="003276B0">
      <w:pPr>
        <w:pStyle w:val="Sraopastraipa"/>
        <w:tabs>
          <w:tab w:val="left" w:pos="1560"/>
        </w:tabs>
        <w:ind w:left="1207" w:firstLine="0"/>
      </w:pPr>
    </w:p>
    <w:p w14:paraId="385A7731" w14:textId="77777777" w:rsidR="00BF7931" w:rsidRPr="00BF7931" w:rsidRDefault="00BF7931" w:rsidP="003276B0">
      <w:pPr>
        <w:tabs>
          <w:tab w:val="left" w:pos="567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9B6A52" w14:textId="77777777" w:rsidR="00BF7931" w:rsidRPr="00BF7931" w:rsidRDefault="00BF7931" w:rsidP="00BF7931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4A8542" w14:textId="77777777" w:rsidR="00276603" w:rsidRDefault="003C182B" w:rsidP="002766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Savivaldybės meras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F3E6A">
        <w:rPr>
          <w:rFonts w:ascii="Times New Roman" w:hAnsi="Times New Roman" w:cs="Times New Roman"/>
          <w:sz w:val="24"/>
          <w:szCs w:val="24"/>
        </w:rPr>
        <w:t>Tadas Bartkus</w:t>
      </w:r>
    </w:p>
    <w:sectPr w:rsidR="00276603" w:rsidSect="00A649C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6D0"/>
    <w:multiLevelType w:val="hybridMultilevel"/>
    <w:tmpl w:val="DEC859DE"/>
    <w:lvl w:ilvl="0" w:tplc="6D48F49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67C3D56"/>
    <w:multiLevelType w:val="hybridMultilevel"/>
    <w:tmpl w:val="42CCD7AE"/>
    <w:lvl w:ilvl="0" w:tplc="C5586F1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31"/>
    <w:rsid w:val="000048B6"/>
    <w:rsid w:val="0006721D"/>
    <w:rsid w:val="000C22C4"/>
    <w:rsid w:val="000C316E"/>
    <w:rsid w:val="000D0E98"/>
    <w:rsid w:val="000D1395"/>
    <w:rsid w:val="0013277C"/>
    <w:rsid w:val="00133397"/>
    <w:rsid w:val="00152CA7"/>
    <w:rsid w:val="00194B57"/>
    <w:rsid w:val="002344BC"/>
    <w:rsid w:val="00245EFF"/>
    <w:rsid w:val="00276603"/>
    <w:rsid w:val="00281425"/>
    <w:rsid w:val="00312BE1"/>
    <w:rsid w:val="003276B0"/>
    <w:rsid w:val="00354284"/>
    <w:rsid w:val="00362040"/>
    <w:rsid w:val="0037346D"/>
    <w:rsid w:val="003C182B"/>
    <w:rsid w:val="0041408E"/>
    <w:rsid w:val="004735A4"/>
    <w:rsid w:val="004D7D54"/>
    <w:rsid w:val="0057278A"/>
    <w:rsid w:val="0059427D"/>
    <w:rsid w:val="005B21C8"/>
    <w:rsid w:val="005F7B6F"/>
    <w:rsid w:val="006172D6"/>
    <w:rsid w:val="00691E39"/>
    <w:rsid w:val="00696244"/>
    <w:rsid w:val="006E5A72"/>
    <w:rsid w:val="007D7C5B"/>
    <w:rsid w:val="007F3DBF"/>
    <w:rsid w:val="0084214A"/>
    <w:rsid w:val="00852DFC"/>
    <w:rsid w:val="00892C1A"/>
    <w:rsid w:val="00895A4C"/>
    <w:rsid w:val="008A2103"/>
    <w:rsid w:val="008E30EC"/>
    <w:rsid w:val="00923A6E"/>
    <w:rsid w:val="00924394"/>
    <w:rsid w:val="0097071B"/>
    <w:rsid w:val="00A649C7"/>
    <w:rsid w:val="00AC56C4"/>
    <w:rsid w:val="00AF60AA"/>
    <w:rsid w:val="00B0466C"/>
    <w:rsid w:val="00B42BEC"/>
    <w:rsid w:val="00BB35FF"/>
    <w:rsid w:val="00BC00FA"/>
    <w:rsid w:val="00BE4E08"/>
    <w:rsid w:val="00BF7931"/>
    <w:rsid w:val="00C02B84"/>
    <w:rsid w:val="00C0538C"/>
    <w:rsid w:val="00C13A9E"/>
    <w:rsid w:val="00C66AC8"/>
    <w:rsid w:val="00CA6465"/>
    <w:rsid w:val="00CC6728"/>
    <w:rsid w:val="00CE52CA"/>
    <w:rsid w:val="00D4379D"/>
    <w:rsid w:val="00DE0609"/>
    <w:rsid w:val="00E917C3"/>
    <w:rsid w:val="00EA0D04"/>
    <w:rsid w:val="00EE43FF"/>
    <w:rsid w:val="00F2678F"/>
    <w:rsid w:val="00F747AD"/>
    <w:rsid w:val="00F96E23"/>
    <w:rsid w:val="00FA5787"/>
    <w:rsid w:val="00FC48A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E7F"/>
  <w15:docId w15:val="{36A6190A-38BD-4239-8DAC-B8D877F9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F7931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F7931"/>
    <w:pPr>
      <w:spacing w:after="0" w:line="240" w:lineRule="auto"/>
    </w:pPr>
  </w:style>
  <w:style w:type="table" w:customStyle="1" w:styleId="Lentelstinklelis1">
    <w:name w:val="Lentelės tinklelis1"/>
    <w:basedOn w:val="prastojilentel"/>
    <w:uiPriority w:val="39"/>
    <w:rsid w:val="00BF79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A6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A6465"/>
    <w:rPr>
      <w:rFonts w:ascii="Segoe UI" w:hAnsi="Segoe UI" w:cs="Segoe UI"/>
      <w:sz w:val="18"/>
      <w:szCs w:val="18"/>
    </w:rPr>
  </w:style>
  <w:style w:type="paragraph" w:styleId="Pagrindiniotekstotrauka">
    <w:name w:val="Body Text Indent"/>
    <w:basedOn w:val="prastasis"/>
    <w:link w:val="PagrindiniotekstotraukaDiagrama"/>
    <w:rsid w:val="003276B0"/>
    <w:pPr>
      <w:spacing w:after="0" w:line="240" w:lineRule="auto"/>
      <w:ind w:firstLine="1185"/>
      <w:jc w:val="both"/>
    </w:pPr>
    <w:rPr>
      <w:rFonts w:ascii="TimesLT" w:eastAsia="Times New Roman" w:hAnsi="TimesLT" w:cs="Times New Roman"/>
      <w:sz w:val="24"/>
      <w:szCs w:val="20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3276B0"/>
    <w:rPr>
      <w:rFonts w:ascii="TimesLT" w:eastAsia="Times New Roman" w:hAnsi="TimesLT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3276B0"/>
    <w:pPr>
      <w:spacing w:after="0" w:line="240" w:lineRule="auto"/>
      <w:ind w:left="720" w:firstLine="1134"/>
      <w:contextualSpacing/>
      <w:jc w:val="both"/>
    </w:pPr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2020-06-22T07:58:00Z</cp:lastPrinted>
  <dcterms:created xsi:type="dcterms:W3CDTF">2025-02-27T12:44:00Z</dcterms:created>
  <dcterms:modified xsi:type="dcterms:W3CDTF">2025-02-27T12:44:00Z</dcterms:modified>
</cp:coreProperties>
</file>