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886FC" w14:textId="5B1D5886" w:rsidR="00572FAA" w:rsidRDefault="00572FAA">
      <w:pPr>
        <w:jc w:val="center"/>
        <w:rPr>
          <w:b/>
          <w:bCs/>
          <w:szCs w:val="20"/>
          <w:lang w:val="lt-LT"/>
        </w:rPr>
      </w:pPr>
      <w:r w:rsidRPr="00572FAA">
        <w:rPr>
          <w:b/>
          <w:bCs/>
          <w:szCs w:val="20"/>
          <w:lang w:val="lt-LT"/>
        </w:rPr>
        <w:t>DĖL ŠILALĖS RAJONO SAVIVALDYBĖS BŪSTŲ IR SOCIALINIŲ BŪSTŲ NUOMOS MOKESČIO DYDŽIO PATVIRTINIMO</w:t>
      </w:r>
    </w:p>
    <w:p w14:paraId="6CAC116E" w14:textId="77777777" w:rsidR="00572FAA" w:rsidRDefault="00572FAA">
      <w:pPr>
        <w:jc w:val="center"/>
        <w:rPr>
          <w:b/>
          <w:bCs/>
          <w:szCs w:val="20"/>
          <w:lang w:val="lt-LT"/>
        </w:rPr>
      </w:pPr>
    </w:p>
    <w:p w14:paraId="629647AC" w14:textId="3192BA14" w:rsidR="00C42057" w:rsidRPr="005D4597" w:rsidRDefault="000E52EF">
      <w:pPr>
        <w:jc w:val="center"/>
        <w:rPr>
          <w:lang w:val="lt-LT"/>
        </w:rPr>
      </w:pPr>
      <w:r w:rsidRPr="005D4597">
        <w:rPr>
          <w:lang w:val="lt-LT"/>
        </w:rPr>
        <w:t>20</w:t>
      </w:r>
      <w:r w:rsidR="000A65DF" w:rsidRPr="005D4597">
        <w:rPr>
          <w:lang w:val="lt-LT"/>
        </w:rPr>
        <w:t>2</w:t>
      </w:r>
      <w:r w:rsidR="00847042" w:rsidRPr="005D4597">
        <w:rPr>
          <w:lang w:val="lt-LT"/>
        </w:rPr>
        <w:t>5</w:t>
      </w:r>
      <w:r w:rsidR="00682AF6" w:rsidRPr="005D4597">
        <w:rPr>
          <w:lang w:val="lt-LT"/>
        </w:rPr>
        <w:t xml:space="preserve"> </w:t>
      </w:r>
      <w:r w:rsidR="00C42057" w:rsidRPr="005D4597">
        <w:rPr>
          <w:lang w:val="lt-LT"/>
        </w:rPr>
        <w:t>m.</w:t>
      </w:r>
      <w:r w:rsidR="0091030E" w:rsidRPr="005D4597">
        <w:rPr>
          <w:lang w:val="lt-LT"/>
        </w:rPr>
        <w:t xml:space="preserve"> </w:t>
      </w:r>
      <w:r w:rsidR="00911311" w:rsidRPr="005D4597">
        <w:rPr>
          <w:lang w:val="lt-LT"/>
        </w:rPr>
        <w:t>vasario</w:t>
      </w:r>
      <w:r w:rsidR="00E6447E" w:rsidRPr="005D4597">
        <w:rPr>
          <w:lang w:val="lt-LT"/>
        </w:rPr>
        <w:t xml:space="preserve"> </w:t>
      </w:r>
      <w:r w:rsidR="00ED384A">
        <w:rPr>
          <w:lang w:val="lt-LT"/>
        </w:rPr>
        <w:t xml:space="preserve">17 </w:t>
      </w:r>
      <w:r w:rsidR="00C42057" w:rsidRPr="005D4597">
        <w:rPr>
          <w:lang w:val="lt-LT"/>
        </w:rPr>
        <w:t xml:space="preserve">d. Nr. </w:t>
      </w:r>
      <w:r w:rsidR="00DA79AE" w:rsidRPr="005D4597">
        <w:rPr>
          <w:lang w:val="lt-LT"/>
        </w:rPr>
        <w:t>DĮV-</w:t>
      </w:r>
      <w:r w:rsidR="00ED384A">
        <w:rPr>
          <w:lang w:val="lt-LT"/>
        </w:rPr>
        <w:t>71</w:t>
      </w:r>
      <w:bookmarkStart w:id="0" w:name="_GoBack"/>
      <w:bookmarkEnd w:id="0"/>
    </w:p>
    <w:p w14:paraId="3A48804E" w14:textId="77777777" w:rsidR="00C42057" w:rsidRPr="005D4597" w:rsidRDefault="00C42057">
      <w:pPr>
        <w:jc w:val="center"/>
        <w:rPr>
          <w:lang w:val="lt-LT"/>
        </w:rPr>
      </w:pPr>
      <w:r w:rsidRPr="005D4597">
        <w:rPr>
          <w:lang w:val="lt-LT"/>
        </w:rPr>
        <w:t>Šilalė</w:t>
      </w:r>
    </w:p>
    <w:p w14:paraId="0A6EFC9E" w14:textId="77777777" w:rsidR="00C42057" w:rsidRDefault="00C42057" w:rsidP="00CA2009">
      <w:pPr>
        <w:jc w:val="both"/>
      </w:pPr>
    </w:p>
    <w:p w14:paraId="39925D4B" w14:textId="3522E099" w:rsidR="0005662E" w:rsidRDefault="002876D2" w:rsidP="0005662E">
      <w:pPr>
        <w:tabs>
          <w:tab w:val="left" w:pos="851"/>
        </w:tabs>
        <w:jc w:val="both"/>
        <w:rPr>
          <w:lang w:val="lt-LT"/>
        </w:rPr>
      </w:pPr>
      <w:r>
        <w:tab/>
      </w:r>
      <w:r w:rsidR="00807316">
        <w:rPr>
          <w:lang w:val="lt-LT"/>
        </w:rPr>
        <w:t>Vadovaudamasis</w:t>
      </w:r>
      <w:r w:rsidR="00306D13" w:rsidRPr="00306D13">
        <w:rPr>
          <w:lang w:val="lt-LT"/>
        </w:rPr>
        <w:t xml:space="preserve"> Lietuvos Respublikos paramos būstui įsigyti ar išsinuomoti įstatymo 21 straipsnio 1 dalimi, </w:t>
      </w:r>
      <w:r w:rsidR="00807316">
        <w:rPr>
          <w:lang w:val="lt-LT"/>
        </w:rPr>
        <w:t xml:space="preserve"> Lietuvos Respublikos vietos savivaldos įstatymo 33 straipsnio 3 dalies 3 punktu, 34 straipsnio 6 dalies 2 punktu,  </w:t>
      </w:r>
      <w:r w:rsidR="000A65DF">
        <w:rPr>
          <w:lang w:val="lt-LT"/>
        </w:rPr>
        <w:t>įgyvendindamas Šilalės rajono savivaldybės būsto ir socialinio būsto nuomos tvarkos apraš</w:t>
      </w:r>
      <w:r w:rsidR="001B4CE1">
        <w:rPr>
          <w:lang w:val="lt-LT"/>
        </w:rPr>
        <w:t>o</w:t>
      </w:r>
      <w:r w:rsidR="000A65DF">
        <w:rPr>
          <w:lang w:val="lt-LT"/>
        </w:rPr>
        <w:t>, patvirtint</w:t>
      </w:r>
      <w:r w:rsidR="001B4CE1">
        <w:rPr>
          <w:lang w:val="lt-LT"/>
        </w:rPr>
        <w:t>o</w:t>
      </w:r>
      <w:r w:rsidR="000A65DF">
        <w:rPr>
          <w:lang w:val="lt-LT"/>
        </w:rPr>
        <w:t xml:space="preserve"> </w:t>
      </w:r>
      <w:r w:rsidR="000A65DF" w:rsidRPr="00002C09">
        <w:rPr>
          <w:lang w:val="lt-LT"/>
        </w:rPr>
        <w:t>Šila</w:t>
      </w:r>
      <w:r w:rsidR="000A65DF">
        <w:rPr>
          <w:lang w:val="lt-LT"/>
        </w:rPr>
        <w:t>lės rajono savivaldybės tarybos 2022</w:t>
      </w:r>
      <w:r w:rsidR="000A65DF" w:rsidRPr="00002C09">
        <w:rPr>
          <w:lang w:val="lt-LT"/>
        </w:rPr>
        <w:t xml:space="preserve"> m</w:t>
      </w:r>
      <w:r w:rsidR="000A65DF">
        <w:rPr>
          <w:lang w:val="lt-LT"/>
        </w:rPr>
        <w:t>. rugpjūčio 26</w:t>
      </w:r>
      <w:r w:rsidR="000A65DF" w:rsidRPr="00002C09">
        <w:rPr>
          <w:lang w:val="lt-LT"/>
        </w:rPr>
        <w:t xml:space="preserve"> d. sprendimu</w:t>
      </w:r>
      <w:r w:rsidR="000A65DF" w:rsidRPr="00C50294">
        <w:rPr>
          <w:lang w:val="lt-LT"/>
        </w:rPr>
        <w:t xml:space="preserve"> Nr. T1-2</w:t>
      </w:r>
      <w:r w:rsidR="007D5084">
        <w:rPr>
          <w:lang w:val="lt-LT"/>
        </w:rPr>
        <w:t>10</w:t>
      </w:r>
      <w:r w:rsidR="000A65DF" w:rsidRPr="00C50294">
        <w:rPr>
          <w:lang w:val="lt-LT"/>
        </w:rPr>
        <w:t xml:space="preserve"> „Dėl </w:t>
      </w:r>
      <w:r w:rsidR="000A65DF" w:rsidRPr="00002C09">
        <w:rPr>
          <w:lang w:val="lt-LT"/>
        </w:rPr>
        <w:t xml:space="preserve">Šilalės rajono savivaldybės </w:t>
      </w:r>
      <w:r w:rsidR="000A65DF">
        <w:rPr>
          <w:lang w:val="lt-LT"/>
        </w:rPr>
        <w:t>būsto ir socialinio būsto nuomos tvarkos aprašo tvirtinimo“</w:t>
      </w:r>
      <w:r w:rsidR="00C6095D">
        <w:rPr>
          <w:lang w:val="lt-LT"/>
        </w:rPr>
        <w:t>,</w:t>
      </w:r>
      <w:r w:rsidR="00572FAA">
        <w:rPr>
          <w:lang w:val="lt-LT"/>
        </w:rPr>
        <w:t xml:space="preserve"> 49</w:t>
      </w:r>
      <w:r w:rsidR="001B4CE1">
        <w:rPr>
          <w:lang w:val="lt-LT"/>
        </w:rPr>
        <w:t xml:space="preserve"> </w:t>
      </w:r>
      <w:r w:rsidR="004E3CB3">
        <w:rPr>
          <w:lang w:val="lt-LT"/>
        </w:rPr>
        <w:t>punkt</w:t>
      </w:r>
      <w:r w:rsidR="00572FAA">
        <w:rPr>
          <w:lang w:val="lt-LT"/>
        </w:rPr>
        <w:t>ą</w:t>
      </w:r>
      <w:r w:rsidR="00C6095D">
        <w:rPr>
          <w:lang w:val="lt-LT"/>
        </w:rPr>
        <w:t>:</w:t>
      </w:r>
    </w:p>
    <w:p w14:paraId="1F4BFFC2" w14:textId="046743DD" w:rsidR="00E6447E" w:rsidRDefault="00E6447E" w:rsidP="0005662E">
      <w:pPr>
        <w:tabs>
          <w:tab w:val="left" w:pos="851"/>
        </w:tabs>
        <w:jc w:val="both"/>
        <w:rPr>
          <w:lang w:val="lt-LT"/>
        </w:rPr>
      </w:pPr>
      <w:r>
        <w:rPr>
          <w:lang w:val="lt-LT"/>
        </w:rPr>
        <w:t xml:space="preserve">    </w:t>
      </w:r>
      <w:r w:rsidR="0005662E">
        <w:rPr>
          <w:lang w:val="lt-LT"/>
        </w:rPr>
        <w:tab/>
      </w:r>
      <w:r w:rsidR="00C6095D">
        <w:rPr>
          <w:lang w:val="lt-LT"/>
        </w:rPr>
        <w:t xml:space="preserve">1. </w:t>
      </w:r>
      <w:r>
        <w:rPr>
          <w:lang w:val="lt-LT"/>
        </w:rPr>
        <w:t xml:space="preserve"> </w:t>
      </w:r>
      <w:r w:rsidR="00C6095D">
        <w:rPr>
          <w:lang w:val="lt-LT"/>
        </w:rPr>
        <w:t>T</w:t>
      </w:r>
      <w:r w:rsidR="006324D1">
        <w:rPr>
          <w:lang w:val="lt-LT"/>
        </w:rPr>
        <w:t xml:space="preserve"> v i r t i n u</w:t>
      </w:r>
      <w:r>
        <w:rPr>
          <w:lang w:val="lt-LT"/>
        </w:rPr>
        <w:t xml:space="preserve"> pridedamus:</w:t>
      </w:r>
    </w:p>
    <w:p w14:paraId="5F64904B" w14:textId="03070784" w:rsidR="00E6447E" w:rsidRDefault="00E6447E" w:rsidP="0005662E">
      <w:pPr>
        <w:tabs>
          <w:tab w:val="left" w:pos="851"/>
        </w:tabs>
        <w:jc w:val="both"/>
        <w:rPr>
          <w:lang w:val="lt-LT"/>
        </w:rPr>
      </w:pPr>
      <w:r>
        <w:rPr>
          <w:lang w:val="lt-LT"/>
        </w:rPr>
        <w:tab/>
        <w:t>1.</w:t>
      </w:r>
      <w:r w:rsidR="00C6095D">
        <w:rPr>
          <w:lang w:val="lt-LT"/>
        </w:rPr>
        <w:t xml:space="preserve">1. </w:t>
      </w:r>
      <w:r>
        <w:rPr>
          <w:lang w:val="lt-LT"/>
        </w:rPr>
        <w:t xml:space="preserve"> </w:t>
      </w:r>
      <w:r w:rsidR="006324D1" w:rsidRPr="00E6447E">
        <w:rPr>
          <w:lang w:val="lt-LT"/>
        </w:rPr>
        <w:t>Šilalės rajono savivaldybės būsto nuomos mokesčio dyd</w:t>
      </w:r>
      <w:r w:rsidR="0005662E">
        <w:rPr>
          <w:lang w:val="lt-LT"/>
        </w:rPr>
        <w:t>žio</w:t>
      </w:r>
      <w:r w:rsidR="006324D1" w:rsidRPr="00E6447E">
        <w:rPr>
          <w:lang w:val="lt-LT"/>
        </w:rPr>
        <w:t xml:space="preserve"> konkrečiam savivaldybės būstui </w:t>
      </w:r>
      <w:r w:rsidR="0005662E">
        <w:rPr>
          <w:lang w:val="lt-LT"/>
        </w:rPr>
        <w:t xml:space="preserve">sąrašą </w:t>
      </w:r>
      <w:r w:rsidR="00A42706">
        <w:rPr>
          <w:lang w:val="lt-LT"/>
        </w:rPr>
        <w:t>(1 priedas);</w:t>
      </w:r>
    </w:p>
    <w:p w14:paraId="2BA740DD" w14:textId="77777777" w:rsidR="00C6095D" w:rsidRDefault="00E6447E" w:rsidP="00C6095D">
      <w:pPr>
        <w:tabs>
          <w:tab w:val="left" w:pos="851"/>
        </w:tabs>
        <w:jc w:val="both"/>
        <w:rPr>
          <w:lang w:val="lt-LT"/>
        </w:rPr>
      </w:pPr>
      <w:r>
        <w:rPr>
          <w:lang w:val="lt-LT"/>
        </w:rPr>
        <w:tab/>
      </w:r>
      <w:r w:rsidR="00C6095D">
        <w:rPr>
          <w:lang w:val="lt-LT"/>
        </w:rPr>
        <w:t>1.</w:t>
      </w:r>
      <w:r>
        <w:rPr>
          <w:lang w:val="lt-LT"/>
        </w:rPr>
        <w:t xml:space="preserve">2. </w:t>
      </w:r>
      <w:r w:rsidR="006324D1" w:rsidRPr="00E6447E">
        <w:rPr>
          <w:lang w:val="lt-LT"/>
        </w:rPr>
        <w:t>Šilalės rajono savivaldybės būsto nuomos mokesčio dyd</w:t>
      </w:r>
      <w:r w:rsidR="0005662E">
        <w:rPr>
          <w:lang w:val="lt-LT"/>
        </w:rPr>
        <w:t xml:space="preserve">žio </w:t>
      </w:r>
      <w:r w:rsidR="006324D1" w:rsidRPr="00E6447E">
        <w:rPr>
          <w:lang w:val="lt-LT"/>
        </w:rPr>
        <w:t xml:space="preserve">konkrečiam socialiniam būstui </w:t>
      </w:r>
      <w:r w:rsidR="0005662E">
        <w:rPr>
          <w:lang w:val="lt-LT"/>
        </w:rPr>
        <w:t xml:space="preserve">sąrašą </w:t>
      </w:r>
      <w:r w:rsidR="006324D1" w:rsidRPr="00E6447E">
        <w:rPr>
          <w:lang w:val="lt-LT"/>
        </w:rPr>
        <w:t>(2 priedas).</w:t>
      </w:r>
    </w:p>
    <w:p w14:paraId="23FD518B" w14:textId="5CBB364C" w:rsidR="00BF5E36" w:rsidRDefault="00BF5E36" w:rsidP="00C6095D">
      <w:pPr>
        <w:tabs>
          <w:tab w:val="left" w:pos="851"/>
        </w:tabs>
        <w:jc w:val="both"/>
        <w:rPr>
          <w:lang w:val="lt-LT"/>
        </w:rPr>
      </w:pPr>
      <w:r>
        <w:rPr>
          <w:lang w:val="lt-LT"/>
        </w:rPr>
        <w:tab/>
        <w:t>2. P</w:t>
      </w:r>
      <w:r w:rsidR="00690B82">
        <w:rPr>
          <w:lang w:val="lt-LT"/>
        </w:rPr>
        <w:t xml:space="preserve"> </w:t>
      </w:r>
      <w:r>
        <w:rPr>
          <w:lang w:val="lt-LT"/>
        </w:rPr>
        <w:t>r</w:t>
      </w:r>
      <w:r w:rsidR="00690B82">
        <w:rPr>
          <w:lang w:val="lt-LT"/>
        </w:rPr>
        <w:t xml:space="preserve"> </w:t>
      </w:r>
      <w:r>
        <w:rPr>
          <w:lang w:val="lt-LT"/>
        </w:rPr>
        <w:t>i</w:t>
      </w:r>
      <w:r w:rsidR="00690B82">
        <w:rPr>
          <w:lang w:val="lt-LT"/>
        </w:rPr>
        <w:t xml:space="preserve"> </w:t>
      </w:r>
      <w:r>
        <w:rPr>
          <w:lang w:val="lt-LT"/>
        </w:rPr>
        <w:t>p</w:t>
      </w:r>
      <w:r w:rsidR="00690B82">
        <w:rPr>
          <w:lang w:val="lt-LT"/>
        </w:rPr>
        <w:t xml:space="preserve"> </w:t>
      </w:r>
      <w:r>
        <w:rPr>
          <w:lang w:val="lt-LT"/>
        </w:rPr>
        <w:t>a</w:t>
      </w:r>
      <w:r w:rsidR="00690B82">
        <w:rPr>
          <w:lang w:val="lt-LT"/>
        </w:rPr>
        <w:t xml:space="preserve"> </w:t>
      </w:r>
      <w:r>
        <w:rPr>
          <w:lang w:val="lt-LT"/>
        </w:rPr>
        <w:t>ž</w:t>
      </w:r>
      <w:r w:rsidR="00690B82">
        <w:rPr>
          <w:lang w:val="lt-LT"/>
        </w:rPr>
        <w:t xml:space="preserve"> </w:t>
      </w:r>
      <w:r>
        <w:rPr>
          <w:lang w:val="lt-LT"/>
        </w:rPr>
        <w:t>į</w:t>
      </w:r>
      <w:r w:rsidR="00690B82">
        <w:rPr>
          <w:lang w:val="lt-LT"/>
        </w:rPr>
        <w:t xml:space="preserve"> </w:t>
      </w:r>
      <w:r>
        <w:rPr>
          <w:lang w:val="lt-LT"/>
        </w:rPr>
        <w:t>s</w:t>
      </w:r>
      <w:r w:rsidR="00690B82">
        <w:rPr>
          <w:lang w:val="lt-LT"/>
        </w:rPr>
        <w:t xml:space="preserve"> </w:t>
      </w:r>
      <w:r>
        <w:rPr>
          <w:lang w:val="lt-LT"/>
        </w:rPr>
        <w:t>t</w:t>
      </w:r>
      <w:r w:rsidR="00690B82">
        <w:rPr>
          <w:lang w:val="lt-LT"/>
        </w:rPr>
        <w:t xml:space="preserve"> </w:t>
      </w:r>
      <w:r>
        <w:rPr>
          <w:lang w:val="lt-LT"/>
        </w:rPr>
        <w:t xml:space="preserve">u </w:t>
      </w:r>
      <w:r w:rsidR="00690B82">
        <w:rPr>
          <w:lang w:val="lt-LT"/>
        </w:rPr>
        <w:t xml:space="preserve"> </w:t>
      </w:r>
      <w:r>
        <w:rPr>
          <w:lang w:val="lt-LT"/>
        </w:rPr>
        <w:t xml:space="preserve">netekusiu galios </w:t>
      </w:r>
      <w:r w:rsidR="001007BA">
        <w:rPr>
          <w:lang w:val="lt-LT"/>
        </w:rPr>
        <w:t>Šilalės rajono savivaldybės administracijos direktoriaus 2024 m. vasario 27 d. įsakymą Nr. DĮV-93 ,,Dėl Šilalės rajono savivaldybės būstų ir socialinių būstų nuomos mokesčio dydžio patvirtinimo“.</w:t>
      </w:r>
    </w:p>
    <w:p w14:paraId="52D0286B" w14:textId="61ED6663" w:rsidR="00BF5E36" w:rsidRDefault="00BF5E36" w:rsidP="00BF5E36">
      <w:pPr>
        <w:tabs>
          <w:tab w:val="left" w:pos="851"/>
        </w:tabs>
        <w:jc w:val="both"/>
        <w:rPr>
          <w:lang w:val="lt-LT"/>
        </w:rPr>
      </w:pPr>
      <w:r>
        <w:rPr>
          <w:lang w:val="lt-LT"/>
        </w:rPr>
        <w:tab/>
        <w:t xml:space="preserve">3. </w:t>
      </w:r>
      <w:r w:rsidR="00690B82">
        <w:rPr>
          <w:lang w:val="lt-LT"/>
        </w:rPr>
        <w:t>N u s t a t a u, kad š</w:t>
      </w:r>
      <w:r>
        <w:rPr>
          <w:lang w:val="lt-LT"/>
        </w:rPr>
        <w:t xml:space="preserve">is įsakymas įsigalioja  2025 m. kovo 1 d. </w:t>
      </w:r>
    </w:p>
    <w:p w14:paraId="48B6AE1D" w14:textId="134FCF7B" w:rsidR="00BF5E36" w:rsidRDefault="00C6095D" w:rsidP="00C6095D">
      <w:pPr>
        <w:tabs>
          <w:tab w:val="left" w:pos="851"/>
        </w:tabs>
        <w:jc w:val="both"/>
        <w:rPr>
          <w:lang w:val="lt-LT"/>
        </w:rPr>
      </w:pPr>
      <w:r>
        <w:rPr>
          <w:lang w:val="lt-LT"/>
        </w:rPr>
        <w:tab/>
      </w:r>
      <w:r w:rsidR="00BF5E36">
        <w:rPr>
          <w:lang w:val="lt-LT"/>
        </w:rPr>
        <w:t>4</w:t>
      </w:r>
      <w:r>
        <w:rPr>
          <w:lang w:val="lt-LT"/>
        </w:rPr>
        <w:t xml:space="preserve">. P a v e d u įsakymą paskelbti Šilalės rajono savivaldybės interneto svetainėje </w:t>
      </w:r>
      <w:hyperlink r:id="rId8" w:history="1">
        <w:r w:rsidRPr="00281BF4">
          <w:rPr>
            <w:rStyle w:val="Hipersaitas"/>
            <w:color w:val="auto"/>
            <w:u w:val="none"/>
            <w:lang w:val="lt-LT"/>
          </w:rPr>
          <w:t>www.silale.lt</w:t>
        </w:r>
      </w:hyperlink>
      <w:r>
        <w:rPr>
          <w:rStyle w:val="Hipersaitas"/>
          <w:color w:val="auto"/>
          <w:u w:val="none"/>
          <w:lang w:val="lt-LT"/>
        </w:rPr>
        <w:t>.</w:t>
      </w:r>
      <w:r>
        <w:rPr>
          <w:lang w:val="lt-LT"/>
        </w:rPr>
        <w:t xml:space="preserve"> </w:t>
      </w:r>
      <w:r w:rsidR="00BF5E36">
        <w:rPr>
          <w:lang w:val="lt-LT"/>
        </w:rPr>
        <w:t xml:space="preserve">              </w:t>
      </w:r>
    </w:p>
    <w:p w14:paraId="2D0C1EAE" w14:textId="7DD08809" w:rsidR="00847042" w:rsidRPr="00185D7D" w:rsidRDefault="00BF5E36" w:rsidP="00847042">
      <w:pPr>
        <w:ind w:firstLine="720"/>
        <w:jc w:val="both"/>
      </w:pPr>
      <w:r>
        <w:rPr>
          <w:lang w:val="lt-LT"/>
        </w:rPr>
        <w:t xml:space="preserve">  </w:t>
      </w:r>
      <w:r w:rsidR="00847042" w:rsidRPr="00185D7D">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hyperlink r:id="rId9" w:history="1">
        <w:r w:rsidR="00847042" w:rsidRPr="00185D7D">
          <w:rPr>
            <w:rStyle w:val="Hipersaitas"/>
            <w:color w:val="auto"/>
            <w:u w:val="none"/>
            <w:lang w:val="lt-LT"/>
          </w:rPr>
          <w:t>https://e.teismas.lt</w:t>
        </w:r>
      </w:hyperlink>
      <w:r w:rsidR="00847042" w:rsidRPr="00185D7D">
        <w:rPr>
          <w:lang w:val="lt-LT"/>
        </w:rPr>
        <w:t>) per vieną mėnesį nuo šio įsakymo paskelbimo arba įteikimo suinteresuotam asmeniui dienos.</w:t>
      </w:r>
    </w:p>
    <w:p w14:paraId="30BF37B8" w14:textId="77777777" w:rsidR="007D5084" w:rsidRDefault="007D5084" w:rsidP="007D5084"/>
    <w:p w14:paraId="3C832631" w14:textId="77777777" w:rsidR="00847042" w:rsidRDefault="00847042" w:rsidP="007D5084"/>
    <w:p w14:paraId="32C96A9B" w14:textId="15C26117" w:rsidR="007D5084" w:rsidRPr="00623306" w:rsidRDefault="007D5084" w:rsidP="007D5084">
      <w:pPr>
        <w:jc w:val="both"/>
        <w:rPr>
          <w:lang w:val="lt-LT"/>
        </w:rPr>
      </w:pPr>
      <w:r>
        <w:rPr>
          <w:lang w:val="lt-LT"/>
        </w:rPr>
        <w:t>Administracijos direktorius</w:t>
      </w:r>
      <w:r>
        <w:rPr>
          <w:lang w:val="lt-LT"/>
        </w:rPr>
        <w:tab/>
      </w:r>
      <w:r>
        <w:rPr>
          <w:lang w:val="lt-LT"/>
        </w:rPr>
        <w:tab/>
      </w:r>
      <w:r>
        <w:rPr>
          <w:lang w:val="lt-LT"/>
        </w:rPr>
        <w:tab/>
      </w:r>
      <w:r>
        <w:rPr>
          <w:lang w:val="lt-LT"/>
        </w:rPr>
        <w:tab/>
      </w:r>
      <w:r>
        <w:rPr>
          <w:lang w:val="lt-LT"/>
        </w:rPr>
        <w:tab/>
      </w:r>
      <w:r>
        <w:rPr>
          <w:lang w:val="lt-LT"/>
        </w:rPr>
        <w:tab/>
        <w:t xml:space="preserve">            </w:t>
      </w:r>
      <w:r w:rsidR="005D4597">
        <w:rPr>
          <w:lang w:val="lt-LT"/>
        </w:rPr>
        <w:t xml:space="preserve">      </w:t>
      </w:r>
      <w:r w:rsidR="00911311">
        <w:rPr>
          <w:lang w:val="lt-LT"/>
        </w:rPr>
        <w:t xml:space="preserve">Andrius </w:t>
      </w:r>
      <w:proofErr w:type="spellStart"/>
      <w:r w:rsidR="00911311">
        <w:rPr>
          <w:lang w:val="lt-LT"/>
        </w:rPr>
        <w:t>Jančauskas</w:t>
      </w:r>
      <w:proofErr w:type="spellEnd"/>
    </w:p>
    <w:p w14:paraId="39FF4FF1" w14:textId="6E1D5A5B" w:rsidR="00531426" w:rsidRDefault="00531426" w:rsidP="00531426">
      <w:pPr>
        <w:jc w:val="both"/>
        <w:rPr>
          <w:lang w:val="lt-LT"/>
        </w:rPr>
      </w:pPr>
    </w:p>
    <w:p w14:paraId="772054E2" w14:textId="2E655DCF" w:rsidR="00256684" w:rsidRDefault="00256684" w:rsidP="00531426">
      <w:pPr>
        <w:jc w:val="both"/>
        <w:rPr>
          <w:lang w:val="lt-LT"/>
        </w:rPr>
      </w:pPr>
    </w:p>
    <w:p w14:paraId="01CCA3D9" w14:textId="77777777" w:rsidR="00256684" w:rsidRDefault="00256684" w:rsidP="00531426">
      <w:pPr>
        <w:jc w:val="both"/>
        <w:rPr>
          <w:lang w:val="lt-LT"/>
        </w:rPr>
      </w:pPr>
    </w:p>
    <w:sectPr w:rsidR="00256684" w:rsidSect="00CC47BC">
      <w:headerReference w:type="even" r:id="rId10"/>
      <w:headerReference w:type="default" r:id="rId11"/>
      <w:headerReference w:type="first" r:id="rId12"/>
      <w:type w:val="continuous"/>
      <w:pgSz w:w="11907" w:h="16840" w:code="9"/>
      <w:pgMar w:top="1134" w:right="567" w:bottom="1134"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0520E" w14:textId="77777777" w:rsidR="008D7D87" w:rsidRDefault="008D7D87">
      <w:r>
        <w:separator/>
      </w:r>
    </w:p>
  </w:endnote>
  <w:endnote w:type="continuationSeparator" w:id="0">
    <w:p w14:paraId="3EC2085E" w14:textId="77777777" w:rsidR="008D7D87" w:rsidRDefault="008D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5CBB" w14:textId="77777777" w:rsidR="008D7D87" w:rsidRDefault="008D7D87">
      <w:r>
        <w:separator/>
      </w:r>
    </w:p>
  </w:footnote>
  <w:footnote w:type="continuationSeparator" w:id="0">
    <w:p w14:paraId="169412C7" w14:textId="77777777" w:rsidR="008D7D87" w:rsidRDefault="008D7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CD90" w14:textId="77777777" w:rsidR="00FE7844" w:rsidRDefault="00FE78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0EE1D5" w14:textId="77777777" w:rsidR="00FE7844" w:rsidRDefault="00FE784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741" w14:textId="77777777" w:rsidR="00FE7844" w:rsidRDefault="00FE78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1030E">
      <w:rPr>
        <w:rStyle w:val="Puslapionumeris"/>
        <w:noProof/>
      </w:rPr>
      <w:t>2</w:t>
    </w:r>
    <w:r>
      <w:rPr>
        <w:rStyle w:val="Puslapionumeris"/>
      </w:rPr>
      <w:fldChar w:fldCharType="end"/>
    </w:r>
  </w:p>
  <w:p w14:paraId="3E08F8F7" w14:textId="77777777" w:rsidR="00FE7844" w:rsidRDefault="00FE784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E09C1" w14:textId="77777777" w:rsidR="00FE7844" w:rsidRDefault="00FE7844">
    <w:pPr>
      <w:pStyle w:val="Antrats"/>
      <w:jc w:val="center"/>
    </w:pPr>
    <w:r>
      <w:t xml:space="preserve">                                                    </w:t>
    </w:r>
  </w:p>
  <w:p w14:paraId="75990029" w14:textId="77777777" w:rsidR="00FE7844" w:rsidRDefault="00FE7844">
    <w:pPr>
      <w:pStyle w:val="Antrats"/>
      <w:rPr>
        <w:sz w:val="16"/>
      </w:rPr>
    </w:pPr>
  </w:p>
  <w:p w14:paraId="09A816F0" w14:textId="77777777" w:rsidR="00FE7844" w:rsidRDefault="00D74702">
    <w:pPr>
      <w:pStyle w:val="Antrats"/>
      <w:jc w:val="center"/>
    </w:pPr>
    <w:r>
      <w:rPr>
        <w:noProof/>
        <w:lang w:val="lt-LT" w:eastAsia="lt-LT"/>
      </w:rPr>
      <w:drawing>
        <wp:inline distT="0" distB="0" distL="0" distR="0" wp14:anchorId="6657A2F1" wp14:editId="4B12F368">
          <wp:extent cx="643890" cy="7537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753745"/>
                  </a:xfrm>
                  <a:prstGeom prst="rect">
                    <a:avLst/>
                  </a:prstGeom>
                  <a:noFill/>
                  <a:ln>
                    <a:noFill/>
                  </a:ln>
                </pic:spPr>
              </pic:pic>
            </a:graphicData>
          </a:graphic>
        </wp:inline>
      </w:drawing>
    </w:r>
  </w:p>
  <w:p w14:paraId="1084BA59" w14:textId="77777777" w:rsidR="00FE7844" w:rsidRDefault="00FE7844">
    <w:pPr>
      <w:pStyle w:val="Antrats"/>
      <w:jc w:val="center"/>
      <w:rPr>
        <w:sz w:val="12"/>
      </w:rPr>
    </w:pPr>
  </w:p>
  <w:p w14:paraId="4EEDB4E8" w14:textId="77777777" w:rsidR="00FE7844" w:rsidRDefault="00FE7844">
    <w:pPr>
      <w:pStyle w:val="Antrats"/>
      <w:jc w:val="center"/>
      <w:rPr>
        <w:rFonts w:ascii="Times New Roman" w:hAnsi="Times New Roman"/>
        <w:b/>
      </w:rPr>
    </w:pPr>
    <w:r>
      <w:rPr>
        <w:rFonts w:ascii="Times New Roman" w:hAnsi="Times New Roman"/>
        <w:b/>
      </w:rPr>
      <w:t>ŠILALĖS RAJONO SAVIVALDYBĖS ADMINISTRACIJOS</w:t>
    </w:r>
  </w:p>
  <w:p w14:paraId="10421A8D" w14:textId="77777777" w:rsidR="00FE7844" w:rsidRDefault="00FE7844">
    <w:pPr>
      <w:pStyle w:val="Antrats"/>
      <w:jc w:val="center"/>
      <w:rPr>
        <w:rFonts w:ascii="Times New Roman" w:hAnsi="Times New Roman"/>
        <w:b/>
      </w:rPr>
    </w:pPr>
    <w:r>
      <w:rPr>
        <w:rFonts w:ascii="Times New Roman" w:hAnsi="Times New Roman"/>
        <w:b/>
      </w:rPr>
      <w:t xml:space="preserve"> DIREKTORIUS</w:t>
    </w:r>
  </w:p>
  <w:p w14:paraId="530146C6" w14:textId="77777777" w:rsidR="00FE7844" w:rsidRDefault="00FE7844">
    <w:pPr>
      <w:pStyle w:val="Antrats"/>
      <w:jc w:val="center"/>
      <w:rPr>
        <w:rFonts w:ascii="Times New Roman" w:hAnsi="Times New Roman"/>
        <w:b/>
      </w:rPr>
    </w:pPr>
  </w:p>
  <w:p w14:paraId="7304F291" w14:textId="77777777" w:rsidR="00FE7844" w:rsidRDefault="00FE7844">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1"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2" w15:restartNumberingAfterBreak="0">
    <w:nsid w:val="365235FA"/>
    <w:multiLevelType w:val="multilevel"/>
    <w:tmpl w:val="EC76023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43C21EF2"/>
    <w:multiLevelType w:val="hybridMultilevel"/>
    <w:tmpl w:val="623C2866"/>
    <w:lvl w:ilvl="0" w:tplc="A8B4A5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8AC458C"/>
    <w:multiLevelType w:val="hybridMultilevel"/>
    <w:tmpl w:val="156C451E"/>
    <w:lvl w:ilvl="0" w:tplc="A15AA7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6"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abstractNum w:abstractNumId="8" w15:restartNumberingAfterBreak="0">
    <w:nsid w:val="641B2CF8"/>
    <w:multiLevelType w:val="hybridMultilevel"/>
    <w:tmpl w:val="F68E42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8875037"/>
    <w:multiLevelType w:val="multilevel"/>
    <w:tmpl w:val="217E330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73FD147B"/>
    <w:multiLevelType w:val="hybridMultilevel"/>
    <w:tmpl w:val="752A4718"/>
    <w:lvl w:ilvl="0" w:tplc="B31015F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1" w15:restartNumberingAfterBreak="0">
    <w:nsid w:val="75E36283"/>
    <w:multiLevelType w:val="hybridMultilevel"/>
    <w:tmpl w:val="4D4487C2"/>
    <w:lvl w:ilvl="0" w:tplc="7ED8983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1"/>
  </w:num>
  <w:num w:numId="4">
    <w:abstractNumId w:val="5"/>
  </w:num>
  <w:num w:numId="5">
    <w:abstractNumId w:val="7"/>
  </w:num>
  <w:num w:numId="6">
    <w:abstractNumId w:val="11"/>
  </w:num>
  <w:num w:numId="7">
    <w:abstractNumId w:val="10"/>
  </w:num>
  <w:num w:numId="8">
    <w:abstractNumId w:val="8"/>
  </w:num>
  <w:num w:numId="9">
    <w:abstractNumId w:val="3"/>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5A88"/>
    <w:rsid w:val="00005B27"/>
    <w:rsid w:val="0001123D"/>
    <w:rsid w:val="000249FC"/>
    <w:rsid w:val="00030913"/>
    <w:rsid w:val="00032571"/>
    <w:rsid w:val="0003643C"/>
    <w:rsid w:val="00042C75"/>
    <w:rsid w:val="00043B29"/>
    <w:rsid w:val="00050E3C"/>
    <w:rsid w:val="000516EE"/>
    <w:rsid w:val="000522AA"/>
    <w:rsid w:val="0005237D"/>
    <w:rsid w:val="000524C7"/>
    <w:rsid w:val="00052881"/>
    <w:rsid w:val="00053B72"/>
    <w:rsid w:val="00054A4B"/>
    <w:rsid w:val="0005662E"/>
    <w:rsid w:val="000610E6"/>
    <w:rsid w:val="00062C0A"/>
    <w:rsid w:val="00064631"/>
    <w:rsid w:val="00065D16"/>
    <w:rsid w:val="00076060"/>
    <w:rsid w:val="00084710"/>
    <w:rsid w:val="00090341"/>
    <w:rsid w:val="00093B91"/>
    <w:rsid w:val="000A65DF"/>
    <w:rsid w:val="000A6F7F"/>
    <w:rsid w:val="000B1F36"/>
    <w:rsid w:val="000B4601"/>
    <w:rsid w:val="000B49B1"/>
    <w:rsid w:val="000C067B"/>
    <w:rsid w:val="000C3F3D"/>
    <w:rsid w:val="000C7566"/>
    <w:rsid w:val="000D1EC1"/>
    <w:rsid w:val="000D2688"/>
    <w:rsid w:val="000D30C1"/>
    <w:rsid w:val="000D768A"/>
    <w:rsid w:val="000E1BF6"/>
    <w:rsid w:val="000E52EF"/>
    <w:rsid w:val="001007BA"/>
    <w:rsid w:val="00100919"/>
    <w:rsid w:val="00102B22"/>
    <w:rsid w:val="00103023"/>
    <w:rsid w:val="001106D1"/>
    <w:rsid w:val="00111E50"/>
    <w:rsid w:val="00115B69"/>
    <w:rsid w:val="00120A54"/>
    <w:rsid w:val="00135842"/>
    <w:rsid w:val="00147DDE"/>
    <w:rsid w:val="00154D49"/>
    <w:rsid w:val="00155AD1"/>
    <w:rsid w:val="00165E0D"/>
    <w:rsid w:val="00167CDA"/>
    <w:rsid w:val="00173F13"/>
    <w:rsid w:val="00174545"/>
    <w:rsid w:val="00195995"/>
    <w:rsid w:val="001A31B4"/>
    <w:rsid w:val="001B0D07"/>
    <w:rsid w:val="001B195A"/>
    <w:rsid w:val="001B4CE1"/>
    <w:rsid w:val="001B4FF2"/>
    <w:rsid w:val="001C397F"/>
    <w:rsid w:val="001C6C9A"/>
    <w:rsid w:val="001D674E"/>
    <w:rsid w:val="001D6DB1"/>
    <w:rsid w:val="001E2F86"/>
    <w:rsid w:val="001F579D"/>
    <w:rsid w:val="00204D5D"/>
    <w:rsid w:val="00213DDE"/>
    <w:rsid w:val="002157C5"/>
    <w:rsid w:val="002235DC"/>
    <w:rsid w:val="0023480B"/>
    <w:rsid w:val="00253637"/>
    <w:rsid w:val="00256684"/>
    <w:rsid w:val="00260AC6"/>
    <w:rsid w:val="00261B4C"/>
    <w:rsid w:val="002625E8"/>
    <w:rsid w:val="00264F75"/>
    <w:rsid w:val="00277D3E"/>
    <w:rsid w:val="00286D58"/>
    <w:rsid w:val="002876D2"/>
    <w:rsid w:val="00297412"/>
    <w:rsid w:val="002B0E57"/>
    <w:rsid w:val="002B1000"/>
    <w:rsid w:val="002C327B"/>
    <w:rsid w:val="002C5BD1"/>
    <w:rsid w:val="002C6986"/>
    <w:rsid w:val="002C6F63"/>
    <w:rsid w:val="002E65CD"/>
    <w:rsid w:val="002F0616"/>
    <w:rsid w:val="002F31DB"/>
    <w:rsid w:val="0030440C"/>
    <w:rsid w:val="00306D13"/>
    <w:rsid w:val="00307E62"/>
    <w:rsid w:val="0031377E"/>
    <w:rsid w:val="00323BCD"/>
    <w:rsid w:val="003258A2"/>
    <w:rsid w:val="0032790A"/>
    <w:rsid w:val="00327F8E"/>
    <w:rsid w:val="0034235D"/>
    <w:rsid w:val="0034359E"/>
    <w:rsid w:val="00345A40"/>
    <w:rsid w:val="00351135"/>
    <w:rsid w:val="00355683"/>
    <w:rsid w:val="003641A5"/>
    <w:rsid w:val="003655FA"/>
    <w:rsid w:val="003668E8"/>
    <w:rsid w:val="0036695D"/>
    <w:rsid w:val="003718DF"/>
    <w:rsid w:val="00384740"/>
    <w:rsid w:val="0038534E"/>
    <w:rsid w:val="00391CBD"/>
    <w:rsid w:val="003A0EAA"/>
    <w:rsid w:val="003A1CB8"/>
    <w:rsid w:val="003A35FC"/>
    <w:rsid w:val="003A7922"/>
    <w:rsid w:val="003B366B"/>
    <w:rsid w:val="003B7D9C"/>
    <w:rsid w:val="003C0BA7"/>
    <w:rsid w:val="003C5A78"/>
    <w:rsid w:val="003D062F"/>
    <w:rsid w:val="003D2298"/>
    <w:rsid w:val="003D53E7"/>
    <w:rsid w:val="003D6C7A"/>
    <w:rsid w:val="003F2643"/>
    <w:rsid w:val="003F29A9"/>
    <w:rsid w:val="003F3C65"/>
    <w:rsid w:val="003F720C"/>
    <w:rsid w:val="003F7B04"/>
    <w:rsid w:val="00402943"/>
    <w:rsid w:val="004063FF"/>
    <w:rsid w:val="00412F84"/>
    <w:rsid w:val="004225CE"/>
    <w:rsid w:val="004324A3"/>
    <w:rsid w:val="0044061A"/>
    <w:rsid w:val="004466A1"/>
    <w:rsid w:val="00446DB8"/>
    <w:rsid w:val="004478B2"/>
    <w:rsid w:val="004546A3"/>
    <w:rsid w:val="00456D9F"/>
    <w:rsid w:val="00470F98"/>
    <w:rsid w:val="004753C7"/>
    <w:rsid w:val="0047612F"/>
    <w:rsid w:val="00484536"/>
    <w:rsid w:val="00485D4E"/>
    <w:rsid w:val="004978CB"/>
    <w:rsid w:val="004A7C5D"/>
    <w:rsid w:val="004B001E"/>
    <w:rsid w:val="004B017C"/>
    <w:rsid w:val="004B09EF"/>
    <w:rsid w:val="004C5C70"/>
    <w:rsid w:val="004D23E9"/>
    <w:rsid w:val="004D5935"/>
    <w:rsid w:val="004E3CB3"/>
    <w:rsid w:val="004E65BB"/>
    <w:rsid w:val="00500A7A"/>
    <w:rsid w:val="00511937"/>
    <w:rsid w:val="005133DA"/>
    <w:rsid w:val="00531426"/>
    <w:rsid w:val="00531989"/>
    <w:rsid w:val="0054098B"/>
    <w:rsid w:val="005657B1"/>
    <w:rsid w:val="00565F04"/>
    <w:rsid w:val="00565F16"/>
    <w:rsid w:val="00567FF9"/>
    <w:rsid w:val="00571EDD"/>
    <w:rsid w:val="00572FAA"/>
    <w:rsid w:val="005738BF"/>
    <w:rsid w:val="005767B2"/>
    <w:rsid w:val="00580E8D"/>
    <w:rsid w:val="005A14D9"/>
    <w:rsid w:val="005A4695"/>
    <w:rsid w:val="005A5C91"/>
    <w:rsid w:val="005A7802"/>
    <w:rsid w:val="005A7FFD"/>
    <w:rsid w:val="005B4A9C"/>
    <w:rsid w:val="005C1FD7"/>
    <w:rsid w:val="005C6BB6"/>
    <w:rsid w:val="005D11A9"/>
    <w:rsid w:val="005D4597"/>
    <w:rsid w:val="005E1272"/>
    <w:rsid w:val="005E6F6E"/>
    <w:rsid w:val="005E7CB0"/>
    <w:rsid w:val="005F1A25"/>
    <w:rsid w:val="005F4217"/>
    <w:rsid w:val="005F42BB"/>
    <w:rsid w:val="005F7AF0"/>
    <w:rsid w:val="00604522"/>
    <w:rsid w:val="00604A53"/>
    <w:rsid w:val="006157F9"/>
    <w:rsid w:val="0062542C"/>
    <w:rsid w:val="00626484"/>
    <w:rsid w:val="00627C51"/>
    <w:rsid w:val="006324D1"/>
    <w:rsid w:val="0063578D"/>
    <w:rsid w:val="00635D0A"/>
    <w:rsid w:val="006405D9"/>
    <w:rsid w:val="00651828"/>
    <w:rsid w:val="00651977"/>
    <w:rsid w:val="00652199"/>
    <w:rsid w:val="00654B74"/>
    <w:rsid w:val="00655515"/>
    <w:rsid w:val="006559F6"/>
    <w:rsid w:val="00657EBB"/>
    <w:rsid w:val="00666315"/>
    <w:rsid w:val="00666FF4"/>
    <w:rsid w:val="0066733D"/>
    <w:rsid w:val="00676307"/>
    <w:rsid w:val="0067698C"/>
    <w:rsid w:val="00682AF6"/>
    <w:rsid w:val="00682F9D"/>
    <w:rsid w:val="006840F7"/>
    <w:rsid w:val="00690B82"/>
    <w:rsid w:val="006A4448"/>
    <w:rsid w:val="006B231F"/>
    <w:rsid w:val="006C08F0"/>
    <w:rsid w:val="006D0D2E"/>
    <w:rsid w:val="006D21B2"/>
    <w:rsid w:val="006D6478"/>
    <w:rsid w:val="0071027D"/>
    <w:rsid w:val="00722D4C"/>
    <w:rsid w:val="007231CC"/>
    <w:rsid w:val="00723B05"/>
    <w:rsid w:val="00724D54"/>
    <w:rsid w:val="00727078"/>
    <w:rsid w:val="0073071E"/>
    <w:rsid w:val="00735CD1"/>
    <w:rsid w:val="00740F96"/>
    <w:rsid w:val="007441ED"/>
    <w:rsid w:val="00745AEC"/>
    <w:rsid w:val="00753DA0"/>
    <w:rsid w:val="007546D3"/>
    <w:rsid w:val="007559B6"/>
    <w:rsid w:val="007623EC"/>
    <w:rsid w:val="007626A3"/>
    <w:rsid w:val="00774DBB"/>
    <w:rsid w:val="007839F3"/>
    <w:rsid w:val="00790523"/>
    <w:rsid w:val="00792283"/>
    <w:rsid w:val="00795990"/>
    <w:rsid w:val="007A0277"/>
    <w:rsid w:val="007A2DA2"/>
    <w:rsid w:val="007A38A1"/>
    <w:rsid w:val="007C0CDD"/>
    <w:rsid w:val="007C5FB0"/>
    <w:rsid w:val="007D5084"/>
    <w:rsid w:val="007E2A5D"/>
    <w:rsid w:val="007E6D28"/>
    <w:rsid w:val="007F17B0"/>
    <w:rsid w:val="00803D97"/>
    <w:rsid w:val="00803DAF"/>
    <w:rsid w:val="00807316"/>
    <w:rsid w:val="00815664"/>
    <w:rsid w:val="008156A8"/>
    <w:rsid w:val="00820380"/>
    <w:rsid w:val="00820A75"/>
    <w:rsid w:val="00822BE6"/>
    <w:rsid w:val="00824799"/>
    <w:rsid w:val="008336D1"/>
    <w:rsid w:val="00837D5D"/>
    <w:rsid w:val="00837FBD"/>
    <w:rsid w:val="00846B62"/>
    <w:rsid w:val="00846C47"/>
    <w:rsid w:val="00847042"/>
    <w:rsid w:val="0085107D"/>
    <w:rsid w:val="00856677"/>
    <w:rsid w:val="00856FE8"/>
    <w:rsid w:val="00877AF9"/>
    <w:rsid w:val="008813D6"/>
    <w:rsid w:val="00884371"/>
    <w:rsid w:val="008A7DC5"/>
    <w:rsid w:val="008A7F73"/>
    <w:rsid w:val="008B0D46"/>
    <w:rsid w:val="008B20DE"/>
    <w:rsid w:val="008D182A"/>
    <w:rsid w:val="008D7D87"/>
    <w:rsid w:val="008E0F72"/>
    <w:rsid w:val="008E56A2"/>
    <w:rsid w:val="008E56AB"/>
    <w:rsid w:val="008F6155"/>
    <w:rsid w:val="008F66D8"/>
    <w:rsid w:val="00902812"/>
    <w:rsid w:val="0091030E"/>
    <w:rsid w:val="00911311"/>
    <w:rsid w:val="009135CA"/>
    <w:rsid w:val="00914A4D"/>
    <w:rsid w:val="00926047"/>
    <w:rsid w:val="00930CCD"/>
    <w:rsid w:val="00931A4C"/>
    <w:rsid w:val="00933AF6"/>
    <w:rsid w:val="009377E1"/>
    <w:rsid w:val="009405F7"/>
    <w:rsid w:val="00940BA9"/>
    <w:rsid w:val="0094500B"/>
    <w:rsid w:val="009452AB"/>
    <w:rsid w:val="00953709"/>
    <w:rsid w:val="0096124F"/>
    <w:rsid w:val="00973239"/>
    <w:rsid w:val="00975841"/>
    <w:rsid w:val="00977579"/>
    <w:rsid w:val="009879C7"/>
    <w:rsid w:val="00990992"/>
    <w:rsid w:val="00992395"/>
    <w:rsid w:val="009925A3"/>
    <w:rsid w:val="009927E4"/>
    <w:rsid w:val="00993624"/>
    <w:rsid w:val="00997522"/>
    <w:rsid w:val="009A003D"/>
    <w:rsid w:val="009A263A"/>
    <w:rsid w:val="009B014B"/>
    <w:rsid w:val="009B1FAC"/>
    <w:rsid w:val="009B4619"/>
    <w:rsid w:val="009B4F16"/>
    <w:rsid w:val="009B54ED"/>
    <w:rsid w:val="009C56C6"/>
    <w:rsid w:val="009E0145"/>
    <w:rsid w:val="009E1E36"/>
    <w:rsid w:val="009E3EAB"/>
    <w:rsid w:val="009E4A9E"/>
    <w:rsid w:val="009E67D9"/>
    <w:rsid w:val="009E6D58"/>
    <w:rsid w:val="00A031D0"/>
    <w:rsid w:val="00A10ADE"/>
    <w:rsid w:val="00A32030"/>
    <w:rsid w:val="00A3269A"/>
    <w:rsid w:val="00A32C06"/>
    <w:rsid w:val="00A402F9"/>
    <w:rsid w:val="00A42706"/>
    <w:rsid w:val="00A46E4C"/>
    <w:rsid w:val="00A4732C"/>
    <w:rsid w:val="00A52929"/>
    <w:rsid w:val="00A555ED"/>
    <w:rsid w:val="00A704E5"/>
    <w:rsid w:val="00A72822"/>
    <w:rsid w:val="00A86427"/>
    <w:rsid w:val="00AA0C2D"/>
    <w:rsid w:val="00AA0DF2"/>
    <w:rsid w:val="00AA22CF"/>
    <w:rsid w:val="00AA4400"/>
    <w:rsid w:val="00AB15CF"/>
    <w:rsid w:val="00AB38DD"/>
    <w:rsid w:val="00AB5C04"/>
    <w:rsid w:val="00AB7B3D"/>
    <w:rsid w:val="00AC5181"/>
    <w:rsid w:val="00AD1E3D"/>
    <w:rsid w:val="00AD5EBA"/>
    <w:rsid w:val="00AE39F1"/>
    <w:rsid w:val="00B02C45"/>
    <w:rsid w:val="00B02E0D"/>
    <w:rsid w:val="00B13E20"/>
    <w:rsid w:val="00B22B8D"/>
    <w:rsid w:val="00B273FF"/>
    <w:rsid w:val="00B27FFE"/>
    <w:rsid w:val="00B329F5"/>
    <w:rsid w:val="00B32C8A"/>
    <w:rsid w:val="00B3356B"/>
    <w:rsid w:val="00B35C37"/>
    <w:rsid w:val="00B37479"/>
    <w:rsid w:val="00B50A91"/>
    <w:rsid w:val="00B64372"/>
    <w:rsid w:val="00B65CBD"/>
    <w:rsid w:val="00B671B5"/>
    <w:rsid w:val="00B674C3"/>
    <w:rsid w:val="00B70CBE"/>
    <w:rsid w:val="00B74676"/>
    <w:rsid w:val="00B77FB8"/>
    <w:rsid w:val="00B802AD"/>
    <w:rsid w:val="00B81F2F"/>
    <w:rsid w:val="00B84357"/>
    <w:rsid w:val="00B9282D"/>
    <w:rsid w:val="00B93817"/>
    <w:rsid w:val="00BA28E7"/>
    <w:rsid w:val="00BA5FF3"/>
    <w:rsid w:val="00BB561C"/>
    <w:rsid w:val="00BC4854"/>
    <w:rsid w:val="00BD567C"/>
    <w:rsid w:val="00BF2E7F"/>
    <w:rsid w:val="00BF5E36"/>
    <w:rsid w:val="00BF6041"/>
    <w:rsid w:val="00BF69E8"/>
    <w:rsid w:val="00C037CC"/>
    <w:rsid w:val="00C06BB9"/>
    <w:rsid w:val="00C06D13"/>
    <w:rsid w:val="00C118D6"/>
    <w:rsid w:val="00C11CD1"/>
    <w:rsid w:val="00C12B85"/>
    <w:rsid w:val="00C21A84"/>
    <w:rsid w:val="00C26028"/>
    <w:rsid w:val="00C31111"/>
    <w:rsid w:val="00C324DE"/>
    <w:rsid w:val="00C32686"/>
    <w:rsid w:val="00C34688"/>
    <w:rsid w:val="00C42057"/>
    <w:rsid w:val="00C42866"/>
    <w:rsid w:val="00C45D46"/>
    <w:rsid w:val="00C53697"/>
    <w:rsid w:val="00C6095D"/>
    <w:rsid w:val="00C67AA8"/>
    <w:rsid w:val="00C712CD"/>
    <w:rsid w:val="00C71D2F"/>
    <w:rsid w:val="00C74468"/>
    <w:rsid w:val="00C76317"/>
    <w:rsid w:val="00C86147"/>
    <w:rsid w:val="00CA2009"/>
    <w:rsid w:val="00CB13D2"/>
    <w:rsid w:val="00CB3353"/>
    <w:rsid w:val="00CC47BC"/>
    <w:rsid w:val="00CC776F"/>
    <w:rsid w:val="00CD07FB"/>
    <w:rsid w:val="00CD112C"/>
    <w:rsid w:val="00CD524D"/>
    <w:rsid w:val="00CD5A2C"/>
    <w:rsid w:val="00CE36A2"/>
    <w:rsid w:val="00CE3DA9"/>
    <w:rsid w:val="00CE3ED1"/>
    <w:rsid w:val="00CE7778"/>
    <w:rsid w:val="00CF0BC6"/>
    <w:rsid w:val="00CF621E"/>
    <w:rsid w:val="00D00491"/>
    <w:rsid w:val="00D01C80"/>
    <w:rsid w:val="00D11AF1"/>
    <w:rsid w:val="00D14FBC"/>
    <w:rsid w:val="00D17FE9"/>
    <w:rsid w:val="00D27515"/>
    <w:rsid w:val="00D35F11"/>
    <w:rsid w:val="00D360C0"/>
    <w:rsid w:val="00D40C54"/>
    <w:rsid w:val="00D46DEA"/>
    <w:rsid w:val="00D572E8"/>
    <w:rsid w:val="00D575B9"/>
    <w:rsid w:val="00D628FA"/>
    <w:rsid w:val="00D677A0"/>
    <w:rsid w:val="00D711A4"/>
    <w:rsid w:val="00D74702"/>
    <w:rsid w:val="00D75AE8"/>
    <w:rsid w:val="00D77964"/>
    <w:rsid w:val="00D811E9"/>
    <w:rsid w:val="00D819E2"/>
    <w:rsid w:val="00D83542"/>
    <w:rsid w:val="00D854B7"/>
    <w:rsid w:val="00D96B79"/>
    <w:rsid w:val="00DA4DEA"/>
    <w:rsid w:val="00DA79AE"/>
    <w:rsid w:val="00DB08E6"/>
    <w:rsid w:val="00DB229A"/>
    <w:rsid w:val="00DB3CA0"/>
    <w:rsid w:val="00DB67D1"/>
    <w:rsid w:val="00DC1116"/>
    <w:rsid w:val="00DC1AB6"/>
    <w:rsid w:val="00DC3411"/>
    <w:rsid w:val="00DD6F51"/>
    <w:rsid w:val="00DD7996"/>
    <w:rsid w:val="00DF0FCB"/>
    <w:rsid w:val="00DF1438"/>
    <w:rsid w:val="00DF33AA"/>
    <w:rsid w:val="00DF4BA4"/>
    <w:rsid w:val="00DF7E18"/>
    <w:rsid w:val="00E01D03"/>
    <w:rsid w:val="00E057D7"/>
    <w:rsid w:val="00E073EB"/>
    <w:rsid w:val="00E11F29"/>
    <w:rsid w:val="00E128C7"/>
    <w:rsid w:val="00E134B8"/>
    <w:rsid w:val="00E3013A"/>
    <w:rsid w:val="00E35A02"/>
    <w:rsid w:val="00E41252"/>
    <w:rsid w:val="00E53C93"/>
    <w:rsid w:val="00E56689"/>
    <w:rsid w:val="00E611B4"/>
    <w:rsid w:val="00E639E7"/>
    <w:rsid w:val="00E6447E"/>
    <w:rsid w:val="00E810B5"/>
    <w:rsid w:val="00E876A7"/>
    <w:rsid w:val="00E92E5F"/>
    <w:rsid w:val="00EA4271"/>
    <w:rsid w:val="00EA60D2"/>
    <w:rsid w:val="00EB0000"/>
    <w:rsid w:val="00EB10BA"/>
    <w:rsid w:val="00ED2C64"/>
    <w:rsid w:val="00ED384A"/>
    <w:rsid w:val="00ED5868"/>
    <w:rsid w:val="00ED71A9"/>
    <w:rsid w:val="00EE5B56"/>
    <w:rsid w:val="00EE5FE5"/>
    <w:rsid w:val="00EE7F24"/>
    <w:rsid w:val="00F03823"/>
    <w:rsid w:val="00F0679F"/>
    <w:rsid w:val="00F06DB8"/>
    <w:rsid w:val="00F12B3C"/>
    <w:rsid w:val="00F24FBE"/>
    <w:rsid w:val="00F268FC"/>
    <w:rsid w:val="00F30E6B"/>
    <w:rsid w:val="00F3103A"/>
    <w:rsid w:val="00F33BEE"/>
    <w:rsid w:val="00F34203"/>
    <w:rsid w:val="00F403C7"/>
    <w:rsid w:val="00F40B7D"/>
    <w:rsid w:val="00F40F8A"/>
    <w:rsid w:val="00F82579"/>
    <w:rsid w:val="00F855E5"/>
    <w:rsid w:val="00F8598A"/>
    <w:rsid w:val="00F85C78"/>
    <w:rsid w:val="00F96A39"/>
    <w:rsid w:val="00FA20B9"/>
    <w:rsid w:val="00FA469A"/>
    <w:rsid w:val="00FB1D24"/>
    <w:rsid w:val="00FB2962"/>
    <w:rsid w:val="00FB4276"/>
    <w:rsid w:val="00FC700C"/>
    <w:rsid w:val="00FD7BEE"/>
    <w:rsid w:val="00FE0468"/>
    <w:rsid w:val="00FE5286"/>
    <w:rsid w:val="00FE5D79"/>
    <w:rsid w:val="00FE7844"/>
    <w:rsid w:val="00FF073D"/>
    <w:rsid w:val="00FF088D"/>
    <w:rsid w:val="00FF10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D92C0"/>
  <w15:chartTrackingRefBased/>
  <w15:docId w15:val="{89C343B6-3F7D-461B-A5C7-EDFDF5D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grindiniotekstotrauka2">
    <w:name w:val="Body Text Indent 2"/>
    <w:basedOn w:val="prastasis"/>
    <w:link w:val="Pagrindiniotekstotrauka2Diagrama"/>
    <w:rsid w:val="00090341"/>
    <w:pPr>
      <w:spacing w:after="120" w:line="480" w:lineRule="auto"/>
      <w:ind w:left="283"/>
    </w:pPr>
  </w:style>
  <w:style w:type="character" w:customStyle="1" w:styleId="Pagrindiniotekstotrauka2Diagrama">
    <w:name w:val="Pagrindinio teksto įtrauka 2 Diagrama"/>
    <w:link w:val="Pagrindiniotekstotrauka2"/>
    <w:rsid w:val="00090341"/>
    <w:rPr>
      <w:sz w:val="24"/>
      <w:szCs w:val="24"/>
      <w:lang w:val="en-GB" w:eastAsia="en-US"/>
    </w:rPr>
  </w:style>
  <w:style w:type="paragraph" w:styleId="Sraopastraipa">
    <w:name w:val="List Paragraph"/>
    <w:basedOn w:val="prastasis"/>
    <w:uiPriority w:val="34"/>
    <w:qFormat/>
    <w:rsid w:val="00E6447E"/>
    <w:pPr>
      <w:ind w:left="720"/>
      <w:contextualSpacing/>
    </w:pPr>
  </w:style>
  <w:style w:type="character" w:customStyle="1" w:styleId="PoratDiagrama">
    <w:name w:val="Poraštė Diagrama"/>
    <w:basedOn w:val="Numatytasispastraiposriftas"/>
    <w:link w:val="Porat"/>
    <w:rsid w:val="00C6095D"/>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75229">
      <w:bodyDiv w:val="1"/>
      <w:marLeft w:val="0"/>
      <w:marRight w:val="0"/>
      <w:marTop w:val="0"/>
      <w:marBottom w:val="0"/>
      <w:divBdr>
        <w:top w:val="none" w:sz="0" w:space="0" w:color="auto"/>
        <w:left w:val="none" w:sz="0" w:space="0" w:color="auto"/>
        <w:bottom w:val="none" w:sz="0" w:space="0" w:color="auto"/>
        <w:right w:val="none" w:sz="0" w:space="0" w:color="auto"/>
      </w:divBdr>
    </w:div>
    <w:div w:id="1437024346">
      <w:bodyDiv w:val="1"/>
      <w:marLeft w:val="0"/>
      <w:marRight w:val="0"/>
      <w:marTop w:val="0"/>
      <w:marBottom w:val="0"/>
      <w:divBdr>
        <w:top w:val="none" w:sz="0" w:space="0" w:color="auto"/>
        <w:left w:val="none" w:sz="0" w:space="0" w:color="auto"/>
        <w:bottom w:val="none" w:sz="0" w:space="0" w:color="auto"/>
        <w:right w:val="none" w:sz="0" w:space="0" w:color="auto"/>
      </w:divBdr>
    </w:div>
    <w:div w:id="15816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DB979-FABE-456D-A35F-2696B154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718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2022-09-30T11:48:00Z</cp:lastPrinted>
  <dcterms:created xsi:type="dcterms:W3CDTF">2025-02-17T11:00:00Z</dcterms:created>
  <dcterms:modified xsi:type="dcterms:W3CDTF">2025-02-17T11:00:00Z</dcterms:modified>
</cp:coreProperties>
</file>