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B7CF3C" w14:textId="77777777" w:rsidR="004C4A14" w:rsidRPr="00D93479" w:rsidRDefault="004C4A14" w:rsidP="00BA6F76">
      <w:pPr>
        <w:overflowPunct/>
        <w:autoSpaceDE/>
        <w:autoSpaceDN/>
        <w:adjustRightInd/>
        <w:ind w:left="6237"/>
        <w:jc w:val="both"/>
        <w:textAlignment w:val="auto"/>
        <w:rPr>
          <w:sz w:val="27"/>
          <w:szCs w:val="27"/>
          <w:lang w:eastAsia="lt-LT"/>
        </w:rPr>
      </w:pPr>
      <w:r w:rsidRPr="00D93479">
        <w:rPr>
          <w:sz w:val="27"/>
          <w:szCs w:val="27"/>
          <w:lang w:eastAsia="lt-LT"/>
        </w:rPr>
        <w:t>P</w:t>
      </w:r>
      <w:r w:rsidRPr="00D93479">
        <w:rPr>
          <w:sz w:val="27"/>
          <w:szCs w:val="27"/>
          <w:lang w:val="lv-LV" w:eastAsia="lt-LT"/>
        </w:rPr>
        <w:t>ATVIRTINTA</w:t>
      </w:r>
    </w:p>
    <w:p w14:paraId="7395F80D" w14:textId="1A95D3D1" w:rsidR="004C4A14" w:rsidRPr="00D93479" w:rsidRDefault="004C4A14" w:rsidP="00BA6F76">
      <w:pPr>
        <w:overflowPunct/>
        <w:autoSpaceDE/>
        <w:autoSpaceDN/>
        <w:adjustRightInd/>
        <w:ind w:left="6237"/>
        <w:jc w:val="both"/>
        <w:textAlignment w:val="auto"/>
        <w:rPr>
          <w:sz w:val="27"/>
          <w:szCs w:val="27"/>
          <w:lang w:eastAsia="lt-LT"/>
        </w:rPr>
      </w:pPr>
      <w:r w:rsidRPr="00D93479">
        <w:rPr>
          <w:sz w:val="27"/>
          <w:szCs w:val="27"/>
          <w:lang w:val="lv-LV" w:eastAsia="lt-LT"/>
        </w:rPr>
        <w:t>Šilalės rajono savivaldybės administracijos direktoriaus</w:t>
      </w:r>
    </w:p>
    <w:p w14:paraId="40757EA0" w14:textId="6581D354" w:rsidR="004C4A14" w:rsidRPr="00D93479" w:rsidRDefault="004C4A14" w:rsidP="00BA6F76">
      <w:pPr>
        <w:overflowPunct/>
        <w:autoSpaceDE/>
        <w:autoSpaceDN/>
        <w:adjustRightInd/>
        <w:ind w:left="6237"/>
        <w:jc w:val="both"/>
        <w:textAlignment w:val="auto"/>
        <w:rPr>
          <w:sz w:val="27"/>
          <w:szCs w:val="27"/>
          <w:lang w:val="lv-LV" w:eastAsia="lt-LT"/>
        </w:rPr>
      </w:pPr>
      <w:r w:rsidRPr="00D93479">
        <w:rPr>
          <w:sz w:val="27"/>
          <w:szCs w:val="27"/>
          <w:lang w:val="lv-LV" w:eastAsia="lt-LT"/>
        </w:rPr>
        <w:t>202</w:t>
      </w:r>
      <w:r w:rsidR="00285C4A">
        <w:rPr>
          <w:sz w:val="27"/>
          <w:szCs w:val="27"/>
          <w:lang w:val="lv-LV" w:eastAsia="lt-LT"/>
        </w:rPr>
        <w:t>5</w:t>
      </w:r>
      <w:r w:rsidRPr="00D93479">
        <w:rPr>
          <w:sz w:val="27"/>
          <w:szCs w:val="27"/>
          <w:lang w:val="lv-LV" w:eastAsia="lt-LT"/>
        </w:rPr>
        <w:t xml:space="preserve"> m. </w:t>
      </w:r>
      <w:r w:rsidR="00285C4A">
        <w:rPr>
          <w:sz w:val="27"/>
          <w:szCs w:val="27"/>
          <w:lang w:val="lv-LV" w:eastAsia="lt-LT"/>
        </w:rPr>
        <w:t>sausio</w:t>
      </w:r>
      <w:r w:rsidR="00680BEB">
        <w:rPr>
          <w:sz w:val="27"/>
          <w:szCs w:val="27"/>
          <w:lang w:val="lv-LV" w:eastAsia="lt-LT"/>
        </w:rPr>
        <w:t xml:space="preserve"> 6 </w:t>
      </w:r>
      <w:r w:rsidRPr="00D93479">
        <w:rPr>
          <w:sz w:val="27"/>
          <w:szCs w:val="27"/>
          <w:lang w:val="lv-LV" w:eastAsia="lt-LT"/>
        </w:rPr>
        <w:t xml:space="preserve">d. </w:t>
      </w:r>
    </w:p>
    <w:p w14:paraId="26E3A91F" w14:textId="352C0A06" w:rsidR="004C4A14" w:rsidRPr="00D93479" w:rsidRDefault="004C4A14" w:rsidP="00BA6F76">
      <w:pPr>
        <w:overflowPunct/>
        <w:autoSpaceDE/>
        <w:autoSpaceDN/>
        <w:adjustRightInd/>
        <w:ind w:left="6237"/>
        <w:jc w:val="both"/>
        <w:textAlignment w:val="auto"/>
        <w:rPr>
          <w:sz w:val="27"/>
          <w:szCs w:val="27"/>
          <w:lang w:eastAsia="lt-LT"/>
        </w:rPr>
      </w:pPr>
      <w:r w:rsidRPr="00D93479">
        <w:rPr>
          <w:sz w:val="27"/>
          <w:szCs w:val="27"/>
          <w:lang w:val="lv-LV" w:eastAsia="lt-LT"/>
        </w:rPr>
        <w:t xml:space="preserve">įsakymu Nr. </w:t>
      </w:r>
      <w:r w:rsidR="00680BEB">
        <w:rPr>
          <w:sz w:val="27"/>
          <w:szCs w:val="27"/>
          <w:lang w:val="lv-LV" w:eastAsia="lt-LT"/>
        </w:rPr>
        <w:t>DĮV-7</w:t>
      </w:r>
      <w:bookmarkStart w:id="0" w:name="_GoBack"/>
      <w:bookmarkEnd w:id="0"/>
    </w:p>
    <w:p w14:paraId="725EDB10" w14:textId="13888F5C" w:rsidR="001D2B8B" w:rsidRPr="00D93479" w:rsidRDefault="001D2B8B" w:rsidP="00BA6F76">
      <w:pPr>
        <w:ind w:left="5245"/>
        <w:jc w:val="both"/>
      </w:pPr>
    </w:p>
    <w:p w14:paraId="71FB0BE2" w14:textId="77777777" w:rsidR="001D2B8B" w:rsidRPr="00D93479" w:rsidRDefault="001D2B8B" w:rsidP="00BA6F76">
      <w:pPr>
        <w:jc w:val="both"/>
      </w:pPr>
    </w:p>
    <w:p w14:paraId="4703DE6D" w14:textId="4BD707C3" w:rsidR="001D2B8B" w:rsidRPr="00D93479" w:rsidRDefault="002F124D" w:rsidP="00BA6F76">
      <w:pPr>
        <w:jc w:val="center"/>
        <w:rPr>
          <w:b/>
        </w:rPr>
      </w:pPr>
      <w:r w:rsidRPr="00D93479">
        <w:rPr>
          <w:b/>
          <w:bCs/>
          <w:lang w:val="en-GB"/>
        </w:rPr>
        <w:t xml:space="preserve">ŠILALĖS RAJONO SAVIVALDYBĖS ADMINISTRACIJOS </w:t>
      </w:r>
      <w:r w:rsidRPr="00D93479">
        <w:rPr>
          <w:b/>
          <w:bCs/>
        </w:rPr>
        <w:t xml:space="preserve">INVESTICIJŲ IR </w:t>
      </w:r>
      <w:r w:rsidR="00687378" w:rsidRPr="00D93479">
        <w:rPr>
          <w:b/>
          <w:bCs/>
        </w:rPr>
        <w:t>URBANISTIKOS</w:t>
      </w:r>
      <w:r w:rsidRPr="00D93479">
        <w:rPr>
          <w:b/>
          <w:bCs/>
        </w:rPr>
        <w:t xml:space="preserve"> SKYRIAUS</w:t>
      </w:r>
      <w:r w:rsidRPr="00D93479">
        <w:rPr>
          <w:b/>
          <w:bCs/>
          <w:lang w:val="en-GB"/>
        </w:rPr>
        <w:t xml:space="preserve"> NUOSTATAI</w:t>
      </w:r>
    </w:p>
    <w:p w14:paraId="7A78E937" w14:textId="77777777" w:rsidR="001D2B8B" w:rsidRPr="00D93479" w:rsidRDefault="001D2B8B" w:rsidP="00BA6F76">
      <w:pPr>
        <w:jc w:val="center"/>
      </w:pPr>
    </w:p>
    <w:p w14:paraId="4BE35FAE" w14:textId="4FCBD533" w:rsidR="00202506" w:rsidRPr="00D93479" w:rsidRDefault="002473F3" w:rsidP="00BA6F76">
      <w:pPr>
        <w:pStyle w:val="Sraopastraipa"/>
        <w:ind w:left="0"/>
        <w:jc w:val="center"/>
        <w:rPr>
          <w:b/>
          <w:bCs/>
        </w:rPr>
      </w:pPr>
      <w:r w:rsidRPr="00D93479">
        <w:rPr>
          <w:b/>
          <w:bCs/>
        </w:rPr>
        <w:t xml:space="preserve">I </w:t>
      </w:r>
      <w:r w:rsidR="00FB3EF3" w:rsidRPr="00D93479">
        <w:rPr>
          <w:b/>
          <w:bCs/>
        </w:rPr>
        <w:t>SKYRIUS</w:t>
      </w:r>
    </w:p>
    <w:p w14:paraId="39DD0C15" w14:textId="7FCEE0C8" w:rsidR="001E5EE5" w:rsidRPr="00D93479" w:rsidRDefault="00FB3EF3" w:rsidP="00BA6F76">
      <w:pPr>
        <w:jc w:val="center"/>
      </w:pPr>
      <w:r w:rsidRPr="00D93479">
        <w:rPr>
          <w:b/>
          <w:bCs/>
        </w:rPr>
        <w:t>BENDROSIOS NUOSTATOS</w:t>
      </w:r>
    </w:p>
    <w:p w14:paraId="5B750518" w14:textId="77777777" w:rsidR="001D2B8B" w:rsidRPr="00D93479" w:rsidRDefault="001D2B8B" w:rsidP="00BA6F76">
      <w:pPr>
        <w:jc w:val="both"/>
      </w:pPr>
    </w:p>
    <w:p w14:paraId="36FE4ED8" w14:textId="33E9D3AD" w:rsidR="005D2209" w:rsidRPr="00D93479" w:rsidRDefault="00574A36" w:rsidP="00BA6F76">
      <w:pPr>
        <w:pStyle w:val="Sraopastraipa"/>
        <w:numPr>
          <w:ilvl w:val="0"/>
          <w:numId w:val="5"/>
        </w:numPr>
        <w:tabs>
          <w:tab w:val="left" w:pos="567"/>
          <w:tab w:val="left" w:pos="7371"/>
        </w:tabs>
        <w:jc w:val="both"/>
      </w:pPr>
      <w:r w:rsidRPr="00D93479">
        <w:t>Šie nuostatai reglamentuoja Šilalės rajono savivaldybės</w:t>
      </w:r>
      <w:r w:rsidR="002473F3" w:rsidRPr="00D93479">
        <w:t xml:space="preserve"> (toliau – Savivaldybė)</w:t>
      </w:r>
      <w:r w:rsidRPr="00D93479">
        <w:t xml:space="preserve"> administracijos (toliau – Administracija) Investicijų ir </w:t>
      </w:r>
      <w:r w:rsidR="00687378" w:rsidRPr="00D93479">
        <w:t>urbanistikos</w:t>
      </w:r>
      <w:r w:rsidRPr="00D93479">
        <w:t xml:space="preserve"> skyriaus </w:t>
      </w:r>
      <w:r w:rsidR="00BF579A" w:rsidRPr="00D93479">
        <w:t xml:space="preserve">(toliau – </w:t>
      </w:r>
      <w:r w:rsidR="00CE7FEA" w:rsidRPr="00D93479">
        <w:t>S</w:t>
      </w:r>
      <w:r w:rsidR="00BF579A" w:rsidRPr="00D93479">
        <w:t>kyrius) uždavinius, funkcijas, teises ir pareigas, atsakomybę ir darbo organizavimo tvarką.</w:t>
      </w:r>
    </w:p>
    <w:p w14:paraId="29800300" w14:textId="6EBC6491" w:rsidR="00BF579A" w:rsidRPr="00D93479" w:rsidRDefault="00BF579A" w:rsidP="00BA6F76">
      <w:pPr>
        <w:pStyle w:val="Sraopastraipa"/>
        <w:numPr>
          <w:ilvl w:val="0"/>
          <w:numId w:val="5"/>
        </w:numPr>
        <w:tabs>
          <w:tab w:val="left" w:pos="567"/>
          <w:tab w:val="left" w:pos="7371"/>
        </w:tabs>
        <w:jc w:val="both"/>
      </w:pPr>
      <w:r w:rsidRPr="00D93479">
        <w:t>Skyriaus steigėjas – Šilalės rajono savivaldybės taryba.</w:t>
      </w:r>
    </w:p>
    <w:p w14:paraId="4C6AF421" w14:textId="0A784964" w:rsidR="00BF579A" w:rsidRPr="00D93479" w:rsidRDefault="00BF579A" w:rsidP="00BA6F76">
      <w:pPr>
        <w:pStyle w:val="Sraopastraipa"/>
        <w:numPr>
          <w:ilvl w:val="0"/>
          <w:numId w:val="5"/>
        </w:numPr>
        <w:tabs>
          <w:tab w:val="left" w:pos="567"/>
          <w:tab w:val="left" w:pos="7371"/>
        </w:tabs>
        <w:jc w:val="both"/>
      </w:pPr>
      <w:r w:rsidRPr="00D93479">
        <w:t>Skyrius yra Administracijos struktūrinis padalinys, tiesiogiai pavaldus  ir atskaitingas Administracijos direktoriui.</w:t>
      </w:r>
    </w:p>
    <w:p w14:paraId="43E98D53" w14:textId="76F3C623" w:rsidR="0054253F" w:rsidRPr="00D93479" w:rsidRDefault="009934FF" w:rsidP="00BA6F76">
      <w:pPr>
        <w:pStyle w:val="Sraopastraipa"/>
        <w:numPr>
          <w:ilvl w:val="0"/>
          <w:numId w:val="5"/>
        </w:numPr>
        <w:tabs>
          <w:tab w:val="left" w:pos="567"/>
          <w:tab w:val="left" w:pos="7371"/>
        </w:tabs>
        <w:jc w:val="both"/>
      </w:pPr>
      <w:r w:rsidRPr="00D93479">
        <w:t>Skyriaus darbuotojų pareigybes bei darbo užmokestį  nustato Administracijos direktorius.</w:t>
      </w:r>
    </w:p>
    <w:p w14:paraId="01052FD8" w14:textId="1466B27F" w:rsidR="009934FF" w:rsidRPr="00D93479" w:rsidRDefault="00552460" w:rsidP="00BA6F76">
      <w:pPr>
        <w:pStyle w:val="Sraopastraipa"/>
        <w:numPr>
          <w:ilvl w:val="0"/>
          <w:numId w:val="5"/>
        </w:numPr>
        <w:tabs>
          <w:tab w:val="left" w:pos="567"/>
          <w:tab w:val="left" w:pos="7371"/>
        </w:tabs>
        <w:jc w:val="both"/>
      </w:pPr>
      <w:r w:rsidRPr="00D93479">
        <w:t xml:space="preserve">Skyrius savo darbe vadovaujasi Lietuvos Respublikos Konstitucija, Lietuvos Respublikos įstatymais, Lietuvos Respublikos Vyriausybės nutarimais, kitais Lietuvos Respublikos teisės aktais, </w:t>
      </w:r>
      <w:r w:rsidR="00347018" w:rsidRPr="00D93479">
        <w:t>Šilalės rajono savivaldybės</w:t>
      </w:r>
      <w:r w:rsidRPr="00D93479">
        <w:t xml:space="preserve"> tarybos sprendimais, </w:t>
      </w:r>
      <w:r w:rsidR="00347018" w:rsidRPr="00D93479">
        <w:t xml:space="preserve">Šilalės rajono savivaldybės </w:t>
      </w:r>
      <w:r w:rsidRPr="00D93479">
        <w:t xml:space="preserve">mero potvarkiais, </w:t>
      </w:r>
      <w:r w:rsidR="00EA469E" w:rsidRPr="00D93479">
        <w:t>A</w:t>
      </w:r>
      <w:r w:rsidRPr="00D93479">
        <w:t xml:space="preserve">dministracijos direktoriaus įsakymais, </w:t>
      </w:r>
      <w:r w:rsidR="00EA469E" w:rsidRPr="00D93479">
        <w:t>A</w:t>
      </w:r>
      <w:r w:rsidRPr="00D93479">
        <w:t>dministracijos veiklos nuostat</w:t>
      </w:r>
      <w:r w:rsidR="00FE3C7A" w:rsidRPr="00D93479">
        <w:t>ai</w:t>
      </w:r>
      <w:r w:rsidRPr="00D93479">
        <w:t>s, šiais nuostatais.</w:t>
      </w:r>
    </w:p>
    <w:p w14:paraId="325B7DC7" w14:textId="0C1E58B8" w:rsidR="00EA469E" w:rsidRPr="00D93479" w:rsidRDefault="00EA469E" w:rsidP="00BA6F76">
      <w:pPr>
        <w:pStyle w:val="Sraopastraipa"/>
        <w:numPr>
          <w:ilvl w:val="0"/>
          <w:numId w:val="5"/>
        </w:numPr>
        <w:tabs>
          <w:tab w:val="left" w:pos="567"/>
          <w:tab w:val="left" w:pos="7371"/>
        </w:tabs>
        <w:jc w:val="both"/>
      </w:pPr>
      <w:r w:rsidRPr="00D93479">
        <w:t xml:space="preserve">Skyrius turi </w:t>
      </w:r>
      <w:r w:rsidRPr="00B8520C">
        <w:t>savo ant</w:t>
      </w:r>
      <w:r w:rsidR="002473F3" w:rsidRPr="00B8520C">
        <w:t>spaudą ir s</w:t>
      </w:r>
      <w:r w:rsidRPr="00B8520C">
        <w:t>kyriaus firminį blanką.</w:t>
      </w:r>
    </w:p>
    <w:p w14:paraId="57C138E0" w14:textId="2F1A4595" w:rsidR="00EA469E" w:rsidRPr="00D93479" w:rsidRDefault="00EF5ABA" w:rsidP="00BA6F76">
      <w:pPr>
        <w:pStyle w:val="Sraopastraipa"/>
        <w:numPr>
          <w:ilvl w:val="0"/>
          <w:numId w:val="5"/>
        </w:numPr>
        <w:tabs>
          <w:tab w:val="left" w:pos="567"/>
          <w:tab w:val="left" w:pos="7371"/>
        </w:tabs>
        <w:jc w:val="both"/>
      </w:pPr>
      <w:r w:rsidRPr="00D93479">
        <w:rPr>
          <w:szCs w:val="24"/>
        </w:rPr>
        <w:t>Skyrius neatlygintinai naudojasi Administracijos nematerialiuoju, ilgalaikiu ir trumpalaikiu materialiuoju turtu teisės aktais nustatyta tvarka.</w:t>
      </w:r>
    </w:p>
    <w:p w14:paraId="1DEC41AB" w14:textId="743D88C6" w:rsidR="00EF5ABA" w:rsidRPr="00D93479" w:rsidRDefault="00EF5ABA" w:rsidP="00BA6F76">
      <w:pPr>
        <w:pStyle w:val="Sraopastraipa"/>
        <w:numPr>
          <w:ilvl w:val="0"/>
          <w:numId w:val="5"/>
        </w:numPr>
        <w:tabs>
          <w:tab w:val="left" w:pos="567"/>
          <w:tab w:val="left" w:pos="7371"/>
        </w:tabs>
        <w:jc w:val="both"/>
      </w:pPr>
      <w:r w:rsidRPr="00D93479">
        <w:rPr>
          <w:szCs w:val="24"/>
        </w:rPr>
        <w:t>Skyriaus adresas: J. Basanavičiaus g. 2</w:t>
      </w:r>
      <w:r w:rsidR="006E1C07" w:rsidRPr="00D93479">
        <w:rPr>
          <w:szCs w:val="24"/>
        </w:rPr>
        <w:t>-1</w:t>
      </w:r>
      <w:r w:rsidRPr="00D93479">
        <w:rPr>
          <w:szCs w:val="24"/>
        </w:rPr>
        <w:t>, 75138 Šilalė.</w:t>
      </w:r>
    </w:p>
    <w:p w14:paraId="0103A7E3" w14:textId="63E55849" w:rsidR="00202506" w:rsidRPr="00D93479" w:rsidRDefault="00202506" w:rsidP="00BA6F76">
      <w:pPr>
        <w:tabs>
          <w:tab w:val="left" w:pos="567"/>
          <w:tab w:val="left" w:pos="7371"/>
        </w:tabs>
        <w:jc w:val="both"/>
      </w:pPr>
    </w:p>
    <w:p w14:paraId="61189F85" w14:textId="713EF67E" w:rsidR="00BC3352" w:rsidRPr="00D93479" w:rsidRDefault="002473F3" w:rsidP="00BA6F76">
      <w:pPr>
        <w:jc w:val="center"/>
        <w:rPr>
          <w:b/>
          <w:bCs/>
        </w:rPr>
      </w:pPr>
      <w:r w:rsidRPr="00D93479">
        <w:rPr>
          <w:b/>
          <w:bCs/>
        </w:rPr>
        <w:t xml:space="preserve">II </w:t>
      </w:r>
      <w:r w:rsidR="00BC3352" w:rsidRPr="00D93479">
        <w:rPr>
          <w:b/>
          <w:bCs/>
        </w:rPr>
        <w:t>SKYRIUS</w:t>
      </w:r>
    </w:p>
    <w:p w14:paraId="7078DA09" w14:textId="6334C5D8" w:rsidR="00202506" w:rsidRPr="00D93479" w:rsidRDefault="00196649" w:rsidP="00BA6F76">
      <w:pPr>
        <w:tabs>
          <w:tab w:val="left" w:pos="567"/>
          <w:tab w:val="left" w:pos="7371"/>
        </w:tabs>
        <w:jc w:val="center"/>
      </w:pPr>
      <w:r w:rsidRPr="00D93479">
        <w:rPr>
          <w:b/>
          <w:bCs/>
        </w:rPr>
        <w:t>UŽDAVINIAI</w:t>
      </w:r>
    </w:p>
    <w:p w14:paraId="0C3D8393" w14:textId="4861BFE7" w:rsidR="00486D47" w:rsidRPr="00D93479" w:rsidRDefault="00486D47" w:rsidP="00BA6F76">
      <w:pPr>
        <w:tabs>
          <w:tab w:val="left" w:pos="567"/>
          <w:tab w:val="left" w:pos="7371"/>
        </w:tabs>
        <w:jc w:val="both"/>
      </w:pPr>
    </w:p>
    <w:p w14:paraId="15CFE6CF" w14:textId="2E755D11" w:rsidR="00CB3F7B" w:rsidRPr="00D93479" w:rsidRDefault="00600CBF" w:rsidP="00BA6F76">
      <w:pPr>
        <w:pStyle w:val="Sraopastraipa"/>
        <w:numPr>
          <w:ilvl w:val="0"/>
          <w:numId w:val="5"/>
        </w:numPr>
        <w:tabs>
          <w:tab w:val="left" w:pos="567"/>
          <w:tab w:val="left" w:pos="7371"/>
        </w:tabs>
        <w:jc w:val="both"/>
      </w:pPr>
      <w:r w:rsidRPr="00D93479">
        <w:t xml:space="preserve">Skyriaus </w:t>
      </w:r>
      <w:r w:rsidR="00CB3F7B" w:rsidRPr="00D93479">
        <w:t>veikla apima investicijų, statybos, architektūros ir teritorijų planavimo sritis.</w:t>
      </w:r>
    </w:p>
    <w:p w14:paraId="019F4102" w14:textId="1EDFC1C5" w:rsidR="00687378" w:rsidRPr="00D36206" w:rsidRDefault="00CB3F7B" w:rsidP="00687378">
      <w:pPr>
        <w:pStyle w:val="Sraopastraipa"/>
        <w:numPr>
          <w:ilvl w:val="1"/>
          <w:numId w:val="5"/>
        </w:numPr>
        <w:tabs>
          <w:tab w:val="left" w:pos="567"/>
          <w:tab w:val="left" w:pos="7371"/>
        </w:tabs>
        <w:jc w:val="both"/>
      </w:pPr>
      <w:r w:rsidRPr="00D36206">
        <w:t xml:space="preserve">Investicijų srities </w:t>
      </w:r>
      <w:r w:rsidR="00600CBF" w:rsidRPr="00D36206">
        <w:t>uždaviniai:</w:t>
      </w:r>
    </w:p>
    <w:p w14:paraId="78EFF7C3" w14:textId="6E085BEF" w:rsidR="00E36C4E" w:rsidRPr="00D93479" w:rsidRDefault="00CE7FEA" w:rsidP="004C0919">
      <w:pPr>
        <w:pStyle w:val="Sraopastraipa"/>
        <w:numPr>
          <w:ilvl w:val="2"/>
          <w:numId w:val="5"/>
        </w:numPr>
        <w:tabs>
          <w:tab w:val="left" w:pos="567"/>
          <w:tab w:val="left" w:pos="7371"/>
        </w:tabs>
        <w:jc w:val="both"/>
        <w:rPr>
          <w:szCs w:val="24"/>
        </w:rPr>
      </w:pPr>
      <w:r w:rsidRPr="00D93479">
        <w:rPr>
          <w:szCs w:val="24"/>
        </w:rPr>
        <w:t>dalyvauti kuriant ir įgyvendinant regioninės plėtros strategiją;</w:t>
      </w:r>
    </w:p>
    <w:p w14:paraId="46162637" w14:textId="2AB67706" w:rsidR="00E36C4E" w:rsidRPr="00D93479" w:rsidRDefault="00687378" w:rsidP="00437012">
      <w:pPr>
        <w:pStyle w:val="Sraopastraipa"/>
        <w:numPr>
          <w:ilvl w:val="2"/>
          <w:numId w:val="5"/>
        </w:numPr>
        <w:tabs>
          <w:tab w:val="left" w:pos="567"/>
          <w:tab w:val="left" w:pos="7371"/>
        </w:tabs>
        <w:jc w:val="both"/>
        <w:rPr>
          <w:szCs w:val="24"/>
        </w:rPr>
      </w:pPr>
      <w:r w:rsidRPr="00D93479">
        <w:rPr>
          <w:szCs w:val="24"/>
        </w:rPr>
        <w:t>dalyvauti</w:t>
      </w:r>
      <w:r w:rsidR="00CE7FEA" w:rsidRPr="00D93479">
        <w:rPr>
          <w:szCs w:val="24"/>
        </w:rPr>
        <w:t xml:space="preserve"> rajono strateginių planų rengimo proces</w:t>
      </w:r>
      <w:r w:rsidRPr="00D93479">
        <w:rPr>
          <w:szCs w:val="24"/>
        </w:rPr>
        <w:t>e</w:t>
      </w:r>
      <w:r w:rsidR="00CE7FEA" w:rsidRPr="00D93479">
        <w:rPr>
          <w:szCs w:val="24"/>
        </w:rPr>
        <w:t>;</w:t>
      </w:r>
    </w:p>
    <w:p w14:paraId="2DDECB5F" w14:textId="77777777" w:rsidR="00E36C4E" w:rsidRPr="00D93479" w:rsidRDefault="00CE7FEA" w:rsidP="00437012">
      <w:pPr>
        <w:pStyle w:val="Sraopastraipa"/>
        <w:numPr>
          <w:ilvl w:val="2"/>
          <w:numId w:val="5"/>
        </w:numPr>
        <w:tabs>
          <w:tab w:val="left" w:pos="567"/>
          <w:tab w:val="left" w:pos="7371"/>
        </w:tabs>
        <w:jc w:val="both"/>
        <w:rPr>
          <w:szCs w:val="24"/>
        </w:rPr>
      </w:pPr>
      <w:r w:rsidRPr="00D93479">
        <w:rPr>
          <w:szCs w:val="24"/>
        </w:rPr>
        <w:t>koordinuoti prioritetinių investicinių projektų rengimą ir įgyvendinimą;</w:t>
      </w:r>
    </w:p>
    <w:p w14:paraId="06B733BA" w14:textId="77777777" w:rsidR="00E36C4E" w:rsidRPr="00D93479" w:rsidRDefault="00CE7FEA" w:rsidP="00437012">
      <w:pPr>
        <w:pStyle w:val="Sraopastraipa"/>
        <w:numPr>
          <w:ilvl w:val="2"/>
          <w:numId w:val="5"/>
        </w:numPr>
        <w:tabs>
          <w:tab w:val="left" w:pos="567"/>
          <w:tab w:val="left" w:pos="7371"/>
        </w:tabs>
        <w:jc w:val="both"/>
        <w:rPr>
          <w:szCs w:val="24"/>
        </w:rPr>
      </w:pPr>
      <w:r w:rsidRPr="00D93479">
        <w:rPr>
          <w:szCs w:val="24"/>
        </w:rPr>
        <w:t>analizuoti rajono ekonominę ir socialinę būklę ir planuoti pokyčius;</w:t>
      </w:r>
    </w:p>
    <w:p w14:paraId="5BCD42C6" w14:textId="77777777" w:rsidR="00E36C4E" w:rsidRPr="00D93479" w:rsidRDefault="00CE7FEA" w:rsidP="00437012">
      <w:pPr>
        <w:pStyle w:val="Sraopastraipa"/>
        <w:numPr>
          <w:ilvl w:val="2"/>
          <w:numId w:val="5"/>
        </w:numPr>
        <w:tabs>
          <w:tab w:val="left" w:pos="567"/>
          <w:tab w:val="left" w:pos="7371"/>
        </w:tabs>
        <w:jc w:val="both"/>
        <w:rPr>
          <w:szCs w:val="24"/>
        </w:rPr>
      </w:pPr>
      <w:r w:rsidRPr="00D93479">
        <w:rPr>
          <w:szCs w:val="24"/>
          <w:lang w:eastAsia="lt-LT"/>
        </w:rPr>
        <w:t>skatinti rajono ekonominę plėtrą, pritraukiant ES fondų, valstybės bei privačias</w:t>
      </w:r>
      <w:r w:rsidRPr="00D93479">
        <w:rPr>
          <w:szCs w:val="24"/>
        </w:rPr>
        <w:t xml:space="preserve"> </w:t>
      </w:r>
      <w:r w:rsidRPr="00D93479">
        <w:rPr>
          <w:szCs w:val="24"/>
          <w:lang w:eastAsia="lt-LT"/>
        </w:rPr>
        <w:t>lėšas;</w:t>
      </w:r>
    </w:p>
    <w:p w14:paraId="7B2B2B22" w14:textId="77777777" w:rsidR="00E36C4E" w:rsidRPr="00D93479" w:rsidRDefault="00CE7FEA" w:rsidP="00437012">
      <w:pPr>
        <w:pStyle w:val="Sraopastraipa"/>
        <w:numPr>
          <w:ilvl w:val="2"/>
          <w:numId w:val="5"/>
        </w:numPr>
        <w:tabs>
          <w:tab w:val="left" w:pos="567"/>
          <w:tab w:val="left" w:pos="7371"/>
        </w:tabs>
        <w:jc w:val="both"/>
        <w:rPr>
          <w:szCs w:val="24"/>
        </w:rPr>
      </w:pPr>
      <w:r w:rsidRPr="00D93479">
        <w:rPr>
          <w:szCs w:val="24"/>
        </w:rPr>
        <w:t>dalyvauti rengiant ir įgyvendinant  Europos Sąjungos fondų finansuojamus projektus;</w:t>
      </w:r>
    </w:p>
    <w:p w14:paraId="1F4423B0" w14:textId="77777777" w:rsidR="00E36C4E" w:rsidRPr="00D93479" w:rsidRDefault="00CE7FEA" w:rsidP="00437012">
      <w:pPr>
        <w:pStyle w:val="Sraopastraipa"/>
        <w:numPr>
          <w:ilvl w:val="2"/>
          <w:numId w:val="5"/>
        </w:numPr>
        <w:tabs>
          <w:tab w:val="left" w:pos="567"/>
          <w:tab w:val="left" w:pos="7371"/>
        </w:tabs>
        <w:jc w:val="both"/>
        <w:rPr>
          <w:szCs w:val="24"/>
        </w:rPr>
      </w:pPr>
      <w:r w:rsidRPr="00D93479">
        <w:rPr>
          <w:szCs w:val="24"/>
        </w:rPr>
        <w:t>įgyvendinti skyriaus kompetencijai priskirtas savarankiškas, ribotai savarankiškas ir savivaldybei perduotas viešojo administravimo funkcijas;</w:t>
      </w:r>
    </w:p>
    <w:p w14:paraId="17181A91" w14:textId="47470D41" w:rsidR="009A5F01" w:rsidRDefault="009A5F01" w:rsidP="00437012">
      <w:pPr>
        <w:pStyle w:val="Sraopastraipa"/>
        <w:numPr>
          <w:ilvl w:val="2"/>
          <w:numId w:val="5"/>
        </w:numPr>
        <w:tabs>
          <w:tab w:val="left" w:pos="567"/>
          <w:tab w:val="left" w:pos="7371"/>
        </w:tabs>
        <w:jc w:val="both"/>
        <w:rPr>
          <w:szCs w:val="24"/>
        </w:rPr>
      </w:pPr>
      <w:r w:rsidRPr="00D93479">
        <w:rPr>
          <w:szCs w:val="24"/>
        </w:rPr>
        <w:t>teikti siūlymus dėl Kelių priežiūros ir plėtros programos lėšų naudojimo ir vykdyti jų administravimą</w:t>
      </w:r>
      <w:r w:rsidR="00493F76">
        <w:rPr>
          <w:szCs w:val="24"/>
        </w:rPr>
        <w:t>;</w:t>
      </w:r>
    </w:p>
    <w:p w14:paraId="6B86BF28" w14:textId="19AECC2B" w:rsidR="00493F76" w:rsidRPr="00493F76" w:rsidRDefault="00493F76" w:rsidP="00437012">
      <w:pPr>
        <w:pStyle w:val="Sraopastraipa"/>
        <w:numPr>
          <w:ilvl w:val="2"/>
          <w:numId w:val="5"/>
        </w:numPr>
        <w:tabs>
          <w:tab w:val="left" w:pos="567"/>
          <w:tab w:val="left" w:pos="7371"/>
        </w:tabs>
        <w:jc w:val="both"/>
        <w:rPr>
          <w:szCs w:val="24"/>
        </w:rPr>
      </w:pPr>
      <w:r>
        <w:t>administruoti savivaldybės teikiamos paramos verslui programą;</w:t>
      </w:r>
    </w:p>
    <w:p w14:paraId="37793E6C" w14:textId="1F135ADB" w:rsidR="00493F76" w:rsidRPr="00D93479" w:rsidRDefault="00493F76" w:rsidP="00437012">
      <w:pPr>
        <w:pStyle w:val="Sraopastraipa"/>
        <w:numPr>
          <w:ilvl w:val="2"/>
          <w:numId w:val="5"/>
        </w:numPr>
        <w:tabs>
          <w:tab w:val="left" w:pos="567"/>
          <w:tab w:val="left" w:pos="7371"/>
        </w:tabs>
        <w:jc w:val="both"/>
        <w:rPr>
          <w:szCs w:val="24"/>
        </w:rPr>
      </w:pPr>
      <w:r w:rsidRPr="00493F76">
        <w:rPr>
          <w:szCs w:val="24"/>
        </w:rPr>
        <w:t>koordinuoti bendradarbiavimą su bendruomeninėmis ir nevyriausybinėmis organizacijomis</w:t>
      </w:r>
      <w:r>
        <w:rPr>
          <w:szCs w:val="24"/>
        </w:rPr>
        <w:t>;</w:t>
      </w:r>
    </w:p>
    <w:p w14:paraId="56889A27" w14:textId="79E9F40A" w:rsidR="00CE7FEA" w:rsidRPr="00D93479" w:rsidRDefault="00CE7FEA" w:rsidP="00437012">
      <w:pPr>
        <w:pStyle w:val="Sraopastraipa"/>
        <w:numPr>
          <w:ilvl w:val="2"/>
          <w:numId w:val="5"/>
        </w:numPr>
        <w:tabs>
          <w:tab w:val="left" w:pos="567"/>
          <w:tab w:val="left" w:pos="7371"/>
        </w:tabs>
        <w:jc w:val="both"/>
        <w:rPr>
          <w:szCs w:val="24"/>
        </w:rPr>
      </w:pPr>
      <w:r w:rsidRPr="00D93479">
        <w:rPr>
          <w:szCs w:val="24"/>
        </w:rPr>
        <w:t>teikti informaciją skyriaus kompetencijai priskirtais klausimais savivaldybės institucijoms, ūkio subjektams ir rajono gyventojams.</w:t>
      </w:r>
    </w:p>
    <w:p w14:paraId="0BBE2380" w14:textId="77777777" w:rsidR="00CE7FEA" w:rsidRPr="00D93479" w:rsidRDefault="00CE7FEA" w:rsidP="00E36C4E">
      <w:pPr>
        <w:tabs>
          <w:tab w:val="left" w:pos="567"/>
          <w:tab w:val="left" w:pos="7371"/>
        </w:tabs>
        <w:jc w:val="both"/>
        <w:rPr>
          <w:szCs w:val="24"/>
        </w:rPr>
      </w:pPr>
    </w:p>
    <w:p w14:paraId="589C836A" w14:textId="767F42C1" w:rsidR="00FF6C9B" w:rsidRPr="00D36206" w:rsidRDefault="00FF6C9B" w:rsidP="00351BFE">
      <w:pPr>
        <w:pStyle w:val="Sraopastraipa"/>
        <w:numPr>
          <w:ilvl w:val="1"/>
          <w:numId w:val="5"/>
        </w:numPr>
        <w:tabs>
          <w:tab w:val="left" w:pos="567"/>
          <w:tab w:val="left" w:pos="7371"/>
        </w:tabs>
        <w:jc w:val="both"/>
      </w:pPr>
      <w:r w:rsidRPr="00D36206">
        <w:t>Statybos srities uždaviniai:</w:t>
      </w:r>
    </w:p>
    <w:p w14:paraId="7DD041D5" w14:textId="6894E752" w:rsidR="00777778" w:rsidRPr="00D93479" w:rsidRDefault="00D9545B" w:rsidP="00916307">
      <w:pPr>
        <w:pStyle w:val="Sraopastraipa"/>
        <w:numPr>
          <w:ilvl w:val="2"/>
          <w:numId w:val="5"/>
        </w:numPr>
        <w:jc w:val="both"/>
        <w:rPr>
          <w:b/>
          <w:bCs/>
          <w:szCs w:val="24"/>
        </w:rPr>
      </w:pPr>
      <w:r>
        <w:rPr>
          <w:szCs w:val="24"/>
        </w:rPr>
        <w:lastRenderedPageBreak/>
        <w:t>į</w:t>
      </w:r>
      <w:r w:rsidR="00777778" w:rsidRPr="00D93479">
        <w:rPr>
          <w:szCs w:val="24"/>
        </w:rPr>
        <w:t>gyvendinti Lietuvos Respublikos įstatymų, Lietuvos Respublikos Vyriausybės nutarimų nuostatas, koordinuoti, kontroliuoti ir įgyvendinti statybos ir aplinkos apsaugos projektus;</w:t>
      </w:r>
    </w:p>
    <w:p w14:paraId="7984E566" w14:textId="77777777" w:rsidR="00777778" w:rsidRPr="00D93479" w:rsidRDefault="00777778" w:rsidP="004C0919">
      <w:pPr>
        <w:pStyle w:val="Sraopastraipa"/>
        <w:numPr>
          <w:ilvl w:val="2"/>
          <w:numId w:val="5"/>
        </w:numPr>
        <w:jc w:val="both"/>
        <w:rPr>
          <w:b/>
          <w:bCs/>
          <w:szCs w:val="24"/>
        </w:rPr>
      </w:pPr>
      <w:r w:rsidRPr="00D93479">
        <w:rPr>
          <w:szCs w:val="24"/>
        </w:rPr>
        <w:t>užtikrinti Savivaldybės lygmens statinių, pastatų ir infrastruktūros plėtrą;</w:t>
      </w:r>
    </w:p>
    <w:p w14:paraId="2AA9E03F" w14:textId="77777777" w:rsidR="004C0919" w:rsidRPr="00D93479" w:rsidRDefault="00777778" w:rsidP="004C0919">
      <w:pPr>
        <w:pStyle w:val="Sraopastraipa"/>
        <w:numPr>
          <w:ilvl w:val="2"/>
          <w:numId w:val="5"/>
        </w:numPr>
        <w:jc w:val="both"/>
        <w:rPr>
          <w:b/>
          <w:bCs/>
          <w:szCs w:val="24"/>
        </w:rPr>
      </w:pPr>
      <w:r w:rsidRPr="00D93479">
        <w:rPr>
          <w:szCs w:val="24"/>
        </w:rPr>
        <w:t>derinti Savivaldybės ir valstybės interesus dėl teritorijos naudojimo ir veiklos joje plėtojimo sąlygų;</w:t>
      </w:r>
    </w:p>
    <w:p w14:paraId="11347015" w14:textId="77777777" w:rsidR="004C0919" w:rsidRPr="00D93479" w:rsidRDefault="00777778" w:rsidP="004C0919">
      <w:pPr>
        <w:pStyle w:val="Sraopastraipa"/>
        <w:numPr>
          <w:ilvl w:val="2"/>
          <w:numId w:val="5"/>
        </w:numPr>
        <w:jc w:val="both"/>
        <w:rPr>
          <w:b/>
          <w:bCs/>
          <w:szCs w:val="24"/>
        </w:rPr>
      </w:pPr>
      <w:r w:rsidRPr="00D93479">
        <w:rPr>
          <w:szCs w:val="24"/>
        </w:rPr>
        <w:t>užtikrinti vietinės reikšmės kelių ir gatvių priežiūrą, taisymą, rekonstravimą bei statybą;</w:t>
      </w:r>
    </w:p>
    <w:p w14:paraId="5CD5495A" w14:textId="77777777" w:rsidR="004C0919" w:rsidRPr="00D93479" w:rsidRDefault="00777778" w:rsidP="004C0919">
      <w:pPr>
        <w:pStyle w:val="Sraopastraipa"/>
        <w:numPr>
          <w:ilvl w:val="2"/>
          <w:numId w:val="5"/>
        </w:numPr>
        <w:jc w:val="both"/>
        <w:rPr>
          <w:b/>
          <w:bCs/>
          <w:szCs w:val="24"/>
        </w:rPr>
      </w:pPr>
      <w:r w:rsidRPr="00D93479">
        <w:rPr>
          <w:szCs w:val="24"/>
        </w:rPr>
        <w:t>koordinuoti ir kontroliuoti skyriaus darbą, vykdant paprastąjį bei kapitalinį remontą;</w:t>
      </w:r>
    </w:p>
    <w:p w14:paraId="3A6FDC1A" w14:textId="77777777" w:rsidR="004C0919" w:rsidRPr="00D93479" w:rsidRDefault="00777778" w:rsidP="004C0919">
      <w:pPr>
        <w:pStyle w:val="Sraopastraipa"/>
        <w:numPr>
          <w:ilvl w:val="2"/>
          <w:numId w:val="5"/>
        </w:numPr>
        <w:jc w:val="both"/>
        <w:rPr>
          <w:b/>
          <w:bCs/>
          <w:szCs w:val="24"/>
        </w:rPr>
      </w:pPr>
      <w:r w:rsidRPr="00D93479">
        <w:rPr>
          <w:szCs w:val="24"/>
        </w:rPr>
        <w:t>užtikrinti urbanistikos, statybos pažangą Savivaldybėje;</w:t>
      </w:r>
    </w:p>
    <w:p w14:paraId="02ABA294" w14:textId="77777777" w:rsidR="004C0919" w:rsidRPr="00D93479" w:rsidRDefault="00777778" w:rsidP="004C0919">
      <w:pPr>
        <w:pStyle w:val="Sraopastraipa"/>
        <w:numPr>
          <w:ilvl w:val="2"/>
          <w:numId w:val="5"/>
        </w:numPr>
        <w:jc w:val="both"/>
        <w:rPr>
          <w:b/>
          <w:bCs/>
          <w:szCs w:val="24"/>
        </w:rPr>
      </w:pPr>
      <w:r w:rsidRPr="00D93479">
        <w:rPr>
          <w:szCs w:val="24"/>
        </w:rPr>
        <w:t>dalyvauti rengiant Savivaldybės teritorinės raidos analizės ir prognozės programas ir projektus;</w:t>
      </w:r>
    </w:p>
    <w:p w14:paraId="5EE18D51" w14:textId="48AC31BE" w:rsidR="00D378B7" w:rsidRPr="00D93479" w:rsidRDefault="00D378B7" w:rsidP="004C0919">
      <w:pPr>
        <w:pStyle w:val="Sraopastraipa"/>
        <w:numPr>
          <w:ilvl w:val="2"/>
          <w:numId w:val="5"/>
        </w:numPr>
        <w:jc w:val="both"/>
        <w:rPr>
          <w:b/>
          <w:bCs/>
          <w:szCs w:val="24"/>
        </w:rPr>
      </w:pPr>
      <w:r w:rsidRPr="00D93479">
        <w:rPr>
          <w:szCs w:val="24"/>
        </w:rPr>
        <w:t>užtikrinti administravimą išduodant sutikimus statyti ir naudoti valstybinės reikšmės paviršiniuose vandens telkiniuose laikinus nesudėtingus statinius, statyti nesudėtingus statinius valstybinėje žemėje, kurioje nesuformuoti žemės sklypai</w:t>
      </w:r>
      <w:r w:rsidR="009A5F01" w:rsidRPr="00D93479">
        <w:rPr>
          <w:szCs w:val="24"/>
        </w:rPr>
        <w:t>.</w:t>
      </w:r>
    </w:p>
    <w:p w14:paraId="29C6FF75" w14:textId="0C154D53" w:rsidR="00FF6C9B" w:rsidRPr="00D36206" w:rsidRDefault="00FF6C9B" w:rsidP="00687378">
      <w:pPr>
        <w:pStyle w:val="Sraopastraipa"/>
        <w:numPr>
          <w:ilvl w:val="1"/>
          <w:numId w:val="5"/>
        </w:numPr>
        <w:jc w:val="both"/>
        <w:rPr>
          <w:szCs w:val="24"/>
        </w:rPr>
      </w:pPr>
      <w:bookmarkStart w:id="1" w:name="_Hlk183443518"/>
      <w:r w:rsidRPr="00D36206">
        <w:rPr>
          <w:szCs w:val="24"/>
        </w:rPr>
        <w:t>Architektūros ir teritorijų planavimo srities</w:t>
      </w:r>
      <w:bookmarkEnd w:id="1"/>
      <w:r w:rsidRPr="00D36206">
        <w:rPr>
          <w:szCs w:val="24"/>
        </w:rPr>
        <w:t xml:space="preserve"> uždaviniai:</w:t>
      </w:r>
    </w:p>
    <w:p w14:paraId="441906AD" w14:textId="749A1EB6" w:rsidR="009A5F01" w:rsidRPr="00D93479" w:rsidRDefault="009A5F01" w:rsidP="009A5F01">
      <w:pPr>
        <w:pStyle w:val="Sraopastraipa"/>
        <w:numPr>
          <w:ilvl w:val="2"/>
          <w:numId w:val="5"/>
        </w:numPr>
        <w:jc w:val="both"/>
      </w:pPr>
      <w:r w:rsidRPr="00D93479">
        <w:t>į</w:t>
      </w:r>
      <w:r w:rsidR="004D4FC6" w:rsidRPr="00D93479">
        <w:t xml:space="preserve">gyvendinti savivaldybės funkcijas teritorijų planavimo, architektūros, žemėtvarkos, paveldosaugos, geodezijos ir kartografijos srityse. </w:t>
      </w:r>
    </w:p>
    <w:p w14:paraId="416F6E74" w14:textId="4AB7D672" w:rsidR="004D4FC6" w:rsidRPr="00D93479" w:rsidRDefault="009A5F01" w:rsidP="009A5F01">
      <w:pPr>
        <w:pStyle w:val="Sraopastraipa"/>
        <w:numPr>
          <w:ilvl w:val="2"/>
          <w:numId w:val="5"/>
        </w:numPr>
        <w:jc w:val="both"/>
      </w:pPr>
      <w:r w:rsidRPr="00D93479">
        <w:t>u</w:t>
      </w:r>
      <w:r w:rsidR="004D4FC6" w:rsidRPr="00D93479">
        <w:t>žtikrinti nekilnojamojo kultūros paveldo priežiūrą ir apsaugą</w:t>
      </w:r>
      <w:r w:rsidRPr="00D93479">
        <w:t>;</w:t>
      </w:r>
    </w:p>
    <w:p w14:paraId="469DD726" w14:textId="30539F4D" w:rsidR="009A5F01" w:rsidRPr="00D93479" w:rsidRDefault="009A5F01" w:rsidP="009A5F01">
      <w:pPr>
        <w:pStyle w:val="Sraopastraipa"/>
        <w:numPr>
          <w:ilvl w:val="2"/>
          <w:numId w:val="5"/>
        </w:numPr>
        <w:jc w:val="both"/>
      </w:pPr>
      <w:r w:rsidRPr="00D93479">
        <w:t>u</w:t>
      </w:r>
      <w:r w:rsidR="004D4FC6" w:rsidRPr="00D93479">
        <w:t>žtikrinti savivaldybės teritorijoje vykdomų geodezinių darbų kontrolę;</w:t>
      </w:r>
    </w:p>
    <w:p w14:paraId="60B0AC23" w14:textId="77777777" w:rsidR="009A5F01" w:rsidRPr="00D93479" w:rsidRDefault="004D4FC6" w:rsidP="009A5F01">
      <w:pPr>
        <w:pStyle w:val="Sraopastraipa"/>
        <w:numPr>
          <w:ilvl w:val="2"/>
          <w:numId w:val="5"/>
        </w:numPr>
        <w:jc w:val="both"/>
      </w:pPr>
      <w:r w:rsidRPr="00D93479">
        <w:t xml:space="preserve"> kaupti ir administruoti Savivaldybės GIS duomenų bazę;</w:t>
      </w:r>
    </w:p>
    <w:p w14:paraId="52394C3E" w14:textId="77777777" w:rsidR="009A5F01" w:rsidRPr="00D93479" w:rsidRDefault="004D4FC6" w:rsidP="009A5F01">
      <w:pPr>
        <w:pStyle w:val="Sraopastraipa"/>
        <w:numPr>
          <w:ilvl w:val="2"/>
          <w:numId w:val="5"/>
        </w:numPr>
        <w:jc w:val="both"/>
      </w:pPr>
      <w:r w:rsidRPr="00D93479">
        <w:t xml:space="preserve"> koordinuoti GIS diegimo procesus; </w:t>
      </w:r>
    </w:p>
    <w:p w14:paraId="3B591F42" w14:textId="4D2EAF18" w:rsidR="004C0919" w:rsidRPr="00D93479" w:rsidRDefault="004D4FC6" w:rsidP="009A5F01">
      <w:pPr>
        <w:pStyle w:val="Sraopastraipa"/>
        <w:numPr>
          <w:ilvl w:val="2"/>
          <w:numId w:val="5"/>
        </w:numPr>
        <w:jc w:val="both"/>
      </w:pPr>
      <w:r w:rsidRPr="00D93479">
        <w:t>aprūpinti Administraciją ir kitus vartotojus GIS bei geodezine medžiaga</w:t>
      </w:r>
      <w:r w:rsidR="009A5F01" w:rsidRPr="00D93479">
        <w:t>;</w:t>
      </w:r>
    </w:p>
    <w:p w14:paraId="0B983885" w14:textId="77777777" w:rsidR="009A5F01" w:rsidRPr="00D93479" w:rsidRDefault="009A5F01" w:rsidP="009A5F01">
      <w:pPr>
        <w:pStyle w:val="Sraopastraipa"/>
        <w:numPr>
          <w:ilvl w:val="2"/>
          <w:numId w:val="5"/>
        </w:numPr>
        <w:jc w:val="both"/>
      </w:pPr>
      <w:r w:rsidRPr="00D93479">
        <w:t>o</w:t>
      </w:r>
      <w:r w:rsidR="004D4FC6" w:rsidRPr="00D93479">
        <w:t xml:space="preserve">rganizuoti savivaldybės kompleksinio teritorijų planavimo dokumentų (bendrojo plano, detaliųjų, specialiųjų planų), </w:t>
      </w:r>
      <w:r w:rsidR="004D4FC6" w:rsidRPr="00D93479">
        <w:rPr>
          <w:rStyle w:val="Pareigos"/>
          <w:rFonts w:ascii="Times New Roman" w:hAnsi="Times New Roman"/>
          <w:caps w:val="0"/>
        </w:rPr>
        <w:t>teritorijų vystymo koncepcijų ir žemėtvarkos dokumentų</w:t>
      </w:r>
      <w:r w:rsidR="004D4FC6" w:rsidRPr="00D93479">
        <w:t xml:space="preserve"> rengimą</w:t>
      </w:r>
      <w:r w:rsidRPr="00D93479">
        <w:t>;</w:t>
      </w:r>
    </w:p>
    <w:p w14:paraId="58D77D54" w14:textId="77777777" w:rsidR="009A5F01" w:rsidRPr="00D93479" w:rsidRDefault="009A5F01" w:rsidP="009A5F01">
      <w:pPr>
        <w:pStyle w:val="Sraopastraipa"/>
        <w:numPr>
          <w:ilvl w:val="2"/>
          <w:numId w:val="5"/>
        </w:numPr>
        <w:jc w:val="both"/>
      </w:pPr>
      <w:r w:rsidRPr="00D93479">
        <w:t>o</w:t>
      </w:r>
      <w:r w:rsidR="004D4FC6" w:rsidRPr="00D93479">
        <w:t xml:space="preserve">rganizuoti viešųjų erdvių </w:t>
      </w:r>
      <w:r w:rsidR="004D4FC6" w:rsidRPr="00D93479">
        <w:rPr>
          <w:rStyle w:val="Pareigos"/>
          <w:rFonts w:ascii="Times New Roman" w:hAnsi="Times New Roman"/>
        </w:rPr>
        <w:t>(</w:t>
      </w:r>
      <w:r w:rsidR="004D4FC6" w:rsidRPr="00D93479">
        <w:rPr>
          <w:rStyle w:val="Pareigos"/>
          <w:rFonts w:ascii="Times New Roman" w:hAnsi="Times New Roman"/>
          <w:caps w:val="0"/>
        </w:rPr>
        <w:t>parkų, skverų, aikščių ir pan</w:t>
      </w:r>
      <w:r w:rsidR="004D4FC6" w:rsidRPr="00D93479">
        <w:rPr>
          <w:rStyle w:val="Pareigos"/>
          <w:rFonts w:ascii="Times New Roman" w:hAnsi="Times New Roman"/>
        </w:rPr>
        <w:t>.)</w:t>
      </w:r>
      <w:r w:rsidR="004D4FC6" w:rsidRPr="00D93479">
        <w:t>, mažosios architektūros, dizaino, želdynų ir želdinių projektinių pasiūlymų ir projektų rengimą</w:t>
      </w:r>
      <w:r w:rsidRPr="00D93479">
        <w:t>;</w:t>
      </w:r>
    </w:p>
    <w:p w14:paraId="7F7DE9A1" w14:textId="57CDEE92" w:rsidR="004D4FC6" w:rsidRPr="00D93479" w:rsidRDefault="009A5F01" w:rsidP="009A5F01">
      <w:pPr>
        <w:pStyle w:val="Sraopastraipa"/>
        <w:numPr>
          <w:ilvl w:val="2"/>
          <w:numId w:val="5"/>
        </w:numPr>
        <w:jc w:val="both"/>
      </w:pPr>
      <w:r w:rsidRPr="00D93479">
        <w:t>u</w:t>
      </w:r>
      <w:r w:rsidR="004D4FC6" w:rsidRPr="00D93479">
        <w:t>žtikrinti išorinės reklamos darnią sklaidą Savivaldybės teritorijoje</w:t>
      </w:r>
      <w:r w:rsidRPr="00D93479">
        <w:t>;</w:t>
      </w:r>
    </w:p>
    <w:p w14:paraId="0F29BF60" w14:textId="7DC039F1" w:rsidR="002F6B39" w:rsidRPr="00D93479" w:rsidRDefault="002F6B39" w:rsidP="009A5F01">
      <w:pPr>
        <w:pStyle w:val="Sraopastraipa"/>
        <w:numPr>
          <w:ilvl w:val="2"/>
          <w:numId w:val="5"/>
        </w:numPr>
        <w:jc w:val="both"/>
      </w:pPr>
      <w:r w:rsidRPr="00D93479">
        <w:t>užtikrinti statybą leidžiančių dokumentų išdavimą;</w:t>
      </w:r>
    </w:p>
    <w:p w14:paraId="3F657289" w14:textId="77777777" w:rsidR="004D4FC6" w:rsidRPr="00D93479" w:rsidRDefault="004D4FC6" w:rsidP="004D4FC6">
      <w:pPr>
        <w:jc w:val="both"/>
        <w:rPr>
          <w:szCs w:val="24"/>
        </w:rPr>
      </w:pPr>
    </w:p>
    <w:p w14:paraId="55BB3E3A" w14:textId="77777777" w:rsidR="00CE7FEA" w:rsidRPr="00D93479" w:rsidRDefault="00CE7FEA" w:rsidP="00BA6F76">
      <w:pPr>
        <w:jc w:val="center"/>
        <w:rPr>
          <w:b/>
          <w:bCs/>
        </w:rPr>
      </w:pPr>
    </w:p>
    <w:p w14:paraId="5434E2EB" w14:textId="6744E7B2" w:rsidR="00CE7FEA" w:rsidRPr="00D93479" w:rsidRDefault="00CE7FEA" w:rsidP="00CE7FEA">
      <w:pPr>
        <w:jc w:val="center"/>
        <w:rPr>
          <w:b/>
          <w:bCs/>
        </w:rPr>
      </w:pPr>
      <w:r w:rsidRPr="00D93479">
        <w:rPr>
          <w:b/>
          <w:bCs/>
        </w:rPr>
        <w:t>III SKYRIUS</w:t>
      </w:r>
    </w:p>
    <w:p w14:paraId="0BF23E18" w14:textId="43B19F73" w:rsidR="00CE7FEA" w:rsidRPr="00D93479" w:rsidRDefault="00CE7FEA" w:rsidP="00CE7FEA">
      <w:pPr>
        <w:tabs>
          <w:tab w:val="left" w:pos="567"/>
          <w:tab w:val="left" w:pos="7371"/>
        </w:tabs>
        <w:jc w:val="center"/>
      </w:pPr>
      <w:r w:rsidRPr="00D93479">
        <w:rPr>
          <w:b/>
          <w:bCs/>
        </w:rPr>
        <w:t>FUNKCIJOS</w:t>
      </w:r>
    </w:p>
    <w:p w14:paraId="275127A3" w14:textId="77777777" w:rsidR="004C0919" w:rsidRPr="00500D4B" w:rsidRDefault="004C0919" w:rsidP="004C0919">
      <w:pPr>
        <w:pStyle w:val="Sraopastraipa"/>
        <w:numPr>
          <w:ilvl w:val="0"/>
          <w:numId w:val="5"/>
        </w:numPr>
        <w:tabs>
          <w:tab w:val="left" w:pos="567"/>
          <w:tab w:val="left" w:pos="7371"/>
        </w:tabs>
        <w:jc w:val="both"/>
        <w:rPr>
          <w:szCs w:val="24"/>
        </w:rPr>
      </w:pPr>
      <w:r w:rsidRPr="00500D4B">
        <w:t>Skyriaus veikla apima investicijų, statybos, architektūros ir teritorijų planavimo sričių funkcijos:</w:t>
      </w:r>
    </w:p>
    <w:p w14:paraId="2D78DE9A" w14:textId="75F1D753" w:rsidR="00CE7FEA" w:rsidRPr="00D36206" w:rsidRDefault="00CE7FEA" w:rsidP="004C0919">
      <w:pPr>
        <w:pStyle w:val="Sraopastraipa"/>
        <w:numPr>
          <w:ilvl w:val="1"/>
          <w:numId w:val="5"/>
        </w:numPr>
        <w:tabs>
          <w:tab w:val="left" w:pos="567"/>
          <w:tab w:val="left" w:pos="7371"/>
        </w:tabs>
        <w:jc w:val="both"/>
        <w:rPr>
          <w:szCs w:val="24"/>
        </w:rPr>
      </w:pPr>
      <w:r w:rsidRPr="00D36206">
        <w:rPr>
          <w:szCs w:val="24"/>
        </w:rPr>
        <w:t>Investicijų srities funkcijos:</w:t>
      </w:r>
    </w:p>
    <w:p w14:paraId="658FCF6C" w14:textId="77777777" w:rsidR="00614AB6" w:rsidRPr="00D93479" w:rsidRDefault="00E36C4E" w:rsidP="00351BFE">
      <w:pPr>
        <w:pStyle w:val="Sraopastraipa"/>
        <w:numPr>
          <w:ilvl w:val="2"/>
          <w:numId w:val="5"/>
        </w:numPr>
        <w:jc w:val="both"/>
      </w:pPr>
      <w:r w:rsidRPr="00D93479">
        <w:t>atsižvelgdamas į savivaldybės administracijos strateginius tikslus ir uždavinius, teikia administracijos direktoriui siūlymus dėl žmoniškųjų išteklių poreikio ir efektyvaus jų panaudojimo;</w:t>
      </w:r>
    </w:p>
    <w:p w14:paraId="7011805D" w14:textId="77777777" w:rsidR="00614AB6" w:rsidRPr="00D93479" w:rsidRDefault="00437012" w:rsidP="00351BFE">
      <w:pPr>
        <w:pStyle w:val="Sraopastraipa"/>
        <w:numPr>
          <w:ilvl w:val="2"/>
          <w:numId w:val="5"/>
        </w:numPr>
        <w:jc w:val="both"/>
      </w:pPr>
      <w:r w:rsidRPr="00D93479">
        <w:t>teikia pasiūlymus savi</w:t>
      </w:r>
      <w:r w:rsidR="00E36C4E" w:rsidRPr="00D93479">
        <w:t>valdybės administracijos metinio veiklos plano rengim</w:t>
      </w:r>
      <w:r w:rsidRPr="00D93479">
        <w:t>ui</w:t>
      </w:r>
      <w:r w:rsidR="00E36C4E" w:rsidRPr="00D93479">
        <w:t xml:space="preserve"> ir koregavim</w:t>
      </w:r>
      <w:r w:rsidRPr="00D93479">
        <w:t>ui</w:t>
      </w:r>
      <w:r w:rsidR="00614AB6" w:rsidRPr="00D93479">
        <w:t>;</w:t>
      </w:r>
    </w:p>
    <w:p w14:paraId="08F7AE2D" w14:textId="398CF7F7" w:rsidR="00E36C4E" w:rsidRPr="00D93479" w:rsidRDefault="00E36C4E" w:rsidP="00351BFE">
      <w:pPr>
        <w:pStyle w:val="Sraopastraipa"/>
        <w:numPr>
          <w:ilvl w:val="2"/>
          <w:numId w:val="5"/>
        </w:numPr>
        <w:jc w:val="both"/>
      </w:pPr>
      <w:r w:rsidRPr="00D93479">
        <w:t>koordinuoja savivaldybės investicinių projektų ir programų rengimą bei siekia jų  įgyvendinimo, pritraukiant ES fondų, valstybės bei privačias lėšas;</w:t>
      </w:r>
    </w:p>
    <w:p w14:paraId="4FEA5EFA" w14:textId="5540CB64" w:rsidR="00E36C4E" w:rsidRPr="00D93479" w:rsidRDefault="00E36C4E" w:rsidP="00351BFE">
      <w:pPr>
        <w:pStyle w:val="Sraopastraipa"/>
        <w:numPr>
          <w:ilvl w:val="2"/>
          <w:numId w:val="5"/>
        </w:numPr>
        <w:jc w:val="both"/>
      </w:pPr>
      <w:r w:rsidRPr="00D93479">
        <w:t>rengia pasiūlymus ir teikia išvadas dėl strateginio planavimo organizavimo, planų                                              rengimo ir įgyvendinimo savivaldybėje;</w:t>
      </w:r>
    </w:p>
    <w:p w14:paraId="449D54B2" w14:textId="77777777" w:rsidR="00614AB6" w:rsidRPr="00D93479" w:rsidRDefault="00E36C4E" w:rsidP="00351BFE">
      <w:pPr>
        <w:pStyle w:val="Sraopastraipa"/>
        <w:numPr>
          <w:ilvl w:val="2"/>
          <w:numId w:val="5"/>
        </w:numPr>
        <w:jc w:val="both"/>
      </w:pPr>
      <w:r w:rsidRPr="00D93479">
        <w:t>kaupia, analizuoja bei apibendrina informaciją apie rajone vykstančius socialinius, ekonominius procesus, nustato plėtros tendencijas;</w:t>
      </w:r>
    </w:p>
    <w:p w14:paraId="7D32F899" w14:textId="4E58ED88" w:rsidR="00E36C4E" w:rsidRPr="00D93479" w:rsidRDefault="00E36C4E" w:rsidP="00351BFE">
      <w:pPr>
        <w:pStyle w:val="Sraopastraipa"/>
        <w:numPr>
          <w:ilvl w:val="2"/>
          <w:numId w:val="5"/>
        </w:numPr>
        <w:jc w:val="both"/>
      </w:pPr>
      <w:r w:rsidRPr="00D93479">
        <w:t>kaupia informaciją apie regionų plėtrą tiek Lietuvoje, tiek kitose šalyse;</w:t>
      </w:r>
    </w:p>
    <w:p w14:paraId="633E0FFF" w14:textId="77777777" w:rsidR="00614AB6" w:rsidRPr="00D93479" w:rsidRDefault="00E36C4E" w:rsidP="00351BFE">
      <w:pPr>
        <w:pStyle w:val="Sraopastraipa"/>
        <w:numPr>
          <w:ilvl w:val="2"/>
          <w:numId w:val="5"/>
        </w:numPr>
        <w:jc w:val="both"/>
      </w:pPr>
      <w:r w:rsidRPr="00D93479">
        <w:t>kaupia informaciją apie investicijų pritraukimo šaltinius;</w:t>
      </w:r>
    </w:p>
    <w:p w14:paraId="4B2CFC4C" w14:textId="77777777" w:rsidR="00614AB6" w:rsidRPr="00D93479" w:rsidRDefault="00E36C4E" w:rsidP="00351BFE">
      <w:pPr>
        <w:pStyle w:val="Sraopastraipa"/>
        <w:numPr>
          <w:ilvl w:val="2"/>
          <w:numId w:val="5"/>
        </w:numPr>
        <w:jc w:val="both"/>
      </w:pPr>
      <w:r w:rsidRPr="00D93479">
        <w:t>teikia turimą informaciją potencialiems šalies ir užsienio investitoriams;</w:t>
      </w:r>
    </w:p>
    <w:p w14:paraId="7F996749" w14:textId="77777777" w:rsidR="00614AB6" w:rsidRPr="00D93479" w:rsidRDefault="00E36C4E" w:rsidP="00351BFE">
      <w:pPr>
        <w:pStyle w:val="Sraopastraipa"/>
        <w:numPr>
          <w:ilvl w:val="2"/>
          <w:numId w:val="5"/>
        </w:numPr>
        <w:jc w:val="both"/>
      </w:pPr>
      <w:r w:rsidRPr="00D93479">
        <w:t>organizuoja ES finansuojamų projektų, susijusių su savivaldybei priklausančiais objektais, rengimą ir įgyvendinimą;</w:t>
      </w:r>
    </w:p>
    <w:p w14:paraId="311CF1FC" w14:textId="77777777" w:rsidR="00614AB6" w:rsidRPr="00D93479" w:rsidRDefault="00E36C4E" w:rsidP="00351BFE">
      <w:pPr>
        <w:pStyle w:val="Sraopastraipa"/>
        <w:numPr>
          <w:ilvl w:val="2"/>
          <w:numId w:val="5"/>
        </w:numPr>
        <w:jc w:val="both"/>
      </w:pPr>
      <w:r w:rsidRPr="00D93479">
        <w:t>organizuoja bendrų projektų su užsienio šalių institucijomis rengimą ir įgyvendinimą;</w:t>
      </w:r>
    </w:p>
    <w:p w14:paraId="463ED682" w14:textId="77777777" w:rsidR="00614AB6" w:rsidRPr="00D93479" w:rsidRDefault="00E36C4E" w:rsidP="00351BFE">
      <w:pPr>
        <w:pStyle w:val="Sraopastraipa"/>
        <w:numPr>
          <w:ilvl w:val="2"/>
          <w:numId w:val="5"/>
        </w:numPr>
        <w:jc w:val="both"/>
      </w:pPr>
      <w:r w:rsidRPr="00D93479">
        <w:lastRenderedPageBreak/>
        <w:t>koordinuoja veiklą, susijusią su smulkaus ir vidutinio verslo rėmimu rajone;</w:t>
      </w:r>
    </w:p>
    <w:p w14:paraId="6B0DB76F" w14:textId="77777777" w:rsidR="00614AB6" w:rsidRPr="00D93479" w:rsidRDefault="00E36C4E" w:rsidP="00351BFE">
      <w:pPr>
        <w:pStyle w:val="Sraopastraipa"/>
        <w:numPr>
          <w:ilvl w:val="2"/>
          <w:numId w:val="5"/>
        </w:numPr>
        <w:jc w:val="both"/>
      </w:pPr>
      <w:r w:rsidRPr="00D93479">
        <w:t>teikia metodinę pagalbą ir konsultacijas organizuojant bendruomenių projektų rengimą ir įgyvendinimą;</w:t>
      </w:r>
    </w:p>
    <w:p w14:paraId="5FDB88D6" w14:textId="77777777" w:rsidR="00614AB6" w:rsidRDefault="00E36C4E" w:rsidP="00351BFE">
      <w:pPr>
        <w:pStyle w:val="Sraopastraipa"/>
        <w:numPr>
          <w:ilvl w:val="2"/>
          <w:numId w:val="5"/>
        </w:numPr>
        <w:jc w:val="both"/>
      </w:pPr>
      <w:r w:rsidRPr="00D93479">
        <w:t>teikia metodinę pagalbą ir konsultacijas savivaldybės administracijos struktūriniams padaliniams ir savivaldybės įsteigtoms įmonėms, strateginio planavimo, projektų rengimo klausimais;</w:t>
      </w:r>
    </w:p>
    <w:p w14:paraId="210DA7F0" w14:textId="330D789E" w:rsidR="00493F76" w:rsidRDefault="00493F76" w:rsidP="00351BFE">
      <w:pPr>
        <w:pStyle w:val="Sraopastraipa"/>
        <w:numPr>
          <w:ilvl w:val="2"/>
          <w:numId w:val="5"/>
        </w:numPr>
        <w:jc w:val="both"/>
      </w:pPr>
      <w:r>
        <w:t>administruoja paramos teikimo smulkiojo ir vidutinio verslo subjektams priemonės įgyvendinimą;</w:t>
      </w:r>
    </w:p>
    <w:p w14:paraId="273337B1" w14:textId="77777777" w:rsidR="00493F76" w:rsidRDefault="00493F76" w:rsidP="00351BFE">
      <w:pPr>
        <w:pStyle w:val="Sraopastraipa"/>
        <w:numPr>
          <w:ilvl w:val="2"/>
          <w:numId w:val="5"/>
        </w:numPr>
        <w:jc w:val="both"/>
      </w:pPr>
      <w:r>
        <w:t>analizuoja bendradarbiavimo su rajono bendruomeninėmis ir nevyriausybinėmis</w:t>
      </w:r>
    </w:p>
    <w:p w14:paraId="7367CF21" w14:textId="72EC47BB" w:rsidR="00493F76" w:rsidRDefault="00493F76" w:rsidP="00351BFE">
      <w:pPr>
        <w:pStyle w:val="Sraopastraipa"/>
        <w:numPr>
          <w:ilvl w:val="2"/>
          <w:numId w:val="5"/>
        </w:numPr>
        <w:jc w:val="both"/>
      </w:pPr>
      <w:r>
        <w:t>organizacijomis būklę, efektyvumą, teikia pasiūlymus dėl bendradarbiavimo proceso tobulinimo;</w:t>
      </w:r>
    </w:p>
    <w:p w14:paraId="33508E89" w14:textId="665ADF26" w:rsidR="00493F76" w:rsidRDefault="00493F76" w:rsidP="00351BFE">
      <w:pPr>
        <w:pStyle w:val="Sraopastraipa"/>
        <w:numPr>
          <w:ilvl w:val="2"/>
          <w:numId w:val="5"/>
        </w:numPr>
        <w:jc w:val="both"/>
      </w:pPr>
      <w:r>
        <w:t>administruoja paramos rajono bendruomeninėmis ir nevyriausybinėms organizacijoms teikimą;</w:t>
      </w:r>
    </w:p>
    <w:p w14:paraId="03D5D193" w14:textId="38BB71B5" w:rsidR="006538C7" w:rsidRPr="006538C7" w:rsidRDefault="006538C7" w:rsidP="00351BFE">
      <w:pPr>
        <w:pStyle w:val="Sraopastraipa"/>
        <w:numPr>
          <w:ilvl w:val="2"/>
          <w:numId w:val="5"/>
        </w:numPr>
        <w:jc w:val="both"/>
      </w:pPr>
      <w:r w:rsidRPr="007306A7">
        <w:rPr>
          <w:szCs w:val="24"/>
          <w:lang w:eastAsia="lt-LT"/>
        </w:rPr>
        <w:t>Dalyvauja regioninių darbo grupių veikloje, teikia duomenis ir pasiūlymus regioninei plėtrai</w:t>
      </w:r>
      <w:r>
        <w:rPr>
          <w:szCs w:val="24"/>
          <w:lang w:eastAsia="lt-LT"/>
        </w:rPr>
        <w:t>;</w:t>
      </w:r>
    </w:p>
    <w:p w14:paraId="2465C4D3" w14:textId="19BE87BE" w:rsidR="006538C7" w:rsidRPr="00D9545B" w:rsidRDefault="006538C7" w:rsidP="00351BFE">
      <w:pPr>
        <w:pStyle w:val="Sraopastraipa"/>
        <w:numPr>
          <w:ilvl w:val="2"/>
          <w:numId w:val="5"/>
        </w:numPr>
        <w:jc w:val="both"/>
      </w:pPr>
      <w:r w:rsidRPr="00D9545B">
        <w:t>Rengia analizes ir rekomendacijas rajono strateginiams planams, remdamasis surinkta informacija;</w:t>
      </w:r>
    </w:p>
    <w:p w14:paraId="2EDD1B4D" w14:textId="5B997F4D" w:rsidR="006538C7" w:rsidRPr="00D9545B" w:rsidRDefault="00B17919" w:rsidP="00351BFE">
      <w:pPr>
        <w:pStyle w:val="Sraopastraipa"/>
        <w:numPr>
          <w:ilvl w:val="2"/>
          <w:numId w:val="5"/>
        </w:numPr>
        <w:jc w:val="both"/>
      </w:pPr>
      <w:r w:rsidRPr="00D9545B">
        <w:t>Dalyvauja rengiant investuotojų pritraukimo kampanijas ir investicinius pasiūlymus;</w:t>
      </w:r>
    </w:p>
    <w:p w14:paraId="52A206F9" w14:textId="7A855622" w:rsidR="00E36C4E" w:rsidRPr="0001761B" w:rsidRDefault="00B17919" w:rsidP="0001761B">
      <w:pPr>
        <w:pStyle w:val="Sraopastraipa"/>
        <w:numPr>
          <w:ilvl w:val="2"/>
          <w:numId w:val="5"/>
        </w:numPr>
        <w:jc w:val="both"/>
      </w:pPr>
      <w:r w:rsidRPr="00D9545B">
        <w:t>Organizuoja bendruomenių ir NVO forumus, skirtus projektų idėjoms aptarti ir bendradarbiavimui stiprinti.</w:t>
      </w:r>
      <w:r w:rsidR="009A5F01" w:rsidRPr="0001761B">
        <w:rPr>
          <w:b/>
          <w:bCs/>
        </w:rPr>
        <w:tab/>
      </w:r>
    </w:p>
    <w:p w14:paraId="2D482AC0" w14:textId="05C1E4A7" w:rsidR="00CE7FEA" w:rsidRPr="00500D4B" w:rsidRDefault="00CE7FEA" w:rsidP="00D36206">
      <w:pPr>
        <w:pStyle w:val="Sraopastraipa"/>
        <w:numPr>
          <w:ilvl w:val="1"/>
          <w:numId w:val="5"/>
        </w:numPr>
        <w:tabs>
          <w:tab w:val="left" w:pos="567"/>
          <w:tab w:val="left" w:pos="7371"/>
        </w:tabs>
        <w:jc w:val="both"/>
        <w:rPr>
          <w:szCs w:val="24"/>
        </w:rPr>
      </w:pPr>
      <w:r w:rsidRPr="00500D4B">
        <w:rPr>
          <w:szCs w:val="24"/>
        </w:rPr>
        <w:t>Statybų srities funkcijos:</w:t>
      </w:r>
    </w:p>
    <w:p w14:paraId="3CE88763" w14:textId="0BDF9ED5" w:rsidR="00614AB6" w:rsidRPr="00D36206" w:rsidRDefault="00777778" w:rsidP="00D36206">
      <w:pPr>
        <w:pStyle w:val="Sraopastraipa"/>
        <w:numPr>
          <w:ilvl w:val="2"/>
          <w:numId w:val="5"/>
        </w:numPr>
        <w:jc w:val="both"/>
      </w:pPr>
      <w:r w:rsidRPr="00D36206">
        <w:t>atlikti užsakovo funkcijas statant, rekonstruojant ir remontuojant rangos būdu gyvenamuosius namus, kultūrinius-buitinius, nekilnojamųjų kultūros vertybių, komunalinius, švietimo, sveikatos apsaugos, pastatus, inžinerinius statinius ir tinklus bei kitus objektus iš Europos Sąjungos, valstybės, ministerijų ir žinybų bei Savivaldybės skiriamų lėšų;</w:t>
      </w:r>
    </w:p>
    <w:p w14:paraId="25CE1625" w14:textId="23AC0BBB" w:rsidR="00614AB6" w:rsidRPr="00D36206" w:rsidRDefault="00777778" w:rsidP="00D36206">
      <w:pPr>
        <w:pStyle w:val="Sraopastraipa"/>
        <w:numPr>
          <w:ilvl w:val="2"/>
          <w:numId w:val="5"/>
        </w:numPr>
        <w:jc w:val="both"/>
      </w:pPr>
      <w:r w:rsidRPr="00D36206">
        <w:t>atlikti statomų, rekonstruojamų ir remontuojamų statinių techninę priežiūrą;</w:t>
      </w:r>
    </w:p>
    <w:p w14:paraId="17467361" w14:textId="4BD337B1" w:rsidR="00614AB6" w:rsidRPr="00D36206" w:rsidRDefault="00777778" w:rsidP="00D36206">
      <w:pPr>
        <w:pStyle w:val="Sraopastraipa"/>
        <w:numPr>
          <w:ilvl w:val="2"/>
          <w:numId w:val="5"/>
        </w:numPr>
        <w:jc w:val="both"/>
      </w:pPr>
      <w:r w:rsidRPr="00D36206">
        <w:t>vykdyti statinių, kurių naudojimo priežiūra pavesta Administracijai, gyvenamųjų namų statinių, išvardintų statybos reglamente STR 1.07.03:2017, priežiūrą;</w:t>
      </w:r>
    </w:p>
    <w:p w14:paraId="1433FCD3" w14:textId="110DF890" w:rsidR="00777778" w:rsidRPr="00D36206" w:rsidRDefault="00777778" w:rsidP="00D36206">
      <w:pPr>
        <w:pStyle w:val="Sraopastraipa"/>
        <w:numPr>
          <w:ilvl w:val="2"/>
          <w:numId w:val="5"/>
        </w:numPr>
        <w:jc w:val="both"/>
      </w:pPr>
      <w:r w:rsidRPr="00D36206">
        <w:t>sudaryti statybos, rekonstravimo ir remonto objektų projektavimo darbų planus;</w:t>
      </w:r>
    </w:p>
    <w:p w14:paraId="0645D9FE" w14:textId="0587BC84" w:rsidR="009A5F01" w:rsidRPr="00D36206" w:rsidRDefault="00777778" w:rsidP="00D36206">
      <w:pPr>
        <w:pStyle w:val="Sraopastraipa"/>
        <w:numPr>
          <w:ilvl w:val="2"/>
          <w:numId w:val="5"/>
        </w:numPr>
        <w:jc w:val="both"/>
      </w:pPr>
      <w:r w:rsidRPr="00D36206">
        <w:t>parengti Viešųjų pirkimų komisijai pirminę dokumentaciją dėl statybos darbų projektavimo organizacijų parinkimo;</w:t>
      </w:r>
    </w:p>
    <w:p w14:paraId="6347EAFB" w14:textId="5384F196" w:rsidR="009A5F01" w:rsidRPr="00D36206" w:rsidRDefault="00777778" w:rsidP="00D36206">
      <w:pPr>
        <w:pStyle w:val="Sraopastraipa"/>
        <w:numPr>
          <w:ilvl w:val="2"/>
          <w:numId w:val="5"/>
        </w:numPr>
        <w:jc w:val="both"/>
      </w:pPr>
      <w:r w:rsidRPr="00D36206">
        <w:t>paruošti planuojamų vykdyti objektų pirminę statybos techninę dokumentaciją, sudaryti ir patvirtinti projektavimo darbų sąmatas bei grafikus, laiku aprūpinti technine dokumentacija rangos organizacijas;</w:t>
      </w:r>
    </w:p>
    <w:p w14:paraId="39E86628" w14:textId="59B886D7" w:rsidR="009A5F01" w:rsidRPr="00D36206" w:rsidRDefault="00777778" w:rsidP="00D36206">
      <w:pPr>
        <w:pStyle w:val="Sraopastraipa"/>
        <w:numPr>
          <w:ilvl w:val="2"/>
          <w:numId w:val="5"/>
        </w:numPr>
        <w:jc w:val="both"/>
      </w:pPr>
      <w:r w:rsidRPr="00D36206">
        <w:t>sudaryti metinius ir perspektyvinius gyvenamųjų namų, kultūrinių, buitinių, komunalinių, švietimo, sveikatos apsaugos ir kitų pastatų bei įrenginių statybos, rekonstravimo ir remonto darbų programų projektus, rengti Savivaldybės tarybos sprendimų projektus statybų klausimais;</w:t>
      </w:r>
    </w:p>
    <w:p w14:paraId="33BE1745" w14:textId="1B36BF62" w:rsidR="00777778" w:rsidRPr="00D36206" w:rsidRDefault="00777778" w:rsidP="00D36206">
      <w:pPr>
        <w:pStyle w:val="Sraopastraipa"/>
        <w:numPr>
          <w:ilvl w:val="2"/>
          <w:numId w:val="5"/>
        </w:numPr>
        <w:jc w:val="both"/>
      </w:pPr>
      <w:r w:rsidRPr="00D36206">
        <w:t>parengti Viešųjų pirkimų komisijai pirminę dokumentaciją dėl rangovų parinkimo statybos darbams atlikti;</w:t>
      </w:r>
    </w:p>
    <w:p w14:paraId="1E8F92A7" w14:textId="6FA58EB7" w:rsidR="00777778" w:rsidRPr="00D36206" w:rsidRDefault="00777778" w:rsidP="00D36206">
      <w:pPr>
        <w:pStyle w:val="Sraopastraipa"/>
        <w:numPr>
          <w:ilvl w:val="2"/>
          <w:numId w:val="5"/>
        </w:numPr>
        <w:jc w:val="both"/>
      </w:pPr>
      <w:r w:rsidRPr="00D36206">
        <w:t>vykdyti organizatoriaus funkcijas dėl rangovų parinkimo mažų apimčių statybos darbams atlikti;</w:t>
      </w:r>
    </w:p>
    <w:p w14:paraId="04F9C951" w14:textId="5996CF6D" w:rsidR="00777778" w:rsidRPr="00D36206" w:rsidRDefault="00777778" w:rsidP="00D36206">
      <w:pPr>
        <w:pStyle w:val="Sraopastraipa"/>
        <w:numPr>
          <w:ilvl w:val="2"/>
          <w:numId w:val="5"/>
        </w:numPr>
        <w:jc w:val="both"/>
      </w:pPr>
      <w:r w:rsidRPr="00D36206">
        <w:t>vykdyti techninę priežiūrą statomuose, rekonstruojamuose ir remontuojamuose objektuose;</w:t>
      </w:r>
    </w:p>
    <w:p w14:paraId="7DACE830" w14:textId="351095F2" w:rsidR="00777778" w:rsidRPr="00D36206" w:rsidRDefault="00777778" w:rsidP="00D36206">
      <w:pPr>
        <w:pStyle w:val="Sraopastraipa"/>
        <w:numPr>
          <w:ilvl w:val="2"/>
          <w:numId w:val="5"/>
        </w:numPr>
        <w:jc w:val="both"/>
      </w:pPr>
      <w:r w:rsidRPr="00D36206">
        <w:t>organizuoti baigtų statyti objektų valstybinį priėmimą dėl statinių pripažinimo tinkamais naudoti, skirti atstovą dalyvauti valstybinėje priėmimo komisijoje, parengti pastatytų statinių dokumentus teisinei registracijai, perduoti priimtus naudoti objektus į atitinkamų organizacijų bei žinybų balansą;</w:t>
      </w:r>
    </w:p>
    <w:p w14:paraId="06A82030" w14:textId="4C78F13C" w:rsidR="00777778" w:rsidRPr="00D36206" w:rsidRDefault="00777778" w:rsidP="00D36206">
      <w:pPr>
        <w:pStyle w:val="Sraopastraipa"/>
        <w:numPr>
          <w:ilvl w:val="2"/>
          <w:numId w:val="5"/>
        </w:numPr>
        <w:jc w:val="both"/>
      </w:pPr>
      <w:r w:rsidRPr="00D36206">
        <w:t>dalyvauti organizuojant ir aptariant viešus Savivaldybės teritorinio planavimo projektus;</w:t>
      </w:r>
    </w:p>
    <w:p w14:paraId="1C4514D1" w14:textId="66E89CF5" w:rsidR="00777778" w:rsidRPr="00D36206" w:rsidRDefault="00777778" w:rsidP="00D36206">
      <w:pPr>
        <w:pStyle w:val="Sraopastraipa"/>
        <w:numPr>
          <w:ilvl w:val="2"/>
          <w:numId w:val="5"/>
        </w:numPr>
        <w:jc w:val="both"/>
      </w:pPr>
      <w:r w:rsidRPr="00D36206">
        <w:t>užtikrinti valstybės ir Savivaldybės paramos, renovuojant ir modernizuojant daugiabučius namus, programos vykdymą;</w:t>
      </w:r>
    </w:p>
    <w:p w14:paraId="213C4A27" w14:textId="544E761C" w:rsidR="00777778" w:rsidRPr="00D36206" w:rsidRDefault="00777778" w:rsidP="00D36206">
      <w:pPr>
        <w:pStyle w:val="Sraopastraipa"/>
        <w:numPr>
          <w:ilvl w:val="2"/>
          <w:numId w:val="5"/>
        </w:numPr>
        <w:jc w:val="both"/>
      </w:pPr>
      <w:r w:rsidRPr="00D36206">
        <w:lastRenderedPageBreak/>
        <w:t>konsultuoti Savivaldybės gyventojus daugiabučių namų administravimo klausimais, bendrijų pirmininkus valstybės ir Savivaldybės paramos teikimo, daugiabučių namų modernizavimo ir renovavimo klausimais, teikti bendrijoms įvairią metodinę pagalbą, rengti Savivaldybės tarybos sprendimų bei Administracijos direktoriaus įsakymų projektus dėl bendrijų  rėmimo fondo lėšų panaudojimo;</w:t>
      </w:r>
    </w:p>
    <w:p w14:paraId="20F584CC" w14:textId="09C90E0A" w:rsidR="00777778" w:rsidRPr="00D36206" w:rsidRDefault="00777778" w:rsidP="00D36206">
      <w:pPr>
        <w:pStyle w:val="Sraopastraipa"/>
        <w:numPr>
          <w:ilvl w:val="2"/>
          <w:numId w:val="5"/>
        </w:numPr>
        <w:jc w:val="both"/>
      </w:pPr>
      <w:r w:rsidRPr="00D36206">
        <w:t>vykdyti daugiabučių namų butų ir kitų patalpų savininkų bendrijų valdymo organų, jungtinės veiklos sutartimi įgaliotų asmenų, Civilinio kodekso 4.84 straipsnyje nustatyta tvarka paskirtų administratorių veiklos, susijusios su įstatymų ir kitų teisės aktų jiems priskirtų funkcijų vykdymu, priežiūrą ir kontrolę;</w:t>
      </w:r>
    </w:p>
    <w:p w14:paraId="1E574E23" w14:textId="08BBFBD0" w:rsidR="00777778" w:rsidRPr="00D36206" w:rsidRDefault="00777778" w:rsidP="00D36206">
      <w:pPr>
        <w:pStyle w:val="Sraopastraipa"/>
        <w:numPr>
          <w:ilvl w:val="2"/>
          <w:numId w:val="5"/>
        </w:numPr>
        <w:jc w:val="both"/>
      </w:pPr>
      <w:r w:rsidRPr="00D36206">
        <w:t>organizuoti tinkamą priežiūrą saugomoms teritorijoms ir gamtos paminklams, teikti pasiūlymus Savivaldybės tarybai dėl saugomų teritorijų ir gamtos paminklų steigimo;</w:t>
      </w:r>
    </w:p>
    <w:p w14:paraId="69270B00" w14:textId="0184E54B" w:rsidR="00777778" w:rsidRPr="00D36206" w:rsidRDefault="00777778" w:rsidP="00D9545B">
      <w:pPr>
        <w:pStyle w:val="Sraopastraipa"/>
        <w:numPr>
          <w:ilvl w:val="2"/>
          <w:numId w:val="5"/>
        </w:numPr>
        <w:jc w:val="both"/>
      </w:pPr>
      <w:r w:rsidRPr="00D36206">
        <w:t>dalyvauti tarpžinybinių institucijų bendruose patikrinimuose, pasitarimuose ir kituose renginiuose;</w:t>
      </w:r>
    </w:p>
    <w:p w14:paraId="19DDFD8E" w14:textId="613260DA" w:rsidR="00777778" w:rsidRPr="00D36206" w:rsidRDefault="00777778" w:rsidP="00D36206">
      <w:pPr>
        <w:pStyle w:val="Sraopastraipa"/>
        <w:numPr>
          <w:ilvl w:val="2"/>
          <w:numId w:val="5"/>
        </w:numPr>
        <w:jc w:val="both"/>
      </w:pPr>
      <w:r w:rsidRPr="00D36206">
        <w:t>teikti konsultacijas juridiniams ir fiziniams asmenims skyriaus veiklos kompetencijos klausimais.</w:t>
      </w:r>
    </w:p>
    <w:p w14:paraId="57D5F31E" w14:textId="1DC69CF7" w:rsidR="00777778" w:rsidRPr="00D36206" w:rsidRDefault="00777778" w:rsidP="00D36206">
      <w:pPr>
        <w:pStyle w:val="Sraopastraipa"/>
        <w:numPr>
          <w:ilvl w:val="2"/>
          <w:numId w:val="5"/>
        </w:numPr>
        <w:jc w:val="both"/>
      </w:pPr>
      <w:r w:rsidRPr="00D36206">
        <w:t>derinti Savivaldybės ir valstybės interesus dėl teritorijos naudojimo ir veiklos joje plėtojimo sąlygų;</w:t>
      </w:r>
    </w:p>
    <w:p w14:paraId="3333D22E" w14:textId="521A5E88" w:rsidR="006E06AA" w:rsidRPr="00D93479" w:rsidRDefault="006E06AA" w:rsidP="00D36206">
      <w:pPr>
        <w:pStyle w:val="Sraopastraipa"/>
        <w:numPr>
          <w:ilvl w:val="2"/>
          <w:numId w:val="5"/>
        </w:numPr>
        <w:jc w:val="both"/>
      </w:pPr>
      <w:r w:rsidRPr="00D93479">
        <w:t>rengia žemės dokumentus išnuomojant ir perduodant neatlygintinai naudotis valstybinės žemės sklypus, vyriausybės nutarimais perduotus patikėjimo teise savivaldybei</w:t>
      </w:r>
      <w:r w:rsidR="009A5F01" w:rsidRPr="00D93479">
        <w:t>;</w:t>
      </w:r>
    </w:p>
    <w:p w14:paraId="2D34263B" w14:textId="7E40E70D" w:rsidR="002F6B39" w:rsidRPr="00D93479" w:rsidRDefault="002F6B39" w:rsidP="00D36206">
      <w:pPr>
        <w:pStyle w:val="Sraopastraipa"/>
        <w:numPr>
          <w:ilvl w:val="2"/>
          <w:numId w:val="5"/>
        </w:numPr>
        <w:jc w:val="both"/>
      </w:pPr>
      <w:r w:rsidRPr="00D36206">
        <w:t>atlieka statinių, kurie neturi savininkų (ar kurių savininkai nežinomi), pripažinimo bešeimininkiais procedūras;</w:t>
      </w:r>
    </w:p>
    <w:p w14:paraId="78BFD6B7" w14:textId="77777777" w:rsidR="00945EDF" w:rsidRDefault="00945EDF" w:rsidP="00D36206">
      <w:pPr>
        <w:pStyle w:val="Sraopastraipa"/>
        <w:numPr>
          <w:ilvl w:val="2"/>
          <w:numId w:val="5"/>
        </w:numPr>
        <w:jc w:val="both"/>
      </w:pPr>
      <w:r w:rsidRPr="00D36206">
        <w:t xml:space="preserve"> </w:t>
      </w:r>
      <w:r w:rsidR="002F6B39" w:rsidRPr="00D36206">
        <w:t>pagal kompetenciją išduoda pažymas apie patalpų ar pastatų naudojimą pagal Nekilnojamojo turto registre įregistruotą paskirtį;</w:t>
      </w:r>
    </w:p>
    <w:p w14:paraId="1345FDA6" w14:textId="57C52254" w:rsidR="00B17919" w:rsidRPr="00D9545B" w:rsidRDefault="00B17919" w:rsidP="00D36206">
      <w:pPr>
        <w:pStyle w:val="Sraopastraipa"/>
        <w:numPr>
          <w:ilvl w:val="2"/>
          <w:numId w:val="5"/>
        </w:numPr>
        <w:jc w:val="both"/>
      </w:pPr>
      <w:r w:rsidRPr="00D9545B">
        <w:rPr>
          <w:szCs w:val="24"/>
          <w:lang w:eastAsia="lt-LT"/>
        </w:rPr>
        <w:t>Atlieka stebėseną ir vertina savivaldybės infrastruktūros plėtros poreikius bei rengia rekomendacijas;</w:t>
      </w:r>
    </w:p>
    <w:p w14:paraId="0DC280C0" w14:textId="224A980E" w:rsidR="00B17919" w:rsidRPr="00D9545B" w:rsidRDefault="00B17919" w:rsidP="00D36206">
      <w:pPr>
        <w:pStyle w:val="Sraopastraipa"/>
        <w:numPr>
          <w:ilvl w:val="2"/>
          <w:numId w:val="5"/>
        </w:numPr>
        <w:jc w:val="both"/>
      </w:pPr>
      <w:r w:rsidRPr="00D9545B">
        <w:rPr>
          <w:szCs w:val="24"/>
          <w:lang w:eastAsia="lt-LT"/>
        </w:rPr>
        <w:t>Organizuoja vietinės reikšmės kelių ir gatvių būklės patikrinimus bei rengia priežiūros planus;</w:t>
      </w:r>
    </w:p>
    <w:p w14:paraId="0C7F0CDA" w14:textId="24775140" w:rsidR="00B17919" w:rsidRPr="00D9545B" w:rsidRDefault="00B17919" w:rsidP="00D36206">
      <w:pPr>
        <w:pStyle w:val="Sraopastraipa"/>
        <w:numPr>
          <w:ilvl w:val="2"/>
          <w:numId w:val="5"/>
        </w:numPr>
        <w:jc w:val="both"/>
      </w:pPr>
      <w:r w:rsidRPr="00D9545B">
        <w:t>Rengia urbanistinio vystymo projektus ir teikia siūlymus dėl darnios plėtros priemonių;</w:t>
      </w:r>
    </w:p>
    <w:p w14:paraId="7F115AD1" w14:textId="598709E0" w:rsidR="00777778" w:rsidRPr="0001761B" w:rsidRDefault="002F6B39" w:rsidP="0001761B">
      <w:pPr>
        <w:pStyle w:val="Sraopastraipa"/>
        <w:numPr>
          <w:ilvl w:val="2"/>
          <w:numId w:val="5"/>
        </w:numPr>
        <w:jc w:val="both"/>
      </w:pPr>
      <w:r w:rsidRPr="00D9545B">
        <w:t>organizuoja naudojamo statinio avarijos tyrimo komisijos darbą ir (ar) dalyvauja komisijos darbe, surašo avarijos tyrimo aktus</w:t>
      </w:r>
      <w:r w:rsidR="009A5F01" w:rsidRPr="00D9545B">
        <w:t>.</w:t>
      </w:r>
    </w:p>
    <w:p w14:paraId="3D465969" w14:textId="77777777" w:rsidR="00945EDF" w:rsidRPr="00D36206" w:rsidRDefault="00CE7FEA" w:rsidP="00D36206">
      <w:pPr>
        <w:pStyle w:val="Sraopastraipa"/>
        <w:numPr>
          <w:ilvl w:val="1"/>
          <w:numId w:val="5"/>
        </w:numPr>
        <w:tabs>
          <w:tab w:val="left" w:pos="567"/>
          <w:tab w:val="left" w:pos="7371"/>
        </w:tabs>
        <w:jc w:val="both"/>
        <w:rPr>
          <w:szCs w:val="24"/>
        </w:rPr>
      </w:pPr>
      <w:r w:rsidRPr="00D36206">
        <w:rPr>
          <w:szCs w:val="24"/>
        </w:rPr>
        <w:t>Architektūros ir teritorijų planavimo srities funkcijos:</w:t>
      </w:r>
    </w:p>
    <w:p w14:paraId="1C021393" w14:textId="78948858" w:rsidR="006E06AA" w:rsidRPr="00D36206" w:rsidRDefault="006E06AA" w:rsidP="00D36206">
      <w:pPr>
        <w:pStyle w:val="Sraopastraipa"/>
        <w:numPr>
          <w:ilvl w:val="2"/>
          <w:numId w:val="5"/>
        </w:numPr>
        <w:jc w:val="both"/>
      </w:pPr>
      <w:r w:rsidRPr="00D36206">
        <w:t xml:space="preserve">pagal kompetenciją kuruoja savivaldybės ruošiamus </w:t>
      </w:r>
      <w:r w:rsidRPr="00D93479">
        <w:t>kompleksinio teritorijų planavimo dokumentus ir</w:t>
      </w:r>
      <w:r w:rsidRPr="00D36206">
        <w:t xml:space="preserve"> teritorijų vystymo koncepcijas, teikia siūlymus dėl šių dokumentų rengimo</w:t>
      </w:r>
      <w:r w:rsidR="00945EDF" w:rsidRPr="00D36206">
        <w:t>;</w:t>
      </w:r>
    </w:p>
    <w:p w14:paraId="190CA172" w14:textId="77777777" w:rsidR="00945EDF" w:rsidRPr="00D93479" w:rsidRDefault="006E06AA" w:rsidP="00D36206">
      <w:pPr>
        <w:pStyle w:val="Sraopastraipa"/>
        <w:numPr>
          <w:ilvl w:val="2"/>
          <w:numId w:val="5"/>
        </w:numPr>
        <w:jc w:val="both"/>
      </w:pPr>
      <w:r w:rsidRPr="00D36206">
        <w:t xml:space="preserve">nagrinėja iniciatorių pasiūlymus dėl kompleksinio teritorijų planavimo dokumento rengimo. organizuoja šių dokumentų </w:t>
      </w:r>
      <w:r w:rsidRPr="00D93479">
        <w:t xml:space="preserve">rengimo procesą tais atvejais, kai planavimo organizatorius yra </w:t>
      </w:r>
      <w:r w:rsidRPr="00D36206">
        <w:t>administracijos direktorius</w:t>
      </w:r>
      <w:r w:rsidR="00945EDF" w:rsidRPr="00D36206">
        <w:t>;</w:t>
      </w:r>
    </w:p>
    <w:p w14:paraId="614F5C11" w14:textId="209389A1" w:rsidR="00945EDF" w:rsidRPr="00D36206" w:rsidRDefault="006E06AA" w:rsidP="00D36206">
      <w:pPr>
        <w:pStyle w:val="Sraopastraipa"/>
        <w:numPr>
          <w:ilvl w:val="2"/>
          <w:numId w:val="5"/>
        </w:numPr>
        <w:jc w:val="both"/>
      </w:pPr>
      <w:r w:rsidRPr="00D36206">
        <w:t xml:space="preserve">rengia ir išduoda planavimo sąlygas rengti </w:t>
      </w:r>
      <w:r w:rsidRPr="00D93479">
        <w:t>kompleksinio</w:t>
      </w:r>
      <w:r w:rsidRPr="00D36206">
        <w:t xml:space="preserve"> teritorijų planavimo dokumentus</w:t>
      </w:r>
      <w:r w:rsidR="00945EDF" w:rsidRPr="00D36206">
        <w:t>;</w:t>
      </w:r>
    </w:p>
    <w:p w14:paraId="1128BBBD" w14:textId="28FF2974" w:rsidR="00945EDF" w:rsidRPr="00D36206" w:rsidRDefault="006E06AA" w:rsidP="00D36206">
      <w:pPr>
        <w:pStyle w:val="Sraopastraipa"/>
        <w:numPr>
          <w:ilvl w:val="2"/>
          <w:numId w:val="5"/>
        </w:numPr>
        <w:jc w:val="both"/>
      </w:pPr>
      <w:r w:rsidRPr="00D36206">
        <w:t>rengia ir išduoda planavimo sąlygas rengti kaimo plėtros žemėtvarkos projektus</w:t>
      </w:r>
      <w:r w:rsidR="00945EDF" w:rsidRPr="00D36206">
        <w:t>;</w:t>
      </w:r>
    </w:p>
    <w:p w14:paraId="0B81500A" w14:textId="77777777" w:rsidR="00945EDF" w:rsidRPr="00D36206" w:rsidRDefault="006E06AA" w:rsidP="00D36206">
      <w:pPr>
        <w:pStyle w:val="Sraopastraipa"/>
        <w:numPr>
          <w:ilvl w:val="2"/>
          <w:numId w:val="5"/>
        </w:numPr>
        <w:jc w:val="both"/>
      </w:pPr>
      <w:r w:rsidRPr="00D36206">
        <w:t>pagal kompetenciją ruošia savivaldybės ir kitų planavimo subjektų kompleksinio teritorijų planavimo dokumentų teikimą savivaldybės tarybai, administracijos direktoriui aprobuoti</w:t>
      </w:r>
      <w:r w:rsidR="00945EDF" w:rsidRPr="00D36206">
        <w:t>;</w:t>
      </w:r>
    </w:p>
    <w:p w14:paraId="2B240A9B" w14:textId="3A1BA996" w:rsidR="006E06AA" w:rsidRPr="00D36206" w:rsidRDefault="006E06AA" w:rsidP="00D36206">
      <w:pPr>
        <w:pStyle w:val="Sraopastraipa"/>
        <w:numPr>
          <w:ilvl w:val="2"/>
          <w:numId w:val="5"/>
        </w:numPr>
        <w:jc w:val="both"/>
      </w:pPr>
      <w:r w:rsidRPr="00D36206">
        <w:t>pagal kompetenciją nagrinėja ir teikia išvadas dėl pritarimo kompleksinio teritorijų planavimo dokumentams</w:t>
      </w:r>
      <w:r w:rsidR="00945EDF" w:rsidRPr="00D36206">
        <w:t>;</w:t>
      </w:r>
    </w:p>
    <w:p w14:paraId="321CF7FA" w14:textId="77777777" w:rsidR="00945EDF" w:rsidRPr="00D36206" w:rsidRDefault="006E06AA" w:rsidP="00D36206">
      <w:pPr>
        <w:pStyle w:val="Sraopastraipa"/>
        <w:numPr>
          <w:ilvl w:val="2"/>
          <w:numId w:val="5"/>
        </w:numPr>
        <w:jc w:val="both"/>
      </w:pPr>
      <w:r w:rsidRPr="00D36206">
        <w:t>pagal kompetenciją nagrinėja ir teikia išvadas dėl pagrindinės žemės naudojimo paskirties ir būdo keitimo. rengia administracijos direktoriaus įsakymo projektus.</w:t>
      </w:r>
    </w:p>
    <w:p w14:paraId="1E9ABF43" w14:textId="77777777" w:rsidR="00945EDF" w:rsidRPr="00D36206" w:rsidRDefault="006E06AA" w:rsidP="00D36206">
      <w:pPr>
        <w:pStyle w:val="Sraopastraipa"/>
        <w:numPr>
          <w:ilvl w:val="2"/>
          <w:numId w:val="5"/>
        </w:numPr>
        <w:jc w:val="both"/>
      </w:pPr>
      <w:r w:rsidRPr="00D36206">
        <w:t>organizuoja teritorijų planavimo komisijos darbą.</w:t>
      </w:r>
    </w:p>
    <w:p w14:paraId="1C70E466" w14:textId="658DD8DC" w:rsidR="00945EDF" w:rsidRPr="00D36206" w:rsidRDefault="006E06AA" w:rsidP="00D36206">
      <w:pPr>
        <w:pStyle w:val="Sraopastraipa"/>
        <w:numPr>
          <w:ilvl w:val="2"/>
          <w:numId w:val="5"/>
        </w:numPr>
        <w:jc w:val="both"/>
      </w:pPr>
      <w:r w:rsidRPr="00D36206">
        <w:t>rengia kraštotvarkos tvarkymo priemones</w:t>
      </w:r>
      <w:r w:rsidR="00945EDF" w:rsidRPr="00D36206">
        <w:t>;</w:t>
      </w:r>
    </w:p>
    <w:p w14:paraId="0F41CDB8" w14:textId="678E4E46" w:rsidR="006E06AA" w:rsidRPr="00D36206" w:rsidRDefault="006E06AA" w:rsidP="00D36206">
      <w:pPr>
        <w:pStyle w:val="Sraopastraipa"/>
        <w:numPr>
          <w:ilvl w:val="2"/>
          <w:numId w:val="5"/>
        </w:numPr>
        <w:jc w:val="both"/>
      </w:pPr>
      <w:r w:rsidRPr="00D36206">
        <w:t>teikia išrašus iš teritorijų planavimo duomenų banko tais atvejais, kai jie reikalingi kaip išduodamų sąlygų priedai ir pagal gautus piliečių prašymus</w:t>
      </w:r>
      <w:r w:rsidR="00945EDF" w:rsidRPr="00D36206">
        <w:t>;</w:t>
      </w:r>
    </w:p>
    <w:p w14:paraId="6994DCEC" w14:textId="27D05C78" w:rsidR="00945EDF" w:rsidRPr="00D36206" w:rsidRDefault="006E06AA" w:rsidP="00D36206">
      <w:pPr>
        <w:pStyle w:val="Sraopastraipa"/>
        <w:numPr>
          <w:ilvl w:val="2"/>
          <w:numId w:val="5"/>
        </w:numPr>
        <w:jc w:val="both"/>
      </w:pPr>
      <w:r w:rsidRPr="00D36206">
        <w:lastRenderedPageBreak/>
        <w:t>pagal kompetenciją vykdo visuomenės informavimo viešinimo procedūras teritorijų planavimo srityje</w:t>
      </w:r>
      <w:r w:rsidR="00D9545B">
        <w:t>;</w:t>
      </w:r>
    </w:p>
    <w:p w14:paraId="758382D2" w14:textId="42C3B8E3" w:rsidR="00945EDF" w:rsidRPr="00D36206" w:rsidRDefault="006E06AA" w:rsidP="00D36206">
      <w:pPr>
        <w:pStyle w:val="Sraopastraipa"/>
        <w:numPr>
          <w:ilvl w:val="2"/>
          <w:numId w:val="5"/>
        </w:numPr>
        <w:jc w:val="both"/>
      </w:pPr>
      <w:r w:rsidRPr="00D36206">
        <w:t>pagal kompetenciją teikia konsultacijas skyriaus vykdomais veiklos klausimais teritorijų planavimo srityje</w:t>
      </w:r>
      <w:r w:rsidR="00D9545B">
        <w:t>;</w:t>
      </w:r>
    </w:p>
    <w:p w14:paraId="74816A4E" w14:textId="15633043" w:rsidR="00945EDF" w:rsidRPr="00D93479" w:rsidRDefault="00D9545B" w:rsidP="00D36206">
      <w:pPr>
        <w:pStyle w:val="Sraopastraipa"/>
        <w:numPr>
          <w:ilvl w:val="2"/>
          <w:numId w:val="5"/>
        </w:numPr>
        <w:jc w:val="both"/>
      </w:pPr>
      <w:r>
        <w:t>n</w:t>
      </w:r>
      <w:r w:rsidR="006E06AA" w:rsidRPr="00D36206">
        <w:t xml:space="preserve">agrinėja iniciatorių pasiūlymus dėl žemėtvarkos dokumento rengimo. Organizuoja šių dokumentų </w:t>
      </w:r>
      <w:r w:rsidR="006E06AA" w:rsidRPr="00D93479">
        <w:t xml:space="preserve">rengimo procesą tais atvejais, kai planavimo organizatorius yra </w:t>
      </w:r>
      <w:r w:rsidR="006E06AA" w:rsidRPr="00D36206">
        <w:t>Administracijos direktorius</w:t>
      </w:r>
      <w:r w:rsidR="00945EDF" w:rsidRPr="00D36206">
        <w:t>;</w:t>
      </w:r>
    </w:p>
    <w:p w14:paraId="4E0C20DB" w14:textId="1FF5FE46" w:rsidR="00945EDF" w:rsidRPr="00D93479" w:rsidRDefault="006E06AA" w:rsidP="00D36206">
      <w:pPr>
        <w:pStyle w:val="Sraopastraipa"/>
        <w:numPr>
          <w:ilvl w:val="2"/>
          <w:numId w:val="5"/>
        </w:numPr>
        <w:jc w:val="both"/>
      </w:pPr>
      <w:r w:rsidRPr="00D36206">
        <w:t>organizuoja žemėtvarkos dokumentų rengimą, teikia siūlymus dėl jų rengimo</w:t>
      </w:r>
      <w:r w:rsidR="00D9545B">
        <w:t>;</w:t>
      </w:r>
    </w:p>
    <w:p w14:paraId="5A946DA1" w14:textId="7915AA08" w:rsidR="00945EDF" w:rsidRPr="00D36206" w:rsidRDefault="006E06AA" w:rsidP="00D36206">
      <w:pPr>
        <w:pStyle w:val="Sraopastraipa"/>
        <w:numPr>
          <w:ilvl w:val="2"/>
          <w:numId w:val="5"/>
        </w:numPr>
        <w:jc w:val="both"/>
      </w:pPr>
      <w:r w:rsidRPr="00D36206">
        <w:t>nustato reikalavimus žem</w:t>
      </w:r>
      <w:r w:rsidRPr="00D36206">
        <w:rPr>
          <w:rFonts w:hint="eastAsia"/>
        </w:rPr>
        <w:t>ė</w:t>
      </w:r>
      <w:r w:rsidRPr="00D36206">
        <w:t>tvarkos projektams rengti</w:t>
      </w:r>
      <w:r w:rsidR="00D9545B">
        <w:t>;</w:t>
      </w:r>
    </w:p>
    <w:p w14:paraId="6871EC4D" w14:textId="6D6A91B8" w:rsidR="00945EDF" w:rsidRPr="00D36206" w:rsidRDefault="006E06AA" w:rsidP="00D36206">
      <w:pPr>
        <w:pStyle w:val="Sraopastraipa"/>
        <w:numPr>
          <w:ilvl w:val="2"/>
          <w:numId w:val="5"/>
        </w:numPr>
        <w:jc w:val="both"/>
      </w:pPr>
      <w:r w:rsidRPr="00D36206">
        <w:t>pagal kompetencij</w:t>
      </w:r>
      <w:r w:rsidRPr="00D36206">
        <w:rPr>
          <w:rFonts w:hint="eastAsia"/>
        </w:rPr>
        <w:t>ą</w:t>
      </w:r>
      <w:r w:rsidRPr="00D36206">
        <w:t xml:space="preserve"> nagrin</w:t>
      </w:r>
      <w:r w:rsidRPr="00D36206">
        <w:rPr>
          <w:rFonts w:hint="eastAsia"/>
        </w:rPr>
        <w:t>ė</w:t>
      </w:r>
      <w:r w:rsidRPr="00D36206">
        <w:t>ja ir teikia išvadas d</w:t>
      </w:r>
      <w:r w:rsidRPr="00D36206">
        <w:rPr>
          <w:rFonts w:hint="eastAsia"/>
        </w:rPr>
        <w:t>ė</w:t>
      </w:r>
      <w:r w:rsidRPr="00D36206">
        <w:t>l pritarimo žem</w:t>
      </w:r>
      <w:r w:rsidRPr="00D36206">
        <w:rPr>
          <w:rFonts w:hint="eastAsia"/>
        </w:rPr>
        <w:t>ė</w:t>
      </w:r>
      <w:r w:rsidRPr="00D36206">
        <w:t>tvarkos dokumentams</w:t>
      </w:r>
      <w:r w:rsidR="00D9545B">
        <w:t>;</w:t>
      </w:r>
    </w:p>
    <w:p w14:paraId="6210583C" w14:textId="3F1B2EF0" w:rsidR="00945EDF" w:rsidRPr="00D93479" w:rsidRDefault="006E06AA" w:rsidP="00D36206">
      <w:pPr>
        <w:pStyle w:val="Sraopastraipa"/>
        <w:numPr>
          <w:ilvl w:val="2"/>
          <w:numId w:val="5"/>
        </w:numPr>
        <w:jc w:val="both"/>
      </w:pPr>
      <w:r w:rsidRPr="00D36206">
        <w:t>atstovauja administracijos struktūriniam padaliniui vykdančiam</w:t>
      </w:r>
      <w:r w:rsidRPr="00D93479">
        <w:t xml:space="preserve"> žemės sklypų planų, prilyginamų detaliojo teritorijų planavimo dokumentui, rengimą, derinimą ir tvirtinimą</w:t>
      </w:r>
      <w:r w:rsidR="00D9545B">
        <w:t>;</w:t>
      </w:r>
    </w:p>
    <w:p w14:paraId="0FEAD542" w14:textId="293F932D" w:rsidR="006C099B" w:rsidRPr="00D93479" w:rsidRDefault="006E06AA" w:rsidP="00D36206">
      <w:pPr>
        <w:pStyle w:val="Sraopastraipa"/>
        <w:numPr>
          <w:ilvl w:val="2"/>
          <w:numId w:val="5"/>
        </w:numPr>
        <w:jc w:val="both"/>
      </w:pPr>
      <w:r w:rsidRPr="00D36206">
        <w:t>organizuoja žemės sklypų su nustatytais žemės sklypų ribų posūkio taškais ir riboženklių koordinatėmis valstybinėje koordinačių sistemoje rengimą bei kadastro duomenų tikslinimą Lietuvos Respublikos nekilnojamojo turto kadastro nuostatų nustatyta tvarka</w:t>
      </w:r>
      <w:r w:rsidR="00D9545B">
        <w:t>;</w:t>
      </w:r>
    </w:p>
    <w:p w14:paraId="5C699072" w14:textId="54F2371F" w:rsidR="006C099B" w:rsidRPr="00D93479" w:rsidRDefault="006E06AA" w:rsidP="00D36206">
      <w:pPr>
        <w:pStyle w:val="Sraopastraipa"/>
        <w:numPr>
          <w:ilvl w:val="2"/>
          <w:numId w:val="5"/>
        </w:numPr>
        <w:jc w:val="both"/>
      </w:pPr>
      <w:r w:rsidRPr="00D36206">
        <w:t>organizuoja ir apskaičiuoja žemės sklypų verčių priedą dėl inžinerinių statinių</w:t>
      </w:r>
      <w:r w:rsidR="00D9545B">
        <w:t>;</w:t>
      </w:r>
    </w:p>
    <w:p w14:paraId="2F82C3E9" w14:textId="1B15FAB1" w:rsidR="006C099B" w:rsidRPr="00D93479" w:rsidRDefault="006E06AA" w:rsidP="00D36206">
      <w:pPr>
        <w:pStyle w:val="Sraopastraipa"/>
        <w:numPr>
          <w:ilvl w:val="2"/>
          <w:numId w:val="5"/>
        </w:numPr>
        <w:jc w:val="both"/>
      </w:pPr>
      <w:r w:rsidRPr="00D93479">
        <w:t>organizuoja žemės paėmimo visuomenės poreikiams procedūras</w:t>
      </w:r>
      <w:r w:rsidR="00D9545B">
        <w:t>;</w:t>
      </w:r>
    </w:p>
    <w:p w14:paraId="69B83275" w14:textId="512646C5" w:rsidR="006C099B" w:rsidRPr="00D93479" w:rsidRDefault="006E06AA" w:rsidP="00D36206">
      <w:pPr>
        <w:pStyle w:val="Sraopastraipa"/>
        <w:numPr>
          <w:ilvl w:val="2"/>
          <w:numId w:val="5"/>
        </w:numPr>
        <w:jc w:val="both"/>
      </w:pPr>
      <w:r w:rsidRPr="00D36206">
        <w:t>pagal kompetenciją organizuoja žemės priskyrimo visuomenės poreikiams procedūras</w:t>
      </w:r>
      <w:r w:rsidR="00D9545B">
        <w:t>;</w:t>
      </w:r>
    </w:p>
    <w:p w14:paraId="5C5A7654" w14:textId="799D3AB0" w:rsidR="006C099B" w:rsidRPr="00D36206" w:rsidRDefault="006E06AA" w:rsidP="00D36206">
      <w:pPr>
        <w:pStyle w:val="Sraopastraipa"/>
        <w:numPr>
          <w:ilvl w:val="2"/>
          <w:numId w:val="5"/>
        </w:numPr>
        <w:jc w:val="both"/>
      </w:pPr>
      <w:r w:rsidRPr="00D36206">
        <w:t>organizuoja savivaldyb</w:t>
      </w:r>
      <w:r w:rsidRPr="00D36206">
        <w:rPr>
          <w:rFonts w:hint="eastAsia"/>
        </w:rPr>
        <w:t>ė</w:t>
      </w:r>
      <w:r w:rsidRPr="00D36206">
        <w:t>s ruošiamus vieš</w:t>
      </w:r>
      <w:r w:rsidRPr="00D36206">
        <w:rPr>
          <w:rFonts w:hint="eastAsia"/>
        </w:rPr>
        <w:t>ų</w:t>
      </w:r>
      <w:r w:rsidRPr="00D36206">
        <w:t>j</w:t>
      </w:r>
      <w:r w:rsidRPr="00D36206">
        <w:rPr>
          <w:rFonts w:hint="eastAsia"/>
        </w:rPr>
        <w:t>ų</w:t>
      </w:r>
      <w:r w:rsidRPr="00D36206">
        <w:t xml:space="preserve"> erdvi</w:t>
      </w:r>
      <w:r w:rsidRPr="00D36206">
        <w:rPr>
          <w:rFonts w:hint="eastAsia"/>
        </w:rPr>
        <w:t>ų</w:t>
      </w:r>
      <w:r w:rsidRPr="00D36206">
        <w:t xml:space="preserve"> (park</w:t>
      </w:r>
      <w:r w:rsidRPr="00D36206">
        <w:rPr>
          <w:rFonts w:hint="eastAsia"/>
        </w:rPr>
        <w:t>ų</w:t>
      </w:r>
      <w:r w:rsidRPr="00D36206">
        <w:t>, skver</w:t>
      </w:r>
      <w:r w:rsidRPr="00D36206">
        <w:rPr>
          <w:rFonts w:hint="eastAsia"/>
        </w:rPr>
        <w:t>ų</w:t>
      </w:r>
      <w:r w:rsidRPr="00D36206">
        <w:t>, aikš</w:t>
      </w:r>
      <w:r w:rsidRPr="00D36206">
        <w:rPr>
          <w:rFonts w:hint="eastAsia"/>
        </w:rPr>
        <w:t>č</w:t>
      </w:r>
      <w:r w:rsidRPr="00D36206">
        <w:t>i</w:t>
      </w:r>
      <w:r w:rsidRPr="00D36206">
        <w:rPr>
          <w:rFonts w:hint="eastAsia"/>
        </w:rPr>
        <w:t>ų</w:t>
      </w:r>
      <w:r w:rsidRPr="00D36206">
        <w:t xml:space="preserve"> ir pan.) sutvarkymo projektinius pasi</w:t>
      </w:r>
      <w:r w:rsidRPr="00D36206">
        <w:rPr>
          <w:rFonts w:hint="eastAsia"/>
        </w:rPr>
        <w:t>ū</w:t>
      </w:r>
      <w:r w:rsidRPr="00D36206">
        <w:t>lymus ir (ar) statybos projektus, teikia si</w:t>
      </w:r>
      <w:r w:rsidRPr="00D36206">
        <w:rPr>
          <w:rFonts w:hint="eastAsia"/>
        </w:rPr>
        <w:t>ū</w:t>
      </w:r>
      <w:r w:rsidRPr="00D36206">
        <w:t>lymus d</w:t>
      </w:r>
      <w:r w:rsidRPr="00D36206">
        <w:rPr>
          <w:rFonts w:hint="eastAsia"/>
        </w:rPr>
        <w:t>ė</w:t>
      </w:r>
      <w:r w:rsidRPr="00D36206">
        <w:t>l ši</w:t>
      </w:r>
      <w:r w:rsidRPr="00D36206">
        <w:rPr>
          <w:rFonts w:hint="eastAsia"/>
        </w:rPr>
        <w:t>ų</w:t>
      </w:r>
      <w:r w:rsidRPr="00D36206">
        <w:t xml:space="preserve"> dokument</w:t>
      </w:r>
      <w:r w:rsidRPr="00D36206">
        <w:rPr>
          <w:rFonts w:hint="eastAsia"/>
        </w:rPr>
        <w:t>ų</w:t>
      </w:r>
      <w:r w:rsidRPr="00D36206">
        <w:t xml:space="preserve"> rengimo</w:t>
      </w:r>
      <w:r w:rsidR="00D9545B">
        <w:t>;</w:t>
      </w:r>
    </w:p>
    <w:p w14:paraId="7E568869" w14:textId="24B6F9EB" w:rsidR="006C099B" w:rsidRPr="00D36206" w:rsidRDefault="006E06AA" w:rsidP="00D36206">
      <w:pPr>
        <w:pStyle w:val="Sraopastraipa"/>
        <w:numPr>
          <w:ilvl w:val="2"/>
          <w:numId w:val="5"/>
        </w:numPr>
        <w:jc w:val="both"/>
      </w:pPr>
      <w:r w:rsidRPr="00D36206">
        <w:t>nagrin</w:t>
      </w:r>
      <w:r w:rsidRPr="00D36206">
        <w:rPr>
          <w:rFonts w:hint="eastAsia"/>
        </w:rPr>
        <w:t>ė</w:t>
      </w:r>
      <w:r w:rsidRPr="00D36206">
        <w:t>ja ir teikia išvadas d</w:t>
      </w:r>
      <w:r w:rsidRPr="00D36206">
        <w:rPr>
          <w:rFonts w:hint="eastAsia"/>
        </w:rPr>
        <w:t>ė</w:t>
      </w:r>
      <w:r w:rsidRPr="00D36206">
        <w:t>l projektavimo užduo</w:t>
      </w:r>
      <w:r w:rsidRPr="00D36206">
        <w:rPr>
          <w:rFonts w:hint="eastAsia"/>
        </w:rPr>
        <w:t>č</w:t>
      </w:r>
      <w:r w:rsidRPr="00D36206">
        <w:t>i</w:t>
      </w:r>
      <w:r w:rsidRPr="00D36206">
        <w:rPr>
          <w:rFonts w:hint="eastAsia"/>
        </w:rPr>
        <w:t>ų</w:t>
      </w:r>
      <w:r w:rsidRPr="00D36206">
        <w:t xml:space="preserve"> projektiniams pasi</w:t>
      </w:r>
      <w:r w:rsidRPr="00D36206">
        <w:rPr>
          <w:rFonts w:hint="eastAsia"/>
        </w:rPr>
        <w:t>ū</w:t>
      </w:r>
      <w:r w:rsidRPr="00D36206">
        <w:t>lymams statini</w:t>
      </w:r>
      <w:r w:rsidRPr="00D36206">
        <w:rPr>
          <w:rFonts w:hint="eastAsia"/>
        </w:rPr>
        <w:t>ų</w:t>
      </w:r>
      <w:r w:rsidRPr="00D36206">
        <w:t xml:space="preserve"> statybos projektams rengti derinimo</w:t>
      </w:r>
      <w:r w:rsidR="00D9545B">
        <w:t>;</w:t>
      </w:r>
    </w:p>
    <w:p w14:paraId="55A099AC" w14:textId="48DE38DB" w:rsidR="006C099B" w:rsidRPr="00D36206" w:rsidRDefault="006E06AA" w:rsidP="00D36206">
      <w:pPr>
        <w:pStyle w:val="Sraopastraipa"/>
        <w:numPr>
          <w:ilvl w:val="2"/>
          <w:numId w:val="5"/>
        </w:numPr>
        <w:jc w:val="both"/>
      </w:pPr>
      <w:r w:rsidRPr="00D36206">
        <w:t>nagrin</w:t>
      </w:r>
      <w:r w:rsidRPr="00D36206">
        <w:rPr>
          <w:rFonts w:hint="eastAsia"/>
        </w:rPr>
        <w:t>ė</w:t>
      </w:r>
      <w:r w:rsidRPr="00D36206">
        <w:t>ja ir teikia išvadas d</w:t>
      </w:r>
      <w:r w:rsidRPr="00D36206">
        <w:rPr>
          <w:rFonts w:hint="eastAsia"/>
        </w:rPr>
        <w:t>ė</w:t>
      </w:r>
      <w:r w:rsidRPr="00D36206">
        <w:t>l specialiuosius reikalavimų</w:t>
      </w:r>
      <w:r w:rsidR="00D9545B">
        <w:t>;</w:t>
      </w:r>
    </w:p>
    <w:p w14:paraId="48FE280A" w14:textId="527F33DA" w:rsidR="006C099B" w:rsidRPr="00D36206" w:rsidRDefault="006E06AA" w:rsidP="00D36206">
      <w:pPr>
        <w:pStyle w:val="Sraopastraipa"/>
        <w:numPr>
          <w:ilvl w:val="2"/>
          <w:numId w:val="5"/>
        </w:numPr>
        <w:jc w:val="both"/>
      </w:pPr>
      <w:r w:rsidRPr="00D36206">
        <w:t>nustato specialiuosius statini</w:t>
      </w:r>
      <w:r w:rsidRPr="00D36206">
        <w:rPr>
          <w:rFonts w:hint="eastAsia"/>
        </w:rPr>
        <w:t>ų</w:t>
      </w:r>
      <w:r w:rsidRPr="00D36206">
        <w:t xml:space="preserve"> statybos architekt</w:t>
      </w:r>
      <w:r w:rsidRPr="00D36206">
        <w:rPr>
          <w:rFonts w:hint="eastAsia"/>
        </w:rPr>
        <w:t>ū</w:t>
      </w:r>
      <w:r w:rsidRPr="00D36206">
        <w:t>ros reikalavimus</w:t>
      </w:r>
      <w:r w:rsidR="00D9545B">
        <w:t>;</w:t>
      </w:r>
    </w:p>
    <w:p w14:paraId="68FF8F0C" w14:textId="78DB5B6E" w:rsidR="006C099B" w:rsidRPr="00D36206" w:rsidRDefault="006E06AA" w:rsidP="00D36206">
      <w:pPr>
        <w:pStyle w:val="Sraopastraipa"/>
        <w:numPr>
          <w:ilvl w:val="2"/>
          <w:numId w:val="5"/>
        </w:numPr>
        <w:jc w:val="both"/>
      </w:pPr>
      <w:r w:rsidRPr="00D36206">
        <w:t>pagal kompetencij</w:t>
      </w:r>
      <w:r w:rsidRPr="00D36206">
        <w:rPr>
          <w:rFonts w:hint="eastAsia"/>
        </w:rPr>
        <w:t>ą</w:t>
      </w:r>
      <w:r w:rsidRPr="00D36206">
        <w:t xml:space="preserve"> teikia išvadas d</w:t>
      </w:r>
      <w:r w:rsidRPr="00D36206">
        <w:rPr>
          <w:rFonts w:hint="eastAsia"/>
        </w:rPr>
        <w:t>ė</w:t>
      </w:r>
      <w:r w:rsidRPr="00D36206">
        <w:t>l pritarimo statini</w:t>
      </w:r>
      <w:r w:rsidRPr="00D36206">
        <w:rPr>
          <w:rFonts w:hint="eastAsia"/>
        </w:rPr>
        <w:t>ų</w:t>
      </w:r>
      <w:r w:rsidRPr="00D36206">
        <w:t xml:space="preserve"> statybos projektams</w:t>
      </w:r>
      <w:r w:rsidR="00D9545B">
        <w:t>;</w:t>
      </w:r>
    </w:p>
    <w:p w14:paraId="7E79955F" w14:textId="0D5341C5" w:rsidR="006C099B" w:rsidRPr="00D36206" w:rsidRDefault="006E06AA" w:rsidP="00D36206">
      <w:pPr>
        <w:pStyle w:val="Sraopastraipa"/>
        <w:numPr>
          <w:ilvl w:val="2"/>
          <w:numId w:val="5"/>
        </w:numPr>
        <w:jc w:val="both"/>
      </w:pPr>
      <w:r w:rsidRPr="00D36206">
        <w:t>pagal kompetencij</w:t>
      </w:r>
      <w:r w:rsidRPr="00D36206">
        <w:rPr>
          <w:rFonts w:hint="eastAsia"/>
        </w:rPr>
        <w:t>ą</w:t>
      </w:r>
      <w:r w:rsidRPr="00D36206">
        <w:t xml:space="preserve"> teikia išvadas d</w:t>
      </w:r>
      <w:r w:rsidRPr="00D36206">
        <w:rPr>
          <w:rFonts w:hint="eastAsia"/>
        </w:rPr>
        <w:t>ė</w:t>
      </w:r>
      <w:r w:rsidRPr="00D36206">
        <w:t>l pritarimo reklamos projektams</w:t>
      </w:r>
      <w:r w:rsidR="00D9545B">
        <w:t>;</w:t>
      </w:r>
    </w:p>
    <w:p w14:paraId="656F654A" w14:textId="2D4CB21B" w:rsidR="006C099B" w:rsidRPr="00D36206" w:rsidRDefault="006E06AA" w:rsidP="00D36206">
      <w:pPr>
        <w:pStyle w:val="Sraopastraipa"/>
        <w:numPr>
          <w:ilvl w:val="2"/>
          <w:numId w:val="5"/>
        </w:numPr>
        <w:jc w:val="both"/>
      </w:pPr>
      <w:r w:rsidRPr="00D36206">
        <w:t>teikia si</w:t>
      </w:r>
      <w:r w:rsidRPr="00D36206">
        <w:rPr>
          <w:rFonts w:hint="eastAsia"/>
        </w:rPr>
        <w:t>ū</w:t>
      </w:r>
      <w:r w:rsidRPr="00D36206">
        <w:t>lymus d</w:t>
      </w:r>
      <w:r w:rsidRPr="00D36206">
        <w:rPr>
          <w:rFonts w:hint="eastAsia"/>
        </w:rPr>
        <w:t>ė</w:t>
      </w:r>
      <w:r w:rsidRPr="00D36206">
        <w:t>l miest</w:t>
      </w:r>
      <w:r w:rsidRPr="00D36206">
        <w:rPr>
          <w:rFonts w:hint="eastAsia"/>
        </w:rPr>
        <w:t>ų</w:t>
      </w:r>
      <w:r w:rsidRPr="00D36206">
        <w:t>, miesteli</w:t>
      </w:r>
      <w:r w:rsidRPr="00D36206">
        <w:rPr>
          <w:rFonts w:hint="eastAsia"/>
        </w:rPr>
        <w:t>ų</w:t>
      </w:r>
      <w:r w:rsidRPr="00D36206">
        <w:t xml:space="preserve"> ir kaim</w:t>
      </w:r>
      <w:r w:rsidRPr="00D36206">
        <w:rPr>
          <w:rFonts w:hint="eastAsia"/>
        </w:rPr>
        <w:t>ų</w:t>
      </w:r>
      <w:r w:rsidRPr="00D36206">
        <w:t xml:space="preserve"> estetinio </w:t>
      </w:r>
      <w:r w:rsidRPr="00D36206">
        <w:rPr>
          <w:rFonts w:hint="eastAsia"/>
        </w:rPr>
        <w:t>į</w:t>
      </w:r>
      <w:r w:rsidRPr="00D36206">
        <w:t>vaizdžio formavimui, reklamai priemoni</w:t>
      </w:r>
      <w:r w:rsidRPr="00D36206">
        <w:rPr>
          <w:rFonts w:hint="eastAsia"/>
        </w:rPr>
        <w:t>ų</w:t>
      </w:r>
      <w:r w:rsidRPr="00D36206">
        <w:t xml:space="preserve"> parengimo</w:t>
      </w:r>
      <w:r w:rsidR="00D9545B">
        <w:t>;</w:t>
      </w:r>
    </w:p>
    <w:p w14:paraId="457DE971" w14:textId="6DBB2993" w:rsidR="006C099B" w:rsidRPr="00D36206" w:rsidRDefault="006E06AA" w:rsidP="00D36206">
      <w:pPr>
        <w:pStyle w:val="Sraopastraipa"/>
        <w:numPr>
          <w:ilvl w:val="2"/>
          <w:numId w:val="5"/>
        </w:numPr>
        <w:jc w:val="both"/>
      </w:pPr>
      <w:r w:rsidRPr="00D36206">
        <w:t>pagal kompetencij</w:t>
      </w:r>
      <w:r w:rsidRPr="00D36206">
        <w:rPr>
          <w:rFonts w:hint="eastAsia"/>
        </w:rPr>
        <w:t>ą</w:t>
      </w:r>
      <w:r w:rsidRPr="00D36206">
        <w:t xml:space="preserve"> dalyvauja statini</w:t>
      </w:r>
      <w:r w:rsidRPr="00D36206">
        <w:rPr>
          <w:rFonts w:hint="eastAsia"/>
        </w:rPr>
        <w:t>ų</w:t>
      </w:r>
      <w:r w:rsidRPr="00D36206">
        <w:t xml:space="preserve"> statybos užbaigimo komisijos darbe</w:t>
      </w:r>
      <w:r w:rsidR="00D9545B">
        <w:t>;</w:t>
      </w:r>
    </w:p>
    <w:p w14:paraId="5CD9B5C7" w14:textId="129EF068" w:rsidR="006C099B" w:rsidRPr="00D36206" w:rsidRDefault="006E06AA" w:rsidP="00D36206">
      <w:pPr>
        <w:pStyle w:val="Sraopastraipa"/>
        <w:numPr>
          <w:ilvl w:val="2"/>
          <w:numId w:val="5"/>
        </w:numPr>
        <w:jc w:val="both"/>
      </w:pPr>
      <w:r w:rsidRPr="00D36206">
        <w:t>pagal kompetencij</w:t>
      </w:r>
      <w:r w:rsidRPr="00D36206">
        <w:rPr>
          <w:rFonts w:hint="eastAsia"/>
        </w:rPr>
        <w:t>ą</w:t>
      </w:r>
      <w:r w:rsidRPr="00D36206">
        <w:t xml:space="preserve"> vykdo visuomen</w:t>
      </w:r>
      <w:r w:rsidRPr="00D36206">
        <w:rPr>
          <w:rFonts w:hint="eastAsia"/>
        </w:rPr>
        <w:t>ė</w:t>
      </w:r>
      <w:r w:rsidRPr="00D36206">
        <w:t>s informavimo viešinimo proced</w:t>
      </w:r>
      <w:r w:rsidRPr="00D36206">
        <w:rPr>
          <w:rFonts w:hint="eastAsia"/>
        </w:rPr>
        <w:t>ū</w:t>
      </w:r>
      <w:r w:rsidRPr="00D36206">
        <w:t>ras statini</w:t>
      </w:r>
      <w:r w:rsidRPr="00D36206">
        <w:rPr>
          <w:rFonts w:hint="eastAsia"/>
        </w:rPr>
        <w:t>ų</w:t>
      </w:r>
      <w:r w:rsidRPr="00D36206">
        <w:t xml:space="preserve"> projektavimo srityje</w:t>
      </w:r>
      <w:r w:rsidR="00D9545B">
        <w:t>;</w:t>
      </w:r>
    </w:p>
    <w:p w14:paraId="49D8B4B0" w14:textId="311E9D42" w:rsidR="006C099B" w:rsidRPr="00D36206" w:rsidRDefault="006E06AA" w:rsidP="00D36206">
      <w:pPr>
        <w:pStyle w:val="Sraopastraipa"/>
        <w:numPr>
          <w:ilvl w:val="2"/>
          <w:numId w:val="5"/>
        </w:numPr>
        <w:jc w:val="both"/>
      </w:pPr>
      <w:r w:rsidRPr="00D36206">
        <w:t>pagal kompetencij</w:t>
      </w:r>
      <w:r w:rsidRPr="00D36206">
        <w:rPr>
          <w:rFonts w:hint="eastAsia"/>
        </w:rPr>
        <w:t>ą</w:t>
      </w:r>
      <w:r w:rsidRPr="00D36206">
        <w:t xml:space="preserve"> teikia konsultacijas skyriaus vykdomais veiklos klausimais architekt</w:t>
      </w:r>
      <w:r w:rsidRPr="00D36206">
        <w:rPr>
          <w:rFonts w:hint="eastAsia"/>
        </w:rPr>
        <w:t>ū</w:t>
      </w:r>
      <w:r w:rsidRPr="00D36206">
        <w:t>ros ir reklamos srityje</w:t>
      </w:r>
      <w:r w:rsidR="00D9545B">
        <w:t>;</w:t>
      </w:r>
    </w:p>
    <w:p w14:paraId="5487D758" w14:textId="77777777" w:rsidR="006C099B" w:rsidRPr="00D93479" w:rsidRDefault="002F6B39" w:rsidP="00D36206">
      <w:pPr>
        <w:pStyle w:val="Sraopastraipa"/>
        <w:numPr>
          <w:ilvl w:val="2"/>
          <w:numId w:val="5"/>
        </w:numPr>
        <w:jc w:val="both"/>
      </w:pPr>
      <w:r w:rsidRPr="00D93479">
        <w:t>priima ir nagrinėja prašymus bei prie jų pridedamus</w:t>
      </w:r>
      <w:r w:rsidRPr="00D36206">
        <w:t xml:space="preserve"> dokumentus statybą leidžiančiam dokumentui gauti </w:t>
      </w:r>
      <w:r w:rsidRPr="00D93479">
        <w:t>naujo statinio statybai, rekonst</w:t>
      </w:r>
      <w:r w:rsidRPr="00D36206">
        <w:t>ravimui</w:t>
      </w:r>
      <w:r w:rsidRPr="00D93479">
        <w:t xml:space="preserve">, atnaujinti (modernizuoti) pastatą, </w:t>
      </w:r>
      <w:r w:rsidRPr="00D36206">
        <w:t>atlikti statinio kapitalinį, paprastąjį remontą</w:t>
      </w:r>
      <w:r w:rsidRPr="00D93479">
        <w:t>, griauti statinį, pakeisti statinio (patalpos) paskirtį;</w:t>
      </w:r>
    </w:p>
    <w:p w14:paraId="4EC089DB" w14:textId="77777777" w:rsidR="006C099B" w:rsidRPr="00D93479" w:rsidRDefault="002F6B39" w:rsidP="00D36206">
      <w:pPr>
        <w:pStyle w:val="Sraopastraipa"/>
        <w:numPr>
          <w:ilvl w:val="2"/>
          <w:numId w:val="5"/>
        </w:numPr>
        <w:jc w:val="both"/>
      </w:pPr>
      <w:r w:rsidRPr="00D93479">
        <w:t>priimtus dokumentus (projektus) paskelbia IS „Infostatyba“ ir atlieka visas teisės aktų numatytas procedūras statybą leidžiančiam dokumentui išduoti;</w:t>
      </w:r>
    </w:p>
    <w:p w14:paraId="4D0E0227" w14:textId="00A1C948" w:rsidR="002F6B39" w:rsidRDefault="002F6B39" w:rsidP="00D36206">
      <w:pPr>
        <w:pStyle w:val="Sraopastraipa"/>
        <w:numPr>
          <w:ilvl w:val="2"/>
          <w:numId w:val="5"/>
        </w:numPr>
        <w:jc w:val="both"/>
      </w:pPr>
      <w:r w:rsidRPr="00D93479">
        <w:t xml:space="preserve"> teisės aktų nustatyta tvarka organizuoja suinteresuotų šalių pasitarimus, kad išsiaiškintų kilusius neaiškumus dėl statybą leidžiančio dokumento išdavimo ar neišdavimo;</w:t>
      </w:r>
    </w:p>
    <w:p w14:paraId="371D3BF3" w14:textId="711F1561" w:rsidR="006B3FAD" w:rsidRPr="00D9545B" w:rsidRDefault="0001761B" w:rsidP="00D36206">
      <w:pPr>
        <w:pStyle w:val="Sraopastraipa"/>
        <w:numPr>
          <w:ilvl w:val="2"/>
          <w:numId w:val="5"/>
        </w:numPr>
        <w:jc w:val="both"/>
      </w:pPr>
      <w:r>
        <w:rPr>
          <w:szCs w:val="24"/>
          <w:lang w:eastAsia="lt-LT"/>
        </w:rPr>
        <w:t>a</w:t>
      </w:r>
      <w:r w:rsidR="00B17919" w:rsidRPr="00D9545B">
        <w:rPr>
          <w:szCs w:val="24"/>
          <w:lang w:eastAsia="lt-LT"/>
        </w:rPr>
        <w:t>tlieka GIS duomenų analizę ir rengia ataskaitas, siekiant priimti sprendimus teritorijų planavime;</w:t>
      </w:r>
      <w:r w:rsidR="006B3FAD" w:rsidRPr="00D9545B">
        <w:t xml:space="preserve"> </w:t>
      </w:r>
    </w:p>
    <w:p w14:paraId="54D88758" w14:textId="360EFFED" w:rsidR="00B17919" w:rsidRPr="00D9545B" w:rsidRDefault="0001761B" w:rsidP="00D36206">
      <w:pPr>
        <w:pStyle w:val="Sraopastraipa"/>
        <w:numPr>
          <w:ilvl w:val="2"/>
          <w:numId w:val="5"/>
        </w:numPr>
        <w:jc w:val="both"/>
      </w:pPr>
      <w:r>
        <w:rPr>
          <w:szCs w:val="24"/>
          <w:lang w:eastAsia="lt-LT"/>
        </w:rPr>
        <w:t>b</w:t>
      </w:r>
      <w:r w:rsidR="006B3FAD" w:rsidRPr="00D9545B">
        <w:rPr>
          <w:szCs w:val="24"/>
          <w:lang w:eastAsia="lt-LT"/>
        </w:rPr>
        <w:t>endradarbiauja su IT specialistais, užtikrinant GIS sistemos diegimą, plėtrą ir priežiūrą</w:t>
      </w:r>
      <w:r>
        <w:rPr>
          <w:szCs w:val="24"/>
          <w:lang w:eastAsia="lt-LT"/>
        </w:rPr>
        <w:t>;</w:t>
      </w:r>
    </w:p>
    <w:p w14:paraId="3AE77F78" w14:textId="6F578052" w:rsidR="006B3FAD" w:rsidRPr="00D9545B" w:rsidRDefault="0001761B" w:rsidP="00D36206">
      <w:pPr>
        <w:pStyle w:val="Sraopastraipa"/>
        <w:numPr>
          <w:ilvl w:val="2"/>
          <w:numId w:val="5"/>
        </w:numPr>
        <w:jc w:val="both"/>
      </w:pPr>
      <w:r>
        <w:t>u</w:t>
      </w:r>
      <w:r w:rsidR="006B3FAD" w:rsidRPr="00D9545B">
        <w:t>žtikrina visuomenės dalyvavimą teritorijų planavimo procesuose, rengiant ir viešinant dokumentus</w:t>
      </w:r>
      <w:r>
        <w:t>;</w:t>
      </w:r>
    </w:p>
    <w:p w14:paraId="23D14F67" w14:textId="38D66DBF" w:rsidR="006B3FAD" w:rsidRPr="00D9545B" w:rsidRDefault="0001761B" w:rsidP="00D36206">
      <w:pPr>
        <w:pStyle w:val="Sraopastraipa"/>
        <w:numPr>
          <w:ilvl w:val="2"/>
          <w:numId w:val="5"/>
        </w:numPr>
        <w:jc w:val="both"/>
      </w:pPr>
      <w:r>
        <w:t>d</w:t>
      </w:r>
      <w:r w:rsidR="006B3FAD" w:rsidRPr="00D9545B">
        <w:t>alyvauja viešųjų erdvių projektų vertinime, siekiant užtikrinti estetinius ir funkcinius sprendimus</w:t>
      </w:r>
      <w:r>
        <w:t>;</w:t>
      </w:r>
    </w:p>
    <w:p w14:paraId="0830B7DC" w14:textId="1826BD64" w:rsidR="006B3FAD" w:rsidRPr="00D9545B" w:rsidRDefault="0001761B" w:rsidP="00D36206">
      <w:pPr>
        <w:pStyle w:val="Sraopastraipa"/>
        <w:numPr>
          <w:ilvl w:val="2"/>
          <w:numId w:val="5"/>
        </w:numPr>
        <w:jc w:val="both"/>
      </w:pPr>
      <w:r>
        <w:lastRenderedPageBreak/>
        <w:t>a</w:t>
      </w:r>
      <w:r w:rsidR="006B3FAD" w:rsidRPr="00D9545B">
        <w:t>tlieka patikrinimus dėl išorinės reklamos projektų atitikimo estetiniams reikalavimams</w:t>
      </w:r>
      <w:r>
        <w:t>;</w:t>
      </w:r>
    </w:p>
    <w:p w14:paraId="0F8B7CA4" w14:textId="343772FB" w:rsidR="00B17919" w:rsidRPr="00D9545B" w:rsidRDefault="0001761B" w:rsidP="00D36206">
      <w:pPr>
        <w:pStyle w:val="Sraopastraipa"/>
        <w:numPr>
          <w:ilvl w:val="2"/>
          <w:numId w:val="5"/>
        </w:numPr>
        <w:jc w:val="both"/>
      </w:pPr>
      <w:r>
        <w:t>k</w:t>
      </w:r>
      <w:r w:rsidR="00B17919" w:rsidRPr="00D9545B">
        <w:t>uruoja kompleksinio teritorijų planavimo dokumentų rengimą</w:t>
      </w:r>
      <w:r>
        <w:t>.</w:t>
      </w:r>
    </w:p>
    <w:p w14:paraId="0C98B048" w14:textId="77777777" w:rsidR="004D4FC6" w:rsidRPr="00D93479" w:rsidRDefault="004D4FC6" w:rsidP="004D4FC6">
      <w:pPr>
        <w:pStyle w:val="Sraopastraipa"/>
        <w:tabs>
          <w:tab w:val="left" w:pos="567"/>
          <w:tab w:val="left" w:pos="7371"/>
        </w:tabs>
        <w:ind w:left="567"/>
        <w:jc w:val="both"/>
        <w:rPr>
          <w:szCs w:val="24"/>
        </w:rPr>
      </w:pPr>
      <w:bookmarkStart w:id="2" w:name="_Hlk183442672"/>
    </w:p>
    <w:bookmarkEnd w:id="2"/>
    <w:p w14:paraId="58AF7EA4" w14:textId="73E825AD" w:rsidR="004D4FC6" w:rsidRPr="00500D4B" w:rsidRDefault="004D4FC6" w:rsidP="00500D4B">
      <w:pPr>
        <w:pStyle w:val="Sraopastraipa"/>
        <w:numPr>
          <w:ilvl w:val="1"/>
          <w:numId w:val="5"/>
        </w:numPr>
        <w:tabs>
          <w:tab w:val="left" w:pos="567"/>
          <w:tab w:val="left" w:pos="7371"/>
        </w:tabs>
        <w:jc w:val="both"/>
        <w:rPr>
          <w:szCs w:val="24"/>
        </w:rPr>
      </w:pPr>
      <w:r w:rsidRPr="00500D4B">
        <w:rPr>
          <w:szCs w:val="24"/>
        </w:rPr>
        <w:t>Skyrius, įgyvendindamas jam pavestus uždavinius, vykdo šias bendr</w:t>
      </w:r>
      <w:r w:rsidR="00500D4B" w:rsidRPr="00500D4B">
        <w:rPr>
          <w:szCs w:val="24"/>
        </w:rPr>
        <w:t>ą</w:t>
      </w:r>
      <w:r w:rsidRPr="00500D4B">
        <w:rPr>
          <w:szCs w:val="24"/>
        </w:rPr>
        <w:t>sias funkcijas:</w:t>
      </w:r>
    </w:p>
    <w:p w14:paraId="5F9A342A" w14:textId="5E365080" w:rsidR="004D4FC6" w:rsidRPr="00D93479" w:rsidRDefault="004D4FC6" w:rsidP="00500D4B">
      <w:pPr>
        <w:pStyle w:val="Sraopastraipa"/>
        <w:numPr>
          <w:ilvl w:val="2"/>
          <w:numId w:val="5"/>
        </w:numPr>
        <w:jc w:val="both"/>
      </w:pPr>
      <w:r w:rsidRPr="00D93479">
        <w:t>pagal kompetenciją teikia pasiūlymus, išvadas ir rengia Savivaldybės tarybos sprendimų, Administracijos direktoriaus įsakymų, sutarčių ir kitų tvarkomųjų, informacinių dokumentų projektus skyriaus veiklos klausimais;</w:t>
      </w:r>
    </w:p>
    <w:p w14:paraId="39D02040" w14:textId="2BD3193A" w:rsidR="004D4FC6" w:rsidRPr="00D93479" w:rsidRDefault="004D4FC6" w:rsidP="00500D4B">
      <w:pPr>
        <w:pStyle w:val="Sraopastraipa"/>
        <w:numPr>
          <w:ilvl w:val="2"/>
          <w:numId w:val="5"/>
        </w:numPr>
        <w:jc w:val="both"/>
      </w:pPr>
      <w:r w:rsidRPr="00D93479">
        <w:t>rengia Savivaldybės tarybos sprendimų, mero potvarkių, Administracijos direktoriaus įsakymų projektus, sutartis ir susitarimus neviršydamas skyriaus kompetencijos;</w:t>
      </w:r>
    </w:p>
    <w:p w14:paraId="00720DCC" w14:textId="38D14477" w:rsidR="004D4FC6" w:rsidRPr="00D93479" w:rsidRDefault="004D4FC6" w:rsidP="00500D4B">
      <w:pPr>
        <w:pStyle w:val="Sraopastraipa"/>
        <w:numPr>
          <w:ilvl w:val="2"/>
          <w:numId w:val="5"/>
        </w:numPr>
        <w:jc w:val="both"/>
      </w:pPr>
      <w:r w:rsidRPr="00D93479">
        <w:t>dalyvauja Savivaldybės tarybos ar Administracijos direktoriaus sudarytų komisijų darbe;</w:t>
      </w:r>
    </w:p>
    <w:p w14:paraId="7FD0206E" w14:textId="1C5300EF" w:rsidR="002F6B39" w:rsidRPr="00D93479" w:rsidRDefault="004D4FC6" w:rsidP="00500D4B">
      <w:pPr>
        <w:pStyle w:val="Sraopastraipa"/>
        <w:numPr>
          <w:ilvl w:val="2"/>
          <w:numId w:val="5"/>
        </w:numPr>
        <w:jc w:val="both"/>
      </w:pPr>
      <w:r w:rsidRPr="00D93479">
        <w:t>vykdo kitus Šilalės rajono savivaldybės vadovų vienkartinio pobūdžio pavedimus, susijusius su skyriaus funkcijomis</w:t>
      </w:r>
      <w:r w:rsidR="00D9545B">
        <w:t>;</w:t>
      </w:r>
    </w:p>
    <w:p w14:paraId="4A55318D" w14:textId="47867BCE" w:rsidR="004D4FC6" w:rsidRPr="00D9545B" w:rsidRDefault="002F6B39" w:rsidP="00500D4B">
      <w:pPr>
        <w:pStyle w:val="Sraopastraipa"/>
        <w:numPr>
          <w:ilvl w:val="2"/>
          <w:numId w:val="5"/>
        </w:numPr>
        <w:jc w:val="both"/>
      </w:pPr>
      <w:r w:rsidRPr="00D9545B">
        <w:t>teikia fiziniams ir juridiniams asmenims informaciją, pasiūlymus, metodinę ir dalykinę pagalbą statybą leidžiančių dokumentų, žemės kasinėjimo leidimų ir statinių priežiūros klausimais</w:t>
      </w:r>
      <w:r w:rsidR="00D9545B" w:rsidRPr="00D9545B">
        <w:t>;</w:t>
      </w:r>
    </w:p>
    <w:p w14:paraId="0A9AD1E7" w14:textId="77777777" w:rsidR="00D9545B" w:rsidRPr="00D9545B" w:rsidRDefault="00D9545B" w:rsidP="00D9545B">
      <w:pPr>
        <w:pStyle w:val="Sraopastraipa"/>
        <w:numPr>
          <w:ilvl w:val="2"/>
          <w:numId w:val="5"/>
        </w:numPr>
        <w:jc w:val="both"/>
      </w:pPr>
      <w:r w:rsidRPr="00D9545B">
        <w:t>teikia skyriaus veiklos metinę ataskaitą administracijos direktoriui.</w:t>
      </w:r>
    </w:p>
    <w:p w14:paraId="2FAC9347" w14:textId="77777777" w:rsidR="00D9545B" w:rsidRPr="00500D4B" w:rsidRDefault="00D9545B" w:rsidP="00D9545B">
      <w:pPr>
        <w:pStyle w:val="Sraopastraipa"/>
        <w:ind w:left="710"/>
        <w:jc w:val="both"/>
      </w:pPr>
    </w:p>
    <w:p w14:paraId="07303DB0" w14:textId="688050C5" w:rsidR="00500E3F" w:rsidRPr="00D93479" w:rsidRDefault="00CE7FEA" w:rsidP="00BA6F76">
      <w:pPr>
        <w:jc w:val="center"/>
        <w:rPr>
          <w:b/>
          <w:bCs/>
        </w:rPr>
      </w:pPr>
      <w:r w:rsidRPr="00D93479">
        <w:rPr>
          <w:b/>
          <w:bCs/>
        </w:rPr>
        <w:t>IV</w:t>
      </w:r>
      <w:r w:rsidR="002473F3" w:rsidRPr="00D93479">
        <w:rPr>
          <w:b/>
          <w:bCs/>
        </w:rPr>
        <w:t xml:space="preserve"> </w:t>
      </w:r>
      <w:r w:rsidR="00500E3F" w:rsidRPr="00D93479">
        <w:rPr>
          <w:b/>
          <w:bCs/>
        </w:rPr>
        <w:t>SKYRIUS</w:t>
      </w:r>
    </w:p>
    <w:p w14:paraId="5FEA453B" w14:textId="5671D8B1" w:rsidR="00500E3F" w:rsidRPr="00D93479" w:rsidRDefault="00F156C0" w:rsidP="00BA6F76">
      <w:pPr>
        <w:tabs>
          <w:tab w:val="left" w:pos="567"/>
          <w:tab w:val="left" w:pos="7371"/>
        </w:tabs>
        <w:jc w:val="center"/>
        <w:rPr>
          <w:b/>
          <w:bCs/>
        </w:rPr>
      </w:pPr>
      <w:r w:rsidRPr="00D93479">
        <w:rPr>
          <w:rStyle w:val="Grietas"/>
        </w:rPr>
        <w:t>TEISĖS IR PAREIGOS</w:t>
      </w:r>
    </w:p>
    <w:p w14:paraId="482A1184" w14:textId="10EEE32D" w:rsidR="00670FAF" w:rsidRPr="00D93479" w:rsidRDefault="00670FAF" w:rsidP="00BA6F76">
      <w:pPr>
        <w:tabs>
          <w:tab w:val="left" w:pos="567"/>
          <w:tab w:val="left" w:pos="7371"/>
        </w:tabs>
        <w:jc w:val="both"/>
        <w:rPr>
          <w:b/>
          <w:bCs/>
        </w:rPr>
      </w:pPr>
    </w:p>
    <w:p w14:paraId="77E7111C" w14:textId="2D09D7F6" w:rsidR="006C099B" w:rsidRPr="00D93479" w:rsidRDefault="00F156C0" w:rsidP="00500D4B">
      <w:pPr>
        <w:pStyle w:val="Sraopastraipa"/>
        <w:numPr>
          <w:ilvl w:val="0"/>
          <w:numId w:val="5"/>
        </w:numPr>
        <w:tabs>
          <w:tab w:val="left" w:pos="567"/>
          <w:tab w:val="left" w:pos="7371"/>
        </w:tabs>
        <w:jc w:val="both"/>
      </w:pPr>
      <w:r w:rsidRPr="00D93479">
        <w:t>Skyrius, įgyvendindamas jam pavestus uždavinius ir funkcijas, turi teisę:</w:t>
      </w:r>
    </w:p>
    <w:p w14:paraId="430682CE" w14:textId="3E2B8798" w:rsidR="006C099B" w:rsidRPr="00500D4B" w:rsidRDefault="008406D2" w:rsidP="00500D4B">
      <w:pPr>
        <w:pStyle w:val="Sraopastraipa"/>
        <w:numPr>
          <w:ilvl w:val="1"/>
          <w:numId w:val="5"/>
        </w:numPr>
        <w:tabs>
          <w:tab w:val="left" w:pos="567"/>
          <w:tab w:val="left" w:pos="7371"/>
        </w:tabs>
        <w:jc w:val="both"/>
        <w:rPr>
          <w:szCs w:val="24"/>
        </w:rPr>
      </w:pPr>
      <w:r w:rsidRPr="00500D4B">
        <w:rPr>
          <w:szCs w:val="24"/>
        </w:rPr>
        <w:t>gauti su funkcijų vykdymu susijusius duomenis iš visų Administracijos skyrių ir seniūnijų, savivaldybės reguliavimo sričiai priklausančių įmonių, įstaigų;</w:t>
      </w:r>
    </w:p>
    <w:p w14:paraId="4A8B7CAF" w14:textId="14C6C45F" w:rsidR="006C099B" w:rsidRPr="00500D4B" w:rsidRDefault="008406D2" w:rsidP="00500D4B">
      <w:pPr>
        <w:pStyle w:val="Sraopastraipa"/>
        <w:numPr>
          <w:ilvl w:val="1"/>
          <w:numId w:val="5"/>
        </w:numPr>
        <w:tabs>
          <w:tab w:val="left" w:pos="567"/>
          <w:tab w:val="left" w:pos="7371"/>
        </w:tabs>
        <w:jc w:val="both"/>
        <w:rPr>
          <w:szCs w:val="24"/>
        </w:rPr>
      </w:pPr>
      <w:r w:rsidRPr="00500D4B">
        <w:rPr>
          <w:szCs w:val="24"/>
        </w:rPr>
        <w:t xml:space="preserve">gauti iš </w:t>
      </w:r>
      <w:r w:rsidR="009D54F3" w:rsidRPr="00500D4B">
        <w:rPr>
          <w:szCs w:val="24"/>
        </w:rPr>
        <w:t>A</w:t>
      </w:r>
      <w:r w:rsidRPr="00500D4B">
        <w:rPr>
          <w:szCs w:val="24"/>
        </w:rPr>
        <w:t xml:space="preserve">dministracijos skyrių ir seniūnijų išvadas dėl rengiamų sprendimų, potvarkių, įsakymų, kitų dokumentų projektų ir suderinęs su </w:t>
      </w:r>
      <w:r w:rsidR="009D54F3" w:rsidRPr="00500D4B">
        <w:rPr>
          <w:szCs w:val="24"/>
        </w:rPr>
        <w:t>A</w:t>
      </w:r>
      <w:r w:rsidRPr="00500D4B">
        <w:rPr>
          <w:szCs w:val="24"/>
        </w:rPr>
        <w:t>dministracijos direktoriumi, pasitelkti specialistus šiems uždaviniams rengti ir įgyvendinti;</w:t>
      </w:r>
    </w:p>
    <w:p w14:paraId="4EFA1848" w14:textId="44C6FD09" w:rsidR="006C099B" w:rsidRPr="00D93479" w:rsidRDefault="00E36C4E" w:rsidP="00500D4B">
      <w:pPr>
        <w:pStyle w:val="Sraopastraipa"/>
        <w:numPr>
          <w:ilvl w:val="1"/>
          <w:numId w:val="5"/>
        </w:numPr>
        <w:tabs>
          <w:tab w:val="left" w:pos="567"/>
          <w:tab w:val="left" w:pos="7371"/>
        </w:tabs>
        <w:jc w:val="both"/>
        <w:rPr>
          <w:szCs w:val="24"/>
        </w:rPr>
      </w:pPr>
      <w:r w:rsidRPr="00D93479">
        <w:rPr>
          <w:szCs w:val="24"/>
        </w:rPr>
        <w:t>į įvadinį mokymą ir kvalifikacijos tobulinimą savivaldybės lėšomis;</w:t>
      </w:r>
    </w:p>
    <w:p w14:paraId="3B55A611" w14:textId="4E962880" w:rsidR="00E36C4E" w:rsidRPr="00500D4B" w:rsidRDefault="00E36C4E" w:rsidP="00500D4B">
      <w:pPr>
        <w:pStyle w:val="Sraopastraipa"/>
        <w:numPr>
          <w:ilvl w:val="1"/>
          <w:numId w:val="5"/>
        </w:numPr>
        <w:tabs>
          <w:tab w:val="left" w:pos="567"/>
          <w:tab w:val="left" w:pos="7371"/>
        </w:tabs>
        <w:jc w:val="both"/>
        <w:rPr>
          <w:szCs w:val="24"/>
        </w:rPr>
      </w:pPr>
      <w:r w:rsidRPr="00500D4B">
        <w:rPr>
          <w:szCs w:val="24"/>
        </w:rPr>
        <w:t>į tinkamas darbo sąlygas, kitas Valstybės tarnybos įstatymo nustatytas garantijas;</w:t>
      </w:r>
    </w:p>
    <w:p w14:paraId="15466BA2" w14:textId="561472A3" w:rsidR="00E36C4E" w:rsidRPr="00500D4B" w:rsidRDefault="00E36C4E" w:rsidP="00500D4B">
      <w:pPr>
        <w:pStyle w:val="Sraopastraipa"/>
        <w:numPr>
          <w:ilvl w:val="1"/>
          <w:numId w:val="5"/>
        </w:numPr>
        <w:tabs>
          <w:tab w:val="left" w:pos="567"/>
          <w:tab w:val="left" w:pos="7371"/>
        </w:tabs>
        <w:jc w:val="both"/>
        <w:rPr>
          <w:szCs w:val="24"/>
        </w:rPr>
      </w:pPr>
      <w:r w:rsidRPr="00D93479">
        <w:rPr>
          <w:szCs w:val="24"/>
        </w:rPr>
        <w:t>į kasmetines ir tikslines atostogas;</w:t>
      </w:r>
    </w:p>
    <w:p w14:paraId="4EE3C671" w14:textId="77777777" w:rsidR="006C099B" w:rsidRPr="00500D4B" w:rsidRDefault="00E36C4E" w:rsidP="00500D4B">
      <w:pPr>
        <w:pStyle w:val="Sraopastraipa"/>
        <w:numPr>
          <w:ilvl w:val="1"/>
          <w:numId w:val="5"/>
        </w:numPr>
        <w:tabs>
          <w:tab w:val="left" w:pos="567"/>
          <w:tab w:val="left" w:pos="7371"/>
        </w:tabs>
        <w:jc w:val="both"/>
        <w:rPr>
          <w:szCs w:val="24"/>
        </w:rPr>
      </w:pPr>
      <w:r w:rsidRPr="00D93479">
        <w:rPr>
          <w:szCs w:val="24"/>
        </w:rPr>
        <w:t>į pareiginę algą, priedus ir priemokas;</w:t>
      </w:r>
    </w:p>
    <w:p w14:paraId="1D12F6CE" w14:textId="77777777" w:rsidR="006C099B" w:rsidRPr="00500D4B" w:rsidRDefault="00E36C4E" w:rsidP="00500D4B">
      <w:pPr>
        <w:pStyle w:val="Sraopastraipa"/>
        <w:numPr>
          <w:ilvl w:val="1"/>
          <w:numId w:val="5"/>
        </w:numPr>
        <w:tabs>
          <w:tab w:val="left" w:pos="567"/>
          <w:tab w:val="left" w:pos="7371"/>
        </w:tabs>
        <w:jc w:val="both"/>
        <w:rPr>
          <w:szCs w:val="24"/>
        </w:rPr>
      </w:pPr>
      <w:r w:rsidRPr="00D93479">
        <w:rPr>
          <w:szCs w:val="24"/>
        </w:rPr>
        <w:t>atsisakyti vykdyti užduotis ir pavedimus, jeigu jie prieštarauja įstatymams arba kitiems teisės norminiams aktams;</w:t>
      </w:r>
    </w:p>
    <w:p w14:paraId="7F652005" w14:textId="592C8C65" w:rsidR="00E36C4E" w:rsidRPr="00500D4B" w:rsidRDefault="00E36C4E" w:rsidP="00500D4B">
      <w:pPr>
        <w:pStyle w:val="Sraopastraipa"/>
        <w:numPr>
          <w:ilvl w:val="1"/>
          <w:numId w:val="5"/>
        </w:numPr>
        <w:tabs>
          <w:tab w:val="left" w:pos="567"/>
          <w:tab w:val="left" w:pos="7371"/>
        </w:tabs>
        <w:jc w:val="both"/>
        <w:rPr>
          <w:szCs w:val="24"/>
        </w:rPr>
      </w:pPr>
      <w:r w:rsidRPr="00500D4B">
        <w:rPr>
          <w:szCs w:val="24"/>
        </w:rPr>
        <w:t>nepriimti vykdyti ir nevizuoti pateiktų pasirašyti dokumentų/darbų atlikimo aktų, jeigu jie neatitinka įstatymų reikalavimų, kartu pateikiant atitinkamą išvadą su pasiūlymais;</w:t>
      </w:r>
    </w:p>
    <w:p w14:paraId="512FB06C" w14:textId="77777777" w:rsidR="00E36C4E" w:rsidRPr="00500D4B" w:rsidRDefault="00E36C4E" w:rsidP="00500D4B">
      <w:pPr>
        <w:pStyle w:val="Sraopastraipa"/>
        <w:numPr>
          <w:ilvl w:val="1"/>
          <w:numId w:val="5"/>
        </w:numPr>
        <w:tabs>
          <w:tab w:val="left" w:pos="567"/>
          <w:tab w:val="left" w:pos="7371"/>
        </w:tabs>
        <w:jc w:val="both"/>
        <w:rPr>
          <w:szCs w:val="24"/>
        </w:rPr>
      </w:pPr>
      <w:r w:rsidRPr="00500D4B">
        <w:rPr>
          <w:szCs w:val="24"/>
        </w:rPr>
        <w:t>gauti iš Administracijos darbuotojų bei biudžetinių įstaigų  ir bendrovių, kurios vykdo Europos Sąjungos finansuojamus projektus, paaiškinimus raštu ir žodžiu projektų vykdymo klausimais;</w:t>
      </w:r>
    </w:p>
    <w:p w14:paraId="0641AF3B" w14:textId="77777777" w:rsidR="006C099B" w:rsidRPr="00D93479" w:rsidRDefault="00E36C4E" w:rsidP="00500D4B">
      <w:pPr>
        <w:pStyle w:val="Sraopastraipa"/>
        <w:numPr>
          <w:ilvl w:val="0"/>
          <w:numId w:val="5"/>
        </w:numPr>
        <w:tabs>
          <w:tab w:val="left" w:pos="567"/>
          <w:tab w:val="left" w:pos="7371"/>
        </w:tabs>
        <w:jc w:val="both"/>
      </w:pPr>
      <w:r w:rsidRPr="00D93479">
        <w:t>Skyrius, įgyvendindamas jam pavestus uždavinius ir funkcijas, vykdo šias pareigas:</w:t>
      </w:r>
    </w:p>
    <w:p w14:paraId="32F649BA" w14:textId="237FEA9E" w:rsidR="009D54F3" w:rsidRPr="003C619C" w:rsidRDefault="00E36C4E" w:rsidP="003C619C">
      <w:pPr>
        <w:pStyle w:val="Sraopastraipa"/>
        <w:numPr>
          <w:ilvl w:val="1"/>
          <w:numId w:val="5"/>
        </w:numPr>
        <w:tabs>
          <w:tab w:val="left" w:pos="567"/>
          <w:tab w:val="left" w:pos="7371"/>
        </w:tabs>
        <w:jc w:val="both"/>
        <w:rPr>
          <w:szCs w:val="24"/>
        </w:rPr>
      </w:pPr>
      <w:r w:rsidRPr="003C619C">
        <w:rPr>
          <w:szCs w:val="24"/>
        </w:rPr>
        <w:t>teikia</w:t>
      </w:r>
      <w:r w:rsidR="001F12CB" w:rsidRPr="003C619C">
        <w:rPr>
          <w:szCs w:val="24"/>
        </w:rPr>
        <w:t xml:space="preserve"> </w:t>
      </w:r>
      <w:r w:rsidR="002473F3" w:rsidRPr="003C619C">
        <w:rPr>
          <w:szCs w:val="24"/>
        </w:rPr>
        <w:t>S</w:t>
      </w:r>
      <w:r w:rsidR="001F12CB" w:rsidRPr="003C619C">
        <w:rPr>
          <w:szCs w:val="24"/>
        </w:rPr>
        <w:t>avivaldybės tarybai, merui, Administracijos direktoriui, jų su</w:t>
      </w:r>
      <w:r w:rsidR="002473F3" w:rsidRPr="003C619C">
        <w:rPr>
          <w:szCs w:val="24"/>
        </w:rPr>
        <w:t>daromoms komisijoms pasiūlymus s</w:t>
      </w:r>
      <w:r w:rsidR="001F12CB" w:rsidRPr="003C619C">
        <w:rPr>
          <w:szCs w:val="24"/>
        </w:rPr>
        <w:t>kyriaus kompetencijos klausimais;</w:t>
      </w:r>
    </w:p>
    <w:p w14:paraId="5E0A5C6A" w14:textId="77777777" w:rsidR="006C099B" w:rsidRPr="003C619C" w:rsidRDefault="00E36C4E" w:rsidP="003C619C">
      <w:pPr>
        <w:pStyle w:val="Sraopastraipa"/>
        <w:numPr>
          <w:ilvl w:val="1"/>
          <w:numId w:val="5"/>
        </w:numPr>
        <w:tabs>
          <w:tab w:val="left" w:pos="567"/>
          <w:tab w:val="left" w:pos="7371"/>
        </w:tabs>
        <w:jc w:val="both"/>
        <w:rPr>
          <w:szCs w:val="24"/>
        </w:rPr>
      </w:pPr>
      <w:r w:rsidRPr="003C619C">
        <w:rPr>
          <w:szCs w:val="24"/>
        </w:rPr>
        <w:t>planuoja</w:t>
      </w:r>
      <w:r w:rsidR="001F12CB" w:rsidRPr="003C619C">
        <w:rPr>
          <w:szCs w:val="24"/>
        </w:rPr>
        <w:t xml:space="preserve"> Skyriaus funkcijoms vykdyti reikalingas lėšas;</w:t>
      </w:r>
    </w:p>
    <w:p w14:paraId="661E99D8" w14:textId="77777777" w:rsidR="00760EDE" w:rsidRPr="003C619C" w:rsidRDefault="001F12CB" w:rsidP="003C619C">
      <w:pPr>
        <w:pStyle w:val="Sraopastraipa"/>
        <w:numPr>
          <w:ilvl w:val="1"/>
          <w:numId w:val="5"/>
        </w:numPr>
        <w:tabs>
          <w:tab w:val="left" w:pos="567"/>
          <w:tab w:val="left" w:pos="7371"/>
        </w:tabs>
        <w:jc w:val="both"/>
        <w:rPr>
          <w:szCs w:val="24"/>
        </w:rPr>
      </w:pPr>
      <w:r w:rsidRPr="003C619C">
        <w:rPr>
          <w:szCs w:val="24"/>
        </w:rPr>
        <w:t xml:space="preserve">gavęs </w:t>
      </w:r>
      <w:r w:rsidR="002473F3" w:rsidRPr="003C619C">
        <w:rPr>
          <w:szCs w:val="24"/>
        </w:rPr>
        <w:t>S</w:t>
      </w:r>
      <w:r w:rsidRPr="003C619C">
        <w:rPr>
          <w:szCs w:val="24"/>
        </w:rPr>
        <w:t xml:space="preserve">avivaldybės tarybos, mero, Administracijos direktoriaus įgaliojimus, </w:t>
      </w:r>
      <w:r w:rsidR="00E36C4E" w:rsidRPr="003C619C">
        <w:rPr>
          <w:szCs w:val="24"/>
        </w:rPr>
        <w:t>atstovauja</w:t>
      </w:r>
      <w:r w:rsidRPr="003C619C">
        <w:rPr>
          <w:szCs w:val="24"/>
        </w:rPr>
        <w:t xml:space="preserve"> Savivaldybei valdžios ir valdymo institucijose, įmonėse, įstaigose ir organizacijose;</w:t>
      </w:r>
    </w:p>
    <w:p w14:paraId="425D5D40" w14:textId="0283BCE4" w:rsidR="00760EDE" w:rsidRPr="003C619C" w:rsidRDefault="00E36C4E" w:rsidP="003C619C">
      <w:pPr>
        <w:pStyle w:val="Sraopastraipa"/>
        <w:numPr>
          <w:ilvl w:val="1"/>
          <w:numId w:val="5"/>
        </w:numPr>
        <w:tabs>
          <w:tab w:val="left" w:pos="567"/>
          <w:tab w:val="left" w:pos="7371"/>
        </w:tabs>
        <w:jc w:val="both"/>
        <w:rPr>
          <w:szCs w:val="24"/>
        </w:rPr>
      </w:pPr>
      <w:r w:rsidRPr="003C619C">
        <w:rPr>
          <w:szCs w:val="24"/>
        </w:rPr>
        <w:t>laikytis savivaldybės administracijos nustatytos darbo tvarkos;</w:t>
      </w:r>
    </w:p>
    <w:p w14:paraId="3461659B" w14:textId="6C6B053F" w:rsidR="00760EDE" w:rsidRPr="003C619C" w:rsidRDefault="009A5F01" w:rsidP="003C619C">
      <w:pPr>
        <w:pStyle w:val="Sraopastraipa"/>
        <w:numPr>
          <w:ilvl w:val="1"/>
          <w:numId w:val="5"/>
        </w:numPr>
        <w:tabs>
          <w:tab w:val="left" w:pos="567"/>
          <w:tab w:val="left" w:pos="7371"/>
        </w:tabs>
        <w:jc w:val="both"/>
        <w:rPr>
          <w:szCs w:val="24"/>
        </w:rPr>
      </w:pPr>
      <w:r w:rsidRPr="003C619C">
        <w:rPr>
          <w:szCs w:val="24"/>
        </w:rPr>
        <w:t>s</w:t>
      </w:r>
      <w:r w:rsidR="00552695" w:rsidRPr="003C619C">
        <w:rPr>
          <w:szCs w:val="24"/>
        </w:rPr>
        <w:t>kyrius turi laiku ir kokybiškai atlikti darbus, pavedimus pagal šiuose nu</w:t>
      </w:r>
      <w:r w:rsidR="002473F3" w:rsidRPr="003C619C">
        <w:rPr>
          <w:szCs w:val="24"/>
        </w:rPr>
        <w:t>ostatuose išvardintas funkcijas;</w:t>
      </w:r>
    </w:p>
    <w:p w14:paraId="6146B1C3" w14:textId="2014F363" w:rsidR="006A5273" w:rsidRPr="003C619C" w:rsidRDefault="009A5F01" w:rsidP="003C619C">
      <w:pPr>
        <w:pStyle w:val="Sraopastraipa"/>
        <w:numPr>
          <w:ilvl w:val="1"/>
          <w:numId w:val="5"/>
        </w:numPr>
        <w:tabs>
          <w:tab w:val="left" w:pos="567"/>
          <w:tab w:val="left" w:pos="7371"/>
        </w:tabs>
        <w:jc w:val="both"/>
        <w:rPr>
          <w:szCs w:val="24"/>
        </w:rPr>
      </w:pPr>
      <w:r w:rsidRPr="003C619C">
        <w:rPr>
          <w:szCs w:val="24"/>
        </w:rPr>
        <w:t>s</w:t>
      </w:r>
      <w:r w:rsidR="006A5273" w:rsidRPr="003C619C">
        <w:rPr>
          <w:szCs w:val="24"/>
        </w:rPr>
        <w:t>kyrius gali turėti ir kitų teisės aktų jam suteiktų teisių ir nustatytų pareigų.</w:t>
      </w:r>
    </w:p>
    <w:p w14:paraId="58C41354" w14:textId="59DB3D07" w:rsidR="006A5273" w:rsidRPr="00D93479" w:rsidRDefault="006A5273" w:rsidP="00BA6F76">
      <w:pPr>
        <w:tabs>
          <w:tab w:val="left" w:pos="567"/>
          <w:tab w:val="left" w:pos="7371"/>
        </w:tabs>
        <w:jc w:val="both"/>
      </w:pPr>
    </w:p>
    <w:p w14:paraId="6F2B2378" w14:textId="77777777" w:rsidR="0001761B" w:rsidRDefault="0001761B">
      <w:pPr>
        <w:overflowPunct/>
        <w:autoSpaceDE/>
        <w:autoSpaceDN/>
        <w:adjustRightInd/>
        <w:textAlignment w:val="auto"/>
        <w:rPr>
          <w:b/>
        </w:rPr>
      </w:pPr>
      <w:r>
        <w:rPr>
          <w:b/>
        </w:rPr>
        <w:br w:type="page"/>
      </w:r>
    </w:p>
    <w:p w14:paraId="4AC12E41" w14:textId="68466204" w:rsidR="006A5273" w:rsidRPr="00D93479" w:rsidRDefault="002473F3" w:rsidP="00BA6F76">
      <w:pPr>
        <w:pStyle w:val="Sraopastraipa"/>
        <w:tabs>
          <w:tab w:val="left" w:pos="567"/>
          <w:tab w:val="left" w:pos="7371"/>
        </w:tabs>
        <w:ind w:left="0"/>
        <w:jc w:val="center"/>
      </w:pPr>
      <w:r w:rsidRPr="00D93479">
        <w:rPr>
          <w:b/>
        </w:rPr>
        <w:lastRenderedPageBreak/>
        <w:t xml:space="preserve">V </w:t>
      </w:r>
      <w:r w:rsidR="006A5273" w:rsidRPr="00D93479">
        <w:rPr>
          <w:b/>
          <w:bCs/>
        </w:rPr>
        <w:t>SKYRIUS</w:t>
      </w:r>
    </w:p>
    <w:p w14:paraId="0F11936E" w14:textId="3E8132C0" w:rsidR="006A5273" w:rsidRPr="00D93479" w:rsidRDefault="006A5273" w:rsidP="00BA6F76">
      <w:pPr>
        <w:tabs>
          <w:tab w:val="left" w:pos="567"/>
          <w:tab w:val="left" w:pos="7371"/>
        </w:tabs>
        <w:jc w:val="center"/>
      </w:pPr>
      <w:r w:rsidRPr="00D93479">
        <w:rPr>
          <w:rStyle w:val="Grietas"/>
        </w:rPr>
        <w:t>DARBO ORGANIZAVIMAS</w:t>
      </w:r>
    </w:p>
    <w:p w14:paraId="5B5DF90D" w14:textId="2ED3A44C" w:rsidR="00670FAF" w:rsidRPr="00D93479" w:rsidRDefault="00670FAF" w:rsidP="00BA6F76">
      <w:pPr>
        <w:tabs>
          <w:tab w:val="left" w:pos="567"/>
          <w:tab w:val="left" w:pos="7371"/>
        </w:tabs>
        <w:jc w:val="both"/>
      </w:pPr>
    </w:p>
    <w:p w14:paraId="0852B607" w14:textId="7280B81B" w:rsidR="00670FAF" w:rsidRPr="00D93479" w:rsidRDefault="00C51D90" w:rsidP="003C619C">
      <w:pPr>
        <w:pStyle w:val="Sraopastraipa"/>
        <w:numPr>
          <w:ilvl w:val="0"/>
          <w:numId w:val="5"/>
        </w:numPr>
        <w:tabs>
          <w:tab w:val="left" w:pos="567"/>
          <w:tab w:val="left" w:pos="7371"/>
        </w:tabs>
        <w:jc w:val="both"/>
      </w:pPr>
      <w:r w:rsidRPr="00D93479">
        <w:t>Skyriui vadovauja vedėjas, kuris priimamas ir atleidžiamas iš pareigų Lietuvos Respublikos valstybės tarnybos įstatymo nustatyta tvarka.</w:t>
      </w:r>
    </w:p>
    <w:p w14:paraId="4D7E875E" w14:textId="77777777" w:rsidR="00760EDE" w:rsidRPr="00D93479" w:rsidRDefault="00897E50" w:rsidP="003C619C">
      <w:pPr>
        <w:pStyle w:val="Sraopastraipa"/>
        <w:numPr>
          <w:ilvl w:val="0"/>
          <w:numId w:val="5"/>
        </w:numPr>
        <w:tabs>
          <w:tab w:val="left" w:pos="567"/>
          <w:tab w:val="left" w:pos="7371"/>
        </w:tabs>
        <w:jc w:val="both"/>
      </w:pPr>
      <w:r w:rsidRPr="003C619C">
        <w:t>Vedėjas atsako už skyriaus vidaus tvarką, užtikrina, kad laiku ir kokybiškai būtų atliekami darbai savo kompetencijos ribose, leidžia įsakymus, paveda skyriaus darbuotojams atlikti darbus, priskirtus skyriaus kompetencijai.</w:t>
      </w:r>
    </w:p>
    <w:p w14:paraId="25A5CDA1" w14:textId="36509C07" w:rsidR="00897E50" w:rsidRPr="00D93479" w:rsidRDefault="00897E50" w:rsidP="003C619C">
      <w:pPr>
        <w:pStyle w:val="Sraopastraipa"/>
        <w:numPr>
          <w:ilvl w:val="0"/>
          <w:numId w:val="5"/>
        </w:numPr>
        <w:tabs>
          <w:tab w:val="left" w:pos="567"/>
          <w:tab w:val="left" w:pos="7371"/>
        </w:tabs>
        <w:jc w:val="both"/>
      </w:pPr>
      <w:r w:rsidRPr="003C619C">
        <w:t>Skyriaus vedėjo, kitų skyriaus darbuotojų teisės ir pareigos nustatytos jų pareigybių aprašymuose.</w:t>
      </w:r>
    </w:p>
    <w:p w14:paraId="1980D452" w14:textId="77777777" w:rsidR="00760EDE" w:rsidRPr="00D93479" w:rsidRDefault="00C17882" w:rsidP="003C619C">
      <w:pPr>
        <w:pStyle w:val="Sraopastraipa"/>
        <w:numPr>
          <w:ilvl w:val="0"/>
          <w:numId w:val="5"/>
        </w:numPr>
        <w:tabs>
          <w:tab w:val="left" w:pos="567"/>
          <w:tab w:val="left" w:pos="7371"/>
        </w:tabs>
        <w:jc w:val="both"/>
      </w:pPr>
      <w:r w:rsidRPr="003C619C">
        <w:t>Skyriaus  darbuotojų konkretų darbo funkcijų pasiskirstymą reglamentuoja jų pareigybių aprašymai, skyriaus vedėjo nurodymai.</w:t>
      </w:r>
    </w:p>
    <w:p w14:paraId="6A18F51B" w14:textId="50098D5C" w:rsidR="00C17882" w:rsidRPr="00D93479" w:rsidRDefault="00C17882" w:rsidP="003C619C">
      <w:pPr>
        <w:pStyle w:val="Sraopastraipa"/>
        <w:numPr>
          <w:ilvl w:val="0"/>
          <w:numId w:val="5"/>
        </w:numPr>
        <w:tabs>
          <w:tab w:val="left" w:pos="567"/>
          <w:tab w:val="left" w:pos="7371"/>
        </w:tabs>
        <w:jc w:val="both"/>
      </w:pPr>
      <w:r w:rsidRPr="003C619C">
        <w:t xml:space="preserve">Skyriaus darbuotojų pareigybes ir darbo užmokestį nustato </w:t>
      </w:r>
      <w:r w:rsidR="00205584" w:rsidRPr="003C619C">
        <w:t>A</w:t>
      </w:r>
      <w:r w:rsidRPr="003C619C">
        <w:t>dministracijos direktorius.</w:t>
      </w:r>
    </w:p>
    <w:p w14:paraId="385BBF68" w14:textId="18097BD8" w:rsidR="00974D03" w:rsidRPr="00D93479" w:rsidRDefault="00974D03" w:rsidP="003C619C">
      <w:pPr>
        <w:pStyle w:val="Sraopastraipa"/>
        <w:numPr>
          <w:ilvl w:val="0"/>
          <w:numId w:val="5"/>
        </w:numPr>
        <w:tabs>
          <w:tab w:val="left" w:pos="567"/>
          <w:tab w:val="left" w:pos="7371"/>
        </w:tabs>
        <w:jc w:val="both"/>
      </w:pPr>
      <w:r w:rsidRPr="00D93479">
        <w:t>Skyriaus vedėjas:</w:t>
      </w:r>
    </w:p>
    <w:p w14:paraId="3EE0D447" w14:textId="54E11222" w:rsidR="00974D03" w:rsidRPr="003C619C" w:rsidRDefault="00974D03" w:rsidP="003C619C">
      <w:pPr>
        <w:pStyle w:val="Sraopastraipa"/>
        <w:numPr>
          <w:ilvl w:val="1"/>
          <w:numId w:val="5"/>
        </w:numPr>
        <w:tabs>
          <w:tab w:val="left" w:pos="567"/>
          <w:tab w:val="left" w:pos="7371"/>
        </w:tabs>
        <w:jc w:val="both"/>
        <w:rPr>
          <w:szCs w:val="24"/>
        </w:rPr>
      </w:pPr>
      <w:r w:rsidRPr="003C619C">
        <w:rPr>
          <w:szCs w:val="24"/>
        </w:rPr>
        <w:t>organizuoja skyriaus darbą: paskirsto užduotis skyriaus darbuotojams ir kontroliuoja jų vykdymą, užtikrina skyriaus darbo drausmę bei asmeniškai atsako už skyriui priskirtų uždavinių ir funkcijų vykdymą;</w:t>
      </w:r>
    </w:p>
    <w:p w14:paraId="53BE3363" w14:textId="77777777" w:rsidR="00760EDE" w:rsidRPr="003C619C" w:rsidRDefault="00974D03" w:rsidP="003C619C">
      <w:pPr>
        <w:pStyle w:val="Sraopastraipa"/>
        <w:numPr>
          <w:ilvl w:val="1"/>
          <w:numId w:val="5"/>
        </w:numPr>
        <w:tabs>
          <w:tab w:val="left" w:pos="567"/>
          <w:tab w:val="left" w:pos="7371"/>
        </w:tabs>
        <w:jc w:val="both"/>
        <w:rPr>
          <w:szCs w:val="24"/>
        </w:rPr>
      </w:pPr>
      <w:r w:rsidRPr="003C619C">
        <w:rPr>
          <w:szCs w:val="24"/>
        </w:rPr>
        <w:t xml:space="preserve">vizuoja </w:t>
      </w:r>
      <w:r w:rsidR="002473F3" w:rsidRPr="003C619C">
        <w:rPr>
          <w:szCs w:val="24"/>
        </w:rPr>
        <w:t xml:space="preserve">Savivaldybės </w:t>
      </w:r>
      <w:r w:rsidRPr="003C619C">
        <w:rPr>
          <w:szCs w:val="24"/>
        </w:rPr>
        <w:t xml:space="preserve">mero potvarkių,  </w:t>
      </w:r>
      <w:r w:rsidR="002473F3" w:rsidRPr="003C619C">
        <w:rPr>
          <w:szCs w:val="24"/>
        </w:rPr>
        <w:t xml:space="preserve">Administracijos </w:t>
      </w:r>
      <w:r w:rsidRPr="003C619C">
        <w:rPr>
          <w:szCs w:val="24"/>
        </w:rPr>
        <w:t>direktoriaus įsakymų ir raštų, susijusių su skyriaus veikla, projektus;</w:t>
      </w:r>
    </w:p>
    <w:p w14:paraId="74467A4D" w14:textId="49DD8EDB" w:rsidR="00760EDE" w:rsidRPr="003C619C" w:rsidRDefault="00974D03" w:rsidP="003C619C">
      <w:pPr>
        <w:pStyle w:val="Sraopastraipa"/>
        <w:numPr>
          <w:ilvl w:val="1"/>
          <w:numId w:val="5"/>
        </w:numPr>
        <w:tabs>
          <w:tab w:val="left" w:pos="567"/>
          <w:tab w:val="left" w:pos="7371"/>
        </w:tabs>
        <w:jc w:val="both"/>
        <w:rPr>
          <w:szCs w:val="24"/>
        </w:rPr>
      </w:pPr>
      <w:r w:rsidRPr="003C619C">
        <w:rPr>
          <w:szCs w:val="24"/>
        </w:rPr>
        <w:t>teikia Administracijos direktoriui pasiūlymus dėl skyriaus darbuotojų skatinimo ir nuobaudų skyrimo bei skyriaus darbo tobulinimo;</w:t>
      </w:r>
    </w:p>
    <w:p w14:paraId="47563D15" w14:textId="77777777" w:rsidR="00760EDE" w:rsidRPr="003C619C" w:rsidRDefault="00760EDE" w:rsidP="003C619C">
      <w:pPr>
        <w:pStyle w:val="Sraopastraipa"/>
        <w:numPr>
          <w:ilvl w:val="1"/>
          <w:numId w:val="5"/>
        </w:numPr>
        <w:tabs>
          <w:tab w:val="left" w:pos="567"/>
          <w:tab w:val="left" w:pos="7371"/>
        </w:tabs>
        <w:jc w:val="both"/>
        <w:rPr>
          <w:szCs w:val="24"/>
        </w:rPr>
      </w:pPr>
      <w:r w:rsidRPr="003C619C">
        <w:rPr>
          <w:szCs w:val="24"/>
        </w:rPr>
        <w:t xml:space="preserve"> </w:t>
      </w:r>
      <w:r w:rsidR="00FE3C7A" w:rsidRPr="003C619C">
        <w:rPr>
          <w:szCs w:val="24"/>
        </w:rPr>
        <w:t>rengia skyriaus nuostatus, skyriaus darbuotojų pareigybių aprašymus, vertina darbuotojų veiklą už praėjusius metus;</w:t>
      </w:r>
    </w:p>
    <w:p w14:paraId="77E56A4B" w14:textId="582CBCDD" w:rsidR="00974D03" w:rsidRPr="003C619C" w:rsidRDefault="00882767" w:rsidP="003C619C">
      <w:pPr>
        <w:pStyle w:val="Sraopastraipa"/>
        <w:numPr>
          <w:ilvl w:val="1"/>
          <w:numId w:val="5"/>
        </w:numPr>
        <w:tabs>
          <w:tab w:val="left" w:pos="567"/>
          <w:tab w:val="left" w:pos="7371"/>
        </w:tabs>
        <w:jc w:val="both"/>
        <w:rPr>
          <w:szCs w:val="24"/>
        </w:rPr>
      </w:pPr>
      <w:r w:rsidRPr="003C619C">
        <w:rPr>
          <w:szCs w:val="24"/>
        </w:rPr>
        <w:t xml:space="preserve">pagal kompetenciją vykdo </w:t>
      </w:r>
      <w:r w:rsidR="002473F3" w:rsidRPr="003C619C">
        <w:rPr>
          <w:szCs w:val="24"/>
        </w:rPr>
        <w:t>S</w:t>
      </w:r>
      <w:r w:rsidRPr="003C619C">
        <w:rPr>
          <w:szCs w:val="24"/>
        </w:rPr>
        <w:t>avivaldybės vadovų pavedimus</w:t>
      </w:r>
      <w:r w:rsidR="004A5262" w:rsidRPr="003C619C">
        <w:rPr>
          <w:szCs w:val="24"/>
        </w:rPr>
        <w:t>.</w:t>
      </w:r>
    </w:p>
    <w:p w14:paraId="477FFF1C" w14:textId="01C3D468" w:rsidR="00760EDE" w:rsidRPr="00D93479" w:rsidRDefault="004A5262" w:rsidP="003C619C">
      <w:pPr>
        <w:pStyle w:val="Sraopastraipa"/>
        <w:numPr>
          <w:ilvl w:val="0"/>
          <w:numId w:val="5"/>
        </w:numPr>
        <w:tabs>
          <w:tab w:val="left" w:pos="567"/>
          <w:tab w:val="left" w:pos="7371"/>
        </w:tabs>
        <w:jc w:val="both"/>
      </w:pPr>
      <w:r w:rsidRPr="00D93479">
        <w:t>Skyriaus darbu</w:t>
      </w:r>
      <w:r w:rsidR="002473F3" w:rsidRPr="00D93479">
        <w:t>otojai yra tiesiogiai pavaldūs s</w:t>
      </w:r>
      <w:r w:rsidRPr="00D93479">
        <w:t>kyriaus vedėjui ir atsako už jų pareiginiuose nuostatuose nurodytų funkcijų ir gautų pavedimų vykdymą</w:t>
      </w:r>
      <w:r w:rsidR="009A5F01" w:rsidRPr="00D93479">
        <w:t>.</w:t>
      </w:r>
    </w:p>
    <w:p w14:paraId="7F9B43B6" w14:textId="6D509564" w:rsidR="004A5262" w:rsidRPr="00D93479" w:rsidRDefault="004A5262" w:rsidP="003C619C">
      <w:pPr>
        <w:pStyle w:val="Sraopastraipa"/>
        <w:numPr>
          <w:ilvl w:val="0"/>
          <w:numId w:val="5"/>
        </w:numPr>
        <w:tabs>
          <w:tab w:val="left" w:pos="567"/>
          <w:tab w:val="left" w:pos="7371"/>
        </w:tabs>
        <w:jc w:val="both"/>
      </w:pPr>
      <w:r w:rsidRPr="00D93479">
        <w:t>Skyriaus vedėjo nesant, jį pavaduoja  Administracijos direktoriaus paskirtas valstybės tarnautojas.</w:t>
      </w:r>
    </w:p>
    <w:p w14:paraId="77E8F301" w14:textId="77777777" w:rsidR="004A5262" w:rsidRPr="00D93479" w:rsidRDefault="004A5262" w:rsidP="00BA6F76">
      <w:pPr>
        <w:tabs>
          <w:tab w:val="left" w:pos="567"/>
          <w:tab w:val="left" w:pos="7371"/>
        </w:tabs>
        <w:jc w:val="both"/>
      </w:pPr>
    </w:p>
    <w:p w14:paraId="0EC4B855" w14:textId="3D104771" w:rsidR="006A5273" w:rsidRPr="00D93479" w:rsidRDefault="002473F3" w:rsidP="00BA6F76">
      <w:pPr>
        <w:pStyle w:val="Sraopastraipa"/>
        <w:tabs>
          <w:tab w:val="left" w:pos="7371"/>
        </w:tabs>
        <w:ind w:left="0"/>
        <w:jc w:val="center"/>
      </w:pPr>
      <w:r w:rsidRPr="00D93479">
        <w:rPr>
          <w:b/>
        </w:rPr>
        <w:t>V</w:t>
      </w:r>
      <w:r w:rsidR="00CE7FEA" w:rsidRPr="00D93479">
        <w:rPr>
          <w:b/>
        </w:rPr>
        <w:t>I</w:t>
      </w:r>
      <w:r w:rsidRPr="00D93479">
        <w:rPr>
          <w:b/>
        </w:rPr>
        <w:t xml:space="preserve"> </w:t>
      </w:r>
      <w:r w:rsidR="004A5262" w:rsidRPr="00D93479">
        <w:rPr>
          <w:b/>
          <w:bCs/>
        </w:rPr>
        <w:t>SKYRIUS</w:t>
      </w:r>
    </w:p>
    <w:p w14:paraId="5C410449" w14:textId="4278DC16" w:rsidR="004A5262" w:rsidRPr="00D93479" w:rsidRDefault="004A5262" w:rsidP="00BA6F76">
      <w:pPr>
        <w:tabs>
          <w:tab w:val="left" w:pos="7371"/>
        </w:tabs>
        <w:jc w:val="center"/>
      </w:pPr>
      <w:r w:rsidRPr="00D93479">
        <w:rPr>
          <w:b/>
          <w:bCs/>
        </w:rPr>
        <w:t>ATSAKOMYBĖ</w:t>
      </w:r>
    </w:p>
    <w:p w14:paraId="56643B4F" w14:textId="5E44181E" w:rsidR="006A5273" w:rsidRPr="00D93479" w:rsidRDefault="006A5273" w:rsidP="00BA6F76">
      <w:pPr>
        <w:tabs>
          <w:tab w:val="left" w:pos="567"/>
          <w:tab w:val="left" w:pos="7371"/>
        </w:tabs>
        <w:jc w:val="both"/>
      </w:pPr>
    </w:p>
    <w:p w14:paraId="755E2F9B" w14:textId="1112D7C8" w:rsidR="006A5273" w:rsidRPr="00D93479" w:rsidRDefault="00106E0D" w:rsidP="003C619C">
      <w:pPr>
        <w:pStyle w:val="Sraopastraipa"/>
        <w:numPr>
          <w:ilvl w:val="0"/>
          <w:numId w:val="5"/>
        </w:numPr>
        <w:tabs>
          <w:tab w:val="left" w:pos="567"/>
          <w:tab w:val="left" w:pos="7371"/>
        </w:tabs>
        <w:jc w:val="both"/>
      </w:pPr>
      <w:r w:rsidRPr="00D93479">
        <w:t>Skyriaus darbuotojai atsako už tinkamą  priskirtų uždavinių ir funkcijų  vykdymą Lietuvos Respublikos  valstybės tarnybos ir Lietuvos Respublikos darbo  kodekso įstatymų nustatyta tvarka.</w:t>
      </w:r>
    </w:p>
    <w:p w14:paraId="1AECBEAB" w14:textId="673F491C" w:rsidR="00106E0D" w:rsidRPr="00D93479" w:rsidRDefault="00106E0D" w:rsidP="00BA6F76">
      <w:pPr>
        <w:tabs>
          <w:tab w:val="left" w:pos="567"/>
          <w:tab w:val="left" w:pos="7371"/>
        </w:tabs>
        <w:jc w:val="both"/>
      </w:pPr>
    </w:p>
    <w:p w14:paraId="6C518E39" w14:textId="34919B75" w:rsidR="002473F3" w:rsidRPr="00D93479" w:rsidRDefault="002473F3" w:rsidP="00BA6F76">
      <w:pPr>
        <w:pStyle w:val="Sraopastraipa"/>
        <w:tabs>
          <w:tab w:val="left" w:pos="567"/>
          <w:tab w:val="left" w:pos="7371"/>
        </w:tabs>
        <w:ind w:left="0"/>
        <w:jc w:val="center"/>
        <w:rPr>
          <w:b/>
          <w:bCs/>
        </w:rPr>
      </w:pPr>
      <w:r w:rsidRPr="00D93479">
        <w:rPr>
          <w:b/>
        </w:rPr>
        <w:t>VI</w:t>
      </w:r>
      <w:r w:rsidR="00CE7FEA" w:rsidRPr="00D93479">
        <w:rPr>
          <w:b/>
        </w:rPr>
        <w:t>I</w:t>
      </w:r>
      <w:r w:rsidR="00681D1D" w:rsidRPr="00D93479">
        <w:rPr>
          <w:b/>
        </w:rPr>
        <w:t xml:space="preserve"> </w:t>
      </w:r>
      <w:r w:rsidR="00106E0D" w:rsidRPr="00D93479">
        <w:rPr>
          <w:b/>
          <w:bCs/>
        </w:rPr>
        <w:t>SKYRIUS</w:t>
      </w:r>
    </w:p>
    <w:p w14:paraId="2462983E" w14:textId="0FCA24CF" w:rsidR="00106E0D" w:rsidRPr="00D93479" w:rsidRDefault="00106E0D" w:rsidP="00BA6F76">
      <w:pPr>
        <w:pStyle w:val="Sraopastraipa"/>
        <w:tabs>
          <w:tab w:val="left" w:pos="567"/>
          <w:tab w:val="left" w:pos="7371"/>
        </w:tabs>
        <w:ind w:left="0"/>
        <w:jc w:val="center"/>
        <w:rPr>
          <w:rStyle w:val="Grietas"/>
        </w:rPr>
      </w:pPr>
      <w:r w:rsidRPr="00D93479">
        <w:rPr>
          <w:rStyle w:val="Grietas"/>
        </w:rPr>
        <w:t>BAIGIAMOSIOS NUOSTATOS</w:t>
      </w:r>
    </w:p>
    <w:p w14:paraId="2B6A034F" w14:textId="1D0DAB98" w:rsidR="00106E0D" w:rsidRPr="003C619C" w:rsidRDefault="00106E0D" w:rsidP="003C619C">
      <w:pPr>
        <w:tabs>
          <w:tab w:val="left" w:pos="567"/>
          <w:tab w:val="left" w:pos="7371"/>
        </w:tabs>
        <w:jc w:val="both"/>
        <w:rPr>
          <w:b/>
          <w:bCs/>
        </w:rPr>
      </w:pPr>
    </w:p>
    <w:p w14:paraId="307C9B0B" w14:textId="7389E743" w:rsidR="00106E0D" w:rsidRPr="00D93479" w:rsidRDefault="00FE410F" w:rsidP="003C619C">
      <w:pPr>
        <w:pStyle w:val="Sraopastraipa"/>
        <w:numPr>
          <w:ilvl w:val="0"/>
          <w:numId w:val="5"/>
        </w:numPr>
        <w:tabs>
          <w:tab w:val="left" w:pos="567"/>
          <w:tab w:val="left" w:pos="7371"/>
        </w:tabs>
        <w:jc w:val="both"/>
      </w:pPr>
      <w:r w:rsidRPr="003C619C">
        <w:t>Skyrius gali būti reorganizuojamas, pertvarkomas ir likviduojamas Savivaldybės tarybos sprendimu Lietuvos Respublikos įstatymų nustatyta tvarka.</w:t>
      </w:r>
    </w:p>
    <w:p w14:paraId="65FED0A7" w14:textId="77777777" w:rsidR="00760EDE" w:rsidRPr="00D93479" w:rsidRDefault="00205584" w:rsidP="003C619C">
      <w:pPr>
        <w:pStyle w:val="Sraopastraipa"/>
        <w:numPr>
          <w:ilvl w:val="0"/>
          <w:numId w:val="5"/>
        </w:numPr>
        <w:tabs>
          <w:tab w:val="left" w:pos="567"/>
          <w:tab w:val="left" w:pos="7371"/>
        </w:tabs>
        <w:jc w:val="both"/>
      </w:pPr>
      <w:r w:rsidRPr="003C619C">
        <w:t>A</w:t>
      </w:r>
      <w:r w:rsidR="00FE410F" w:rsidRPr="003C619C">
        <w:t>dministracijos d</w:t>
      </w:r>
      <w:r w:rsidR="006054ED" w:rsidRPr="003C619C">
        <w:t>irektoriui priėmus įsakymą dėl s</w:t>
      </w:r>
      <w:r w:rsidR="00FE410F" w:rsidRPr="003C619C">
        <w:t>kyriaus vedėjo atleidimo iš pareigų, buvęs vedėjas Administracijos direktoriaus įsakyme nurodytu laiku turi perduoti reikalus naujai paskirtam</w:t>
      </w:r>
      <w:r w:rsidR="006054ED" w:rsidRPr="003C619C">
        <w:t xml:space="preserve"> vedėjui ar kitam A</w:t>
      </w:r>
      <w:r w:rsidR="00FE410F" w:rsidRPr="003C619C">
        <w:t>dministracijos direktoriaus įgaliotam asmeniui.</w:t>
      </w:r>
    </w:p>
    <w:p w14:paraId="21E906C3" w14:textId="0600C128" w:rsidR="00604ADF" w:rsidRPr="00D93479" w:rsidRDefault="00604ADF" w:rsidP="003C619C">
      <w:pPr>
        <w:pStyle w:val="Sraopastraipa"/>
        <w:numPr>
          <w:ilvl w:val="0"/>
          <w:numId w:val="5"/>
        </w:numPr>
        <w:tabs>
          <w:tab w:val="left" w:pos="567"/>
          <w:tab w:val="left" w:pos="7371"/>
        </w:tabs>
        <w:jc w:val="both"/>
      </w:pPr>
      <w:r w:rsidRPr="003C619C">
        <w:t>Perduodant reikalus, turi būti surašomas perdavimo ir priėmimo aktas. Akte turi būti pateikti svarbiausi duomenys, apibūdinantys faktinę skyriaus būklę, sandarą, pareigybes, personalo sudėtį, skyriui pavaldžias ir jo reguliavimo sričiai priskirtas įstaigas, anspaudas ir spaudai.</w:t>
      </w:r>
    </w:p>
    <w:p w14:paraId="4F03A6E8" w14:textId="7FD839ED" w:rsidR="00604ADF" w:rsidRPr="00D93479" w:rsidRDefault="00604ADF" w:rsidP="003C619C">
      <w:pPr>
        <w:pStyle w:val="Sraopastraipa"/>
        <w:numPr>
          <w:ilvl w:val="0"/>
          <w:numId w:val="5"/>
        </w:numPr>
        <w:tabs>
          <w:tab w:val="left" w:pos="567"/>
          <w:tab w:val="left" w:pos="7371"/>
        </w:tabs>
        <w:jc w:val="both"/>
      </w:pPr>
      <w:r w:rsidRPr="003C619C">
        <w:t>Reikalų perdavimo ir priėmimo aktas surašomas dviem egzemp</w:t>
      </w:r>
      <w:r w:rsidR="006054ED" w:rsidRPr="003C619C">
        <w:t>lioriais. Vienas atiduodamas A</w:t>
      </w:r>
      <w:r w:rsidRPr="003C619C">
        <w:t>dministracijos direktoriui, kitas – priimančiam asmeniui. Buvęs vedėjas turi teisę gauti akto kopiją. Perdavimo ir priėmimo aktas tvirtinamas Administracijos direktoriaus.</w:t>
      </w:r>
    </w:p>
    <w:p w14:paraId="1660A560" w14:textId="77777777" w:rsidR="006A5273" w:rsidRPr="00D93479" w:rsidRDefault="006A5273" w:rsidP="00BA6F76">
      <w:pPr>
        <w:tabs>
          <w:tab w:val="left" w:pos="567"/>
          <w:tab w:val="left" w:pos="7371"/>
        </w:tabs>
        <w:jc w:val="both"/>
      </w:pPr>
    </w:p>
    <w:p w14:paraId="04B00D91" w14:textId="77777777" w:rsidR="00434AA4" w:rsidRPr="00D93479" w:rsidRDefault="00434AA4" w:rsidP="009A5F01">
      <w:pPr>
        <w:jc w:val="center"/>
      </w:pPr>
      <w:r w:rsidRPr="00D93479">
        <w:t>____________________</w:t>
      </w:r>
    </w:p>
    <w:p w14:paraId="6155FB79" w14:textId="66D45E2F" w:rsidR="00045116" w:rsidRPr="00D93479" w:rsidRDefault="00045116" w:rsidP="00BA6F76">
      <w:pPr>
        <w:overflowPunct/>
        <w:autoSpaceDE/>
        <w:autoSpaceDN/>
        <w:adjustRightInd/>
        <w:jc w:val="both"/>
        <w:textAlignment w:val="auto"/>
        <w:rPr>
          <w:szCs w:val="24"/>
          <w:lang w:val="en-US"/>
        </w:rPr>
      </w:pPr>
    </w:p>
    <w:sectPr w:rsidR="00045116" w:rsidRPr="00D93479" w:rsidSect="006054ED">
      <w:headerReference w:type="even" r:id="rId8"/>
      <w:headerReference w:type="default" r:id="rId9"/>
      <w:footerReference w:type="even" r:id="rId10"/>
      <w:footerReference w:type="default" r:id="rId11"/>
      <w:headerReference w:type="first" r:id="rId12"/>
      <w:footerReference w:type="first" r:id="rId13"/>
      <w:pgSz w:w="11906" w:h="16838"/>
      <w:pgMar w:top="1134" w:right="567" w:bottom="1134" w:left="1701" w:header="567" w:footer="567" w:gutter="0"/>
      <w:pgNumType w:start="1"/>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881A62" w14:textId="77777777" w:rsidR="008A1DA6" w:rsidRDefault="008A1DA6" w:rsidP="00434AA4">
      <w:r>
        <w:separator/>
      </w:r>
    </w:p>
  </w:endnote>
  <w:endnote w:type="continuationSeparator" w:id="0">
    <w:p w14:paraId="278B3851" w14:textId="77777777" w:rsidR="008A1DA6" w:rsidRDefault="008A1DA6" w:rsidP="00434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E0002AFF" w:usb1="C0007841"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002CF4" w14:textId="77777777" w:rsidR="00AC2CA9" w:rsidRDefault="00AC2CA9">
    <w:pPr>
      <w:pStyle w:val="Por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95E391" w14:textId="77777777" w:rsidR="00AC2CA9" w:rsidRDefault="00AC2CA9">
    <w:pPr>
      <w:pStyle w:val="Por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A9F2BF" w14:textId="77777777" w:rsidR="00AC2CA9" w:rsidRDefault="00AC2CA9">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22BA89" w14:textId="77777777" w:rsidR="008A1DA6" w:rsidRDefault="008A1DA6" w:rsidP="00434AA4">
      <w:r>
        <w:separator/>
      </w:r>
    </w:p>
  </w:footnote>
  <w:footnote w:type="continuationSeparator" w:id="0">
    <w:p w14:paraId="442F65A1" w14:textId="77777777" w:rsidR="008A1DA6" w:rsidRDefault="008A1DA6" w:rsidP="00434A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F2055F" w14:textId="77777777" w:rsidR="00AC2CA9" w:rsidRDefault="00AC2CA9">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3601922"/>
      <w:docPartObj>
        <w:docPartGallery w:val="Page Numbers (Top of Page)"/>
        <w:docPartUnique/>
      </w:docPartObj>
    </w:sdtPr>
    <w:sdtEndPr>
      <w:rPr>
        <w:noProof/>
      </w:rPr>
    </w:sdtEndPr>
    <w:sdtContent>
      <w:p w14:paraId="69211293" w14:textId="0820F2EC" w:rsidR="009647D2" w:rsidRDefault="009647D2">
        <w:pPr>
          <w:pStyle w:val="Antrats"/>
          <w:jc w:val="center"/>
        </w:pPr>
        <w:r>
          <w:fldChar w:fldCharType="begin"/>
        </w:r>
        <w:r>
          <w:instrText xml:space="preserve"> PAGE   \* MERGEFORMAT </w:instrText>
        </w:r>
        <w:r>
          <w:fldChar w:fldCharType="separate"/>
        </w:r>
        <w:r w:rsidR="00680BEB">
          <w:rPr>
            <w:noProof/>
          </w:rPr>
          <w:t>2</w:t>
        </w:r>
        <w:r>
          <w:rPr>
            <w:noProof/>
          </w:rPr>
          <w:fldChar w:fldCharType="end"/>
        </w:r>
      </w:p>
    </w:sdtContent>
  </w:sdt>
  <w:p w14:paraId="1F13EA6D" w14:textId="77777777" w:rsidR="009647D2" w:rsidRDefault="009647D2" w:rsidP="004D5954">
    <w:pPr>
      <w:pStyle w:val="Antrat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1C6759" w14:textId="71FE6A5C" w:rsidR="00045116" w:rsidRDefault="00045116">
    <w:pPr>
      <w:pStyle w:val="Antrats"/>
      <w:jc w:val="center"/>
    </w:pPr>
  </w:p>
  <w:p w14:paraId="0CDFD183" w14:textId="77777777" w:rsidR="00045116" w:rsidRDefault="00045116">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80B8E"/>
    <w:multiLevelType w:val="multilevel"/>
    <w:tmpl w:val="B908FC58"/>
    <w:lvl w:ilvl="0">
      <w:start w:val="1"/>
      <w:numFmt w:val="decimal"/>
      <w:suff w:val="space"/>
      <w:lvlText w:val="%1."/>
      <w:lvlJc w:val="left"/>
      <w:pPr>
        <w:ind w:left="0" w:firstLine="567"/>
      </w:pPr>
      <w:rPr>
        <w:rFonts w:hint="default"/>
      </w:rPr>
    </w:lvl>
    <w:lvl w:ilvl="1">
      <w:start w:val="1"/>
      <w:numFmt w:val="decimal"/>
      <w:suff w:val="space"/>
      <w:lvlText w:val="%1.%2."/>
      <w:lvlJc w:val="left"/>
      <w:pPr>
        <w:ind w:left="0" w:firstLine="567"/>
      </w:pPr>
      <w:rPr>
        <w:rFonts w:hint="default"/>
      </w:rPr>
    </w:lvl>
    <w:lvl w:ilvl="2">
      <w:start w:val="1"/>
      <w:numFmt w:val="decimal"/>
      <w:suff w:val="space"/>
      <w:lvlText w:val="%1.%2.%3."/>
      <w:lvlJc w:val="left"/>
      <w:pPr>
        <w:ind w:left="0" w:firstLine="567"/>
      </w:pPr>
      <w:rPr>
        <w:rFonts w:hint="default"/>
      </w:rPr>
    </w:lvl>
    <w:lvl w:ilvl="3">
      <w:start w:val="1"/>
      <w:numFmt w:val="decimal"/>
      <w:lvlText w:val="%1.%2.%3.%4."/>
      <w:lvlJc w:val="left"/>
      <w:pPr>
        <w:ind w:left="0" w:firstLine="567"/>
      </w:pPr>
      <w:rPr>
        <w:rFonts w:hint="default"/>
      </w:rPr>
    </w:lvl>
    <w:lvl w:ilvl="4">
      <w:start w:val="1"/>
      <w:numFmt w:val="decimal"/>
      <w:lvlText w:val="%1.%2.%3.%4.%5."/>
      <w:lvlJc w:val="left"/>
      <w:pPr>
        <w:ind w:left="0" w:firstLine="567"/>
      </w:pPr>
      <w:rPr>
        <w:rFonts w:hint="default"/>
      </w:rPr>
    </w:lvl>
    <w:lvl w:ilvl="5">
      <w:start w:val="1"/>
      <w:numFmt w:val="decimal"/>
      <w:lvlText w:val="%1.%2.%3.%4.%5.%6."/>
      <w:lvlJc w:val="left"/>
      <w:pPr>
        <w:ind w:left="0" w:firstLine="567"/>
      </w:pPr>
      <w:rPr>
        <w:rFonts w:hint="default"/>
      </w:rPr>
    </w:lvl>
    <w:lvl w:ilvl="6">
      <w:start w:val="1"/>
      <w:numFmt w:val="decimal"/>
      <w:lvlText w:val="%1.%2.%3.%4.%5.%6.%7."/>
      <w:lvlJc w:val="left"/>
      <w:pPr>
        <w:ind w:left="0" w:firstLine="567"/>
      </w:pPr>
      <w:rPr>
        <w:rFonts w:hint="default"/>
      </w:rPr>
    </w:lvl>
    <w:lvl w:ilvl="7">
      <w:start w:val="1"/>
      <w:numFmt w:val="decimal"/>
      <w:lvlText w:val="%1.%2.%3.%4.%5.%6.%7.%8."/>
      <w:lvlJc w:val="left"/>
      <w:pPr>
        <w:ind w:left="0" w:firstLine="567"/>
      </w:pPr>
      <w:rPr>
        <w:rFonts w:hint="default"/>
      </w:rPr>
    </w:lvl>
    <w:lvl w:ilvl="8">
      <w:start w:val="1"/>
      <w:numFmt w:val="decimal"/>
      <w:lvlText w:val="%1.%2.%3.%4.%5.%6.%7.%8.%9."/>
      <w:lvlJc w:val="left"/>
      <w:pPr>
        <w:ind w:left="0" w:firstLine="567"/>
      </w:pPr>
      <w:rPr>
        <w:rFonts w:hint="default"/>
      </w:rPr>
    </w:lvl>
  </w:abstractNum>
  <w:abstractNum w:abstractNumId="1" w15:restartNumberingAfterBreak="0">
    <w:nsid w:val="07D11B53"/>
    <w:multiLevelType w:val="multilevel"/>
    <w:tmpl w:val="EB62D57A"/>
    <w:lvl w:ilvl="0">
      <w:start w:val="10"/>
      <w:numFmt w:val="decimal"/>
      <w:lvlText w:val="%1."/>
      <w:lvlJc w:val="left"/>
      <w:pPr>
        <w:ind w:left="660" w:hanging="660"/>
      </w:pPr>
      <w:rPr>
        <w:rFonts w:hint="default"/>
      </w:rPr>
    </w:lvl>
    <w:lvl w:ilvl="1">
      <w:start w:val="3"/>
      <w:numFmt w:val="decimal"/>
      <w:lvlText w:val="%1.%2."/>
      <w:lvlJc w:val="left"/>
      <w:pPr>
        <w:ind w:left="1191" w:hanging="660"/>
      </w:pPr>
      <w:rPr>
        <w:rFonts w:hint="default"/>
      </w:rPr>
    </w:lvl>
    <w:lvl w:ilvl="2">
      <w:start w:val="1"/>
      <w:numFmt w:val="decimal"/>
      <w:lvlText w:val="%1.%2.%3."/>
      <w:lvlJc w:val="left"/>
      <w:pPr>
        <w:ind w:left="1782" w:hanging="720"/>
      </w:pPr>
      <w:rPr>
        <w:rFonts w:hint="default"/>
      </w:rPr>
    </w:lvl>
    <w:lvl w:ilvl="3">
      <w:start w:val="1"/>
      <w:numFmt w:val="decimal"/>
      <w:lvlText w:val="%1.%2.%3.%4."/>
      <w:lvlJc w:val="left"/>
      <w:pPr>
        <w:ind w:left="2313" w:hanging="720"/>
      </w:pPr>
      <w:rPr>
        <w:rFonts w:hint="default"/>
      </w:rPr>
    </w:lvl>
    <w:lvl w:ilvl="4">
      <w:start w:val="1"/>
      <w:numFmt w:val="decimal"/>
      <w:lvlText w:val="%1.%2.%3.%4.%5."/>
      <w:lvlJc w:val="left"/>
      <w:pPr>
        <w:ind w:left="3204" w:hanging="1080"/>
      </w:pPr>
      <w:rPr>
        <w:rFonts w:hint="default"/>
      </w:rPr>
    </w:lvl>
    <w:lvl w:ilvl="5">
      <w:start w:val="1"/>
      <w:numFmt w:val="decimal"/>
      <w:lvlText w:val="%1.%2.%3.%4.%5.%6."/>
      <w:lvlJc w:val="left"/>
      <w:pPr>
        <w:ind w:left="3735" w:hanging="1080"/>
      </w:pPr>
      <w:rPr>
        <w:rFonts w:hint="default"/>
      </w:rPr>
    </w:lvl>
    <w:lvl w:ilvl="6">
      <w:start w:val="1"/>
      <w:numFmt w:val="decimal"/>
      <w:lvlText w:val="%1.%2.%3.%4.%5.%6.%7."/>
      <w:lvlJc w:val="left"/>
      <w:pPr>
        <w:ind w:left="4626" w:hanging="1440"/>
      </w:pPr>
      <w:rPr>
        <w:rFonts w:hint="default"/>
      </w:rPr>
    </w:lvl>
    <w:lvl w:ilvl="7">
      <w:start w:val="1"/>
      <w:numFmt w:val="decimal"/>
      <w:lvlText w:val="%1.%2.%3.%4.%5.%6.%7.%8."/>
      <w:lvlJc w:val="left"/>
      <w:pPr>
        <w:ind w:left="5157" w:hanging="1440"/>
      </w:pPr>
      <w:rPr>
        <w:rFonts w:hint="default"/>
      </w:rPr>
    </w:lvl>
    <w:lvl w:ilvl="8">
      <w:start w:val="1"/>
      <w:numFmt w:val="decimal"/>
      <w:lvlText w:val="%1.%2.%3.%4.%5.%6.%7.%8.%9."/>
      <w:lvlJc w:val="left"/>
      <w:pPr>
        <w:ind w:left="6048" w:hanging="1800"/>
      </w:pPr>
      <w:rPr>
        <w:rFonts w:hint="default"/>
      </w:rPr>
    </w:lvl>
  </w:abstractNum>
  <w:abstractNum w:abstractNumId="2" w15:restartNumberingAfterBreak="0">
    <w:nsid w:val="08DB66D2"/>
    <w:multiLevelType w:val="multilevel"/>
    <w:tmpl w:val="E80834CA"/>
    <w:lvl w:ilvl="0">
      <w:start w:val="1"/>
      <w:numFmt w:val="decimal"/>
      <w:suff w:val="space"/>
      <w:lvlText w:val="%1."/>
      <w:lvlJc w:val="left"/>
      <w:pPr>
        <w:ind w:left="0" w:firstLine="567"/>
      </w:pPr>
      <w:rPr>
        <w:rFonts w:hint="default"/>
      </w:rPr>
    </w:lvl>
    <w:lvl w:ilvl="1">
      <w:start w:val="1"/>
      <w:numFmt w:val="decimal"/>
      <w:suff w:val="space"/>
      <w:lvlText w:val="%1.%2."/>
      <w:lvlJc w:val="left"/>
      <w:pPr>
        <w:ind w:left="0" w:firstLine="567"/>
      </w:pPr>
      <w:rPr>
        <w:rFonts w:hint="default"/>
      </w:rPr>
    </w:lvl>
    <w:lvl w:ilvl="2">
      <w:start w:val="1"/>
      <w:numFmt w:val="decimal"/>
      <w:suff w:val="space"/>
      <w:lvlText w:val="%1.%2.%3."/>
      <w:lvlJc w:val="left"/>
      <w:pPr>
        <w:ind w:left="0" w:firstLine="567"/>
      </w:pPr>
      <w:rPr>
        <w:rFonts w:hint="default"/>
        <w:b w:val="0"/>
        <w:bCs w:val="0"/>
      </w:rPr>
    </w:lvl>
    <w:lvl w:ilvl="3">
      <w:start w:val="1"/>
      <w:numFmt w:val="decimal"/>
      <w:lvlText w:val="%1.%2.%3.%4."/>
      <w:lvlJc w:val="left"/>
      <w:pPr>
        <w:ind w:left="0" w:firstLine="567"/>
      </w:pPr>
      <w:rPr>
        <w:rFonts w:hint="default"/>
      </w:rPr>
    </w:lvl>
    <w:lvl w:ilvl="4">
      <w:start w:val="1"/>
      <w:numFmt w:val="decimal"/>
      <w:lvlText w:val="%1.%2.%3.%4.%5."/>
      <w:lvlJc w:val="left"/>
      <w:pPr>
        <w:ind w:left="0" w:firstLine="567"/>
      </w:pPr>
      <w:rPr>
        <w:rFonts w:hint="default"/>
      </w:rPr>
    </w:lvl>
    <w:lvl w:ilvl="5">
      <w:start w:val="1"/>
      <w:numFmt w:val="decimal"/>
      <w:lvlText w:val="%1.%2.%3.%4.%5.%6."/>
      <w:lvlJc w:val="left"/>
      <w:pPr>
        <w:ind w:left="0" w:firstLine="567"/>
      </w:pPr>
      <w:rPr>
        <w:rFonts w:hint="default"/>
      </w:rPr>
    </w:lvl>
    <w:lvl w:ilvl="6">
      <w:start w:val="1"/>
      <w:numFmt w:val="decimal"/>
      <w:lvlText w:val="%1.%2.%3.%4.%5.%6.%7."/>
      <w:lvlJc w:val="left"/>
      <w:pPr>
        <w:ind w:left="0" w:firstLine="567"/>
      </w:pPr>
      <w:rPr>
        <w:rFonts w:hint="default"/>
      </w:rPr>
    </w:lvl>
    <w:lvl w:ilvl="7">
      <w:start w:val="1"/>
      <w:numFmt w:val="decimal"/>
      <w:lvlText w:val="%1.%2.%3.%4.%5.%6.%7.%8."/>
      <w:lvlJc w:val="left"/>
      <w:pPr>
        <w:ind w:left="0" w:firstLine="567"/>
      </w:pPr>
      <w:rPr>
        <w:rFonts w:hint="default"/>
      </w:rPr>
    </w:lvl>
    <w:lvl w:ilvl="8">
      <w:start w:val="1"/>
      <w:numFmt w:val="decimal"/>
      <w:lvlText w:val="%1.%2.%3.%4.%5.%6.%7.%8.%9."/>
      <w:lvlJc w:val="left"/>
      <w:pPr>
        <w:ind w:left="0" w:firstLine="567"/>
      </w:pPr>
      <w:rPr>
        <w:rFonts w:hint="default"/>
      </w:rPr>
    </w:lvl>
  </w:abstractNum>
  <w:abstractNum w:abstractNumId="3" w15:restartNumberingAfterBreak="0">
    <w:nsid w:val="0E71427E"/>
    <w:multiLevelType w:val="hybridMultilevel"/>
    <w:tmpl w:val="4BCE7B3A"/>
    <w:lvl w:ilvl="0" w:tplc="0427000F">
      <w:start w:val="1"/>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13D923B2"/>
    <w:multiLevelType w:val="multilevel"/>
    <w:tmpl w:val="B908FC58"/>
    <w:lvl w:ilvl="0">
      <w:start w:val="1"/>
      <w:numFmt w:val="decimal"/>
      <w:suff w:val="space"/>
      <w:lvlText w:val="%1."/>
      <w:lvlJc w:val="left"/>
      <w:pPr>
        <w:ind w:left="0" w:firstLine="567"/>
      </w:pPr>
      <w:rPr>
        <w:rFonts w:hint="default"/>
      </w:rPr>
    </w:lvl>
    <w:lvl w:ilvl="1">
      <w:start w:val="1"/>
      <w:numFmt w:val="decimal"/>
      <w:suff w:val="space"/>
      <w:lvlText w:val="%1.%2."/>
      <w:lvlJc w:val="left"/>
      <w:pPr>
        <w:ind w:left="0" w:firstLine="567"/>
      </w:pPr>
      <w:rPr>
        <w:rFonts w:hint="default"/>
      </w:rPr>
    </w:lvl>
    <w:lvl w:ilvl="2">
      <w:start w:val="1"/>
      <w:numFmt w:val="decimal"/>
      <w:suff w:val="space"/>
      <w:lvlText w:val="%1.%2.%3."/>
      <w:lvlJc w:val="left"/>
      <w:pPr>
        <w:ind w:left="0" w:firstLine="567"/>
      </w:pPr>
      <w:rPr>
        <w:rFonts w:hint="default"/>
      </w:rPr>
    </w:lvl>
    <w:lvl w:ilvl="3">
      <w:start w:val="1"/>
      <w:numFmt w:val="decimal"/>
      <w:lvlText w:val="%1.%2.%3.%4."/>
      <w:lvlJc w:val="left"/>
      <w:pPr>
        <w:ind w:left="0" w:firstLine="567"/>
      </w:pPr>
      <w:rPr>
        <w:rFonts w:hint="default"/>
      </w:rPr>
    </w:lvl>
    <w:lvl w:ilvl="4">
      <w:start w:val="1"/>
      <w:numFmt w:val="decimal"/>
      <w:lvlText w:val="%1.%2.%3.%4.%5."/>
      <w:lvlJc w:val="left"/>
      <w:pPr>
        <w:ind w:left="0" w:firstLine="567"/>
      </w:pPr>
      <w:rPr>
        <w:rFonts w:hint="default"/>
      </w:rPr>
    </w:lvl>
    <w:lvl w:ilvl="5">
      <w:start w:val="1"/>
      <w:numFmt w:val="decimal"/>
      <w:lvlText w:val="%1.%2.%3.%4.%5.%6."/>
      <w:lvlJc w:val="left"/>
      <w:pPr>
        <w:ind w:left="0" w:firstLine="567"/>
      </w:pPr>
      <w:rPr>
        <w:rFonts w:hint="default"/>
      </w:rPr>
    </w:lvl>
    <w:lvl w:ilvl="6">
      <w:start w:val="1"/>
      <w:numFmt w:val="decimal"/>
      <w:lvlText w:val="%1.%2.%3.%4.%5.%6.%7."/>
      <w:lvlJc w:val="left"/>
      <w:pPr>
        <w:ind w:left="0" w:firstLine="567"/>
      </w:pPr>
      <w:rPr>
        <w:rFonts w:hint="default"/>
      </w:rPr>
    </w:lvl>
    <w:lvl w:ilvl="7">
      <w:start w:val="1"/>
      <w:numFmt w:val="decimal"/>
      <w:lvlText w:val="%1.%2.%3.%4.%5.%6.%7.%8."/>
      <w:lvlJc w:val="left"/>
      <w:pPr>
        <w:ind w:left="0" w:firstLine="567"/>
      </w:pPr>
      <w:rPr>
        <w:rFonts w:hint="default"/>
      </w:rPr>
    </w:lvl>
    <w:lvl w:ilvl="8">
      <w:start w:val="1"/>
      <w:numFmt w:val="decimal"/>
      <w:lvlText w:val="%1.%2.%3.%4.%5.%6.%7.%8.%9."/>
      <w:lvlJc w:val="left"/>
      <w:pPr>
        <w:ind w:left="0" w:firstLine="567"/>
      </w:pPr>
      <w:rPr>
        <w:rFonts w:hint="default"/>
      </w:rPr>
    </w:lvl>
  </w:abstractNum>
  <w:abstractNum w:abstractNumId="5" w15:restartNumberingAfterBreak="0">
    <w:nsid w:val="13DB760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6A9107F"/>
    <w:multiLevelType w:val="hybridMultilevel"/>
    <w:tmpl w:val="CAD4BC4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0427000F">
      <w:start w:val="1"/>
      <w:numFmt w:val="decimal"/>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6B97C7C"/>
    <w:multiLevelType w:val="multilevel"/>
    <w:tmpl w:val="EB62D57A"/>
    <w:lvl w:ilvl="0">
      <w:start w:val="10"/>
      <w:numFmt w:val="decimal"/>
      <w:lvlText w:val="%1."/>
      <w:lvlJc w:val="left"/>
      <w:pPr>
        <w:ind w:left="660" w:hanging="660"/>
      </w:pPr>
      <w:rPr>
        <w:rFonts w:hint="default"/>
      </w:rPr>
    </w:lvl>
    <w:lvl w:ilvl="1">
      <w:start w:val="3"/>
      <w:numFmt w:val="decimal"/>
      <w:lvlText w:val="%1.%2."/>
      <w:lvlJc w:val="left"/>
      <w:pPr>
        <w:ind w:left="1191" w:hanging="660"/>
      </w:pPr>
      <w:rPr>
        <w:rFonts w:hint="default"/>
      </w:rPr>
    </w:lvl>
    <w:lvl w:ilvl="2">
      <w:start w:val="1"/>
      <w:numFmt w:val="decimal"/>
      <w:lvlText w:val="%1.%2.%3."/>
      <w:lvlJc w:val="left"/>
      <w:pPr>
        <w:ind w:left="1782" w:hanging="720"/>
      </w:pPr>
      <w:rPr>
        <w:rFonts w:hint="default"/>
      </w:rPr>
    </w:lvl>
    <w:lvl w:ilvl="3">
      <w:start w:val="1"/>
      <w:numFmt w:val="decimal"/>
      <w:lvlText w:val="%1.%2.%3.%4."/>
      <w:lvlJc w:val="left"/>
      <w:pPr>
        <w:ind w:left="2313" w:hanging="720"/>
      </w:pPr>
      <w:rPr>
        <w:rFonts w:hint="default"/>
      </w:rPr>
    </w:lvl>
    <w:lvl w:ilvl="4">
      <w:start w:val="1"/>
      <w:numFmt w:val="decimal"/>
      <w:lvlText w:val="%1.%2.%3.%4.%5."/>
      <w:lvlJc w:val="left"/>
      <w:pPr>
        <w:ind w:left="3204" w:hanging="1080"/>
      </w:pPr>
      <w:rPr>
        <w:rFonts w:hint="default"/>
      </w:rPr>
    </w:lvl>
    <w:lvl w:ilvl="5">
      <w:start w:val="1"/>
      <w:numFmt w:val="decimal"/>
      <w:lvlText w:val="%1.%2.%3.%4.%5.%6."/>
      <w:lvlJc w:val="left"/>
      <w:pPr>
        <w:ind w:left="3735" w:hanging="1080"/>
      </w:pPr>
      <w:rPr>
        <w:rFonts w:hint="default"/>
      </w:rPr>
    </w:lvl>
    <w:lvl w:ilvl="6">
      <w:start w:val="1"/>
      <w:numFmt w:val="decimal"/>
      <w:lvlText w:val="%1.%2.%3.%4.%5.%6.%7."/>
      <w:lvlJc w:val="left"/>
      <w:pPr>
        <w:ind w:left="4626" w:hanging="1440"/>
      </w:pPr>
      <w:rPr>
        <w:rFonts w:hint="default"/>
      </w:rPr>
    </w:lvl>
    <w:lvl w:ilvl="7">
      <w:start w:val="1"/>
      <w:numFmt w:val="decimal"/>
      <w:lvlText w:val="%1.%2.%3.%4.%5.%6.%7.%8."/>
      <w:lvlJc w:val="left"/>
      <w:pPr>
        <w:ind w:left="5157" w:hanging="1440"/>
      </w:pPr>
      <w:rPr>
        <w:rFonts w:hint="default"/>
      </w:rPr>
    </w:lvl>
    <w:lvl w:ilvl="8">
      <w:start w:val="1"/>
      <w:numFmt w:val="decimal"/>
      <w:lvlText w:val="%1.%2.%3.%4.%5.%6.%7.%8.%9."/>
      <w:lvlJc w:val="left"/>
      <w:pPr>
        <w:ind w:left="6048" w:hanging="1800"/>
      </w:pPr>
      <w:rPr>
        <w:rFonts w:hint="default"/>
      </w:rPr>
    </w:lvl>
  </w:abstractNum>
  <w:abstractNum w:abstractNumId="8" w15:restartNumberingAfterBreak="0">
    <w:nsid w:val="17141AC9"/>
    <w:multiLevelType w:val="hybridMultilevel"/>
    <w:tmpl w:val="873EDD14"/>
    <w:lvl w:ilvl="0" w:tplc="6A8E3CBC">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9" w15:restartNumberingAfterBreak="0">
    <w:nsid w:val="2053598C"/>
    <w:multiLevelType w:val="multilevel"/>
    <w:tmpl w:val="507AD316"/>
    <w:lvl w:ilvl="0">
      <w:start w:val="18"/>
      <w:numFmt w:val="decimal"/>
      <w:lvlText w:val="%1"/>
      <w:lvlJc w:val="left"/>
      <w:pPr>
        <w:ind w:left="420" w:hanging="420"/>
      </w:pPr>
      <w:rPr>
        <w:rFonts w:hint="default"/>
      </w:rPr>
    </w:lvl>
    <w:lvl w:ilvl="1">
      <w:start w:val="1"/>
      <w:numFmt w:val="decimal"/>
      <w:lvlText w:val="%1.%2"/>
      <w:lvlJc w:val="left"/>
      <w:pPr>
        <w:ind w:left="1363" w:hanging="420"/>
      </w:pPr>
      <w:rPr>
        <w:rFonts w:hint="default"/>
      </w:rPr>
    </w:lvl>
    <w:lvl w:ilvl="2">
      <w:start w:val="1"/>
      <w:numFmt w:val="decimal"/>
      <w:lvlText w:val="%1.%2.%3"/>
      <w:lvlJc w:val="left"/>
      <w:pPr>
        <w:ind w:left="2606" w:hanging="720"/>
      </w:pPr>
      <w:rPr>
        <w:rFonts w:hint="default"/>
      </w:rPr>
    </w:lvl>
    <w:lvl w:ilvl="3">
      <w:start w:val="1"/>
      <w:numFmt w:val="decimal"/>
      <w:lvlText w:val="%1.%2.%3.%4"/>
      <w:lvlJc w:val="left"/>
      <w:pPr>
        <w:ind w:left="3549" w:hanging="720"/>
      </w:pPr>
      <w:rPr>
        <w:rFonts w:hint="default"/>
      </w:rPr>
    </w:lvl>
    <w:lvl w:ilvl="4">
      <w:start w:val="1"/>
      <w:numFmt w:val="decimal"/>
      <w:lvlText w:val="%1.%2.%3.%4.%5"/>
      <w:lvlJc w:val="left"/>
      <w:pPr>
        <w:ind w:left="4852" w:hanging="1080"/>
      </w:pPr>
      <w:rPr>
        <w:rFonts w:hint="default"/>
      </w:rPr>
    </w:lvl>
    <w:lvl w:ilvl="5">
      <w:start w:val="1"/>
      <w:numFmt w:val="decimal"/>
      <w:lvlText w:val="%1.%2.%3.%4.%5.%6"/>
      <w:lvlJc w:val="left"/>
      <w:pPr>
        <w:ind w:left="5795" w:hanging="1080"/>
      </w:pPr>
      <w:rPr>
        <w:rFonts w:hint="default"/>
      </w:rPr>
    </w:lvl>
    <w:lvl w:ilvl="6">
      <w:start w:val="1"/>
      <w:numFmt w:val="decimal"/>
      <w:lvlText w:val="%1.%2.%3.%4.%5.%6.%7"/>
      <w:lvlJc w:val="left"/>
      <w:pPr>
        <w:ind w:left="7098" w:hanging="1440"/>
      </w:pPr>
      <w:rPr>
        <w:rFonts w:hint="default"/>
      </w:rPr>
    </w:lvl>
    <w:lvl w:ilvl="7">
      <w:start w:val="1"/>
      <w:numFmt w:val="decimal"/>
      <w:lvlText w:val="%1.%2.%3.%4.%5.%6.%7.%8"/>
      <w:lvlJc w:val="left"/>
      <w:pPr>
        <w:ind w:left="8041" w:hanging="1440"/>
      </w:pPr>
      <w:rPr>
        <w:rFonts w:hint="default"/>
      </w:rPr>
    </w:lvl>
    <w:lvl w:ilvl="8">
      <w:start w:val="1"/>
      <w:numFmt w:val="decimal"/>
      <w:lvlText w:val="%1.%2.%3.%4.%5.%6.%7.%8.%9"/>
      <w:lvlJc w:val="left"/>
      <w:pPr>
        <w:ind w:left="9344" w:hanging="1800"/>
      </w:pPr>
      <w:rPr>
        <w:rFonts w:hint="default"/>
      </w:rPr>
    </w:lvl>
  </w:abstractNum>
  <w:abstractNum w:abstractNumId="10" w15:restartNumberingAfterBreak="0">
    <w:nsid w:val="28516ECD"/>
    <w:multiLevelType w:val="multilevel"/>
    <w:tmpl w:val="6144D8AA"/>
    <w:lvl w:ilvl="0">
      <w:start w:val="10"/>
      <w:numFmt w:val="decimal"/>
      <w:lvlText w:val="%1"/>
      <w:lvlJc w:val="left"/>
      <w:pPr>
        <w:ind w:left="600" w:hanging="600"/>
      </w:pPr>
      <w:rPr>
        <w:rFonts w:hint="default"/>
        <w:b/>
      </w:rPr>
    </w:lvl>
    <w:lvl w:ilvl="1">
      <w:start w:val="1"/>
      <w:numFmt w:val="decimal"/>
      <w:lvlText w:val="%1.%2"/>
      <w:lvlJc w:val="left"/>
      <w:pPr>
        <w:ind w:left="600" w:hanging="600"/>
      </w:pPr>
      <w:rPr>
        <w:rFonts w:hint="default"/>
        <w:b/>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29BB23EB"/>
    <w:multiLevelType w:val="hybridMultilevel"/>
    <w:tmpl w:val="DE863540"/>
    <w:lvl w:ilvl="0" w:tplc="33F8056A">
      <w:start w:val="1"/>
      <w:numFmt w:val="decimal"/>
      <w:lvlText w:val="%1."/>
      <w:lvlJc w:val="left"/>
      <w:pPr>
        <w:ind w:left="360" w:hanging="360"/>
      </w:pPr>
      <w:rPr>
        <w:sz w:val="24"/>
        <w:szCs w:val="24"/>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12" w15:restartNumberingAfterBreak="0">
    <w:nsid w:val="2B255FF2"/>
    <w:multiLevelType w:val="hybridMultilevel"/>
    <w:tmpl w:val="00144996"/>
    <w:lvl w:ilvl="0" w:tplc="CFF22216">
      <w:start w:val="1"/>
      <w:numFmt w:val="decimal"/>
      <w:suff w:val="space"/>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3" w15:restartNumberingAfterBreak="0">
    <w:nsid w:val="2C307432"/>
    <w:multiLevelType w:val="hybridMultilevel"/>
    <w:tmpl w:val="FDC86432"/>
    <w:lvl w:ilvl="0" w:tplc="08090013">
      <w:start w:val="1"/>
      <w:numFmt w:val="upperRoman"/>
      <w:lvlText w:val="%1."/>
      <w:lvlJc w:val="right"/>
      <w:pPr>
        <w:ind w:left="108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4" w15:restartNumberingAfterBreak="0">
    <w:nsid w:val="2E896D84"/>
    <w:multiLevelType w:val="multilevel"/>
    <w:tmpl w:val="C3BA6B32"/>
    <w:lvl w:ilvl="0">
      <w:start w:val="1"/>
      <w:numFmt w:val="decimal"/>
      <w:lvlText w:val="%1."/>
      <w:lvlJc w:val="left"/>
      <w:pPr>
        <w:tabs>
          <w:tab w:val="num" w:pos="928"/>
        </w:tabs>
        <w:ind w:left="928" w:hanging="360"/>
      </w:pPr>
      <w:rPr>
        <w:rFonts w:hint="default"/>
        <w:b w:val="0"/>
        <w:bCs/>
      </w:rPr>
    </w:lvl>
    <w:lvl w:ilvl="1">
      <w:start w:val="1"/>
      <w:numFmt w:val="decimal"/>
      <w:isLgl/>
      <w:lvlText w:val="%1.%2."/>
      <w:lvlJc w:val="left"/>
      <w:pPr>
        <w:tabs>
          <w:tab w:val="num" w:pos="930"/>
        </w:tabs>
        <w:ind w:left="930" w:hanging="57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5" w15:restartNumberingAfterBreak="0">
    <w:nsid w:val="31A42559"/>
    <w:multiLevelType w:val="hybridMultilevel"/>
    <w:tmpl w:val="A45CD06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0427000F">
      <w:start w:val="1"/>
      <w:numFmt w:val="decimal"/>
      <w:lvlText w:val="%3."/>
      <w:lvlJc w:val="left"/>
      <w:pPr>
        <w:ind w:left="786"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2941924"/>
    <w:multiLevelType w:val="multilevel"/>
    <w:tmpl w:val="EB62D57A"/>
    <w:lvl w:ilvl="0">
      <w:start w:val="10"/>
      <w:numFmt w:val="decimal"/>
      <w:lvlText w:val="%1."/>
      <w:lvlJc w:val="left"/>
      <w:pPr>
        <w:ind w:left="660" w:hanging="660"/>
      </w:pPr>
      <w:rPr>
        <w:rFonts w:hint="default"/>
      </w:rPr>
    </w:lvl>
    <w:lvl w:ilvl="1">
      <w:start w:val="3"/>
      <w:numFmt w:val="decimal"/>
      <w:lvlText w:val="%1.%2."/>
      <w:lvlJc w:val="left"/>
      <w:pPr>
        <w:ind w:left="1191" w:hanging="660"/>
      </w:pPr>
      <w:rPr>
        <w:rFonts w:hint="default"/>
      </w:rPr>
    </w:lvl>
    <w:lvl w:ilvl="2">
      <w:start w:val="1"/>
      <w:numFmt w:val="decimal"/>
      <w:lvlText w:val="%1.%2.%3."/>
      <w:lvlJc w:val="left"/>
      <w:pPr>
        <w:ind w:left="1782" w:hanging="720"/>
      </w:pPr>
      <w:rPr>
        <w:rFonts w:hint="default"/>
      </w:rPr>
    </w:lvl>
    <w:lvl w:ilvl="3">
      <w:start w:val="1"/>
      <w:numFmt w:val="decimal"/>
      <w:lvlText w:val="%1.%2.%3.%4."/>
      <w:lvlJc w:val="left"/>
      <w:pPr>
        <w:ind w:left="2313" w:hanging="720"/>
      </w:pPr>
      <w:rPr>
        <w:rFonts w:hint="default"/>
      </w:rPr>
    </w:lvl>
    <w:lvl w:ilvl="4">
      <w:start w:val="1"/>
      <w:numFmt w:val="decimal"/>
      <w:lvlText w:val="%1.%2.%3.%4.%5."/>
      <w:lvlJc w:val="left"/>
      <w:pPr>
        <w:ind w:left="3204" w:hanging="1080"/>
      </w:pPr>
      <w:rPr>
        <w:rFonts w:hint="default"/>
      </w:rPr>
    </w:lvl>
    <w:lvl w:ilvl="5">
      <w:start w:val="1"/>
      <w:numFmt w:val="decimal"/>
      <w:lvlText w:val="%1.%2.%3.%4.%5.%6."/>
      <w:lvlJc w:val="left"/>
      <w:pPr>
        <w:ind w:left="3735" w:hanging="1080"/>
      </w:pPr>
      <w:rPr>
        <w:rFonts w:hint="default"/>
      </w:rPr>
    </w:lvl>
    <w:lvl w:ilvl="6">
      <w:start w:val="1"/>
      <w:numFmt w:val="decimal"/>
      <w:lvlText w:val="%1.%2.%3.%4.%5.%6.%7."/>
      <w:lvlJc w:val="left"/>
      <w:pPr>
        <w:ind w:left="4626" w:hanging="1440"/>
      </w:pPr>
      <w:rPr>
        <w:rFonts w:hint="default"/>
      </w:rPr>
    </w:lvl>
    <w:lvl w:ilvl="7">
      <w:start w:val="1"/>
      <w:numFmt w:val="decimal"/>
      <w:lvlText w:val="%1.%2.%3.%4.%5.%6.%7.%8."/>
      <w:lvlJc w:val="left"/>
      <w:pPr>
        <w:ind w:left="5157" w:hanging="1440"/>
      </w:pPr>
      <w:rPr>
        <w:rFonts w:hint="default"/>
      </w:rPr>
    </w:lvl>
    <w:lvl w:ilvl="8">
      <w:start w:val="1"/>
      <w:numFmt w:val="decimal"/>
      <w:lvlText w:val="%1.%2.%3.%4.%5.%6.%7.%8.%9."/>
      <w:lvlJc w:val="left"/>
      <w:pPr>
        <w:ind w:left="6048" w:hanging="1800"/>
      </w:pPr>
      <w:rPr>
        <w:rFonts w:hint="default"/>
      </w:rPr>
    </w:lvl>
  </w:abstractNum>
  <w:abstractNum w:abstractNumId="17" w15:restartNumberingAfterBreak="0">
    <w:nsid w:val="339064F4"/>
    <w:multiLevelType w:val="multilevel"/>
    <w:tmpl w:val="7A1E37A0"/>
    <w:lvl w:ilvl="0">
      <w:start w:val="11"/>
      <w:numFmt w:val="decimal"/>
      <w:lvlText w:val="%1."/>
      <w:lvlJc w:val="left"/>
      <w:pPr>
        <w:ind w:left="660" w:hanging="660"/>
      </w:pPr>
      <w:rPr>
        <w:rFonts w:hint="default"/>
      </w:rPr>
    </w:lvl>
    <w:lvl w:ilvl="1">
      <w:start w:val="1"/>
      <w:numFmt w:val="decimal"/>
      <w:lvlText w:val="%1.%2."/>
      <w:lvlJc w:val="left"/>
      <w:pPr>
        <w:ind w:left="943" w:hanging="660"/>
      </w:pPr>
      <w:rPr>
        <w:rFonts w:hint="default"/>
        <w:strike w:val="0"/>
      </w:rPr>
    </w:lvl>
    <w:lvl w:ilvl="2">
      <w:start w:val="5"/>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8" w15:restartNumberingAfterBreak="0">
    <w:nsid w:val="36E76956"/>
    <w:multiLevelType w:val="multilevel"/>
    <w:tmpl w:val="8724D878"/>
    <w:lvl w:ilvl="0">
      <w:start w:val="10"/>
      <w:numFmt w:val="decimal"/>
      <w:lvlText w:val="%1."/>
      <w:lvlJc w:val="left"/>
      <w:pPr>
        <w:ind w:left="780" w:hanging="780"/>
      </w:pPr>
      <w:rPr>
        <w:rFonts w:hint="default"/>
      </w:rPr>
    </w:lvl>
    <w:lvl w:ilvl="1">
      <w:start w:val="2"/>
      <w:numFmt w:val="decimal"/>
      <w:lvlText w:val="%1.%2."/>
      <w:lvlJc w:val="left"/>
      <w:pPr>
        <w:ind w:left="1063" w:hanging="780"/>
      </w:pPr>
      <w:rPr>
        <w:rFonts w:hint="default"/>
      </w:rPr>
    </w:lvl>
    <w:lvl w:ilvl="2">
      <w:start w:val="24"/>
      <w:numFmt w:val="decimal"/>
      <w:lvlText w:val="%1.%2.%3."/>
      <w:lvlJc w:val="left"/>
      <w:pPr>
        <w:ind w:left="1346" w:hanging="780"/>
      </w:pPr>
      <w:rPr>
        <w:rFonts w:hint="default"/>
      </w:rPr>
    </w:lvl>
    <w:lvl w:ilvl="3">
      <w:start w:val="1"/>
      <w:numFmt w:val="decimal"/>
      <w:lvlText w:val="%1.%2.%3.%4."/>
      <w:lvlJc w:val="left"/>
      <w:pPr>
        <w:ind w:left="1629" w:hanging="7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9" w15:restartNumberingAfterBreak="0">
    <w:nsid w:val="3A423EC2"/>
    <w:multiLevelType w:val="hybridMultilevel"/>
    <w:tmpl w:val="A50ADF9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15:restartNumberingAfterBreak="0">
    <w:nsid w:val="3E910E39"/>
    <w:multiLevelType w:val="multilevel"/>
    <w:tmpl w:val="FCD048F6"/>
    <w:lvl w:ilvl="0">
      <w:start w:val="1"/>
      <w:numFmt w:val="decimal"/>
      <w:suff w:val="space"/>
      <w:lvlText w:val="%1."/>
      <w:lvlJc w:val="left"/>
      <w:pPr>
        <w:ind w:left="0" w:firstLine="567"/>
      </w:pPr>
      <w:rPr>
        <w:rFonts w:hint="default"/>
      </w:rPr>
    </w:lvl>
    <w:lvl w:ilvl="1">
      <w:start w:val="1"/>
      <w:numFmt w:val="decimal"/>
      <w:suff w:val="space"/>
      <w:lvlText w:val="%1.%2."/>
      <w:lvlJc w:val="left"/>
      <w:pPr>
        <w:ind w:left="0" w:firstLine="567"/>
      </w:pPr>
      <w:rPr>
        <w:rFonts w:hint="default"/>
      </w:rPr>
    </w:lvl>
    <w:lvl w:ilvl="2">
      <w:start w:val="1"/>
      <w:numFmt w:val="decimal"/>
      <w:suff w:val="space"/>
      <w:lvlText w:val="%1.%2.%3."/>
      <w:lvlJc w:val="left"/>
      <w:pPr>
        <w:ind w:left="143" w:firstLine="567"/>
      </w:pPr>
      <w:rPr>
        <w:rFonts w:hint="default"/>
        <w:b w:val="0"/>
        <w:bCs w:val="0"/>
        <w:color w:val="auto"/>
      </w:rPr>
    </w:lvl>
    <w:lvl w:ilvl="3">
      <w:start w:val="1"/>
      <w:numFmt w:val="decimal"/>
      <w:lvlText w:val="%1.%2.%3.%4."/>
      <w:lvlJc w:val="left"/>
      <w:pPr>
        <w:ind w:left="0" w:firstLine="567"/>
      </w:pPr>
      <w:rPr>
        <w:rFonts w:hint="default"/>
      </w:rPr>
    </w:lvl>
    <w:lvl w:ilvl="4">
      <w:start w:val="1"/>
      <w:numFmt w:val="decimal"/>
      <w:lvlText w:val="%1.%2.%3.%4.%5."/>
      <w:lvlJc w:val="left"/>
      <w:pPr>
        <w:ind w:left="0" w:firstLine="567"/>
      </w:pPr>
      <w:rPr>
        <w:rFonts w:hint="default"/>
      </w:rPr>
    </w:lvl>
    <w:lvl w:ilvl="5">
      <w:start w:val="1"/>
      <w:numFmt w:val="decimal"/>
      <w:lvlText w:val="%1.%2.%3.%4.%5.%6."/>
      <w:lvlJc w:val="left"/>
      <w:pPr>
        <w:ind w:left="0" w:firstLine="567"/>
      </w:pPr>
      <w:rPr>
        <w:rFonts w:hint="default"/>
      </w:rPr>
    </w:lvl>
    <w:lvl w:ilvl="6">
      <w:start w:val="1"/>
      <w:numFmt w:val="decimal"/>
      <w:lvlText w:val="%1.%2.%3.%4.%5.%6.%7."/>
      <w:lvlJc w:val="left"/>
      <w:pPr>
        <w:ind w:left="0" w:firstLine="567"/>
      </w:pPr>
      <w:rPr>
        <w:rFonts w:hint="default"/>
      </w:rPr>
    </w:lvl>
    <w:lvl w:ilvl="7">
      <w:start w:val="1"/>
      <w:numFmt w:val="decimal"/>
      <w:lvlText w:val="%1.%2.%3.%4.%5.%6.%7.%8."/>
      <w:lvlJc w:val="left"/>
      <w:pPr>
        <w:ind w:left="0" w:firstLine="567"/>
      </w:pPr>
      <w:rPr>
        <w:rFonts w:hint="default"/>
      </w:rPr>
    </w:lvl>
    <w:lvl w:ilvl="8">
      <w:start w:val="1"/>
      <w:numFmt w:val="decimal"/>
      <w:lvlText w:val="%1.%2.%3.%4.%5.%6.%7.%8.%9."/>
      <w:lvlJc w:val="left"/>
      <w:pPr>
        <w:ind w:left="0" w:firstLine="567"/>
      </w:pPr>
      <w:rPr>
        <w:rFonts w:hint="default"/>
      </w:rPr>
    </w:lvl>
  </w:abstractNum>
  <w:abstractNum w:abstractNumId="21" w15:restartNumberingAfterBreak="0">
    <w:nsid w:val="40C927EA"/>
    <w:multiLevelType w:val="multilevel"/>
    <w:tmpl w:val="C3BA6B32"/>
    <w:lvl w:ilvl="0">
      <w:start w:val="1"/>
      <w:numFmt w:val="decimal"/>
      <w:lvlText w:val="%1."/>
      <w:lvlJc w:val="left"/>
      <w:pPr>
        <w:tabs>
          <w:tab w:val="num" w:pos="928"/>
        </w:tabs>
        <w:ind w:left="928" w:hanging="360"/>
      </w:pPr>
      <w:rPr>
        <w:rFonts w:hint="default"/>
        <w:b w:val="0"/>
        <w:bCs/>
      </w:rPr>
    </w:lvl>
    <w:lvl w:ilvl="1">
      <w:start w:val="1"/>
      <w:numFmt w:val="decimal"/>
      <w:isLgl/>
      <w:lvlText w:val="%1.%2."/>
      <w:lvlJc w:val="left"/>
      <w:pPr>
        <w:tabs>
          <w:tab w:val="num" w:pos="930"/>
        </w:tabs>
        <w:ind w:left="930" w:hanging="57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2" w15:restartNumberingAfterBreak="0">
    <w:nsid w:val="43FF5177"/>
    <w:multiLevelType w:val="multilevel"/>
    <w:tmpl w:val="B908FC58"/>
    <w:lvl w:ilvl="0">
      <w:start w:val="1"/>
      <w:numFmt w:val="decimal"/>
      <w:suff w:val="space"/>
      <w:lvlText w:val="%1."/>
      <w:lvlJc w:val="left"/>
      <w:pPr>
        <w:ind w:left="0" w:firstLine="567"/>
      </w:pPr>
      <w:rPr>
        <w:rFonts w:hint="default"/>
      </w:rPr>
    </w:lvl>
    <w:lvl w:ilvl="1">
      <w:start w:val="1"/>
      <w:numFmt w:val="decimal"/>
      <w:suff w:val="space"/>
      <w:lvlText w:val="%1.%2."/>
      <w:lvlJc w:val="left"/>
      <w:pPr>
        <w:ind w:left="0" w:firstLine="567"/>
      </w:pPr>
      <w:rPr>
        <w:rFonts w:hint="default"/>
      </w:rPr>
    </w:lvl>
    <w:lvl w:ilvl="2">
      <w:start w:val="1"/>
      <w:numFmt w:val="decimal"/>
      <w:suff w:val="space"/>
      <w:lvlText w:val="%1.%2.%3."/>
      <w:lvlJc w:val="left"/>
      <w:pPr>
        <w:ind w:left="0" w:firstLine="567"/>
      </w:pPr>
      <w:rPr>
        <w:rFonts w:hint="default"/>
      </w:rPr>
    </w:lvl>
    <w:lvl w:ilvl="3">
      <w:start w:val="1"/>
      <w:numFmt w:val="decimal"/>
      <w:lvlText w:val="%1.%2.%3.%4."/>
      <w:lvlJc w:val="left"/>
      <w:pPr>
        <w:ind w:left="0" w:firstLine="567"/>
      </w:pPr>
      <w:rPr>
        <w:rFonts w:hint="default"/>
      </w:rPr>
    </w:lvl>
    <w:lvl w:ilvl="4">
      <w:start w:val="1"/>
      <w:numFmt w:val="decimal"/>
      <w:lvlText w:val="%1.%2.%3.%4.%5."/>
      <w:lvlJc w:val="left"/>
      <w:pPr>
        <w:ind w:left="0" w:firstLine="567"/>
      </w:pPr>
      <w:rPr>
        <w:rFonts w:hint="default"/>
      </w:rPr>
    </w:lvl>
    <w:lvl w:ilvl="5">
      <w:start w:val="1"/>
      <w:numFmt w:val="decimal"/>
      <w:lvlText w:val="%1.%2.%3.%4.%5.%6."/>
      <w:lvlJc w:val="left"/>
      <w:pPr>
        <w:ind w:left="0" w:firstLine="567"/>
      </w:pPr>
      <w:rPr>
        <w:rFonts w:hint="default"/>
      </w:rPr>
    </w:lvl>
    <w:lvl w:ilvl="6">
      <w:start w:val="1"/>
      <w:numFmt w:val="decimal"/>
      <w:lvlText w:val="%1.%2.%3.%4.%5.%6.%7."/>
      <w:lvlJc w:val="left"/>
      <w:pPr>
        <w:ind w:left="0" w:firstLine="567"/>
      </w:pPr>
      <w:rPr>
        <w:rFonts w:hint="default"/>
      </w:rPr>
    </w:lvl>
    <w:lvl w:ilvl="7">
      <w:start w:val="1"/>
      <w:numFmt w:val="decimal"/>
      <w:lvlText w:val="%1.%2.%3.%4.%5.%6.%7.%8."/>
      <w:lvlJc w:val="left"/>
      <w:pPr>
        <w:ind w:left="0" w:firstLine="567"/>
      </w:pPr>
      <w:rPr>
        <w:rFonts w:hint="default"/>
      </w:rPr>
    </w:lvl>
    <w:lvl w:ilvl="8">
      <w:start w:val="1"/>
      <w:numFmt w:val="decimal"/>
      <w:lvlText w:val="%1.%2.%3.%4.%5.%6.%7.%8.%9."/>
      <w:lvlJc w:val="left"/>
      <w:pPr>
        <w:ind w:left="0" w:firstLine="567"/>
      </w:pPr>
      <w:rPr>
        <w:rFonts w:hint="default"/>
      </w:rPr>
    </w:lvl>
  </w:abstractNum>
  <w:abstractNum w:abstractNumId="23" w15:restartNumberingAfterBreak="0">
    <w:nsid w:val="49D239B2"/>
    <w:multiLevelType w:val="hybridMultilevel"/>
    <w:tmpl w:val="1A4C517E"/>
    <w:lvl w:ilvl="0" w:tplc="096E348A">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24" w15:restartNumberingAfterBreak="0">
    <w:nsid w:val="4F0F3BF4"/>
    <w:multiLevelType w:val="hybridMultilevel"/>
    <w:tmpl w:val="55447F9C"/>
    <w:lvl w:ilvl="0" w:tplc="9AB6A7B4">
      <w:start w:val="1"/>
      <w:numFmt w:val="upperRoman"/>
      <w:suff w:val="space"/>
      <w:lvlText w:val="%1."/>
      <w:lvlJc w:val="right"/>
      <w:pPr>
        <w:ind w:left="927" w:hanging="360"/>
      </w:pPr>
      <w:rPr>
        <w:rFonts w:hint="default"/>
        <w:b/>
        <w:bCs/>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5" w15:restartNumberingAfterBreak="0">
    <w:nsid w:val="592F2D66"/>
    <w:multiLevelType w:val="hybridMultilevel"/>
    <w:tmpl w:val="C1EE7F30"/>
    <w:lvl w:ilvl="0" w:tplc="04270013">
      <w:start w:val="1"/>
      <w:numFmt w:val="upperRoman"/>
      <w:lvlText w:val="%1."/>
      <w:lvlJc w:val="righ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6" w15:restartNumberingAfterBreak="0">
    <w:nsid w:val="5AF22C67"/>
    <w:multiLevelType w:val="multilevel"/>
    <w:tmpl w:val="B908FC58"/>
    <w:lvl w:ilvl="0">
      <w:start w:val="1"/>
      <w:numFmt w:val="decimal"/>
      <w:suff w:val="space"/>
      <w:lvlText w:val="%1."/>
      <w:lvlJc w:val="left"/>
      <w:pPr>
        <w:ind w:left="0" w:firstLine="567"/>
      </w:pPr>
      <w:rPr>
        <w:rFonts w:hint="default"/>
      </w:rPr>
    </w:lvl>
    <w:lvl w:ilvl="1">
      <w:start w:val="1"/>
      <w:numFmt w:val="decimal"/>
      <w:suff w:val="space"/>
      <w:lvlText w:val="%1.%2."/>
      <w:lvlJc w:val="left"/>
      <w:pPr>
        <w:ind w:left="0" w:firstLine="567"/>
      </w:pPr>
      <w:rPr>
        <w:rFonts w:hint="default"/>
      </w:rPr>
    </w:lvl>
    <w:lvl w:ilvl="2">
      <w:start w:val="1"/>
      <w:numFmt w:val="decimal"/>
      <w:suff w:val="space"/>
      <w:lvlText w:val="%1.%2.%3."/>
      <w:lvlJc w:val="left"/>
      <w:pPr>
        <w:ind w:left="0" w:firstLine="567"/>
      </w:pPr>
      <w:rPr>
        <w:rFonts w:hint="default"/>
      </w:rPr>
    </w:lvl>
    <w:lvl w:ilvl="3">
      <w:start w:val="1"/>
      <w:numFmt w:val="decimal"/>
      <w:lvlText w:val="%1.%2.%3.%4."/>
      <w:lvlJc w:val="left"/>
      <w:pPr>
        <w:ind w:left="0" w:firstLine="567"/>
      </w:pPr>
      <w:rPr>
        <w:rFonts w:hint="default"/>
      </w:rPr>
    </w:lvl>
    <w:lvl w:ilvl="4">
      <w:start w:val="1"/>
      <w:numFmt w:val="decimal"/>
      <w:lvlText w:val="%1.%2.%3.%4.%5."/>
      <w:lvlJc w:val="left"/>
      <w:pPr>
        <w:ind w:left="0" w:firstLine="567"/>
      </w:pPr>
      <w:rPr>
        <w:rFonts w:hint="default"/>
      </w:rPr>
    </w:lvl>
    <w:lvl w:ilvl="5">
      <w:start w:val="1"/>
      <w:numFmt w:val="decimal"/>
      <w:lvlText w:val="%1.%2.%3.%4.%5.%6."/>
      <w:lvlJc w:val="left"/>
      <w:pPr>
        <w:ind w:left="0" w:firstLine="567"/>
      </w:pPr>
      <w:rPr>
        <w:rFonts w:hint="default"/>
      </w:rPr>
    </w:lvl>
    <w:lvl w:ilvl="6">
      <w:start w:val="1"/>
      <w:numFmt w:val="decimal"/>
      <w:lvlText w:val="%1.%2.%3.%4.%5.%6.%7."/>
      <w:lvlJc w:val="left"/>
      <w:pPr>
        <w:ind w:left="0" w:firstLine="567"/>
      </w:pPr>
      <w:rPr>
        <w:rFonts w:hint="default"/>
      </w:rPr>
    </w:lvl>
    <w:lvl w:ilvl="7">
      <w:start w:val="1"/>
      <w:numFmt w:val="decimal"/>
      <w:lvlText w:val="%1.%2.%3.%4.%5.%6.%7.%8."/>
      <w:lvlJc w:val="left"/>
      <w:pPr>
        <w:ind w:left="0" w:firstLine="567"/>
      </w:pPr>
      <w:rPr>
        <w:rFonts w:hint="default"/>
      </w:rPr>
    </w:lvl>
    <w:lvl w:ilvl="8">
      <w:start w:val="1"/>
      <w:numFmt w:val="decimal"/>
      <w:lvlText w:val="%1.%2.%3.%4.%5.%6.%7.%8.%9."/>
      <w:lvlJc w:val="left"/>
      <w:pPr>
        <w:ind w:left="0" w:firstLine="567"/>
      </w:pPr>
      <w:rPr>
        <w:rFonts w:hint="default"/>
      </w:rPr>
    </w:lvl>
  </w:abstractNum>
  <w:abstractNum w:abstractNumId="27" w15:restartNumberingAfterBreak="0">
    <w:nsid w:val="5B4532C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6437370"/>
    <w:multiLevelType w:val="hybridMultilevel"/>
    <w:tmpl w:val="E72C427E"/>
    <w:lvl w:ilvl="0" w:tplc="0427000F">
      <w:start w:val="1"/>
      <w:numFmt w:val="decimal"/>
      <w:lvlText w:val="%1."/>
      <w:lvlJc w:val="left"/>
      <w:pPr>
        <w:ind w:left="1287" w:hanging="360"/>
      </w:p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29" w15:restartNumberingAfterBreak="0">
    <w:nsid w:val="67945CA5"/>
    <w:multiLevelType w:val="hybridMultilevel"/>
    <w:tmpl w:val="C158E970"/>
    <w:lvl w:ilvl="0" w:tplc="08090013">
      <w:start w:val="1"/>
      <w:numFmt w:val="upperRoman"/>
      <w:lvlText w:val="%1."/>
      <w:lvlJc w:val="righ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0" w15:restartNumberingAfterBreak="0">
    <w:nsid w:val="6BA72A76"/>
    <w:multiLevelType w:val="multilevel"/>
    <w:tmpl w:val="B908FC58"/>
    <w:lvl w:ilvl="0">
      <w:start w:val="1"/>
      <w:numFmt w:val="decimal"/>
      <w:suff w:val="space"/>
      <w:lvlText w:val="%1."/>
      <w:lvlJc w:val="left"/>
      <w:pPr>
        <w:ind w:left="0" w:firstLine="567"/>
      </w:pPr>
      <w:rPr>
        <w:rFonts w:hint="default"/>
      </w:rPr>
    </w:lvl>
    <w:lvl w:ilvl="1">
      <w:start w:val="1"/>
      <w:numFmt w:val="decimal"/>
      <w:suff w:val="space"/>
      <w:lvlText w:val="%1.%2."/>
      <w:lvlJc w:val="left"/>
      <w:pPr>
        <w:ind w:left="0" w:firstLine="567"/>
      </w:pPr>
      <w:rPr>
        <w:rFonts w:hint="default"/>
      </w:rPr>
    </w:lvl>
    <w:lvl w:ilvl="2">
      <w:start w:val="1"/>
      <w:numFmt w:val="decimal"/>
      <w:suff w:val="space"/>
      <w:lvlText w:val="%1.%2.%3."/>
      <w:lvlJc w:val="left"/>
      <w:pPr>
        <w:ind w:left="0" w:firstLine="567"/>
      </w:pPr>
      <w:rPr>
        <w:rFonts w:hint="default"/>
      </w:rPr>
    </w:lvl>
    <w:lvl w:ilvl="3">
      <w:start w:val="1"/>
      <w:numFmt w:val="decimal"/>
      <w:lvlText w:val="%1.%2.%3.%4."/>
      <w:lvlJc w:val="left"/>
      <w:pPr>
        <w:ind w:left="0" w:firstLine="567"/>
      </w:pPr>
      <w:rPr>
        <w:rFonts w:hint="default"/>
      </w:rPr>
    </w:lvl>
    <w:lvl w:ilvl="4">
      <w:start w:val="1"/>
      <w:numFmt w:val="decimal"/>
      <w:lvlText w:val="%1.%2.%3.%4.%5."/>
      <w:lvlJc w:val="left"/>
      <w:pPr>
        <w:ind w:left="0" w:firstLine="567"/>
      </w:pPr>
      <w:rPr>
        <w:rFonts w:hint="default"/>
      </w:rPr>
    </w:lvl>
    <w:lvl w:ilvl="5">
      <w:start w:val="1"/>
      <w:numFmt w:val="decimal"/>
      <w:lvlText w:val="%1.%2.%3.%4.%5.%6."/>
      <w:lvlJc w:val="left"/>
      <w:pPr>
        <w:ind w:left="0" w:firstLine="567"/>
      </w:pPr>
      <w:rPr>
        <w:rFonts w:hint="default"/>
      </w:rPr>
    </w:lvl>
    <w:lvl w:ilvl="6">
      <w:start w:val="1"/>
      <w:numFmt w:val="decimal"/>
      <w:lvlText w:val="%1.%2.%3.%4.%5.%6.%7."/>
      <w:lvlJc w:val="left"/>
      <w:pPr>
        <w:ind w:left="0" w:firstLine="567"/>
      </w:pPr>
      <w:rPr>
        <w:rFonts w:hint="default"/>
      </w:rPr>
    </w:lvl>
    <w:lvl w:ilvl="7">
      <w:start w:val="1"/>
      <w:numFmt w:val="decimal"/>
      <w:lvlText w:val="%1.%2.%3.%4.%5.%6.%7.%8."/>
      <w:lvlJc w:val="left"/>
      <w:pPr>
        <w:ind w:left="0" w:firstLine="567"/>
      </w:pPr>
      <w:rPr>
        <w:rFonts w:hint="default"/>
      </w:rPr>
    </w:lvl>
    <w:lvl w:ilvl="8">
      <w:start w:val="1"/>
      <w:numFmt w:val="decimal"/>
      <w:lvlText w:val="%1.%2.%3.%4.%5.%6.%7.%8.%9."/>
      <w:lvlJc w:val="left"/>
      <w:pPr>
        <w:ind w:left="0" w:firstLine="567"/>
      </w:pPr>
      <w:rPr>
        <w:rFonts w:hint="default"/>
      </w:rPr>
    </w:lvl>
  </w:abstractNum>
  <w:abstractNum w:abstractNumId="31" w15:restartNumberingAfterBreak="0">
    <w:nsid w:val="6C8575B2"/>
    <w:multiLevelType w:val="multilevel"/>
    <w:tmpl w:val="15AE0702"/>
    <w:lvl w:ilvl="0">
      <w:start w:val="10"/>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23351F4"/>
    <w:multiLevelType w:val="hybridMultilevel"/>
    <w:tmpl w:val="2020B9DC"/>
    <w:lvl w:ilvl="0" w:tplc="9C3887C6">
      <w:start w:val="1"/>
      <w:numFmt w:val="decimal"/>
      <w:lvlText w:val="%1."/>
      <w:lvlJc w:val="left"/>
      <w:pPr>
        <w:tabs>
          <w:tab w:val="num" w:pos="1765"/>
        </w:tabs>
        <w:ind w:left="1765" w:hanging="630"/>
      </w:pPr>
      <w:rPr>
        <w:rFonts w:cs="Times New Roman" w:hint="default"/>
        <w:b w:val="0"/>
        <w:bCs w:val="0"/>
      </w:rPr>
    </w:lvl>
    <w:lvl w:ilvl="1" w:tplc="570283EE">
      <w:start w:val="1"/>
      <w:numFmt w:val="decimal"/>
      <w:isLgl/>
      <w:lvlText w:val="%2.%2."/>
      <w:lvlJc w:val="left"/>
      <w:pPr>
        <w:tabs>
          <w:tab w:val="num" w:pos="2095"/>
        </w:tabs>
        <w:ind w:left="2095" w:hanging="420"/>
      </w:pPr>
      <w:rPr>
        <w:rFonts w:cs="Times New Roman" w:hint="default"/>
        <w:b w:val="0"/>
        <w:bCs w:val="0"/>
      </w:rPr>
    </w:lvl>
    <w:lvl w:ilvl="2" w:tplc="D2D00410">
      <w:numFmt w:val="none"/>
      <w:lvlText w:val=""/>
      <w:lvlJc w:val="left"/>
      <w:pPr>
        <w:tabs>
          <w:tab w:val="num" w:pos="1135"/>
        </w:tabs>
      </w:pPr>
      <w:rPr>
        <w:rFonts w:cs="Times New Roman"/>
      </w:rPr>
    </w:lvl>
    <w:lvl w:ilvl="3" w:tplc="495E2272">
      <w:numFmt w:val="none"/>
      <w:lvlText w:val=""/>
      <w:lvlJc w:val="left"/>
      <w:pPr>
        <w:tabs>
          <w:tab w:val="num" w:pos="1135"/>
        </w:tabs>
      </w:pPr>
      <w:rPr>
        <w:rFonts w:cs="Times New Roman"/>
      </w:rPr>
    </w:lvl>
    <w:lvl w:ilvl="4" w:tplc="BDD05848">
      <w:numFmt w:val="none"/>
      <w:lvlText w:val=""/>
      <w:lvlJc w:val="left"/>
      <w:pPr>
        <w:tabs>
          <w:tab w:val="num" w:pos="1135"/>
        </w:tabs>
      </w:pPr>
      <w:rPr>
        <w:rFonts w:cs="Times New Roman"/>
      </w:rPr>
    </w:lvl>
    <w:lvl w:ilvl="5" w:tplc="3D065C7C">
      <w:numFmt w:val="none"/>
      <w:lvlText w:val=""/>
      <w:lvlJc w:val="left"/>
      <w:pPr>
        <w:tabs>
          <w:tab w:val="num" w:pos="1135"/>
        </w:tabs>
      </w:pPr>
      <w:rPr>
        <w:rFonts w:cs="Times New Roman"/>
      </w:rPr>
    </w:lvl>
    <w:lvl w:ilvl="6" w:tplc="5DE48C86">
      <w:numFmt w:val="none"/>
      <w:lvlText w:val=""/>
      <w:lvlJc w:val="left"/>
      <w:pPr>
        <w:tabs>
          <w:tab w:val="num" w:pos="1135"/>
        </w:tabs>
      </w:pPr>
      <w:rPr>
        <w:rFonts w:cs="Times New Roman"/>
      </w:rPr>
    </w:lvl>
    <w:lvl w:ilvl="7" w:tplc="51ACBCFA">
      <w:numFmt w:val="none"/>
      <w:lvlText w:val=""/>
      <w:lvlJc w:val="left"/>
      <w:pPr>
        <w:tabs>
          <w:tab w:val="num" w:pos="1135"/>
        </w:tabs>
      </w:pPr>
      <w:rPr>
        <w:rFonts w:cs="Times New Roman"/>
      </w:rPr>
    </w:lvl>
    <w:lvl w:ilvl="8" w:tplc="50F65222">
      <w:numFmt w:val="none"/>
      <w:lvlText w:val=""/>
      <w:lvlJc w:val="left"/>
      <w:pPr>
        <w:tabs>
          <w:tab w:val="num" w:pos="1135"/>
        </w:tabs>
      </w:pPr>
      <w:rPr>
        <w:rFonts w:cs="Times New Roman"/>
      </w:rPr>
    </w:lvl>
  </w:abstractNum>
  <w:abstractNum w:abstractNumId="33" w15:restartNumberingAfterBreak="0">
    <w:nsid w:val="725046EA"/>
    <w:multiLevelType w:val="multilevel"/>
    <w:tmpl w:val="B908FC58"/>
    <w:lvl w:ilvl="0">
      <w:start w:val="1"/>
      <w:numFmt w:val="decimal"/>
      <w:suff w:val="space"/>
      <w:lvlText w:val="%1."/>
      <w:lvlJc w:val="left"/>
      <w:pPr>
        <w:ind w:left="0" w:firstLine="567"/>
      </w:pPr>
      <w:rPr>
        <w:rFonts w:hint="default"/>
      </w:rPr>
    </w:lvl>
    <w:lvl w:ilvl="1">
      <w:start w:val="1"/>
      <w:numFmt w:val="decimal"/>
      <w:suff w:val="space"/>
      <w:lvlText w:val="%1.%2."/>
      <w:lvlJc w:val="left"/>
      <w:pPr>
        <w:ind w:left="0" w:firstLine="567"/>
      </w:pPr>
      <w:rPr>
        <w:rFonts w:hint="default"/>
      </w:rPr>
    </w:lvl>
    <w:lvl w:ilvl="2">
      <w:start w:val="1"/>
      <w:numFmt w:val="decimal"/>
      <w:suff w:val="space"/>
      <w:lvlText w:val="%1.%2.%3."/>
      <w:lvlJc w:val="left"/>
      <w:pPr>
        <w:ind w:left="0" w:firstLine="567"/>
      </w:pPr>
      <w:rPr>
        <w:rFonts w:hint="default"/>
      </w:rPr>
    </w:lvl>
    <w:lvl w:ilvl="3">
      <w:start w:val="1"/>
      <w:numFmt w:val="decimal"/>
      <w:lvlText w:val="%1.%2.%3.%4."/>
      <w:lvlJc w:val="left"/>
      <w:pPr>
        <w:ind w:left="0" w:firstLine="567"/>
      </w:pPr>
      <w:rPr>
        <w:rFonts w:hint="default"/>
      </w:rPr>
    </w:lvl>
    <w:lvl w:ilvl="4">
      <w:start w:val="1"/>
      <w:numFmt w:val="decimal"/>
      <w:lvlText w:val="%1.%2.%3.%4.%5."/>
      <w:lvlJc w:val="left"/>
      <w:pPr>
        <w:ind w:left="0" w:firstLine="567"/>
      </w:pPr>
      <w:rPr>
        <w:rFonts w:hint="default"/>
      </w:rPr>
    </w:lvl>
    <w:lvl w:ilvl="5">
      <w:start w:val="1"/>
      <w:numFmt w:val="decimal"/>
      <w:lvlText w:val="%1.%2.%3.%4.%5.%6."/>
      <w:lvlJc w:val="left"/>
      <w:pPr>
        <w:ind w:left="0" w:firstLine="567"/>
      </w:pPr>
      <w:rPr>
        <w:rFonts w:hint="default"/>
      </w:rPr>
    </w:lvl>
    <w:lvl w:ilvl="6">
      <w:start w:val="1"/>
      <w:numFmt w:val="decimal"/>
      <w:lvlText w:val="%1.%2.%3.%4.%5.%6.%7."/>
      <w:lvlJc w:val="left"/>
      <w:pPr>
        <w:ind w:left="0" w:firstLine="567"/>
      </w:pPr>
      <w:rPr>
        <w:rFonts w:hint="default"/>
      </w:rPr>
    </w:lvl>
    <w:lvl w:ilvl="7">
      <w:start w:val="1"/>
      <w:numFmt w:val="decimal"/>
      <w:lvlText w:val="%1.%2.%3.%4.%5.%6.%7.%8."/>
      <w:lvlJc w:val="left"/>
      <w:pPr>
        <w:ind w:left="0" w:firstLine="567"/>
      </w:pPr>
      <w:rPr>
        <w:rFonts w:hint="default"/>
      </w:rPr>
    </w:lvl>
    <w:lvl w:ilvl="8">
      <w:start w:val="1"/>
      <w:numFmt w:val="decimal"/>
      <w:lvlText w:val="%1.%2.%3.%4.%5.%6.%7.%8.%9."/>
      <w:lvlJc w:val="left"/>
      <w:pPr>
        <w:ind w:left="0" w:firstLine="567"/>
      </w:pPr>
      <w:rPr>
        <w:rFonts w:hint="default"/>
      </w:rPr>
    </w:lvl>
  </w:abstractNum>
  <w:abstractNum w:abstractNumId="34" w15:restartNumberingAfterBreak="0">
    <w:nsid w:val="730A21B4"/>
    <w:multiLevelType w:val="hybridMultilevel"/>
    <w:tmpl w:val="CB50327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0427000F">
      <w:start w:val="1"/>
      <w:numFmt w:val="decimal"/>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6A01F84"/>
    <w:multiLevelType w:val="hybridMultilevel"/>
    <w:tmpl w:val="707479C6"/>
    <w:lvl w:ilvl="0" w:tplc="0427000F">
      <w:start w:val="1"/>
      <w:numFmt w:val="decimal"/>
      <w:lvlText w:val="%1."/>
      <w:lvlJc w:val="left"/>
      <w:pPr>
        <w:ind w:left="1287" w:hanging="360"/>
      </w:p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36" w15:restartNumberingAfterBreak="0">
    <w:nsid w:val="791E578E"/>
    <w:multiLevelType w:val="multilevel"/>
    <w:tmpl w:val="684C9840"/>
    <w:lvl w:ilvl="0">
      <w:start w:val="18"/>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2"/>
  </w:num>
  <w:num w:numId="2">
    <w:abstractNumId w:val="12"/>
  </w:num>
  <w:num w:numId="3">
    <w:abstractNumId w:val="11"/>
  </w:num>
  <w:num w:numId="4">
    <w:abstractNumId w:val="24"/>
  </w:num>
  <w:num w:numId="5">
    <w:abstractNumId w:val="20"/>
  </w:num>
  <w:num w:numId="6">
    <w:abstractNumId w:val="29"/>
  </w:num>
  <w:num w:numId="7">
    <w:abstractNumId w:val="13"/>
  </w:num>
  <w:num w:numId="8">
    <w:abstractNumId w:val="0"/>
  </w:num>
  <w:num w:numId="9">
    <w:abstractNumId w:val="27"/>
  </w:num>
  <w:num w:numId="10">
    <w:abstractNumId w:val="5"/>
  </w:num>
  <w:num w:numId="11">
    <w:abstractNumId w:val="33"/>
  </w:num>
  <w:num w:numId="12">
    <w:abstractNumId w:val="30"/>
  </w:num>
  <w:num w:numId="13">
    <w:abstractNumId w:val="22"/>
  </w:num>
  <w:num w:numId="14">
    <w:abstractNumId w:val="26"/>
  </w:num>
  <w:num w:numId="15">
    <w:abstractNumId w:val="4"/>
  </w:num>
  <w:num w:numId="16">
    <w:abstractNumId w:val="8"/>
  </w:num>
  <w:num w:numId="17">
    <w:abstractNumId w:val="23"/>
  </w:num>
  <w:num w:numId="18">
    <w:abstractNumId w:val="3"/>
  </w:num>
  <w:num w:numId="19">
    <w:abstractNumId w:val="15"/>
  </w:num>
  <w:num w:numId="20">
    <w:abstractNumId w:val="34"/>
  </w:num>
  <w:num w:numId="21">
    <w:abstractNumId w:val="6"/>
  </w:num>
  <w:num w:numId="22">
    <w:abstractNumId w:val="21"/>
  </w:num>
  <w:num w:numId="23">
    <w:abstractNumId w:val="14"/>
  </w:num>
  <w:num w:numId="24">
    <w:abstractNumId w:val="28"/>
  </w:num>
  <w:num w:numId="25">
    <w:abstractNumId w:val="10"/>
  </w:num>
  <w:num w:numId="26">
    <w:abstractNumId w:val="31"/>
  </w:num>
  <w:num w:numId="27">
    <w:abstractNumId w:val="19"/>
  </w:num>
  <w:num w:numId="28">
    <w:abstractNumId w:val="25"/>
  </w:num>
  <w:num w:numId="29">
    <w:abstractNumId w:val="18"/>
  </w:num>
  <w:num w:numId="30">
    <w:abstractNumId w:val="35"/>
  </w:num>
  <w:num w:numId="31">
    <w:abstractNumId w:val="7"/>
  </w:num>
  <w:num w:numId="32">
    <w:abstractNumId w:val="16"/>
  </w:num>
  <w:num w:numId="33">
    <w:abstractNumId w:val="1"/>
  </w:num>
  <w:num w:numId="34">
    <w:abstractNumId w:val="17"/>
  </w:num>
  <w:num w:numId="35">
    <w:abstractNumId w:val="9"/>
  </w:num>
  <w:num w:numId="36">
    <w:abstractNumId w:val="36"/>
  </w:num>
  <w:num w:numId="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E2A"/>
    <w:rsid w:val="000108F3"/>
    <w:rsid w:val="0001761B"/>
    <w:rsid w:val="00020BE0"/>
    <w:rsid w:val="00022846"/>
    <w:rsid w:val="000340F6"/>
    <w:rsid w:val="00036951"/>
    <w:rsid w:val="00045116"/>
    <w:rsid w:val="00062FDD"/>
    <w:rsid w:val="00071767"/>
    <w:rsid w:val="00072B32"/>
    <w:rsid w:val="000808EB"/>
    <w:rsid w:val="000B566A"/>
    <w:rsid w:val="000B6B15"/>
    <w:rsid w:val="000B7D5E"/>
    <w:rsid w:val="000E5432"/>
    <w:rsid w:val="00106E0D"/>
    <w:rsid w:val="001116C9"/>
    <w:rsid w:val="00116127"/>
    <w:rsid w:val="001251AC"/>
    <w:rsid w:val="00136D9D"/>
    <w:rsid w:val="00164681"/>
    <w:rsid w:val="00171228"/>
    <w:rsid w:val="00171F50"/>
    <w:rsid w:val="0018104C"/>
    <w:rsid w:val="00196649"/>
    <w:rsid w:val="001A008E"/>
    <w:rsid w:val="001A19C9"/>
    <w:rsid w:val="001A33EF"/>
    <w:rsid w:val="001A7CD8"/>
    <w:rsid w:val="001B5E7E"/>
    <w:rsid w:val="001B61F4"/>
    <w:rsid w:val="001C0B02"/>
    <w:rsid w:val="001C32E2"/>
    <w:rsid w:val="001C4721"/>
    <w:rsid w:val="001D2B8B"/>
    <w:rsid w:val="001E16BD"/>
    <w:rsid w:val="001E5EE5"/>
    <w:rsid w:val="001E7358"/>
    <w:rsid w:val="001F12CB"/>
    <w:rsid w:val="001F2F90"/>
    <w:rsid w:val="00202506"/>
    <w:rsid w:val="00204EF4"/>
    <w:rsid w:val="00205584"/>
    <w:rsid w:val="00237CA9"/>
    <w:rsid w:val="002473F3"/>
    <w:rsid w:val="00285C4A"/>
    <w:rsid w:val="00287B88"/>
    <w:rsid w:val="002C22C5"/>
    <w:rsid w:val="002D575E"/>
    <w:rsid w:val="002E0777"/>
    <w:rsid w:val="002F124D"/>
    <w:rsid w:val="002F1C05"/>
    <w:rsid w:val="002F6B39"/>
    <w:rsid w:val="002F7F1A"/>
    <w:rsid w:val="00310A3E"/>
    <w:rsid w:val="0031584A"/>
    <w:rsid w:val="003374D4"/>
    <w:rsid w:val="00344701"/>
    <w:rsid w:val="00347018"/>
    <w:rsid w:val="00351BFE"/>
    <w:rsid w:val="0035538D"/>
    <w:rsid w:val="00362B77"/>
    <w:rsid w:val="00367E2A"/>
    <w:rsid w:val="0037375B"/>
    <w:rsid w:val="003801B7"/>
    <w:rsid w:val="00381F7C"/>
    <w:rsid w:val="003842DA"/>
    <w:rsid w:val="003922EC"/>
    <w:rsid w:val="00394E92"/>
    <w:rsid w:val="003B0FC4"/>
    <w:rsid w:val="003C1D09"/>
    <w:rsid w:val="003C21CE"/>
    <w:rsid w:val="003C5E5E"/>
    <w:rsid w:val="003C619C"/>
    <w:rsid w:val="003D189E"/>
    <w:rsid w:val="003D3D89"/>
    <w:rsid w:val="003D5F79"/>
    <w:rsid w:val="003F12BC"/>
    <w:rsid w:val="004262DB"/>
    <w:rsid w:val="0043478E"/>
    <w:rsid w:val="00434AA4"/>
    <w:rsid w:val="00437012"/>
    <w:rsid w:val="0044508D"/>
    <w:rsid w:val="00456C62"/>
    <w:rsid w:val="004650CD"/>
    <w:rsid w:val="004661DE"/>
    <w:rsid w:val="004832CD"/>
    <w:rsid w:val="00486D47"/>
    <w:rsid w:val="00487EBE"/>
    <w:rsid w:val="004902B6"/>
    <w:rsid w:val="00493F76"/>
    <w:rsid w:val="0049531F"/>
    <w:rsid w:val="00495AA2"/>
    <w:rsid w:val="004A5262"/>
    <w:rsid w:val="004A6578"/>
    <w:rsid w:val="004A71D8"/>
    <w:rsid w:val="004B5680"/>
    <w:rsid w:val="004C0919"/>
    <w:rsid w:val="004C4A14"/>
    <w:rsid w:val="004D4FC6"/>
    <w:rsid w:val="004D5954"/>
    <w:rsid w:val="004E24A8"/>
    <w:rsid w:val="00500D4B"/>
    <w:rsid w:val="00500E3F"/>
    <w:rsid w:val="005027E3"/>
    <w:rsid w:val="0050396E"/>
    <w:rsid w:val="005424EF"/>
    <w:rsid w:val="0054253F"/>
    <w:rsid w:val="00544120"/>
    <w:rsid w:val="00552460"/>
    <w:rsid w:val="00552695"/>
    <w:rsid w:val="00561E8A"/>
    <w:rsid w:val="00564F41"/>
    <w:rsid w:val="00574A36"/>
    <w:rsid w:val="005818BF"/>
    <w:rsid w:val="005907EA"/>
    <w:rsid w:val="005A22C9"/>
    <w:rsid w:val="005B4AF0"/>
    <w:rsid w:val="005C7B74"/>
    <w:rsid w:val="005D2209"/>
    <w:rsid w:val="005F114E"/>
    <w:rsid w:val="005F43F3"/>
    <w:rsid w:val="00600CBF"/>
    <w:rsid w:val="00604ADF"/>
    <w:rsid w:val="006054ED"/>
    <w:rsid w:val="00614AB6"/>
    <w:rsid w:val="00624566"/>
    <w:rsid w:val="006245E6"/>
    <w:rsid w:val="00626EBF"/>
    <w:rsid w:val="006305C5"/>
    <w:rsid w:val="00635B4B"/>
    <w:rsid w:val="00640D05"/>
    <w:rsid w:val="006410E5"/>
    <w:rsid w:val="00641AD3"/>
    <w:rsid w:val="00642C90"/>
    <w:rsid w:val="006479CF"/>
    <w:rsid w:val="00651625"/>
    <w:rsid w:val="00651EF1"/>
    <w:rsid w:val="006538C7"/>
    <w:rsid w:val="00670FAF"/>
    <w:rsid w:val="00680BEB"/>
    <w:rsid w:val="00681D1D"/>
    <w:rsid w:val="0068335E"/>
    <w:rsid w:val="00687378"/>
    <w:rsid w:val="00687506"/>
    <w:rsid w:val="00693452"/>
    <w:rsid w:val="006A5273"/>
    <w:rsid w:val="006B0DEB"/>
    <w:rsid w:val="006B3FAD"/>
    <w:rsid w:val="006C099B"/>
    <w:rsid w:val="006E06AA"/>
    <w:rsid w:val="006E1C07"/>
    <w:rsid w:val="006E2676"/>
    <w:rsid w:val="007060F5"/>
    <w:rsid w:val="00707E4F"/>
    <w:rsid w:val="00707F03"/>
    <w:rsid w:val="00737B30"/>
    <w:rsid w:val="00760EDE"/>
    <w:rsid w:val="00777778"/>
    <w:rsid w:val="007A11A6"/>
    <w:rsid w:val="007A5346"/>
    <w:rsid w:val="007B2AEC"/>
    <w:rsid w:val="007D5A38"/>
    <w:rsid w:val="007E4559"/>
    <w:rsid w:val="007F7FA7"/>
    <w:rsid w:val="00803EDF"/>
    <w:rsid w:val="008109A6"/>
    <w:rsid w:val="008143A6"/>
    <w:rsid w:val="00815DCB"/>
    <w:rsid w:val="00831092"/>
    <w:rsid w:val="008348E4"/>
    <w:rsid w:val="00835830"/>
    <w:rsid w:val="008406D2"/>
    <w:rsid w:val="0087137A"/>
    <w:rsid w:val="00874110"/>
    <w:rsid w:val="00882767"/>
    <w:rsid w:val="00886E05"/>
    <w:rsid w:val="00897E50"/>
    <w:rsid w:val="008A1DA6"/>
    <w:rsid w:val="008A6C8A"/>
    <w:rsid w:val="008C72DC"/>
    <w:rsid w:val="008D519C"/>
    <w:rsid w:val="008F484A"/>
    <w:rsid w:val="0091136F"/>
    <w:rsid w:val="00916307"/>
    <w:rsid w:val="009272D2"/>
    <w:rsid w:val="00940AE8"/>
    <w:rsid w:val="00945EDF"/>
    <w:rsid w:val="009524D6"/>
    <w:rsid w:val="009647D2"/>
    <w:rsid w:val="00974723"/>
    <w:rsid w:val="00974D03"/>
    <w:rsid w:val="0098214E"/>
    <w:rsid w:val="00982853"/>
    <w:rsid w:val="009906D4"/>
    <w:rsid w:val="009934FF"/>
    <w:rsid w:val="009942E8"/>
    <w:rsid w:val="009A3534"/>
    <w:rsid w:val="009A5F01"/>
    <w:rsid w:val="009A6437"/>
    <w:rsid w:val="009B5D7D"/>
    <w:rsid w:val="009D54F3"/>
    <w:rsid w:val="00A22EC2"/>
    <w:rsid w:val="00A37E7F"/>
    <w:rsid w:val="00A465FA"/>
    <w:rsid w:val="00A62083"/>
    <w:rsid w:val="00A67839"/>
    <w:rsid w:val="00A95D80"/>
    <w:rsid w:val="00AA17F2"/>
    <w:rsid w:val="00AA3384"/>
    <w:rsid w:val="00AC04C0"/>
    <w:rsid w:val="00AC2CA9"/>
    <w:rsid w:val="00AD6745"/>
    <w:rsid w:val="00AE2706"/>
    <w:rsid w:val="00AE7F44"/>
    <w:rsid w:val="00B00634"/>
    <w:rsid w:val="00B05CA7"/>
    <w:rsid w:val="00B17919"/>
    <w:rsid w:val="00B30D85"/>
    <w:rsid w:val="00B54CA8"/>
    <w:rsid w:val="00B557D3"/>
    <w:rsid w:val="00B56490"/>
    <w:rsid w:val="00B733AF"/>
    <w:rsid w:val="00B83503"/>
    <w:rsid w:val="00B8520C"/>
    <w:rsid w:val="00B85B55"/>
    <w:rsid w:val="00B9111F"/>
    <w:rsid w:val="00B94B77"/>
    <w:rsid w:val="00BA5F05"/>
    <w:rsid w:val="00BA661F"/>
    <w:rsid w:val="00BA6F76"/>
    <w:rsid w:val="00BC0EA2"/>
    <w:rsid w:val="00BC332B"/>
    <w:rsid w:val="00BC3352"/>
    <w:rsid w:val="00BC4413"/>
    <w:rsid w:val="00BD26A1"/>
    <w:rsid w:val="00BE2170"/>
    <w:rsid w:val="00BE2FCA"/>
    <w:rsid w:val="00BE7C28"/>
    <w:rsid w:val="00BF091E"/>
    <w:rsid w:val="00BF579A"/>
    <w:rsid w:val="00C01CAF"/>
    <w:rsid w:val="00C02504"/>
    <w:rsid w:val="00C12B55"/>
    <w:rsid w:val="00C17882"/>
    <w:rsid w:val="00C21BEA"/>
    <w:rsid w:val="00C22629"/>
    <w:rsid w:val="00C34B97"/>
    <w:rsid w:val="00C4375E"/>
    <w:rsid w:val="00C501BE"/>
    <w:rsid w:val="00C51D90"/>
    <w:rsid w:val="00C5409A"/>
    <w:rsid w:val="00C724F8"/>
    <w:rsid w:val="00C80086"/>
    <w:rsid w:val="00C82084"/>
    <w:rsid w:val="00C83AB4"/>
    <w:rsid w:val="00CB3F7B"/>
    <w:rsid w:val="00CC0EA9"/>
    <w:rsid w:val="00CC1357"/>
    <w:rsid w:val="00CD225A"/>
    <w:rsid w:val="00CE429F"/>
    <w:rsid w:val="00CE7FEA"/>
    <w:rsid w:val="00D04B9B"/>
    <w:rsid w:val="00D07F95"/>
    <w:rsid w:val="00D127D1"/>
    <w:rsid w:val="00D256C6"/>
    <w:rsid w:val="00D36206"/>
    <w:rsid w:val="00D378B7"/>
    <w:rsid w:val="00D87E0D"/>
    <w:rsid w:val="00D90567"/>
    <w:rsid w:val="00D93479"/>
    <w:rsid w:val="00D9545B"/>
    <w:rsid w:val="00DB77CB"/>
    <w:rsid w:val="00DE3CA3"/>
    <w:rsid w:val="00DE4FA0"/>
    <w:rsid w:val="00E02E02"/>
    <w:rsid w:val="00E203A0"/>
    <w:rsid w:val="00E22EE1"/>
    <w:rsid w:val="00E36C4E"/>
    <w:rsid w:val="00E72CBC"/>
    <w:rsid w:val="00E8417D"/>
    <w:rsid w:val="00E873B7"/>
    <w:rsid w:val="00EA469E"/>
    <w:rsid w:val="00EE73BA"/>
    <w:rsid w:val="00EF5ABA"/>
    <w:rsid w:val="00F04601"/>
    <w:rsid w:val="00F156C0"/>
    <w:rsid w:val="00F20611"/>
    <w:rsid w:val="00F20E8A"/>
    <w:rsid w:val="00F21512"/>
    <w:rsid w:val="00F413C5"/>
    <w:rsid w:val="00F41540"/>
    <w:rsid w:val="00F419FA"/>
    <w:rsid w:val="00F450EA"/>
    <w:rsid w:val="00F508C9"/>
    <w:rsid w:val="00F52637"/>
    <w:rsid w:val="00F61914"/>
    <w:rsid w:val="00F86606"/>
    <w:rsid w:val="00F9457F"/>
    <w:rsid w:val="00FB3EF3"/>
    <w:rsid w:val="00FB54AD"/>
    <w:rsid w:val="00FC5414"/>
    <w:rsid w:val="00FD726A"/>
    <w:rsid w:val="00FE3C7A"/>
    <w:rsid w:val="00FE410F"/>
    <w:rsid w:val="00FF6C9B"/>
    <w:rsid w:val="00FF7805"/>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5C6ED3"/>
  <w15:docId w15:val="{1C6157F5-500E-4884-9F3A-D6EF8461F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t-L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367E2A"/>
    <w:pPr>
      <w:overflowPunct w:val="0"/>
      <w:autoSpaceDE w:val="0"/>
      <w:autoSpaceDN w:val="0"/>
      <w:adjustRightInd w:val="0"/>
      <w:textAlignment w:val="baseline"/>
    </w:pPr>
    <w:rPr>
      <w:rFonts w:eastAsia="Times New Roman" w:cs="Times New Roman"/>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367E2A"/>
    <w:pPr>
      <w:tabs>
        <w:tab w:val="center" w:pos="4153"/>
        <w:tab w:val="right" w:pos="8306"/>
      </w:tabs>
    </w:pPr>
  </w:style>
  <w:style w:type="character" w:customStyle="1" w:styleId="AntratsDiagrama">
    <w:name w:val="Antraštės Diagrama"/>
    <w:basedOn w:val="Numatytasispastraiposriftas"/>
    <w:link w:val="Antrats"/>
    <w:uiPriority w:val="99"/>
    <w:rsid w:val="00367E2A"/>
    <w:rPr>
      <w:rFonts w:eastAsia="Times New Roman" w:cs="Times New Roman"/>
      <w:szCs w:val="20"/>
    </w:rPr>
  </w:style>
  <w:style w:type="paragraph" w:customStyle="1" w:styleId="istatymas">
    <w:name w:val="istatymas"/>
    <w:basedOn w:val="prastasis"/>
    <w:rsid w:val="00367E2A"/>
    <w:pPr>
      <w:overflowPunct/>
      <w:autoSpaceDE/>
      <w:autoSpaceDN/>
      <w:adjustRightInd/>
      <w:spacing w:before="100" w:beforeAutospacing="1" w:after="100" w:afterAutospacing="1"/>
      <w:textAlignment w:val="auto"/>
    </w:pPr>
    <w:rPr>
      <w:szCs w:val="24"/>
      <w:lang w:eastAsia="lt-LT"/>
    </w:rPr>
  </w:style>
  <w:style w:type="paragraph" w:styleId="Debesliotekstas">
    <w:name w:val="Balloon Text"/>
    <w:basedOn w:val="prastasis"/>
    <w:link w:val="DebesliotekstasDiagrama"/>
    <w:uiPriority w:val="99"/>
    <w:semiHidden/>
    <w:unhideWhenUsed/>
    <w:rsid w:val="00367E2A"/>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367E2A"/>
    <w:rPr>
      <w:rFonts w:ascii="Tahoma" w:eastAsia="Times New Roman" w:hAnsi="Tahoma" w:cs="Tahoma"/>
      <w:sz w:val="16"/>
      <w:szCs w:val="16"/>
    </w:rPr>
  </w:style>
  <w:style w:type="character" w:styleId="Hipersaitas">
    <w:name w:val="Hyperlink"/>
    <w:basedOn w:val="Numatytasispastraiposriftas"/>
    <w:uiPriority w:val="99"/>
    <w:unhideWhenUsed/>
    <w:rsid w:val="00F419FA"/>
    <w:rPr>
      <w:color w:val="0000FF" w:themeColor="hyperlink"/>
      <w:u w:val="single"/>
    </w:rPr>
  </w:style>
  <w:style w:type="table" w:styleId="Lentelstinklelis">
    <w:name w:val="Table Grid"/>
    <w:basedOn w:val="prastojilentel"/>
    <w:rsid w:val="001D2B8B"/>
    <w:rPr>
      <w:rFonts w:eastAsia="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C34B97"/>
    <w:pPr>
      <w:ind w:left="720"/>
      <w:contextualSpacing/>
    </w:pPr>
  </w:style>
  <w:style w:type="paragraph" w:styleId="Porat">
    <w:name w:val="footer"/>
    <w:basedOn w:val="prastasis"/>
    <w:link w:val="PoratDiagrama"/>
    <w:uiPriority w:val="99"/>
    <w:unhideWhenUsed/>
    <w:rsid w:val="00434AA4"/>
    <w:pPr>
      <w:tabs>
        <w:tab w:val="center" w:pos="4513"/>
        <w:tab w:val="right" w:pos="9026"/>
      </w:tabs>
    </w:pPr>
  </w:style>
  <w:style w:type="character" w:customStyle="1" w:styleId="PoratDiagrama">
    <w:name w:val="Poraštė Diagrama"/>
    <w:basedOn w:val="Numatytasispastraiposriftas"/>
    <w:link w:val="Porat"/>
    <w:uiPriority w:val="99"/>
    <w:rsid w:val="00434AA4"/>
    <w:rPr>
      <w:rFonts w:eastAsia="Times New Roman" w:cs="Times New Roman"/>
      <w:szCs w:val="20"/>
    </w:rPr>
  </w:style>
  <w:style w:type="character" w:styleId="Perirtashipersaitas">
    <w:name w:val="FollowedHyperlink"/>
    <w:basedOn w:val="Numatytasispastraiposriftas"/>
    <w:uiPriority w:val="99"/>
    <w:semiHidden/>
    <w:unhideWhenUsed/>
    <w:rsid w:val="005027E3"/>
    <w:rPr>
      <w:color w:val="800080" w:themeColor="followedHyperlink"/>
      <w:u w:val="single"/>
    </w:rPr>
  </w:style>
  <w:style w:type="character" w:styleId="Grietas">
    <w:name w:val="Strong"/>
    <w:qFormat/>
    <w:rsid w:val="00F156C0"/>
    <w:rPr>
      <w:b/>
      <w:bCs/>
    </w:rPr>
  </w:style>
  <w:style w:type="character" w:styleId="Komentaronuoroda">
    <w:name w:val="annotation reference"/>
    <w:basedOn w:val="Numatytasispastraiposriftas"/>
    <w:uiPriority w:val="99"/>
    <w:semiHidden/>
    <w:unhideWhenUsed/>
    <w:rsid w:val="00CE7FEA"/>
    <w:rPr>
      <w:sz w:val="16"/>
      <w:szCs w:val="16"/>
    </w:rPr>
  </w:style>
  <w:style w:type="paragraph" w:styleId="Komentarotekstas">
    <w:name w:val="annotation text"/>
    <w:basedOn w:val="prastasis"/>
    <w:link w:val="KomentarotekstasDiagrama"/>
    <w:uiPriority w:val="99"/>
    <w:unhideWhenUsed/>
    <w:rsid w:val="00CE7FEA"/>
    <w:rPr>
      <w:sz w:val="20"/>
    </w:rPr>
  </w:style>
  <w:style w:type="character" w:customStyle="1" w:styleId="KomentarotekstasDiagrama">
    <w:name w:val="Komentaro tekstas Diagrama"/>
    <w:basedOn w:val="Numatytasispastraiposriftas"/>
    <w:link w:val="Komentarotekstas"/>
    <w:uiPriority w:val="99"/>
    <w:rsid w:val="00CE7FEA"/>
    <w:rPr>
      <w:rFonts w:eastAsia="Times New Roman" w:cs="Times New Roman"/>
      <w:sz w:val="20"/>
      <w:szCs w:val="20"/>
    </w:rPr>
  </w:style>
  <w:style w:type="paragraph" w:styleId="Komentarotema">
    <w:name w:val="annotation subject"/>
    <w:basedOn w:val="Komentarotekstas"/>
    <w:next w:val="Komentarotekstas"/>
    <w:link w:val="KomentarotemaDiagrama"/>
    <w:uiPriority w:val="99"/>
    <w:semiHidden/>
    <w:unhideWhenUsed/>
    <w:rsid w:val="00CE7FEA"/>
    <w:rPr>
      <w:b/>
      <w:bCs/>
    </w:rPr>
  </w:style>
  <w:style w:type="character" w:customStyle="1" w:styleId="KomentarotemaDiagrama">
    <w:name w:val="Komentaro tema Diagrama"/>
    <w:basedOn w:val="KomentarotekstasDiagrama"/>
    <w:link w:val="Komentarotema"/>
    <w:uiPriority w:val="99"/>
    <w:semiHidden/>
    <w:rsid w:val="00CE7FEA"/>
    <w:rPr>
      <w:rFonts w:eastAsia="Times New Roman" w:cs="Times New Roman"/>
      <w:b/>
      <w:bCs/>
      <w:sz w:val="20"/>
      <w:szCs w:val="20"/>
    </w:rPr>
  </w:style>
  <w:style w:type="character" w:customStyle="1" w:styleId="Pareigos">
    <w:name w:val="Pareigos"/>
    <w:rsid w:val="004D4FC6"/>
    <w:rPr>
      <w:rFonts w:ascii="TimesLT" w:hAnsi="TimesLT"/>
      <w:cap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262841">
      <w:bodyDiv w:val="1"/>
      <w:marLeft w:val="0"/>
      <w:marRight w:val="0"/>
      <w:marTop w:val="0"/>
      <w:marBottom w:val="0"/>
      <w:divBdr>
        <w:top w:val="none" w:sz="0" w:space="0" w:color="auto"/>
        <w:left w:val="none" w:sz="0" w:space="0" w:color="auto"/>
        <w:bottom w:val="none" w:sz="0" w:space="0" w:color="auto"/>
        <w:right w:val="none" w:sz="0" w:space="0" w:color="auto"/>
      </w:divBdr>
    </w:div>
    <w:div w:id="255984569">
      <w:bodyDiv w:val="1"/>
      <w:marLeft w:val="0"/>
      <w:marRight w:val="0"/>
      <w:marTop w:val="0"/>
      <w:marBottom w:val="0"/>
      <w:divBdr>
        <w:top w:val="none" w:sz="0" w:space="0" w:color="auto"/>
        <w:left w:val="none" w:sz="0" w:space="0" w:color="auto"/>
        <w:bottom w:val="none" w:sz="0" w:space="0" w:color="auto"/>
        <w:right w:val="none" w:sz="0" w:space="0" w:color="auto"/>
      </w:divBdr>
    </w:div>
    <w:div w:id="1227689258">
      <w:bodyDiv w:val="1"/>
      <w:marLeft w:val="0"/>
      <w:marRight w:val="0"/>
      <w:marTop w:val="0"/>
      <w:marBottom w:val="0"/>
      <w:divBdr>
        <w:top w:val="none" w:sz="0" w:space="0" w:color="auto"/>
        <w:left w:val="none" w:sz="0" w:space="0" w:color="auto"/>
        <w:bottom w:val="none" w:sz="0" w:space="0" w:color="auto"/>
        <w:right w:val="none" w:sz="0" w:space="0" w:color="auto"/>
      </w:divBdr>
    </w:div>
    <w:div w:id="1664507234">
      <w:bodyDiv w:val="1"/>
      <w:marLeft w:val="0"/>
      <w:marRight w:val="0"/>
      <w:marTop w:val="0"/>
      <w:marBottom w:val="0"/>
      <w:divBdr>
        <w:top w:val="none" w:sz="0" w:space="0" w:color="auto"/>
        <w:left w:val="none" w:sz="0" w:space="0" w:color="auto"/>
        <w:bottom w:val="none" w:sz="0" w:space="0" w:color="auto"/>
        <w:right w:val="none" w:sz="0" w:space="0" w:color="auto"/>
      </w:divBdr>
    </w:div>
    <w:div w:id="1703019169">
      <w:bodyDiv w:val="1"/>
      <w:marLeft w:val="0"/>
      <w:marRight w:val="0"/>
      <w:marTop w:val="0"/>
      <w:marBottom w:val="0"/>
      <w:divBdr>
        <w:top w:val="none" w:sz="0" w:space="0" w:color="auto"/>
        <w:left w:val="none" w:sz="0" w:space="0" w:color="auto"/>
        <w:bottom w:val="none" w:sz="0" w:space="0" w:color="auto"/>
        <w:right w:val="none" w:sz="0" w:space="0" w:color="auto"/>
      </w:divBdr>
    </w:div>
    <w:div w:id="1800415617">
      <w:bodyDiv w:val="1"/>
      <w:marLeft w:val="0"/>
      <w:marRight w:val="0"/>
      <w:marTop w:val="0"/>
      <w:marBottom w:val="0"/>
      <w:divBdr>
        <w:top w:val="none" w:sz="0" w:space="0" w:color="auto"/>
        <w:left w:val="none" w:sz="0" w:space="0" w:color="auto"/>
        <w:bottom w:val="none" w:sz="0" w:space="0" w:color="auto"/>
        <w:right w:val="none" w:sz="0" w:space="0" w:color="auto"/>
      </w:divBdr>
    </w:div>
    <w:div w:id="1833641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23049F-9D4C-40B9-9B63-E0E23C92F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13510</Words>
  <Characters>7702</Characters>
  <Application>Microsoft Office Word</Application>
  <DocSecurity>0</DocSecurity>
  <Lines>64</Lines>
  <Paragraphs>42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2024-12-18T07:22:00Z</cp:lastPrinted>
  <dcterms:created xsi:type="dcterms:W3CDTF">2025-01-06T12:53:00Z</dcterms:created>
  <dcterms:modified xsi:type="dcterms:W3CDTF">2025-01-06T12:53:00Z</dcterms:modified>
</cp:coreProperties>
</file>