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DEB8A" w14:textId="77777777" w:rsidR="002F092C" w:rsidRPr="003B09F5" w:rsidRDefault="002F092C" w:rsidP="002F092C">
      <w:pPr>
        <w:tabs>
          <w:tab w:val="left" w:pos="2140"/>
          <w:tab w:val="center" w:pos="4819"/>
        </w:tabs>
        <w:spacing w:after="0"/>
        <w:jc w:val="center"/>
        <w:rPr>
          <w:rFonts w:ascii="Times New Roman" w:hAnsi="Times New Roman" w:cs="Times New Roman"/>
          <w:sz w:val="24"/>
          <w:szCs w:val="24"/>
        </w:rPr>
      </w:pPr>
      <w:r w:rsidRPr="003B09F5">
        <w:rPr>
          <w:rFonts w:ascii="Times New Roman" w:hAnsi="Times New Roman" w:cs="Times New Roman"/>
          <w:noProof/>
          <w:sz w:val="24"/>
          <w:szCs w:val="24"/>
          <w:lang w:eastAsia="lt-LT"/>
        </w:rPr>
        <w:drawing>
          <wp:inline distT="0" distB="0" distL="0" distR="0" wp14:anchorId="510F55DB" wp14:editId="545D88E0">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408E1084" w14:textId="77777777" w:rsidR="002F092C" w:rsidRPr="003B09F5" w:rsidRDefault="002F092C" w:rsidP="002F092C">
      <w:pPr>
        <w:spacing w:after="0"/>
        <w:jc w:val="center"/>
        <w:rPr>
          <w:rFonts w:ascii="Times New Roman" w:hAnsi="Times New Roman" w:cs="Times New Roman"/>
          <w:b/>
          <w:caps/>
          <w:sz w:val="24"/>
          <w:szCs w:val="24"/>
        </w:rPr>
      </w:pPr>
      <w:r w:rsidRPr="003B09F5">
        <w:rPr>
          <w:rFonts w:ascii="Times New Roman" w:hAnsi="Times New Roman" w:cs="Times New Roman"/>
          <w:b/>
          <w:caps/>
          <w:sz w:val="24"/>
          <w:szCs w:val="24"/>
        </w:rPr>
        <w:t>Šilalės rajono savivaldybės administracijOS</w:t>
      </w:r>
    </w:p>
    <w:p w14:paraId="251C7DB5" w14:textId="77777777" w:rsidR="002F092C" w:rsidRPr="003B09F5" w:rsidRDefault="002F092C" w:rsidP="002F092C">
      <w:pPr>
        <w:spacing w:after="0"/>
        <w:jc w:val="center"/>
        <w:rPr>
          <w:rFonts w:ascii="Times New Roman" w:hAnsi="Times New Roman" w:cs="Times New Roman"/>
          <w:b/>
          <w:caps/>
          <w:sz w:val="24"/>
          <w:szCs w:val="24"/>
        </w:rPr>
      </w:pPr>
      <w:r w:rsidRPr="003B09F5">
        <w:rPr>
          <w:rFonts w:ascii="Times New Roman" w:hAnsi="Times New Roman" w:cs="Times New Roman"/>
          <w:b/>
          <w:caps/>
          <w:sz w:val="24"/>
          <w:szCs w:val="24"/>
        </w:rPr>
        <w:t>DIREKTORIUS</w:t>
      </w:r>
    </w:p>
    <w:p w14:paraId="2A8FBD18" w14:textId="77777777" w:rsidR="00CA625A" w:rsidRPr="00BF35F9" w:rsidRDefault="00CA625A" w:rsidP="00CA625A">
      <w:pPr>
        <w:spacing w:after="0" w:line="240" w:lineRule="auto"/>
        <w:rPr>
          <w:rFonts w:ascii="Times New Roman" w:eastAsia="Times New Roman" w:hAnsi="Times New Roman" w:cs="Times New Roman"/>
          <w:sz w:val="24"/>
          <w:szCs w:val="24"/>
          <w:lang w:eastAsia="lt-LT"/>
        </w:rPr>
      </w:pPr>
    </w:p>
    <w:p w14:paraId="67560467" w14:textId="77777777" w:rsidR="00CA625A" w:rsidRPr="00BF35F9" w:rsidRDefault="00CA625A" w:rsidP="00CA625A">
      <w:pPr>
        <w:spacing w:after="0" w:line="240" w:lineRule="auto"/>
        <w:jc w:val="center"/>
        <w:rPr>
          <w:rFonts w:ascii="Times New Roman" w:eastAsia="Times New Roman" w:hAnsi="Times New Roman" w:cs="Times New Roman"/>
          <w:b/>
          <w:sz w:val="24"/>
          <w:szCs w:val="24"/>
          <w:lang w:eastAsia="lt-LT"/>
        </w:rPr>
      </w:pPr>
      <w:r w:rsidRPr="00BF35F9">
        <w:rPr>
          <w:rFonts w:ascii="Times New Roman" w:eastAsia="Times New Roman" w:hAnsi="Times New Roman" w:cs="Times New Roman"/>
          <w:b/>
          <w:sz w:val="24"/>
          <w:szCs w:val="24"/>
          <w:lang w:eastAsia="lt-LT"/>
        </w:rPr>
        <w:t>ĮSAKYMAS</w:t>
      </w:r>
    </w:p>
    <w:p w14:paraId="69F3D695" w14:textId="6AE644D3" w:rsidR="00CA625A" w:rsidRPr="007D6882" w:rsidRDefault="00CA625A" w:rsidP="00CA625A">
      <w:pPr>
        <w:jc w:val="center"/>
        <w:rPr>
          <w:rFonts w:ascii="Times New Roman" w:hAnsi="Times New Roman" w:cs="Times New Roman"/>
          <w:b/>
          <w:bCs/>
          <w:sz w:val="24"/>
          <w:szCs w:val="24"/>
        </w:rPr>
      </w:pPr>
      <w:r>
        <w:rPr>
          <w:rFonts w:ascii="Times New Roman" w:hAnsi="Times New Roman" w:cs="Times New Roman"/>
          <w:b/>
          <w:bCs/>
          <w:sz w:val="24"/>
          <w:szCs w:val="24"/>
        </w:rPr>
        <w:t xml:space="preserve">DĖL </w:t>
      </w:r>
      <w:r w:rsidR="002F092C" w:rsidRPr="002F092C">
        <w:rPr>
          <w:rFonts w:ascii="Times New Roman" w:hAnsi="Times New Roman" w:cs="Times New Roman"/>
          <w:b/>
          <w:bCs/>
          <w:sz w:val="24"/>
          <w:szCs w:val="24"/>
        </w:rPr>
        <w:t>2025–2027 M. PLANUOJAMŲ VALSTYBĖS BIUDŽETO LĖŠOMIS FINANSUOJAMŲ MELIORACIJOS STATINIŲ REMONTO IR (AR) PRIEŽIŪROS DARBŲ IR SAVIVALDYBĖS BIUDŽETO LĖŠOMIS FINANSUOJAMŲ MELIORACIJOS STATINIŲ AVARINIO REMONTO IR PRIEŽIŪROS DARBŲ SĄRAŠ</w:t>
      </w:r>
      <w:r w:rsidR="002F092C">
        <w:rPr>
          <w:rFonts w:ascii="Times New Roman" w:hAnsi="Times New Roman" w:cs="Times New Roman"/>
          <w:b/>
          <w:bCs/>
          <w:sz w:val="24"/>
          <w:szCs w:val="24"/>
        </w:rPr>
        <w:t xml:space="preserve">O </w:t>
      </w:r>
      <w:r w:rsidRPr="007D6882">
        <w:rPr>
          <w:rFonts w:ascii="Times New Roman" w:hAnsi="Times New Roman" w:cs="Times New Roman"/>
          <w:b/>
          <w:bCs/>
          <w:sz w:val="24"/>
          <w:szCs w:val="24"/>
        </w:rPr>
        <w:t>PATVIRTINIMO</w:t>
      </w:r>
    </w:p>
    <w:p w14:paraId="4A7BF2F0" w14:textId="2061ED19" w:rsidR="00CA625A" w:rsidRPr="00BF35F9" w:rsidRDefault="00CA625A" w:rsidP="00CA625A">
      <w:pPr>
        <w:spacing w:after="0" w:line="240" w:lineRule="auto"/>
        <w:jc w:val="center"/>
        <w:rPr>
          <w:rFonts w:ascii="Times New Roman" w:eastAsia="Times New Roman" w:hAnsi="Times New Roman" w:cs="Times New Roman"/>
          <w:sz w:val="24"/>
          <w:szCs w:val="24"/>
          <w:lang w:eastAsia="lt-LT"/>
        </w:rPr>
      </w:pPr>
      <w:r w:rsidRPr="00BF35F9">
        <w:rPr>
          <w:rFonts w:ascii="Times New Roman" w:eastAsia="Times New Roman" w:hAnsi="Times New Roman" w:cs="Times New Roman"/>
          <w:sz w:val="24"/>
          <w:szCs w:val="24"/>
          <w:lang w:eastAsia="lt-LT"/>
        </w:rPr>
        <w:t>20</w:t>
      </w:r>
      <w:r>
        <w:rPr>
          <w:rFonts w:ascii="Times New Roman" w:eastAsia="Times New Roman" w:hAnsi="Times New Roman" w:cs="Times New Roman"/>
          <w:sz w:val="24"/>
          <w:szCs w:val="24"/>
          <w:lang w:eastAsia="lt-LT"/>
        </w:rPr>
        <w:t>25</w:t>
      </w:r>
      <w:r w:rsidRPr="00BF35F9">
        <w:rPr>
          <w:rFonts w:ascii="Times New Roman" w:eastAsia="Times New Roman" w:hAnsi="Times New Roman" w:cs="Times New Roman"/>
          <w:sz w:val="24"/>
          <w:szCs w:val="24"/>
          <w:lang w:eastAsia="lt-LT"/>
        </w:rPr>
        <w:t xml:space="preserve"> m. </w:t>
      </w:r>
      <w:r>
        <w:rPr>
          <w:rFonts w:ascii="Times New Roman" w:eastAsia="Times New Roman" w:hAnsi="Times New Roman" w:cs="Times New Roman"/>
          <w:sz w:val="24"/>
          <w:szCs w:val="24"/>
          <w:lang w:eastAsia="lt-LT"/>
        </w:rPr>
        <w:t>sausio</w:t>
      </w:r>
      <w:r w:rsidRPr="00BF35F9">
        <w:rPr>
          <w:rFonts w:ascii="Times New Roman" w:eastAsia="Times New Roman" w:hAnsi="Times New Roman" w:cs="Times New Roman"/>
          <w:sz w:val="24"/>
          <w:szCs w:val="24"/>
          <w:lang w:eastAsia="lt-LT"/>
        </w:rPr>
        <w:t xml:space="preserve"> </w:t>
      </w:r>
      <w:r w:rsidR="006B0A57">
        <w:rPr>
          <w:rFonts w:ascii="Times New Roman" w:eastAsia="Times New Roman" w:hAnsi="Times New Roman" w:cs="Times New Roman"/>
          <w:sz w:val="24"/>
          <w:szCs w:val="24"/>
          <w:lang w:eastAsia="lt-LT"/>
        </w:rPr>
        <w:t>9</w:t>
      </w:r>
      <w:r w:rsidRPr="00BF35F9">
        <w:rPr>
          <w:rFonts w:ascii="Times New Roman" w:eastAsia="Times New Roman" w:hAnsi="Times New Roman" w:cs="Times New Roman"/>
          <w:sz w:val="24"/>
          <w:szCs w:val="24"/>
          <w:lang w:eastAsia="lt-LT"/>
        </w:rPr>
        <w:t xml:space="preserve"> d. Nr. </w:t>
      </w:r>
      <w:r w:rsidR="006B0A57">
        <w:rPr>
          <w:rFonts w:ascii="Times New Roman" w:eastAsia="Times New Roman" w:hAnsi="Times New Roman" w:cs="Times New Roman"/>
          <w:sz w:val="24"/>
          <w:szCs w:val="24"/>
          <w:lang w:eastAsia="lt-LT"/>
        </w:rPr>
        <w:t>DĮV-13</w:t>
      </w:r>
    </w:p>
    <w:p w14:paraId="1023AEBE" w14:textId="77777777" w:rsidR="00CA625A" w:rsidRDefault="00CA625A" w:rsidP="00CA625A">
      <w:pPr>
        <w:spacing w:after="0" w:line="240" w:lineRule="auto"/>
        <w:jc w:val="center"/>
        <w:rPr>
          <w:rFonts w:ascii="Times New Roman" w:eastAsia="Times New Roman" w:hAnsi="Times New Roman" w:cs="Times New Roman"/>
          <w:sz w:val="24"/>
          <w:szCs w:val="24"/>
          <w:lang w:eastAsia="lt-LT"/>
        </w:rPr>
      </w:pPr>
      <w:r w:rsidRPr="00BF35F9">
        <w:rPr>
          <w:rFonts w:ascii="Times New Roman" w:eastAsia="Times New Roman" w:hAnsi="Times New Roman" w:cs="Times New Roman"/>
          <w:sz w:val="24"/>
          <w:szCs w:val="24"/>
          <w:lang w:eastAsia="lt-LT"/>
        </w:rPr>
        <w:t>Šilalė</w:t>
      </w:r>
    </w:p>
    <w:p w14:paraId="43F3626D" w14:textId="77777777" w:rsidR="00CA625A" w:rsidRPr="00BF35F9" w:rsidRDefault="00CA625A" w:rsidP="00CA625A">
      <w:pPr>
        <w:spacing w:after="0" w:line="240" w:lineRule="auto"/>
        <w:jc w:val="center"/>
        <w:rPr>
          <w:rFonts w:ascii="Times New Roman" w:eastAsia="Times New Roman" w:hAnsi="Times New Roman" w:cs="Times New Roman"/>
          <w:sz w:val="24"/>
          <w:szCs w:val="24"/>
          <w:lang w:eastAsia="lt-LT"/>
        </w:rPr>
      </w:pPr>
    </w:p>
    <w:p w14:paraId="6B13BA4D" w14:textId="1FD23974" w:rsidR="00CA625A" w:rsidRPr="002F092C" w:rsidRDefault="00CA625A" w:rsidP="002F092C">
      <w:pPr>
        <w:pStyle w:val="Betarp"/>
        <w:ind w:firstLine="993"/>
        <w:jc w:val="both"/>
        <w:rPr>
          <w:rFonts w:ascii="Times New Roman" w:hAnsi="Times New Roman" w:cs="Times New Roman"/>
          <w:sz w:val="24"/>
          <w:szCs w:val="24"/>
          <w:shd w:val="clear" w:color="auto" w:fill="FFFFFF"/>
        </w:rPr>
      </w:pPr>
      <w:r w:rsidRPr="002F092C">
        <w:rPr>
          <w:rFonts w:ascii="Times New Roman" w:hAnsi="Times New Roman" w:cs="Times New Roman"/>
          <w:sz w:val="24"/>
          <w:szCs w:val="24"/>
          <w:shd w:val="clear" w:color="auto" w:fill="FFFFFF"/>
        </w:rPr>
        <w:t xml:space="preserve">Vadovaudamasis </w:t>
      </w:r>
      <w:r w:rsidR="000B2126" w:rsidRPr="002F092C">
        <w:rPr>
          <w:rFonts w:ascii="Times New Roman" w:hAnsi="Times New Roman" w:cs="Times New Roman"/>
          <w:sz w:val="24"/>
          <w:szCs w:val="24"/>
          <w:shd w:val="clear" w:color="auto" w:fill="FFFFFF"/>
        </w:rPr>
        <w:t xml:space="preserve">Lietuvos Respublikos melioracijos įstatymo 7 straipsnio 3 dalimi,  </w:t>
      </w:r>
      <w:r w:rsidRPr="002F092C">
        <w:rPr>
          <w:rFonts w:ascii="Times New Roman" w:hAnsi="Times New Roman" w:cs="Times New Roman"/>
          <w:sz w:val="24"/>
          <w:szCs w:val="24"/>
          <w:shd w:val="clear" w:color="auto" w:fill="FFFFFF"/>
        </w:rPr>
        <w:t xml:space="preserve">Lietuvos Respublikos vietos savivaldos įstatymo </w:t>
      </w:r>
      <w:r w:rsidR="008B6AAC" w:rsidRPr="002F092C">
        <w:rPr>
          <w:rFonts w:ascii="Times New Roman" w:hAnsi="Times New Roman" w:cs="Times New Roman"/>
          <w:sz w:val="24"/>
          <w:szCs w:val="24"/>
          <w:shd w:val="clear" w:color="auto" w:fill="FFFFFF"/>
        </w:rPr>
        <w:t>34</w:t>
      </w:r>
      <w:r w:rsidRPr="002F092C">
        <w:rPr>
          <w:rFonts w:ascii="Times New Roman" w:hAnsi="Times New Roman" w:cs="Times New Roman"/>
          <w:sz w:val="24"/>
          <w:szCs w:val="24"/>
          <w:shd w:val="clear" w:color="auto" w:fill="FFFFFF"/>
        </w:rPr>
        <w:t xml:space="preserve"> straipsnio </w:t>
      </w:r>
      <w:r w:rsidR="008B6AAC" w:rsidRPr="002F092C">
        <w:rPr>
          <w:rFonts w:ascii="Times New Roman" w:hAnsi="Times New Roman" w:cs="Times New Roman"/>
          <w:sz w:val="24"/>
          <w:szCs w:val="24"/>
          <w:shd w:val="clear" w:color="auto" w:fill="FFFFFF"/>
        </w:rPr>
        <w:t>6</w:t>
      </w:r>
      <w:r w:rsidRPr="002F092C">
        <w:rPr>
          <w:rFonts w:ascii="Times New Roman" w:hAnsi="Times New Roman" w:cs="Times New Roman"/>
          <w:sz w:val="24"/>
          <w:szCs w:val="24"/>
          <w:shd w:val="clear" w:color="auto" w:fill="FFFFFF"/>
        </w:rPr>
        <w:t xml:space="preserve"> dalies </w:t>
      </w:r>
      <w:r w:rsidR="008B6AAC" w:rsidRPr="002F092C">
        <w:rPr>
          <w:rFonts w:ascii="Times New Roman" w:hAnsi="Times New Roman" w:cs="Times New Roman"/>
          <w:sz w:val="24"/>
          <w:szCs w:val="24"/>
          <w:shd w:val="clear" w:color="auto" w:fill="FFFFFF"/>
        </w:rPr>
        <w:t>1</w:t>
      </w:r>
      <w:r w:rsidRPr="002F092C">
        <w:rPr>
          <w:rFonts w:ascii="Times New Roman" w:hAnsi="Times New Roman" w:cs="Times New Roman"/>
          <w:sz w:val="24"/>
          <w:szCs w:val="24"/>
          <w:shd w:val="clear" w:color="auto" w:fill="FFFFFF"/>
        </w:rPr>
        <w:t xml:space="preserve"> punktu, </w:t>
      </w:r>
      <w:r w:rsidR="000B2126" w:rsidRPr="002F092C">
        <w:rPr>
          <w:rFonts w:ascii="Times New Roman" w:hAnsi="Times New Roman" w:cs="Times New Roman"/>
          <w:sz w:val="24"/>
          <w:szCs w:val="24"/>
          <w:shd w:val="clear" w:color="auto" w:fill="FFFFFF"/>
        </w:rPr>
        <w:t>vykdydamas</w:t>
      </w:r>
      <w:r w:rsidRPr="002F092C">
        <w:rPr>
          <w:rFonts w:ascii="Times New Roman" w:hAnsi="Times New Roman" w:cs="Times New Roman"/>
          <w:sz w:val="24"/>
          <w:szCs w:val="24"/>
          <w:shd w:val="clear" w:color="auto" w:fill="FFFFFF"/>
        </w:rPr>
        <w:t xml:space="preserve"> Lietuvos Respublikos žemės ūkio ministro 2013 m. kovo 21 d. įsakym</w:t>
      </w:r>
      <w:r w:rsidR="000B2126" w:rsidRPr="002F092C">
        <w:rPr>
          <w:rFonts w:ascii="Times New Roman" w:hAnsi="Times New Roman" w:cs="Times New Roman"/>
          <w:sz w:val="24"/>
          <w:szCs w:val="24"/>
          <w:shd w:val="clear" w:color="auto" w:fill="FFFFFF"/>
        </w:rPr>
        <w:t>ą</w:t>
      </w:r>
      <w:r w:rsidRPr="002F092C">
        <w:rPr>
          <w:rFonts w:ascii="Times New Roman" w:hAnsi="Times New Roman" w:cs="Times New Roman"/>
          <w:sz w:val="24"/>
          <w:szCs w:val="24"/>
          <w:shd w:val="clear" w:color="auto" w:fill="FFFFFF"/>
        </w:rPr>
        <w:t xml:space="preserve"> Nr. 3D-211 „Dėl Valstybei nuosavybės teise priklausančių melioracijos statinių ir melioracijos sistemų naudojimo, būklės vertinimo ir melioracijos darbų finansavimo taisyklių patvirtinimo“, atsižvelgdamas į kasmetinio melioruotos žemės ir melioracijos statinių būklės vertinimo duomenis:</w:t>
      </w:r>
    </w:p>
    <w:p w14:paraId="441B6F6B" w14:textId="77777777" w:rsidR="002F092C" w:rsidRPr="002F092C" w:rsidRDefault="00CA625A" w:rsidP="002F092C">
      <w:pPr>
        <w:pStyle w:val="Betarp"/>
        <w:ind w:firstLine="993"/>
        <w:jc w:val="both"/>
        <w:rPr>
          <w:rFonts w:ascii="Times New Roman" w:hAnsi="Times New Roman" w:cs="Times New Roman"/>
          <w:sz w:val="24"/>
          <w:szCs w:val="24"/>
        </w:rPr>
      </w:pPr>
      <w:r w:rsidRPr="002F092C">
        <w:rPr>
          <w:rFonts w:ascii="Times New Roman" w:hAnsi="Times New Roman" w:cs="Times New Roman"/>
          <w:sz w:val="24"/>
          <w:szCs w:val="24"/>
          <w:shd w:val="clear" w:color="auto" w:fill="FFFFFF"/>
        </w:rPr>
        <w:t xml:space="preserve">1. T v i r t i n u </w:t>
      </w:r>
      <w:r w:rsidR="002F092C" w:rsidRPr="002F092C">
        <w:rPr>
          <w:rFonts w:ascii="Times New Roman" w:hAnsi="Times New Roman" w:cs="Times New Roman"/>
          <w:sz w:val="24"/>
          <w:szCs w:val="24"/>
        </w:rPr>
        <w:t>2025–2027 m. planuojamų valstybės biudžeto lėšomis finansuojamų melioracijos statinių remonto ir (ar) priežiūros darbų ir savivaldybės biudžeto lėšomis finansuojamų melioracijos statinių avarinio remonto ir priežiūros darbų sąrašą (toliau – S</w:t>
      </w:r>
      <w:r w:rsidRPr="002F092C">
        <w:rPr>
          <w:rFonts w:ascii="Times New Roman" w:hAnsi="Times New Roman" w:cs="Times New Roman"/>
          <w:sz w:val="24"/>
          <w:szCs w:val="24"/>
        </w:rPr>
        <w:t>ąrašas)</w:t>
      </w:r>
      <w:r w:rsidRPr="002F092C">
        <w:rPr>
          <w:rFonts w:ascii="Times New Roman" w:hAnsi="Times New Roman" w:cs="Times New Roman"/>
          <w:b/>
          <w:bCs/>
          <w:sz w:val="24"/>
          <w:szCs w:val="24"/>
        </w:rPr>
        <w:t xml:space="preserve"> </w:t>
      </w:r>
      <w:r w:rsidRPr="002F092C">
        <w:rPr>
          <w:rFonts w:ascii="Times New Roman" w:hAnsi="Times New Roman" w:cs="Times New Roman"/>
          <w:sz w:val="24"/>
          <w:szCs w:val="24"/>
          <w:shd w:val="clear" w:color="auto" w:fill="FFFFFF"/>
        </w:rPr>
        <w:t xml:space="preserve">(pridedama). </w:t>
      </w:r>
    </w:p>
    <w:p w14:paraId="74F901DC" w14:textId="275B821B" w:rsidR="002F092C" w:rsidRDefault="00CA625A" w:rsidP="002F092C">
      <w:pPr>
        <w:pStyle w:val="Betarp"/>
        <w:ind w:firstLine="993"/>
        <w:jc w:val="both"/>
        <w:rPr>
          <w:rFonts w:ascii="Times New Roman" w:hAnsi="Times New Roman" w:cs="Times New Roman"/>
          <w:sz w:val="24"/>
          <w:szCs w:val="24"/>
          <w:shd w:val="clear" w:color="auto" w:fill="FFFFFF"/>
        </w:rPr>
      </w:pPr>
      <w:r w:rsidRPr="002F092C">
        <w:rPr>
          <w:rFonts w:ascii="Times New Roman" w:hAnsi="Times New Roman" w:cs="Times New Roman"/>
          <w:sz w:val="24"/>
          <w:szCs w:val="24"/>
          <w:shd w:val="clear" w:color="auto" w:fill="FFFFFF"/>
        </w:rPr>
        <w:t xml:space="preserve">2. P a v e d u Šilalės rajono savivaldybės administracijos Kaimo reikalų ir aplinkosaugos skyriui vadovautis  </w:t>
      </w:r>
      <w:r w:rsidR="002F092C">
        <w:rPr>
          <w:rFonts w:ascii="Times New Roman" w:hAnsi="Times New Roman" w:cs="Times New Roman"/>
          <w:sz w:val="24"/>
          <w:szCs w:val="24"/>
          <w:shd w:val="clear" w:color="auto" w:fill="FFFFFF"/>
        </w:rPr>
        <w:t>S</w:t>
      </w:r>
      <w:r w:rsidRPr="002F092C">
        <w:rPr>
          <w:rFonts w:ascii="Times New Roman" w:hAnsi="Times New Roman" w:cs="Times New Roman"/>
          <w:sz w:val="24"/>
          <w:szCs w:val="24"/>
          <w:shd w:val="clear" w:color="auto" w:fill="FFFFFF"/>
        </w:rPr>
        <w:t xml:space="preserve">ąrašu, rengiant Šilalės rajono savivaldybės melioracijos darbų einamųjų metų programą. </w:t>
      </w:r>
    </w:p>
    <w:p w14:paraId="49ABF4A2" w14:textId="5D536F67" w:rsidR="00BC201D" w:rsidRPr="00BC201D" w:rsidRDefault="00BC201D" w:rsidP="00BC201D">
      <w:pPr>
        <w:suppressAutoHyphens/>
        <w:spacing w:after="0"/>
        <w:ind w:firstLine="851"/>
        <w:jc w:val="both"/>
        <w:rPr>
          <w:rFonts w:ascii="Times New Roman" w:hAnsi="Times New Roman" w:cs="Times New Roman"/>
          <w:sz w:val="24"/>
          <w:szCs w:val="24"/>
        </w:rPr>
      </w:pPr>
      <w:r w:rsidRPr="00BC201D">
        <w:rPr>
          <w:rFonts w:ascii="Times New Roman" w:hAnsi="Times New Roman" w:cs="Times New Roman"/>
          <w:sz w:val="24"/>
          <w:szCs w:val="24"/>
          <w:shd w:val="clear" w:color="auto" w:fill="FFFFFF"/>
        </w:rPr>
        <w:t xml:space="preserve">   3. </w:t>
      </w:r>
      <w:r w:rsidRPr="00BC201D">
        <w:rPr>
          <w:rFonts w:ascii="Times New Roman" w:hAnsi="Times New Roman" w:cs="Times New Roman"/>
          <w:sz w:val="24"/>
          <w:szCs w:val="24"/>
        </w:rPr>
        <w:t xml:space="preserve">N u r o d a u </w:t>
      </w:r>
      <w:r w:rsidRPr="00BC201D">
        <w:rPr>
          <w:rFonts w:ascii="Times New Roman" w:hAnsi="Times New Roman" w:cs="Times New Roman"/>
          <w:sz w:val="24"/>
          <w:szCs w:val="24"/>
          <w:shd w:val="clear" w:color="auto" w:fill="FFFFFF"/>
        </w:rPr>
        <w:t>šį įsakymą paskelbti Šilalės rajono savivaldybės interneto svetainėje</w:t>
      </w:r>
      <w:r w:rsidRPr="00BC201D">
        <w:rPr>
          <w:rFonts w:ascii="Times New Roman" w:hAnsi="Times New Roman" w:cs="Times New Roman"/>
          <w:sz w:val="24"/>
          <w:szCs w:val="24"/>
        </w:rPr>
        <w:br/>
      </w:r>
      <w:hyperlink r:id="rId7" w:history="1">
        <w:r w:rsidRPr="00BC201D">
          <w:rPr>
            <w:rStyle w:val="Hipersaitas"/>
            <w:rFonts w:ascii="Times New Roman" w:hAnsi="Times New Roman" w:cs="Times New Roman"/>
            <w:color w:val="auto"/>
            <w:sz w:val="24"/>
            <w:szCs w:val="24"/>
            <w:u w:val="none"/>
            <w:shd w:val="clear" w:color="auto" w:fill="FFFFFF"/>
          </w:rPr>
          <w:t>www.silale.lt</w:t>
        </w:r>
      </w:hyperlink>
      <w:r w:rsidRPr="00BC201D">
        <w:rPr>
          <w:rFonts w:ascii="Times New Roman" w:hAnsi="Times New Roman" w:cs="Times New Roman"/>
          <w:sz w:val="24"/>
          <w:szCs w:val="24"/>
          <w:shd w:val="clear" w:color="auto" w:fill="FFFFFF"/>
        </w:rPr>
        <w:t>.</w:t>
      </w:r>
    </w:p>
    <w:p w14:paraId="735032DB" w14:textId="0FC93C2D" w:rsidR="008B6AAC" w:rsidRPr="002F092C" w:rsidRDefault="008B6AAC" w:rsidP="00BC201D">
      <w:pPr>
        <w:pStyle w:val="Betarp"/>
        <w:ind w:firstLine="993"/>
        <w:jc w:val="both"/>
        <w:rPr>
          <w:rFonts w:ascii="Times New Roman" w:hAnsi="Times New Roman" w:cs="Times New Roman"/>
          <w:sz w:val="24"/>
          <w:szCs w:val="24"/>
        </w:rPr>
      </w:pPr>
      <w:r w:rsidRPr="002F092C">
        <w:rPr>
          <w:rFonts w:ascii="Times New Roman" w:hAnsi="Times New Roman" w:cs="Times New Roman"/>
          <w:color w:val="0D0D0D" w:themeColor="text1" w:themeTint="F2"/>
          <w:sz w:val="24"/>
          <w:szCs w:val="24"/>
        </w:rPr>
        <w:t>Šis įsakymas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įsakymo paskelbimo arba įteikimo suinteresuotam asmeniui dienos.</w:t>
      </w:r>
    </w:p>
    <w:p w14:paraId="2CA0C28C" w14:textId="77777777" w:rsidR="00CA625A" w:rsidRPr="00BF35F9" w:rsidRDefault="00CA625A" w:rsidP="00CA625A">
      <w:pPr>
        <w:spacing w:after="0" w:line="240" w:lineRule="auto"/>
        <w:jc w:val="both"/>
        <w:rPr>
          <w:rFonts w:ascii="Times New Roman" w:eastAsia="Times New Roman" w:hAnsi="Times New Roman" w:cs="Times New Roman"/>
          <w:sz w:val="24"/>
          <w:szCs w:val="24"/>
          <w:lang w:eastAsia="lt-LT"/>
        </w:rPr>
      </w:pPr>
    </w:p>
    <w:p w14:paraId="2E54305B" w14:textId="77777777" w:rsidR="00CA625A" w:rsidRPr="00BF35F9" w:rsidRDefault="00CA625A" w:rsidP="00CA625A">
      <w:pPr>
        <w:spacing w:after="0" w:line="240" w:lineRule="auto"/>
        <w:jc w:val="both"/>
        <w:rPr>
          <w:rFonts w:ascii="Times New Roman" w:eastAsia="Times New Roman" w:hAnsi="Times New Roman" w:cs="Times New Roman"/>
          <w:sz w:val="24"/>
          <w:szCs w:val="24"/>
          <w:lang w:eastAsia="lt-LT"/>
        </w:rPr>
      </w:pPr>
    </w:p>
    <w:p w14:paraId="6ECFCF13" w14:textId="640B6151" w:rsidR="00CA625A" w:rsidRPr="00BF35F9" w:rsidRDefault="00CA625A" w:rsidP="00CA625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Administracijos d</w:t>
      </w:r>
      <w:r w:rsidRPr="00BF35F9">
        <w:rPr>
          <w:rFonts w:ascii="Times New Roman" w:eastAsia="Times New Roman" w:hAnsi="Times New Roman" w:cs="Times New Roman"/>
          <w:sz w:val="24"/>
          <w:szCs w:val="24"/>
          <w:lang w:eastAsia="lt-LT"/>
        </w:rPr>
        <w:t xml:space="preserve">irektorius                                               </w:t>
      </w:r>
      <w:r>
        <w:rPr>
          <w:rFonts w:ascii="Times New Roman" w:eastAsia="Times New Roman" w:hAnsi="Times New Roman" w:cs="Times New Roman"/>
          <w:sz w:val="24"/>
          <w:szCs w:val="24"/>
          <w:lang w:eastAsia="lt-LT"/>
        </w:rPr>
        <w:t xml:space="preserve">                                 </w:t>
      </w:r>
      <w:r w:rsidR="008B6AAC">
        <w:rPr>
          <w:rFonts w:ascii="Times New Roman" w:hAnsi="Times New Roman" w:cs="Times New Roman"/>
          <w:sz w:val="24"/>
          <w:szCs w:val="24"/>
        </w:rPr>
        <w:t xml:space="preserve">Andrius Jančauskas                                 </w:t>
      </w:r>
    </w:p>
    <w:p w14:paraId="3547F8B3" w14:textId="77777777" w:rsidR="00CA625A" w:rsidRPr="00BF35F9" w:rsidRDefault="00CA625A" w:rsidP="00CA625A">
      <w:pPr>
        <w:spacing w:after="0" w:line="240" w:lineRule="auto"/>
        <w:rPr>
          <w:rFonts w:ascii="Times New Roman" w:eastAsia="Times New Roman" w:hAnsi="Times New Roman" w:cs="Times New Roman"/>
          <w:sz w:val="24"/>
          <w:szCs w:val="24"/>
          <w:lang w:eastAsia="lt-LT"/>
        </w:rPr>
      </w:pPr>
      <w:r w:rsidRPr="00BF35F9">
        <w:rPr>
          <w:rFonts w:ascii="Times New Roman" w:eastAsia="Times New Roman" w:hAnsi="Times New Roman" w:cs="Times New Roman"/>
          <w:sz w:val="24"/>
          <w:szCs w:val="24"/>
          <w:lang w:eastAsia="lt-LT"/>
        </w:rPr>
        <w:t xml:space="preserve"> </w:t>
      </w:r>
    </w:p>
    <w:p w14:paraId="251CBAFA" w14:textId="77777777" w:rsidR="00CA625A" w:rsidRDefault="00CA625A" w:rsidP="00CA625A">
      <w:pPr>
        <w:spacing w:after="0" w:line="240" w:lineRule="auto"/>
        <w:rPr>
          <w:rFonts w:ascii="Times New Roman" w:eastAsia="Times New Roman" w:hAnsi="Times New Roman" w:cs="Times New Roman"/>
          <w:sz w:val="24"/>
          <w:szCs w:val="24"/>
          <w:lang w:eastAsia="lt-LT"/>
        </w:rPr>
      </w:pPr>
    </w:p>
    <w:p w14:paraId="5A3DDB64" w14:textId="77777777" w:rsidR="00CA625A" w:rsidRDefault="00CA625A" w:rsidP="00CA625A"/>
    <w:p w14:paraId="12166B9D" w14:textId="77777777" w:rsidR="00CA625A" w:rsidRDefault="00CA625A" w:rsidP="00CA625A"/>
    <w:p w14:paraId="012B292D" w14:textId="77777777" w:rsidR="00CA625A" w:rsidRDefault="00CA625A" w:rsidP="00CA625A"/>
    <w:p w14:paraId="27113F4E" w14:textId="77777777" w:rsidR="00182AF6" w:rsidRDefault="00182AF6"/>
    <w:sectPr w:rsidR="00182AF6" w:rsidSect="000B2126">
      <w:headerReference w:type="first" r:id="rId8"/>
      <w:pgSz w:w="11907" w:h="16840" w:code="9"/>
      <w:pgMar w:top="1134" w:right="567" w:bottom="1134" w:left="1701" w:header="56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38F09" w14:textId="77777777" w:rsidR="00AA64CE" w:rsidRDefault="00AA64CE">
      <w:pPr>
        <w:spacing w:after="0" w:line="240" w:lineRule="auto"/>
      </w:pPr>
      <w:r>
        <w:separator/>
      </w:r>
    </w:p>
  </w:endnote>
  <w:endnote w:type="continuationSeparator" w:id="0">
    <w:p w14:paraId="0B88A781" w14:textId="77777777" w:rsidR="00AA64CE" w:rsidRDefault="00AA6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C5950" w14:textId="77777777" w:rsidR="00AA64CE" w:rsidRDefault="00AA64CE">
      <w:pPr>
        <w:spacing w:after="0" w:line="240" w:lineRule="auto"/>
      </w:pPr>
      <w:r>
        <w:separator/>
      </w:r>
    </w:p>
  </w:footnote>
  <w:footnote w:type="continuationSeparator" w:id="0">
    <w:p w14:paraId="5AE3B775" w14:textId="77777777" w:rsidR="00AA64CE" w:rsidRDefault="00AA6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257DB" w14:textId="2BBE3A43" w:rsidR="001713E7" w:rsidRPr="003B09F5" w:rsidRDefault="008B326C" w:rsidP="002F092C">
    <w:pPr>
      <w:tabs>
        <w:tab w:val="left" w:pos="2140"/>
        <w:tab w:val="center" w:pos="4819"/>
      </w:tabs>
      <w:spacing w:after="0"/>
      <w:rPr>
        <w:rFonts w:ascii="Times New Roman" w:hAnsi="Times New Roman" w:cs="Times New Roman"/>
        <w:b/>
        <w:caps/>
        <w:sz w:val="24"/>
        <w:szCs w:val="24"/>
      </w:rPr>
    </w:pPr>
    <w:r>
      <w:tab/>
    </w:r>
    <w:r w:rsidRPr="003B09F5">
      <w:rPr>
        <w:rFonts w:ascii="Times New Roman" w:hAnsi="Times New Roman" w:cs="Times New Roman"/>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25A"/>
    <w:rsid w:val="00090A49"/>
    <w:rsid w:val="000B2126"/>
    <w:rsid w:val="001713E7"/>
    <w:rsid w:val="00182AF6"/>
    <w:rsid w:val="002E28F7"/>
    <w:rsid w:val="002F092C"/>
    <w:rsid w:val="00611036"/>
    <w:rsid w:val="006B0A57"/>
    <w:rsid w:val="008B326C"/>
    <w:rsid w:val="008B6AAC"/>
    <w:rsid w:val="009F0B37"/>
    <w:rsid w:val="00AA64CE"/>
    <w:rsid w:val="00BC201D"/>
    <w:rsid w:val="00C64CEB"/>
    <w:rsid w:val="00CA625A"/>
    <w:rsid w:val="00ED68B8"/>
    <w:rsid w:val="00F90E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4145F"/>
  <w15:chartTrackingRefBased/>
  <w15:docId w15:val="{725ED97A-4845-4AD2-9908-15C65CE5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t-L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A625A"/>
    <w:pPr>
      <w:spacing w:after="160" w:line="259" w:lineRule="auto"/>
    </w:pPr>
    <w:rPr>
      <w:rFonts w:asciiTheme="minorHAnsi" w:hAnsiTheme="minorHAnsi"/>
      <w:kern w:val="0"/>
      <w:sz w:val="22"/>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rsid w:val="00CA625A"/>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PoratDiagrama">
    <w:name w:val="Poraštė Diagrama"/>
    <w:basedOn w:val="Numatytasispastraiposriftas"/>
    <w:link w:val="Porat"/>
    <w:rsid w:val="00CA625A"/>
    <w:rPr>
      <w:rFonts w:eastAsia="Times New Roman" w:cs="Times New Roman"/>
      <w:kern w:val="0"/>
      <w:szCs w:val="24"/>
      <w14:ligatures w14:val="none"/>
    </w:rPr>
  </w:style>
  <w:style w:type="paragraph" w:styleId="Betarp">
    <w:name w:val="No Spacing"/>
    <w:uiPriority w:val="1"/>
    <w:qFormat/>
    <w:rsid w:val="002F092C"/>
    <w:rPr>
      <w:rFonts w:asciiTheme="minorHAnsi" w:hAnsiTheme="minorHAnsi"/>
      <w:kern w:val="0"/>
      <w:sz w:val="22"/>
      <w14:ligatures w14:val="none"/>
    </w:rPr>
  </w:style>
  <w:style w:type="paragraph" w:styleId="Antrats">
    <w:name w:val="header"/>
    <w:basedOn w:val="prastasis"/>
    <w:link w:val="AntratsDiagrama"/>
    <w:uiPriority w:val="99"/>
    <w:unhideWhenUsed/>
    <w:rsid w:val="002F092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F092C"/>
    <w:rPr>
      <w:rFonts w:asciiTheme="minorHAnsi" w:hAnsiTheme="minorHAnsi"/>
      <w:kern w:val="0"/>
      <w:sz w:val="22"/>
      <w14:ligatures w14:val="none"/>
    </w:rPr>
  </w:style>
  <w:style w:type="character" w:styleId="Hipersaitas">
    <w:name w:val="Hyperlink"/>
    <w:basedOn w:val="Numatytasispastraiposriftas"/>
    <w:semiHidden/>
    <w:unhideWhenUsed/>
    <w:rsid w:val="00BC20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94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ilale.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1376</Words>
  <Characters>785</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2025-01-08T07:55:00Z</cp:lastPrinted>
  <dcterms:created xsi:type="dcterms:W3CDTF">2025-01-08T08:05:00Z</dcterms:created>
  <dcterms:modified xsi:type="dcterms:W3CDTF">2025-01-09T08:32:00Z</dcterms:modified>
</cp:coreProperties>
</file>