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FBBF" w14:textId="77777777" w:rsidR="008E52CE" w:rsidRDefault="008E52CE" w:rsidP="001E4A7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</w:p>
    <w:p w14:paraId="646B8195" w14:textId="568E9B54" w:rsidR="001E4A71" w:rsidRPr="009E44DF" w:rsidRDefault="001E4A71" w:rsidP="001E4A7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bookmarkStart w:id="0" w:name="_Hlk156306496"/>
      <w:r w:rsidRPr="009E44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Būsto pritaikymas </w:t>
      </w:r>
      <w:r w:rsidR="00773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asmenims su </w:t>
      </w:r>
      <w:r w:rsidRPr="009E44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negali</w:t>
      </w:r>
      <w:r w:rsidR="00773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a</w:t>
      </w:r>
      <w:r w:rsidRPr="009E44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</w:t>
      </w:r>
      <w:r w:rsidR="00C206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202</w:t>
      </w:r>
      <w:r w:rsidR="007735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4</w:t>
      </w:r>
      <w:r w:rsidR="00C206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metais</w:t>
      </w:r>
    </w:p>
    <w:p w14:paraId="422E1CFD" w14:textId="77777777" w:rsidR="001E4A71" w:rsidRPr="009E44DF" w:rsidRDefault="001E4A71" w:rsidP="001E4A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</w:p>
    <w:p w14:paraId="5941370E" w14:textId="000FA657" w:rsidR="004A4D3E" w:rsidRDefault="00873F93" w:rsidP="00F9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Įgyvendinant </w:t>
      </w:r>
      <w:r w:rsidRPr="00873F93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Respublikos socialinės apsaugos ir darbo ministro 2019 m. vasario 19 d.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įsakymą Nr. A1-103 </w:t>
      </w:r>
      <w:r w:rsidRPr="009E44DF">
        <w:rPr>
          <w:rFonts w:ascii="Times New Roman" w:eastAsia="Times New Roman" w:hAnsi="Times New Roman" w:cs="Times New Roman"/>
          <w:sz w:val="24"/>
          <w:szCs w:val="24"/>
          <w:lang w:eastAsia="lt-LT"/>
        </w:rPr>
        <w:t>„Dėl B</w:t>
      </w:r>
      <w:r w:rsidRPr="009E44DF">
        <w:rPr>
          <w:rFonts w:ascii="Times New Roman" w:hAnsi="Times New Roman" w:cs="Times New Roman"/>
          <w:sz w:val="24"/>
          <w:szCs w:val="24"/>
        </w:rPr>
        <w:t xml:space="preserve">ūsto pritaikymo </w:t>
      </w:r>
      <w:r w:rsidR="0077353E" w:rsidRPr="0077353E">
        <w:rPr>
          <w:rFonts w:ascii="Times New Roman" w:eastAsia="Times New Roman" w:hAnsi="Times New Roman" w:cs="Times New Roman"/>
          <w:sz w:val="24"/>
          <w:szCs w:val="24"/>
        </w:rPr>
        <w:t xml:space="preserve">asmeniui su negalia poreikio nustatymo, būsto pritaikymo ir finansavimo tvarkos </w:t>
      </w:r>
      <w:r w:rsidRPr="009E44DF">
        <w:rPr>
          <w:rFonts w:ascii="Times New Roman" w:hAnsi="Times New Roman" w:cs="Times New Roman"/>
          <w:sz w:val="24"/>
          <w:szCs w:val="24"/>
        </w:rPr>
        <w:t>aprašo patvirtinimo</w:t>
      </w:r>
      <w:r>
        <w:rPr>
          <w:rFonts w:ascii="Times New Roman" w:hAnsi="Times New Roman" w:cs="Times New Roman"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Šilalės rajono savivaldybėje 202</w:t>
      </w:r>
      <w:r w:rsidR="0077353E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metais pritaikyt</w:t>
      </w:r>
      <w:r w:rsidR="0077353E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7353E">
        <w:rPr>
          <w:rFonts w:ascii="Times New Roman" w:eastAsia="Times New Roman" w:hAnsi="Times New Roman" w:cs="Times New Roman"/>
          <w:sz w:val="24"/>
          <w:szCs w:val="24"/>
          <w:lang w:eastAsia="lt-LT"/>
        </w:rPr>
        <w:t>aštuoni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būst</w:t>
      </w:r>
      <w:r w:rsidR="0077353E">
        <w:rPr>
          <w:rFonts w:ascii="Times New Roman" w:eastAsia="Times New Roman" w:hAnsi="Times New Roman" w:cs="Times New Roman"/>
          <w:sz w:val="24"/>
          <w:szCs w:val="24"/>
          <w:lang w:eastAsia="lt-LT"/>
        </w:rPr>
        <w:t>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b</w:t>
      </w:r>
      <w:r w:rsidR="004A4D3E" w:rsidRPr="009E44D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ūsto pritaikymo </w:t>
      </w:r>
      <w:r w:rsidR="008462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įrenginiams įsigyti ir </w:t>
      </w:r>
      <w:r w:rsidR="004A4D3E" w:rsidRPr="009E44DF">
        <w:rPr>
          <w:rFonts w:ascii="Times New Roman" w:eastAsia="Times New Roman" w:hAnsi="Times New Roman" w:cs="Times New Roman"/>
          <w:sz w:val="24"/>
          <w:szCs w:val="24"/>
          <w:lang w:eastAsia="lt-LT"/>
        </w:rPr>
        <w:t>darbams</w:t>
      </w:r>
      <w:r w:rsidR="008462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atlikti</w:t>
      </w:r>
      <w:r w:rsidR="00AF13A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4629E">
        <w:rPr>
          <w:rFonts w:ascii="Times New Roman" w:eastAsia="Times New Roman" w:hAnsi="Times New Roman" w:cs="Times New Roman"/>
          <w:sz w:val="24"/>
          <w:szCs w:val="24"/>
          <w:lang w:eastAsia="lt-LT"/>
        </w:rPr>
        <w:t>bei</w:t>
      </w:r>
      <w:r w:rsidR="004A4D3E" w:rsidRPr="009E44D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keltuvų eksploatavimui </w:t>
      </w:r>
      <w:r w:rsidR="004A4D3E">
        <w:rPr>
          <w:rFonts w:ascii="Times New Roman" w:eastAsia="Times New Roman" w:hAnsi="Times New Roman" w:cs="Times New Roman"/>
          <w:sz w:val="24"/>
          <w:szCs w:val="24"/>
          <w:lang w:eastAsia="lt-LT"/>
        </w:rPr>
        <w:t>panaudota</w:t>
      </w:r>
      <w:r w:rsidR="004D1C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7353E">
        <w:rPr>
          <w:rFonts w:ascii="Times New Roman" w:eastAsia="Times New Roman" w:hAnsi="Times New Roman" w:cs="Times New Roman"/>
          <w:sz w:val="24"/>
          <w:szCs w:val="24"/>
          <w:lang w:eastAsia="lt-LT"/>
        </w:rPr>
        <w:t>30073,38</w:t>
      </w:r>
      <w:r w:rsidR="004D1C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Eur valstybės biudžeto lėšų ir</w:t>
      </w:r>
      <w:r w:rsidR="004A4D3E" w:rsidRPr="009E44D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7353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29814,73 </w:t>
      </w:r>
      <w:r w:rsidR="004A4D3E" w:rsidRPr="009E44DF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r w:rsidR="004D1C0A" w:rsidRPr="004D1C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D1C0A" w:rsidRPr="009E44D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Šilalės rajono savivaldybės biudžeto </w:t>
      </w:r>
      <w:r w:rsidR="004D1C0A">
        <w:rPr>
          <w:rFonts w:ascii="Times New Roman" w:eastAsia="Times New Roman" w:hAnsi="Times New Roman" w:cs="Times New Roman"/>
          <w:sz w:val="24"/>
          <w:szCs w:val="24"/>
          <w:lang w:eastAsia="lt-LT"/>
        </w:rPr>
        <w:t>lėšų.</w:t>
      </w:r>
    </w:p>
    <w:p w14:paraId="6DDA466B" w14:textId="77777777" w:rsidR="004A4D3E" w:rsidRPr="009054AC" w:rsidRDefault="004A4D3E" w:rsidP="00F94A8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lt-LT"/>
        </w:rPr>
      </w:pPr>
    </w:p>
    <w:p w14:paraId="4E02CB2B" w14:textId="67EBE99D" w:rsidR="00C254D6" w:rsidRDefault="00C2066B" w:rsidP="00221E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D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735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44DF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</w:rPr>
        <w:t>gruodžio</w:t>
      </w:r>
      <w:r w:rsidRPr="009E4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53E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9E44DF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duomenimis </w:t>
      </w:r>
      <w:r w:rsidR="00A32FA1">
        <w:rPr>
          <w:rFonts w:ascii="Times New Roman" w:eastAsia="Times New Roman" w:hAnsi="Times New Roman" w:cs="Times New Roman"/>
          <w:sz w:val="24"/>
          <w:szCs w:val="24"/>
        </w:rPr>
        <w:t>b</w:t>
      </w:r>
      <w:r w:rsidR="00A32FA1" w:rsidRPr="009E44DF">
        <w:rPr>
          <w:rFonts w:ascii="Times New Roman" w:eastAsia="Times New Roman" w:hAnsi="Times New Roman" w:cs="Times New Roman"/>
          <w:sz w:val="24"/>
          <w:szCs w:val="24"/>
        </w:rPr>
        <w:t>ūst</w:t>
      </w:r>
      <w:r w:rsidR="00A32FA1">
        <w:rPr>
          <w:rFonts w:ascii="Times New Roman" w:eastAsia="Times New Roman" w:hAnsi="Times New Roman" w:cs="Times New Roman"/>
          <w:sz w:val="24"/>
          <w:szCs w:val="24"/>
        </w:rPr>
        <w:t>o</w:t>
      </w:r>
      <w:r w:rsidR="00A32FA1" w:rsidRPr="009E44DF">
        <w:rPr>
          <w:rFonts w:ascii="Times New Roman" w:eastAsia="Times New Roman" w:hAnsi="Times New Roman" w:cs="Times New Roman"/>
          <w:sz w:val="24"/>
          <w:szCs w:val="24"/>
        </w:rPr>
        <w:t xml:space="preserve"> pritaiky</w:t>
      </w:r>
      <w:r w:rsidR="00A32FA1">
        <w:rPr>
          <w:rFonts w:ascii="Times New Roman" w:eastAsia="Times New Roman" w:hAnsi="Times New Roman" w:cs="Times New Roman"/>
          <w:sz w:val="24"/>
          <w:szCs w:val="24"/>
        </w:rPr>
        <w:t>mo</w:t>
      </w:r>
      <w:r w:rsidR="00A32FA1" w:rsidRPr="009E4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BEC">
        <w:rPr>
          <w:rFonts w:ascii="Times New Roman" w:eastAsia="Times New Roman" w:hAnsi="Times New Roman" w:cs="Times New Roman"/>
          <w:sz w:val="24"/>
          <w:szCs w:val="24"/>
        </w:rPr>
        <w:t>laukiančių asmenų sąraše</w:t>
      </w:r>
      <w:r w:rsidR="00F94A80" w:rsidRPr="009E4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4AC">
        <w:rPr>
          <w:rFonts w:ascii="Times New Roman" w:eastAsia="Times New Roman" w:hAnsi="Times New Roman" w:cs="Times New Roman"/>
          <w:sz w:val="24"/>
          <w:szCs w:val="24"/>
        </w:rPr>
        <w:t>įrašyt</w:t>
      </w:r>
      <w:r w:rsidR="008462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9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2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353E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3646">
        <w:rPr>
          <w:rFonts w:ascii="Times New Roman" w:eastAsia="Times New Roman" w:hAnsi="Times New Roman" w:cs="Times New Roman"/>
          <w:sz w:val="24"/>
          <w:szCs w:val="24"/>
        </w:rPr>
        <w:t xml:space="preserve"> pareiškėj</w:t>
      </w:r>
      <w:r w:rsidR="0084629E">
        <w:rPr>
          <w:rFonts w:ascii="Times New Roman" w:eastAsia="Times New Roman" w:hAnsi="Times New Roman" w:cs="Times New Roman"/>
          <w:sz w:val="24"/>
          <w:szCs w:val="24"/>
        </w:rPr>
        <w:t>ų</w:t>
      </w:r>
      <w:r w:rsidR="00F94A80" w:rsidRPr="009E44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E10A33" w14:textId="21510A6A" w:rsidR="00380747" w:rsidRDefault="00380747" w:rsidP="00221E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C0C92" w14:textId="77777777" w:rsidR="005C1C91" w:rsidRDefault="005C1C91" w:rsidP="00B84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53429" w14:textId="7C761F68" w:rsidR="005C1C91" w:rsidRPr="005C1C91" w:rsidRDefault="0077353E" w:rsidP="00B84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C1C91">
        <w:rPr>
          <w:rFonts w:ascii="Times New Roman" w:eastAsia="Times New Roman" w:hAnsi="Times New Roman" w:cs="Times New Roman"/>
          <w:sz w:val="24"/>
          <w:szCs w:val="24"/>
        </w:rPr>
        <w:t>ocialinės paramos skyriaus informacija</w:t>
      </w:r>
      <w:bookmarkEnd w:id="0"/>
    </w:p>
    <w:sectPr w:rsidR="005C1C91" w:rsidRPr="005C1C91" w:rsidSect="00B843D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F88C6" w14:textId="77777777" w:rsidR="003277C0" w:rsidRDefault="003277C0" w:rsidP="008E52CE">
      <w:pPr>
        <w:spacing w:after="0" w:line="240" w:lineRule="auto"/>
      </w:pPr>
      <w:r>
        <w:separator/>
      </w:r>
    </w:p>
  </w:endnote>
  <w:endnote w:type="continuationSeparator" w:id="0">
    <w:p w14:paraId="128A3C49" w14:textId="77777777" w:rsidR="003277C0" w:rsidRDefault="003277C0" w:rsidP="008E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1311" w14:textId="77777777" w:rsidR="003277C0" w:rsidRDefault="003277C0" w:rsidP="008E52CE">
      <w:pPr>
        <w:spacing w:after="0" w:line="240" w:lineRule="auto"/>
      </w:pPr>
      <w:r>
        <w:separator/>
      </w:r>
    </w:p>
  </w:footnote>
  <w:footnote w:type="continuationSeparator" w:id="0">
    <w:p w14:paraId="7E9356AC" w14:textId="77777777" w:rsidR="003277C0" w:rsidRDefault="003277C0" w:rsidP="008E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4C9"/>
    <w:multiLevelType w:val="hybridMultilevel"/>
    <w:tmpl w:val="E72C45E2"/>
    <w:lvl w:ilvl="0" w:tplc="0DD0214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25F9"/>
    <w:multiLevelType w:val="hybridMultilevel"/>
    <w:tmpl w:val="43685610"/>
    <w:lvl w:ilvl="0" w:tplc="0DD0214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3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626"/>
    <w:multiLevelType w:val="hybridMultilevel"/>
    <w:tmpl w:val="74427D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686F"/>
    <w:multiLevelType w:val="hybridMultilevel"/>
    <w:tmpl w:val="7F28B99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6FDD"/>
    <w:multiLevelType w:val="hybridMultilevel"/>
    <w:tmpl w:val="932A2C3C"/>
    <w:lvl w:ilvl="0" w:tplc="042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E27542"/>
    <w:multiLevelType w:val="hybridMultilevel"/>
    <w:tmpl w:val="9278AD9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65009"/>
    <w:multiLevelType w:val="hybridMultilevel"/>
    <w:tmpl w:val="7444C24A"/>
    <w:lvl w:ilvl="0" w:tplc="0DD0214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66BD"/>
    <w:multiLevelType w:val="hybridMultilevel"/>
    <w:tmpl w:val="1C3ED7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12A32"/>
    <w:multiLevelType w:val="hybridMultilevel"/>
    <w:tmpl w:val="D046B2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94C34"/>
    <w:multiLevelType w:val="hybridMultilevel"/>
    <w:tmpl w:val="088C21A8"/>
    <w:lvl w:ilvl="0" w:tplc="B88C78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99432">
    <w:abstractNumId w:val="9"/>
  </w:num>
  <w:num w:numId="2" w16cid:durableId="1020819333">
    <w:abstractNumId w:val="7"/>
  </w:num>
  <w:num w:numId="3" w16cid:durableId="422072978">
    <w:abstractNumId w:val="8"/>
  </w:num>
  <w:num w:numId="4" w16cid:durableId="921714969">
    <w:abstractNumId w:val="1"/>
  </w:num>
  <w:num w:numId="5" w16cid:durableId="367921703">
    <w:abstractNumId w:val="4"/>
  </w:num>
  <w:num w:numId="6" w16cid:durableId="1742632016">
    <w:abstractNumId w:val="3"/>
  </w:num>
  <w:num w:numId="7" w16cid:durableId="21052344">
    <w:abstractNumId w:val="2"/>
  </w:num>
  <w:num w:numId="8" w16cid:durableId="1805731892">
    <w:abstractNumId w:val="5"/>
  </w:num>
  <w:num w:numId="9" w16cid:durableId="1967001575">
    <w:abstractNumId w:val="0"/>
  </w:num>
  <w:num w:numId="10" w16cid:durableId="2048556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D7"/>
    <w:rsid w:val="000055A2"/>
    <w:rsid w:val="00023AC1"/>
    <w:rsid w:val="00027FF5"/>
    <w:rsid w:val="000568A5"/>
    <w:rsid w:val="00071D85"/>
    <w:rsid w:val="000945F6"/>
    <w:rsid w:val="000A7C81"/>
    <w:rsid w:val="0013099F"/>
    <w:rsid w:val="00183828"/>
    <w:rsid w:val="00187328"/>
    <w:rsid w:val="001B7D28"/>
    <w:rsid w:val="001E4A71"/>
    <w:rsid w:val="001F00F2"/>
    <w:rsid w:val="00200D4A"/>
    <w:rsid w:val="00205E08"/>
    <w:rsid w:val="00221E77"/>
    <w:rsid w:val="0023555E"/>
    <w:rsid w:val="00240EE9"/>
    <w:rsid w:val="002424F8"/>
    <w:rsid w:val="0024407C"/>
    <w:rsid w:val="00282AD7"/>
    <w:rsid w:val="00306C7E"/>
    <w:rsid w:val="00313BEC"/>
    <w:rsid w:val="003277C0"/>
    <w:rsid w:val="003312C5"/>
    <w:rsid w:val="00351737"/>
    <w:rsid w:val="00366205"/>
    <w:rsid w:val="00380747"/>
    <w:rsid w:val="003962FD"/>
    <w:rsid w:val="003B0A55"/>
    <w:rsid w:val="003B733C"/>
    <w:rsid w:val="003C7FB4"/>
    <w:rsid w:val="003D6C68"/>
    <w:rsid w:val="00422B4D"/>
    <w:rsid w:val="00433A1C"/>
    <w:rsid w:val="00442941"/>
    <w:rsid w:val="00457CF9"/>
    <w:rsid w:val="004758D0"/>
    <w:rsid w:val="00495BF0"/>
    <w:rsid w:val="004967AC"/>
    <w:rsid w:val="004A4D3E"/>
    <w:rsid w:val="004D1C0A"/>
    <w:rsid w:val="004F3FCE"/>
    <w:rsid w:val="00521D45"/>
    <w:rsid w:val="00551B78"/>
    <w:rsid w:val="00587DEB"/>
    <w:rsid w:val="0059750C"/>
    <w:rsid w:val="005C1C91"/>
    <w:rsid w:val="00610C9D"/>
    <w:rsid w:val="00623C2B"/>
    <w:rsid w:val="00633646"/>
    <w:rsid w:val="00641ABC"/>
    <w:rsid w:val="006836F7"/>
    <w:rsid w:val="006A1DA6"/>
    <w:rsid w:val="006A4F37"/>
    <w:rsid w:val="006F73AE"/>
    <w:rsid w:val="007166D9"/>
    <w:rsid w:val="00732710"/>
    <w:rsid w:val="007706DC"/>
    <w:rsid w:val="0077353E"/>
    <w:rsid w:val="00796AA8"/>
    <w:rsid w:val="007A501A"/>
    <w:rsid w:val="007A5A5B"/>
    <w:rsid w:val="007B18C1"/>
    <w:rsid w:val="007B3483"/>
    <w:rsid w:val="007B3DE8"/>
    <w:rsid w:val="007D35F4"/>
    <w:rsid w:val="00813E91"/>
    <w:rsid w:val="00817F72"/>
    <w:rsid w:val="008223F8"/>
    <w:rsid w:val="0084629E"/>
    <w:rsid w:val="00873F93"/>
    <w:rsid w:val="00883676"/>
    <w:rsid w:val="0089765B"/>
    <w:rsid w:val="008A3B3A"/>
    <w:rsid w:val="008C75C4"/>
    <w:rsid w:val="008E52CE"/>
    <w:rsid w:val="00900A08"/>
    <w:rsid w:val="009054AC"/>
    <w:rsid w:val="00917151"/>
    <w:rsid w:val="00936008"/>
    <w:rsid w:val="009426AF"/>
    <w:rsid w:val="009447F0"/>
    <w:rsid w:val="00987183"/>
    <w:rsid w:val="0099393C"/>
    <w:rsid w:val="009A7926"/>
    <w:rsid w:val="009C0FA5"/>
    <w:rsid w:val="009E44DF"/>
    <w:rsid w:val="009F305A"/>
    <w:rsid w:val="009F68F3"/>
    <w:rsid w:val="00A17E42"/>
    <w:rsid w:val="00A2677E"/>
    <w:rsid w:val="00A32FA1"/>
    <w:rsid w:val="00A43E72"/>
    <w:rsid w:val="00A457BF"/>
    <w:rsid w:val="00A91405"/>
    <w:rsid w:val="00AE3182"/>
    <w:rsid w:val="00AE3AA4"/>
    <w:rsid w:val="00AF13AC"/>
    <w:rsid w:val="00AF4CEA"/>
    <w:rsid w:val="00B21E50"/>
    <w:rsid w:val="00B843D6"/>
    <w:rsid w:val="00BA3667"/>
    <w:rsid w:val="00BF0D30"/>
    <w:rsid w:val="00C2066B"/>
    <w:rsid w:val="00C254D6"/>
    <w:rsid w:val="00C4071E"/>
    <w:rsid w:val="00C42EC2"/>
    <w:rsid w:val="00C66E9D"/>
    <w:rsid w:val="00C747CF"/>
    <w:rsid w:val="00C9441C"/>
    <w:rsid w:val="00D035A3"/>
    <w:rsid w:val="00D3460A"/>
    <w:rsid w:val="00D72FD9"/>
    <w:rsid w:val="00D80229"/>
    <w:rsid w:val="00D90621"/>
    <w:rsid w:val="00DC2F7B"/>
    <w:rsid w:val="00DC56BD"/>
    <w:rsid w:val="00DC6933"/>
    <w:rsid w:val="00E11D55"/>
    <w:rsid w:val="00E23847"/>
    <w:rsid w:val="00E469D0"/>
    <w:rsid w:val="00EA2925"/>
    <w:rsid w:val="00EC1AA0"/>
    <w:rsid w:val="00EF01BE"/>
    <w:rsid w:val="00F15878"/>
    <w:rsid w:val="00F1658A"/>
    <w:rsid w:val="00F45951"/>
    <w:rsid w:val="00F721E6"/>
    <w:rsid w:val="00F83169"/>
    <w:rsid w:val="00F94A80"/>
    <w:rsid w:val="00FB3595"/>
    <w:rsid w:val="00FB4300"/>
    <w:rsid w:val="00FC5654"/>
    <w:rsid w:val="00FD5D5F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7EC"/>
  <w15:chartTrackingRefBased/>
  <w15:docId w15:val="{C2ADEF77-008B-432E-BB44-DF0EDFE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06C7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7328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D72FD9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8E52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52CE"/>
  </w:style>
  <w:style w:type="paragraph" w:styleId="Porat">
    <w:name w:val="footer"/>
    <w:basedOn w:val="prastasis"/>
    <w:link w:val="PoratDiagrama"/>
    <w:uiPriority w:val="99"/>
    <w:unhideWhenUsed/>
    <w:rsid w:val="008E52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E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601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AFAFAF"/>
                                <w:left w:val="single" w:sz="6" w:space="4" w:color="AFAFAF"/>
                                <w:bottom w:val="single" w:sz="6" w:space="4" w:color="AFAFAF"/>
                                <w:right w:val="single" w:sz="6" w:space="4" w:color="AFAFA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5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7011">
                              <w:marLeft w:val="0"/>
                              <w:marRight w:val="0"/>
                              <w:marTop w:val="9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0653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0583-E38F-410B-89C1-EA836CFC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Silales Savivaldybe</dc:creator>
  <cp:keywords/>
  <dc:description/>
  <cp:lastModifiedBy>Admin</cp:lastModifiedBy>
  <cp:revision>8</cp:revision>
  <cp:lastPrinted>2025-01-07T09:54:00Z</cp:lastPrinted>
  <dcterms:created xsi:type="dcterms:W3CDTF">2020-10-23T07:29:00Z</dcterms:created>
  <dcterms:modified xsi:type="dcterms:W3CDTF">2025-01-07T09:54:00Z</dcterms:modified>
</cp:coreProperties>
</file>