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644CB" w14:textId="0E009942" w:rsidR="006B00B1" w:rsidRDefault="006B00B1" w:rsidP="006B00B1">
      <w:pPr>
        <w:jc w:val="center"/>
        <w:rPr>
          <w:b/>
        </w:rPr>
      </w:pPr>
      <w:r>
        <w:rPr>
          <w:noProof/>
        </w:rPr>
        <w:drawing>
          <wp:inline distT="0" distB="0" distL="0" distR="0" wp14:anchorId="480437D7" wp14:editId="64DF1C27">
            <wp:extent cx="542925" cy="628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61DEE" w14:textId="45D9F7F0" w:rsidR="006B00B1" w:rsidRPr="006B00B1" w:rsidRDefault="006B00B1" w:rsidP="006B00B1">
      <w:pPr>
        <w:jc w:val="center"/>
        <w:rPr>
          <w:b/>
        </w:rPr>
      </w:pPr>
      <w:r w:rsidRPr="006B00B1">
        <w:rPr>
          <w:b/>
        </w:rPr>
        <w:t>ŠILALĖS RAJONO SAVIVALDYBĖS</w:t>
      </w:r>
    </w:p>
    <w:p w14:paraId="0CD71565" w14:textId="79FA78C3" w:rsidR="006B00B1" w:rsidRPr="006B00B1" w:rsidRDefault="006B00B1" w:rsidP="006B00B1">
      <w:pPr>
        <w:jc w:val="center"/>
        <w:rPr>
          <w:b/>
        </w:rPr>
      </w:pPr>
      <w:r w:rsidRPr="006B00B1">
        <w:rPr>
          <w:b/>
        </w:rPr>
        <w:t>MERAS</w:t>
      </w:r>
    </w:p>
    <w:p w14:paraId="149F07D4" w14:textId="325C86C1" w:rsidR="00655E63" w:rsidRDefault="00655E63" w:rsidP="004346B4"/>
    <w:p w14:paraId="6505171E" w14:textId="77777777" w:rsidR="004346B4" w:rsidRPr="00A75006" w:rsidRDefault="00A75006" w:rsidP="00A75006">
      <w:pPr>
        <w:jc w:val="center"/>
        <w:rPr>
          <w:b/>
        </w:rPr>
      </w:pPr>
      <w:r w:rsidRPr="00A75006">
        <w:rPr>
          <w:b/>
        </w:rPr>
        <w:t>POTVARKIS</w:t>
      </w:r>
    </w:p>
    <w:p w14:paraId="6BA86867" w14:textId="11B4EC1C" w:rsidR="00A36BDA" w:rsidRDefault="007F6448" w:rsidP="007F6448">
      <w:pPr>
        <w:jc w:val="center"/>
        <w:rPr>
          <w:b/>
        </w:rPr>
      </w:pPr>
      <w:r w:rsidRPr="007F6448">
        <w:rPr>
          <w:b/>
        </w:rPr>
        <w:t>DĖL ĮGALIOJIMŲ SUTEIKIMO</w:t>
      </w:r>
    </w:p>
    <w:p w14:paraId="33EF2011" w14:textId="77777777" w:rsidR="007F6448" w:rsidRDefault="007F6448" w:rsidP="007F6448">
      <w:pPr>
        <w:jc w:val="center"/>
        <w:rPr>
          <w:b/>
          <w:caps/>
        </w:rPr>
      </w:pPr>
    </w:p>
    <w:p w14:paraId="36BA1BD3" w14:textId="20CE053E" w:rsidR="00A75006" w:rsidRPr="007F6448" w:rsidRDefault="00432402" w:rsidP="00A75006">
      <w:pPr>
        <w:jc w:val="center"/>
        <w:rPr>
          <w:color w:val="FFFFFF" w:themeColor="background1"/>
        </w:rPr>
      </w:pPr>
      <w:r>
        <w:t>20</w:t>
      </w:r>
      <w:r w:rsidR="00797ED3">
        <w:t>2</w:t>
      </w:r>
      <w:r w:rsidR="001D7867">
        <w:t>5</w:t>
      </w:r>
      <w:r w:rsidR="00A75006" w:rsidRPr="00A75006">
        <w:t xml:space="preserve"> m. </w:t>
      </w:r>
      <w:r w:rsidR="001D7867">
        <w:t>sausio</w:t>
      </w:r>
      <w:r w:rsidR="00AE4D8C">
        <w:t xml:space="preserve"> 10</w:t>
      </w:r>
      <w:r w:rsidR="007F6448">
        <w:t xml:space="preserve"> </w:t>
      </w:r>
      <w:r w:rsidR="00A75006" w:rsidRPr="00A75006">
        <w:t>d</w:t>
      </w:r>
      <w:r w:rsidR="00A75006">
        <w:t xml:space="preserve">. Nr. </w:t>
      </w:r>
      <w:r w:rsidR="00CC7953">
        <w:t>T3-</w:t>
      </w:r>
      <w:r w:rsidR="00AE4D8C">
        <w:t>7</w:t>
      </w:r>
      <w:bookmarkStart w:id="0" w:name="_GoBack"/>
      <w:bookmarkEnd w:id="0"/>
    </w:p>
    <w:p w14:paraId="1CCA306A" w14:textId="77777777" w:rsidR="00A75006" w:rsidRDefault="002B0B60" w:rsidP="00A75006">
      <w:pPr>
        <w:jc w:val="center"/>
      </w:pPr>
      <w:r>
        <w:t>Šilalė</w:t>
      </w:r>
    </w:p>
    <w:p w14:paraId="13B02648" w14:textId="77777777" w:rsidR="002B0B60" w:rsidRDefault="002B0B60" w:rsidP="00A75006">
      <w:pPr>
        <w:jc w:val="center"/>
      </w:pPr>
    </w:p>
    <w:p w14:paraId="35DAD41F" w14:textId="25DE9B15" w:rsidR="00C1198C" w:rsidRDefault="00A75006" w:rsidP="007F6448">
      <w:pPr>
        <w:pStyle w:val="WW-Pagrindiniotekstotrauka2"/>
        <w:rPr>
          <w:rFonts w:ascii="Times New Roman" w:hAnsi="Times New Roman"/>
          <w:lang w:val="lt-LT"/>
        </w:rPr>
      </w:pPr>
      <w:r w:rsidRPr="008050F5">
        <w:rPr>
          <w:rFonts w:ascii="Times New Roman" w:hAnsi="Times New Roman"/>
          <w:lang w:val="lt-LT"/>
        </w:rPr>
        <w:t xml:space="preserve">Vadovaudamasis </w:t>
      </w:r>
      <w:r w:rsidR="00897A54" w:rsidRPr="00897A54">
        <w:rPr>
          <w:rFonts w:ascii="Times New Roman" w:hAnsi="Times New Roman"/>
          <w:lang w:val="lt-LT"/>
        </w:rPr>
        <w:t xml:space="preserve">Lietuvos Respublikos vietos savivaldos įstatymo </w:t>
      </w:r>
      <w:r w:rsidR="001D7867">
        <w:rPr>
          <w:rFonts w:ascii="Times New Roman" w:hAnsi="Times New Roman"/>
          <w:lang w:val="lt-LT"/>
        </w:rPr>
        <w:t>27</w:t>
      </w:r>
      <w:r w:rsidR="00897A54" w:rsidRPr="00897A54">
        <w:rPr>
          <w:rFonts w:ascii="Times New Roman" w:hAnsi="Times New Roman"/>
          <w:lang w:val="lt-LT"/>
        </w:rPr>
        <w:t xml:space="preserve"> straipsnio </w:t>
      </w:r>
      <w:r w:rsidR="001D7867">
        <w:rPr>
          <w:rFonts w:ascii="Times New Roman" w:hAnsi="Times New Roman"/>
          <w:lang w:val="lt-LT"/>
        </w:rPr>
        <w:t>2</w:t>
      </w:r>
      <w:r w:rsidR="00897A54" w:rsidRPr="00897A54">
        <w:rPr>
          <w:rFonts w:ascii="Times New Roman" w:hAnsi="Times New Roman"/>
          <w:lang w:val="lt-LT"/>
        </w:rPr>
        <w:t xml:space="preserve"> dali</w:t>
      </w:r>
      <w:r w:rsidR="001D7867">
        <w:rPr>
          <w:rFonts w:ascii="Times New Roman" w:hAnsi="Times New Roman"/>
          <w:lang w:val="lt-LT"/>
        </w:rPr>
        <w:t xml:space="preserve">es </w:t>
      </w:r>
      <w:r w:rsidR="001D7867">
        <w:rPr>
          <w:rFonts w:ascii="Times New Roman" w:hAnsi="Times New Roman"/>
          <w:lang w:val="lt-LT"/>
        </w:rPr>
        <w:br/>
        <w:t xml:space="preserve">29 punktu ir </w:t>
      </w:r>
      <w:r w:rsidR="007B672B" w:rsidRPr="007B672B">
        <w:rPr>
          <w:rFonts w:ascii="Times New Roman" w:hAnsi="Times New Roman"/>
          <w:lang w:val="lt-LT"/>
        </w:rPr>
        <w:t>27 straipsnio</w:t>
      </w:r>
      <w:r w:rsidR="001D7867">
        <w:rPr>
          <w:rFonts w:ascii="Times New Roman" w:hAnsi="Times New Roman"/>
          <w:lang w:val="lt-LT"/>
        </w:rPr>
        <w:t xml:space="preserve"> </w:t>
      </w:r>
      <w:r w:rsidR="001D7867" w:rsidRPr="001D7867">
        <w:rPr>
          <w:rFonts w:ascii="Times New Roman" w:hAnsi="Times New Roman"/>
          <w:lang w:val="lt-LT"/>
        </w:rPr>
        <w:t>2</w:t>
      </w:r>
      <w:r w:rsidR="001D7867" w:rsidRPr="001D7867">
        <w:rPr>
          <w:rFonts w:ascii="Times New Roman" w:hAnsi="Times New Roman"/>
          <w:vertAlign w:val="superscript"/>
          <w:lang w:val="lt-LT"/>
        </w:rPr>
        <w:t>1</w:t>
      </w:r>
      <w:r w:rsidR="001D7867" w:rsidRPr="001D7867">
        <w:rPr>
          <w:rFonts w:ascii="Times New Roman" w:hAnsi="Times New Roman"/>
          <w:lang w:val="lt-LT"/>
        </w:rPr>
        <w:t xml:space="preserve"> dali</w:t>
      </w:r>
      <w:r w:rsidR="001D7867">
        <w:rPr>
          <w:rFonts w:ascii="Times New Roman" w:hAnsi="Times New Roman"/>
          <w:lang w:val="lt-LT"/>
        </w:rPr>
        <w:t>mi</w:t>
      </w:r>
      <w:r w:rsidR="00C1198C">
        <w:rPr>
          <w:rFonts w:ascii="Times New Roman" w:hAnsi="Times New Roman"/>
          <w:lang w:val="lt-LT"/>
        </w:rPr>
        <w:t>:</w:t>
      </w:r>
    </w:p>
    <w:p w14:paraId="02C8D8E9" w14:textId="0852AB07" w:rsidR="00FF31CA" w:rsidRPr="00FF31CA" w:rsidRDefault="00C1198C" w:rsidP="007F6448">
      <w:pPr>
        <w:pStyle w:val="WW-Pagrindiniotekstotrauka2"/>
        <w:rPr>
          <w:lang w:val="lt-LT"/>
        </w:rPr>
      </w:pPr>
      <w:r>
        <w:rPr>
          <w:rFonts w:ascii="Times New Roman" w:hAnsi="Times New Roman"/>
          <w:lang w:val="lt-LT"/>
        </w:rPr>
        <w:t>1.</w:t>
      </w:r>
      <w:r w:rsidR="001D7867" w:rsidRPr="002077FB">
        <w:rPr>
          <w:rFonts w:ascii="Times New Roman" w:hAnsi="Times New Roman"/>
          <w:spacing w:val="80"/>
          <w:lang w:val="lt-LT"/>
        </w:rPr>
        <w:t xml:space="preserve"> </w:t>
      </w:r>
      <w:r>
        <w:rPr>
          <w:rFonts w:ascii="Times New Roman" w:hAnsi="Times New Roman"/>
          <w:spacing w:val="80"/>
          <w:lang w:val="lt-LT"/>
        </w:rPr>
        <w:t>Į</w:t>
      </w:r>
      <w:r w:rsidR="00FF31CA" w:rsidRPr="002077FB">
        <w:rPr>
          <w:spacing w:val="80"/>
          <w:lang w:val="lt-LT"/>
        </w:rPr>
        <w:t>galioj</w:t>
      </w:r>
      <w:r w:rsidR="00FF31CA" w:rsidRPr="002077FB">
        <w:rPr>
          <w:lang w:val="lt-LT"/>
        </w:rPr>
        <w:t>u:</w:t>
      </w:r>
    </w:p>
    <w:p w14:paraId="243DED20" w14:textId="0BD3C6CF" w:rsidR="006B00B1" w:rsidRPr="006B00B1" w:rsidRDefault="006B00B1" w:rsidP="007F6448">
      <w:pPr>
        <w:ind w:firstLine="851"/>
        <w:jc w:val="both"/>
        <w:rPr>
          <w:szCs w:val="20"/>
        </w:rPr>
      </w:pPr>
      <w:r>
        <w:rPr>
          <w:szCs w:val="20"/>
        </w:rPr>
        <w:t>1</w:t>
      </w:r>
      <w:r w:rsidRPr="006B00B1">
        <w:rPr>
          <w:szCs w:val="20"/>
        </w:rPr>
        <w:t>.</w:t>
      </w:r>
      <w:r w:rsidR="00C1198C">
        <w:rPr>
          <w:szCs w:val="20"/>
        </w:rPr>
        <w:t>1.</w:t>
      </w:r>
      <w:r w:rsidRPr="006B00B1">
        <w:rPr>
          <w:szCs w:val="20"/>
        </w:rPr>
        <w:t xml:space="preserve"> </w:t>
      </w:r>
      <w:r>
        <w:rPr>
          <w:szCs w:val="20"/>
        </w:rPr>
        <w:t>Šilalės</w:t>
      </w:r>
      <w:r w:rsidRPr="006B00B1">
        <w:rPr>
          <w:szCs w:val="20"/>
        </w:rPr>
        <w:t xml:space="preserve"> rajono savivaldybės administracijos seniūnijų seniūnus, o jų atostogų, laikinojo nedarbingumo ar kai dėl kitų priežasčių laikinai neina savo pareigų – jų funkcijas atliekančius valstybės tarnautojus </w:t>
      </w:r>
      <w:r w:rsidR="00C1198C">
        <w:rPr>
          <w:szCs w:val="20"/>
        </w:rPr>
        <w:t xml:space="preserve">– </w:t>
      </w:r>
      <w:r w:rsidRPr="006B00B1">
        <w:rPr>
          <w:szCs w:val="20"/>
        </w:rPr>
        <w:t xml:space="preserve">dalyvauti nustatant seniūnijos teritorijoje esančių žemės sklypų, priklausančių </w:t>
      </w:r>
      <w:r w:rsidR="00FF31CA">
        <w:rPr>
          <w:szCs w:val="20"/>
        </w:rPr>
        <w:t>Šilalės</w:t>
      </w:r>
      <w:r w:rsidRPr="006B00B1">
        <w:rPr>
          <w:szCs w:val="20"/>
        </w:rPr>
        <w:t xml:space="preserve"> rajono savivaldybei nuosavybės teise arba valstybei nuosavybės teise ir valdomų </w:t>
      </w:r>
      <w:r w:rsidR="00FF31CA">
        <w:rPr>
          <w:szCs w:val="20"/>
        </w:rPr>
        <w:t>Šilalės</w:t>
      </w:r>
      <w:r w:rsidRPr="006B00B1">
        <w:rPr>
          <w:szCs w:val="20"/>
        </w:rPr>
        <w:t xml:space="preserve"> rajono savivaldybės patikėjimo teise, kadastro duomenis bei pasirašyti žemės sklypų ribų paženklinimo – parodymo aktus.</w:t>
      </w:r>
    </w:p>
    <w:p w14:paraId="03E95D2D" w14:textId="26AFF8BF" w:rsidR="00A40F12" w:rsidRDefault="00C1198C" w:rsidP="001D7867">
      <w:pPr>
        <w:ind w:firstLine="851"/>
        <w:jc w:val="both"/>
        <w:rPr>
          <w:szCs w:val="20"/>
        </w:rPr>
      </w:pPr>
      <w:r>
        <w:rPr>
          <w:szCs w:val="20"/>
        </w:rPr>
        <w:t>1.</w:t>
      </w:r>
      <w:r w:rsidR="001D7867">
        <w:rPr>
          <w:szCs w:val="20"/>
        </w:rPr>
        <w:t>2</w:t>
      </w:r>
      <w:r w:rsidR="006B00B1" w:rsidRPr="006B00B1">
        <w:rPr>
          <w:szCs w:val="20"/>
        </w:rPr>
        <w:t xml:space="preserve">. </w:t>
      </w:r>
      <w:r w:rsidR="00B858A8">
        <w:rPr>
          <w:szCs w:val="20"/>
        </w:rPr>
        <w:t>Šilalės</w:t>
      </w:r>
      <w:r w:rsidR="006B00B1" w:rsidRPr="006B00B1">
        <w:rPr>
          <w:szCs w:val="20"/>
        </w:rPr>
        <w:t xml:space="preserve"> rajono savivaldybės administracijos </w:t>
      </w:r>
      <w:r w:rsidR="00B858A8">
        <w:rPr>
          <w:szCs w:val="20"/>
        </w:rPr>
        <w:t xml:space="preserve">Investicijų ir </w:t>
      </w:r>
      <w:r w:rsidR="001D7867">
        <w:rPr>
          <w:szCs w:val="20"/>
        </w:rPr>
        <w:t>urbanistikos</w:t>
      </w:r>
      <w:r w:rsidR="006B00B1" w:rsidRPr="006B00B1">
        <w:rPr>
          <w:szCs w:val="20"/>
        </w:rPr>
        <w:t xml:space="preserve"> </w:t>
      </w:r>
      <w:r w:rsidR="00B858A8">
        <w:rPr>
          <w:szCs w:val="20"/>
        </w:rPr>
        <w:t xml:space="preserve">skyriaus </w:t>
      </w:r>
      <w:r w:rsidR="007F6448" w:rsidRPr="007F6448">
        <w:rPr>
          <w:szCs w:val="20"/>
        </w:rPr>
        <w:t>vyriausiąjį specialistą</w:t>
      </w:r>
      <w:r w:rsidR="006B00B1" w:rsidRPr="006B00B1">
        <w:rPr>
          <w:szCs w:val="20"/>
        </w:rPr>
        <w:t>,</w:t>
      </w:r>
      <w:r w:rsidR="007F6448" w:rsidRPr="007F6448">
        <w:t xml:space="preserve"> </w:t>
      </w:r>
      <w:r w:rsidR="007F6448" w:rsidRPr="007F6448">
        <w:rPr>
          <w:szCs w:val="20"/>
        </w:rPr>
        <w:t xml:space="preserve">vykdantį funkcijas, susijusias su valstybinės žemės valdymu, naudojimu ir disponavimu </w:t>
      </w:r>
      <w:r w:rsidR="007F6448">
        <w:rPr>
          <w:szCs w:val="20"/>
        </w:rPr>
        <w:t>Šilalės</w:t>
      </w:r>
      <w:r w:rsidR="007F6448" w:rsidRPr="007F6448">
        <w:rPr>
          <w:szCs w:val="20"/>
        </w:rPr>
        <w:t xml:space="preserve"> rajono</w:t>
      </w:r>
      <w:r w:rsidR="00A40F12">
        <w:rPr>
          <w:szCs w:val="20"/>
        </w:rPr>
        <w:t xml:space="preserve"> savivaldybės</w:t>
      </w:r>
      <w:r w:rsidR="007F6448" w:rsidRPr="007F6448">
        <w:rPr>
          <w:szCs w:val="20"/>
        </w:rPr>
        <w:t xml:space="preserve"> miest</w:t>
      </w:r>
      <w:r w:rsidR="00A40F12">
        <w:rPr>
          <w:szCs w:val="20"/>
        </w:rPr>
        <w:t>e</w:t>
      </w:r>
      <w:r w:rsidR="007F6448" w:rsidRPr="007F6448">
        <w:rPr>
          <w:szCs w:val="20"/>
        </w:rPr>
        <w:t xml:space="preserve"> ir miesteliuose</w:t>
      </w:r>
      <w:r w:rsidR="000F23A5">
        <w:rPr>
          <w:szCs w:val="20"/>
        </w:rPr>
        <w:t xml:space="preserve">, </w:t>
      </w:r>
      <w:r w:rsidR="000F23A5" w:rsidRPr="006B00B1">
        <w:rPr>
          <w:szCs w:val="20"/>
        </w:rPr>
        <w:t>o jo atostogų, laikinojo nedarbingumo ar kai dėl kitų priežasčių laikinai neina savo pareigų</w:t>
      </w:r>
      <w:r w:rsidR="007B672B">
        <w:rPr>
          <w:szCs w:val="20"/>
        </w:rPr>
        <w:t xml:space="preserve">, </w:t>
      </w:r>
      <w:r>
        <w:rPr>
          <w:szCs w:val="20"/>
        </w:rPr>
        <w:t xml:space="preserve">jį </w:t>
      </w:r>
      <w:r w:rsidR="00265DF3" w:rsidRPr="00265DF3">
        <w:rPr>
          <w:szCs w:val="20"/>
        </w:rPr>
        <w:t>pavaduojantį asmenį</w:t>
      </w:r>
      <w:r w:rsidR="00A40F12">
        <w:rPr>
          <w:szCs w:val="20"/>
        </w:rPr>
        <w:t>:</w:t>
      </w:r>
    </w:p>
    <w:p w14:paraId="41156A4A" w14:textId="51F73D5D" w:rsidR="00A407E2" w:rsidRDefault="00C1198C" w:rsidP="001D7867">
      <w:pPr>
        <w:ind w:firstLine="851"/>
        <w:jc w:val="both"/>
        <w:rPr>
          <w:szCs w:val="20"/>
        </w:rPr>
      </w:pPr>
      <w:r>
        <w:rPr>
          <w:szCs w:val="20"/>
        </w:rPr>
        <w:t>1.2.1. s</w:t>
      </w:r>
      <w:r w:rsidR="00A40F12" w:rsidRPr="00A40F12">
        <w:rPr>
          <w:szCs w:val="20"/>
        </w:rPr>
        <w:t>uderin</w:t>
      </w:r>
      <w:r w:rsidR="002077FB">
        <w:rPr>
          <w:szCs w:val="20"/>
        </w:rPr>
        <w:t>ti</w:t>
      </w:r>
      <w:r w:rsidR="00A40F12" w:rsidRPr="00A40F12">
        <w:rPr>
          <w:szCs w:val="20"/>
        </w:rPr>
        <w:t xml:space="preserve"> žemės sklypo planą ir tais atvejais, kai nedalyvavo šio</w:t>
      </w:r>
      <w:r>
        <w:rPr>
          <w:szCs w:val="20"/>
        </w:rPr>
        <w:t xml:space="preserve"> žemės sklypo ribų paženklinimo–</w:t>
      </w:r>
      <w:r w:rsidR="00A40F12" w:rsidRPr="00A40F12">
        <w:rPr>
          <w:szCs w:val="20"/>
        </w:rPr>
        <w:t>parodymo vietovėje procedūroje, suderin</w:t>
      </w:r>
      <w:r>
        <w:rPr>
          <w:szCs w:val="20"/>
        </w:rPr>
        <w:t xml:space="preserve">ti </w:t>
      </w:r>
      <w:r w:rsidR="00A40F12" w:rsidRPr="00A40F12">
        <w:rPr>
          <w:szCs w:val="20"/>
        </w:rPr>
        <w:t>žemės sklypo ribų paženklinimo</w:t>
      </w:r>
      <w:r>
        <w:rPr>
          <w:szCs w:val="20"/>
        </w:rPr>
        <w:t>–</w:t>
      </w:r>
      <w:r w:rsidR="00A40F12" w:rsidRPr="00A40F12">
        <w:rPr>
          <w:szCs w:val="20"/>
        </w:rPr>
        <w:t>parodymo aktą</w:t>
      </w:r>
      <w:r>
        <w:rPr>
          <w:szCs w:val="20"/>
        </w:rPr>
        <w:t xml:space="preserve"> N</w:t>
      </w:r>
      <w:r w:rsidR="00A40F12">
        <w:rPr>
          <w:szCs w:val="20"/>
        </w:rPr>
        <w:t xml:space="preserve">ekilnojamojo turto registro </w:t>
      </w:r>
      <w:r w:rsidR="00A40F12" w:rsidRPr="00A40F12">
        <w:rPr>
          <w:szCs w:val="20"/>
        </w:rPr>
        <w:t>GeoMatininko paskyroje</w:t>
      </w:r>
      <w:r w:rsidR="007B672B">
        <w:rPr>
          <w:szCs w:val="20"/>
        </w:rPr>
        <w:t>,</w:t>
      </w:r>
      <w:r w:rsidR="00A40F12" w:rsidRPr="00A40F12">
        <w:rPr>
          <w:szCs w:val="20"/>
        </w:rPr>
        <w:t xml:space="preserve"> pasiraš</w:t>
      </w:r>
      <w:r>
        <w:rPr>
          <w:szCs w:val="20"/>
        </w:rPr>
        <w:t>ant</w:t>
      </w:r>
      <w:r w:rsidR="00A40F12" w:rsidRPr="00A40F12">
        <w:rPr>
          <w:szCs w:val="20"/>
        </w:rPr>
        <w:t xml:space="preserve"> kvalifikuotu </w:t>
      </w:r>
      <w:r w:rsidR="00A407E2">
        <w:rPr>
          <w:szCs w:val="20"/>
        </w:rPr>
        <w:t>e</w:t>
      </w:r>
      <w:r w:rsidR="00A40F12" w:rsidRPr="00A40F12">
        <w:rPr>
          <w:szCs w:val="20"/>
        </w:rPr>
        <w:t>l</w:t>
      </w:r>
      <w:r w:rsidR="00A407E2">
        <w:rPr>
          <w:szCs w:val="20"/>
        </w:rPr>
        <w:t>ektroniniu</w:t>
      </w:r>
      <w:r w:rsidR="00A40F12" w:rsidRPr="00A40F12">
        <w:rPr>
          <w:szCs w:val="20"/>
        </w:rPr>
        <w:t xml:space="preserve"> parašu</w:t>
      </w:r>
      <w:r w:rsidR="00265DF3">
        <w:rPr>
          <w:szCs w:val="20"/>
        </w:rPr>
        <w:t>;</w:t>
      </w:r>
      <w:r w:rsidR="00A40F12" w:rsidRPr="00A40F12">
        <w:rPr>
          <w:szCs w:val="20"/>
        </w:rPr>
        <w:t xml:space="preserve"> </w:t>
      </w:r>
    </w:p>
    <w:p w14:paraId="775F90FA" w14:textId="5F0F393A" w:rsidR="001D7867" w:rsidRPr="001D7867" w:rsidRDefault="00C1198C" w:rsidP="001D7867">
      <w:pPr>
        <w:ind w:firstLine="851"/>
        <w:jc w:val="both"/>
        <w:rPr>
          <w:szCs w:val="20"/>
        </w:rPr>
      </w:pPr>
      <w:r>
        <w:rPr>
          <w:szCs w:val="20"/>
        </w:rPr>
        <w:t>1.2.2. t</w:t>
      </w:r>
      <w:r w:rsidR="00FF31CA" w:rsidRPr="007F6448">
        <w:rPr>
          <w:szCs w:val="20"/>
        </w:rPr>
        <w:t>eik</w:t>
      </w:r>
      <w:r w:rsidR="002077FB">
        <w:rPr>
          <w:szCs w:val="20"/>
        </w:rPr>
        <w:t>ti</w:t>
      </w:r>
      <w:r w:rsidR="00FF31CA" w:rsidRPr="007F6448">
        <w:rPr>
          <w:szCs w:val="20"/>
        </w:rPr>
        <w:t xml:space="preserve"> prašymus valstybės įmonei Registrų centrui dėl Šilalės rajono savivaldybės patikėjimo teisės į žemės sklypus įregistravimo, juridinių faktų įregistravimo, išregistravimo ir kadastro duomenų pakeitimo.</w:t>
      </w:r>
      <w:r w:rsidR="001D7867" w:rsidRPr="001D7867">
        <w:rPr>
          <w:szCs w:val="20"/>
        </w:rPr>
        <w:t xml:space="preserve"> </w:t>
      </w:r>
    </w:p>
    <w:p w14:paraId="0727AB9F" w14:textId="77777777" w:rsidR="00C1198C" w:rsidRDefault="00C1198C" w:rsidP="00C1198C">
      <w:pPr>
        <w:ind w:firstLine="851"/>
        <w:jc w:val="both"/>
        <w:rPr>
          <w:szCs w:val="20"/>
        </w:rPr>
      </w:pPr>
      <w:r>
        <w:rPr>
          <w:szCs w:val="20"/>
        </w:rPr>
        <w:t>2</w:t>
      </w:r>
      <w:r w:rsidR="001C7422" w:rsidRPr="001C7422">
        <w:rPr>
          <w:szCs w:val="20"/>
        </w:rPr>
        <w:t xml:space="preserve">. </w:t>
      </w:r>
      <w:r w:rsidR="001C7422" w:rsidRPr="002077FB">
        <w:rPr>
          <w:spacing w:val="80"/>
          <w:szCs w:val="20"/>
        </w:rPr>
        <w:t>Pripažįstu</w:t>
      </w:r>
      <w:r w:rsidR="001C7422">
        <w:rPr>
          <w:szCs w:val="20"/>
        </w:rPr>
        <w:t xml:space="preserve"> </w:t>
      </w:r>
      <w:r w:rsidR="001C7422" w:rsidRPr="001C7422">
        <w:rPr>
          <w:szCs w:val="20"/>
        </w:rPr>
        <w:t xml:space="preserve">netekusiu galios </w:t>
      </w:r>
      <w:r w:rsidR="001C7422">
        <w:rPr>
          <w:szCs w:val="20"/>
        </w:rPr>
        <w:t>Šilalės</w:t>
      </w:r>
      <w:r w:rsidR="001C7422" w:rsidRPr="001C7422">
        <w:rPr>
          <w:szCs w:val="20"/>
        </w:rPr>
        <w:t xml:space="preserve"> rajono savivaldybės mero 202</w:t>
      </w:r>
      <w:r w:rsidR="001C7422">
        <w:rPr>
          <w:szCs w:val="20"/>
        </w:rPr>
        <w:t>4</w:t>
      </w:r>
      <w:r w:rsidR="001C7422" w:rsidRPr="001C7422">
        <w:rPr>
          <w:szCs w:val="20"/>
        </w:rPr>
        <w:t xml:space="preserve"> m. gegužės </w:t>
      </w:r>
      <w:r w:rsidR="002077FB">
        <w:rPr>
          <w:szCs w:val="20"/>
        </w:rPr>
        <w:br/>
      </w:r>
      <w:r w:rsidR="001C7422">
        <w:rPr>
          <w:szCs w:val="20"/>
        </w:rPr>
        <w:t>10</w:t>
      </w:r>
      <w:r w:rsidR="001C7422" w:rsidRPr="001C7422">
        <w:rPr>
          <w:szCs w:val="20"/>
        </w:rPr>
        <w:t xml:space="preserve"> d. potvarkį Nr. </w:t>
      </w:r>
      <w:r w:rsidR="001C7422">
        <w:rPr>
          <w:szCs w:val="20"/>
        </w:rPr>
        <w:t>T3-186</w:t>
      </w:r>
      <w:r w:rsidR="001C7422" w:rsidRPr="001C7422">
        <w:rPr>
          <w:szCs w:val="20"/>
        </w:rPr>
        <w:t xml:space="preserve"> „Dėl įgaliojim</w:t>
      </w:r>
      <w:r w:rsidR="001C7422">
        <w:rPr>
          <w:szCs w:val="20"/>
        </w:rPr>
        <w:t>ų</w:t>
      </w:r>
      <w:r w:rsidR="001C7422" w:rsidRPr="001C7422">
        <w:rPr>
          <w:szCs w:val="20"/>
        </w:rPr>
        <w:t xml:space="preserve"> </w:t>
      </w:r>
      <w:r w:rsidR="001C7422">
        <w:rPr>
          <w:szCs w:val="20"/>
        </w:rPr>
        <w:t>suteikimo</w:t>
      </w:r>
      <w:r w:rsidR="001C7422" w:rsidRPr="001C7422">
        <w:rPr>
          <w:szCs w:val="20"/>
        </w:rPr>
        <w:t>“.</w:t>
      </w:r>
      <w:r>
        <w:rPr>
          <w:szCs w:val="20"/>
        </w:rPr>
        <w:t xml:space="preserve"> </w:t>
      </w:r>
    </w:p>
    <w:p w14:paraId="5630201E" w14:textId="2A6D6618" w:rsidR="002077FB" w:rsidRPr="00C1198C" w:rsidRDefault="00C1198C" w:rsidP="00C1198C">
      <w:pPr>
        <w:ind w:firstLine="851"/>
        <w:jc w:val="both"/>
        <w:rPr>
          <w:szCs w:val="20"/>
        </w:rPr>
      </w:pPr>
      <w:r>
        <w:rPr>
          <w:szCs w:val="20"/>
        </w:rPr>
        <w:t xml:space="preserve">3. </w:t>
      </w:r>
      <w:r w:rsidR="002077FB" w:rsidRPr="00C1198C">
        <w:rPr>
          <w:spacing w:val="80"/>
        </w:rPr>
        <w:t>Pavedu</w:t>
      </w:r>
      <w:r w:rsidR="002077FB" w:rsidRPr="002077FB">
        <w:t xml:space="preserve"> paskelbti šį potvarkį Šilalės rajono savivaldybės interneto svetainėje </w:t>
      </w:r>
      <w:hyperlink r:id="rId8" w:history="1">
        <w:r w:rsidR="002077FB" w:rsidRPr="00C1198C">
          <w:rPr>
            <w:rStyle w:val="Hipersaitas"/>
            <w:color w:val="auto"/>
            <w:u w:val="none"/>
          </w:rPr>
          <w:t>www.silale.lt</w:t>
        </w:r>
      </w:hyperlink>
      <w:r w:rsidR="002077FB" w:rsidRPr="002077FB">
        <w:t>.</w:t>
      </w:r>
    </w:p>
    <w:p w14:paraId="28C153D5" w14:textId="7B738647" w:rsidR="003B7C39" w:rsidRPr="003B7C39" w:rsidRDefault="003B7C39" w:rsidP="003B7C39">
      <w:pPr>
        <w:pStyle w:val="WW-Pagrindiniotekstotrauka2"/>
        <w:ind w:firstLine="731"/>
        <w:rPr>
          <w:lang w:val="lt-LT"/>
        </w:rPr>
      </w:pPr>
      <w:r w:rsidRPr="003B7C39">
        <w:rPr>
          <w:lang w:val="lt-LT"/>
        </w:rPr>
        <w:t>Šis potvarkis gali būti skundžiamas Lietuvos Respublikos administracinių bylų teisenos</w:t>
      </w:r>
      <w:r w:rsidR="002077FB">
        <w:rPr>
          <w:lang w:val="lt-LT"/>
        </w:rPr>
        <w:t xml:space="preserve"> </w:t>
      </w:r>
      <w:r w:rsidRPr="003B7C39">
        <w:rPr>
          <w:lang w:val="lt-LT"/>
        </w:rPr>
        <w:t xml:space="preserve">įstatymo nustatyta tvarka Lietuvos administracinių ginčų komisijos Klaipėdos apygardos skyriui </w:t>
      </w:r>
      <w:r w:rsidR="002077FB">
        <w:rPr>
          <w:lang w:val="lt-LT"/>
        </w:rPr>
        <w:br/>
      </w:r>
      <w:r w:rsidRPr="003B7C39">
        <w:rPr>
          <w:lang w:val="lt-LT"/>
        </w:rPr>
        <w:t>(J.</w:t>
      </w:r>
      <w:r w:rsidR="002077FB">
        <w:rPr>
          <w:lang w:val="lt-LT"/>
        </w:rPr>
        <w:t xml:space="preserve"> </w:t>
      </w:r>
      <w:r w:rsidRPr="003B7C39">
        <w:rPr>
          <w:lang w:val="lt-LT"/>
        </w:rPr>
        <w:t>Janonio g. 24, 92251 Klaipėda) arba Regionų apygardos administracinio teismo Klaipėdos rūmams</w:t>
      </w:r>
      <w:r w:rsidR="002077FB">
        <w:rPr>
          <w:lang w:val="lt-LT"/>
        </w:rPr>
        <w:t xml:space="preserve"> </w:t>
      </w:r>
      <w:r w:rsidRPr="003B7C39">
        <w:rPr>
          <w:lang w:val="lt-LT"/>
        </w:rPr>
        <w:t>(Galinio Pylimo g. 9, 91230 Klaipėda) arba per Lietuvos teismų elektroninių paslaugų portalą</w:t>
      </w:r>
      <w:r w:rsidR="002077FB">
        <w:rPr>
          <w:lang w:val="lt-LT"/>
        </w:rPr>
        <w:t xml:space="preserve"> </w:t>
      </w:r>
      <w:r w:rsidRPr="003B7C39">
        <w:rPr>
          <w:lang w:val="lt-LT"/>
        </w:rPr>
        <w:t>(https://e.teismas.lt) per vieną mėnesį nuo šio potvarkio paskelbimo</w:t>
      </w:r>
      <w:r w:rsidRPr="003B7C39">
        <w:rPr>
          <w:rFonts w:ascii="Times New Roman" w:hAnsi="Times New Roman"/>
          <w:szCs w:val="24"/>
          <w:lang w:val="lt-LT"/>
        </w:rPr>
        <w:t xml:space="preserve"> </w:t>
      </w:r>
      <w:r w:rsidRPr="003B7C39">
        <w:rPr>
          <w:lang w:val="lt-LT"/>
        </w:rPr>
        <w:t>arba įteikimo suinteresuotam asmeniui dienos.</w:t>
      </w:r>
    </w:p>
    <w:p w14:paraId="754EB41D" w14:textId="77777777" w:rsidR="007F6448" w:rsidRDefault="007F6448" w:rsidP="007B5F99">
      <w:pPr>
        <w:pStyle w:val="WW-Pagrindiniotekstotrauka2"/>
        <w:ind w:firstLine="731"/>
        <w:rPr>
          <w:rFonts w:ascii="Times New Roman" w:hAnsi="Times New Roman"/>
          <w:lang w:val="lt-LT"/>
        </w:rPr>
      </w:pPr>
    </w:p>
    <w:p w14:paraId="0540EFE5" w14:textId="77777777" w:rsidR="007F6448" w:rsidRPr="007B5F99" w:rsidRDefault="007F6448" w:rsidP="007B5F99">
      <w:pPr>
        <w:pStyle w:val="WW-Pagrindiniotekstotrauka2"/>
        <w:ind w:firstLine="731"/>
        <w:rPr>
          <w:rFonts w:ascii="Times New Roman" w:hAnsi="Times New Roman"/>
          <w:lang w:val="lt-LT"/>
        </w:rPr>
      </w:pPr>
    </w:p>
    <w:p w14:paraId="37FE5C9F" w14:textId="2006BCEA" w:rsidR="007F6448" w:rsidRPr="002077FB" w:rsidRDefault="00C21FCF" w:rsidP="002077FB">
      <w:pPr>
        <w:tabs>
          <w:tab w:val="left" w:pos="-120"/>
          <w:tab w:val="left" w:pos="720"/>
        </w:tabs>
        <w:jc w:val="both"/>
      </w:pPr>
      <w:r>
        <w:t>Savivaldybės m</w:t>
      </w:r>
      <w:r w:rsidR="00BA7804">
        <w:t xml:space="preserve">eras             </w:t>
      </w:r>
      <w:r w:rsidR="00651908">
        <w:t xml:space="preserve">                                                      </w:t>
      </w:r>
      <w:r w:rsidR="007F6448">
        <w:t xml:space="preserve">                </w:t>
      </w:r>
      <w:r w:rsidR="00651908">
        <w:t xml:space="preserve">                    </w:t>
      </w:r>
      <w:r w:rsidR="005F60FB">
        <w:t>Tadas Bartkus</w:t>
      </w:r>
    </w:p>
    <w:sectPr w:rsidR="007F6448" w:rsidRPr="002077FB" w:rsidSect="00044027">
      <w:pgSz w:w="11907" w:h="16840" w:code="9"/>
      <w:pgMar w:top="1134" w:right="567" w:bottom="1134" w:left="1701" w:header="43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05DEA" w14:textId="77777777" w:rsidR="006A5139" w:rsidRDefault="006A5139">
      <w:r>
        <w:separator/>
      </w:r>
    </w:p>
  </w:endnote>
  <w:endnote w:type="continuationSeparator" w:id="0">
    <w:p w14:paraId="239D7E8F" w14:textId="77777777" w:rsidR="006A5139" w:rsidRDefault="006A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3411A" w14:textId="77777777" w:rsidR="006A5139" w:rsidRDefault="006A5139">
      <w:r>
        <w:separator/>
      </w:r>
    </w:p>
  </w:footnote>
  <w:footnote w:type="continuationSeparator" w:id="0">
    <w:p w14:paraId="461AB900" w14:textId="77777777" w:rsidR="006A5139" w:rsidRDefault="006A5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0C8"/>
    <w:multiLevelType w:val="hybridMultilevel"/>
    <w:tmpl w:val="B9DA6A98"/>
    <w:lvl w:ilvl="0" w:tplc="67B2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641F3"/>
    <w:multiLevelType w:val="hybridMultilevel"/>
    <w:tmpl w:val="1CCAE888"/>
    <w:lvl w:ilvl="0" w:tplc="46FEF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17101E"/>
    <w:multiLevelType w:val="hybridMultilevel"/>
    <w:tmpl w:val="5B3EC7A8"/>
    <w:lvl w:ilvl="0" w:tplc="E3527F2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8D1D7C"/>
    <w:multiLevelType w:val="hybridMultilevel"/>
    <w:tmpl w:val="AE906FE0"/>
    <w:lvl w:ilvl="0" w:tplc="7B669F88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" w15:restartNumberingAfterBreak="0">
    <w:nsid w:val="2C0048EE"/>
    <w:multiLevelType w:val="hybridMultilevel"/>
    <w:tmpl w:val="FC82A426"/>
    <w:lvl w:ilvl="0" w:tplc="4F585FB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2F0E5837"/>
    <w:multiLevelType w:val="hybridMultilevel"/>
    <w:tmpl w:val="D870D8C8"/>
    <w:lvl w:ilvl="0" w:tplc="7A32712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1B4FC2"/>
    <w:multiLevelType w:val="hybridMultilevel"/>
    <w:tmpl w:val="80A0DE62"/>
    <w:lvl w:ilvl="0" w:tplc="8EE8FA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4936E1"/>
    <w:multiLevelType w:val="hybridMultilevel"/>
    <w:tmpl w:val="1936869C"/>
    <w:lvl w:ilvl="0" w:tplc="8A8240C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5036B36"/>
    <w:multiLevelType w:val="hybridMultilevel"/>
    <w:tmpl w:val="1346B5FE"/>
    <w:lvl w:ilvl="0" w:tplc="DA5A43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2CAB"/>
    <w:rsid w:val="00012961"/>
    <w:rsid w:val="00014056"/>
    <w:rsid w:val="00016078"/>
    <w:rsid w:val="00016F60"/>
    <w:rsid w:val="000171F1"/>
    <w:rsid w:val="00020441"/>
    <w:rsid w:val="000265D6"/>
    <w:rsid w:val="00027645"/>
    <w:rsid w:val="00031DE7"/>
    <w:rsid w:val="000339A7"/>
    <w:rsid w:val="000408E3"/>
    <w:rsid w:val="0004154E"/>
    <w:rsid w:val="00044027"/>
    <w:rsid w:val="00045CE7"/>
    <w:rsid w:val="00046F09"/>
    <w:rsid w:val="00047AC3"/>
    <w:rsid w:val="000526FD"/>
    <w:rsid w:val="00057033"/>
    <w:rsid w:val="0006131D"/>
    <w:rsid w:val="00074F38"/>
    <w:rsid w:val="00084B17"/>
    <w:rsid w:val="00092455"/>
    <w:rsid w:val="000A039E"/>
    <w:rsid w:val="000B1508"/>
    <w:rsid w:val="000D179E"/>
    <w:rsid w:val="000E2857"/>
    <w:rsid w:val="000E469F"/>
    <w:rsid w:val="000F23A5"/>
    <w:rsid w:val="001129D4"/>
    <w:rsid w:val="00112B83"/>
    <w:rsid w:val="00113B67"/>
    <w:rsid w:val="0012640E"/>
    <w:rsid w:val="00127776"/>
    <w:rsid w:val="001313F0"/>
    <w:rsid w:val="0013163B"/>
    <w:rsid w:val="001337FE"/>
    <w:rsid w:val="00143A72"/>
    <w:rsid w:val="00144996"/>
    <w:rsid w:val="001459C1"/>
    <w:rsid w:val="00156097"/>
    <w:rsid w:val="0015635F"/>
    <w:rsid w:val="00156AD9"/>
    <w:rsid w:val="00163A48"/>
    <w:rsid w:val="00165DB4"/>
    <w:rsid w:val="00167F34"/>
    <w:rsid w:val="00187081"/>
    <w:rsid w:val="001A4ECC"/>
    <w:rsid w:val="001A5AB9"/>
    <w:rsid w:val="001B1568"/>
    <w:rsid w:val="001B4041"/>
    <w:rsid w:val="001C2854"/>
    <w:rsid w:val="001C505D"/>
    <w:rsid w:val="001C5536"/>
    <w:rsid w:val="001C5887"/>
    <w:rsid w:val="001C7422"/>
    <w:rsid w:val="001D4942"/>
    <w:rsid w:val="001D73EF"/>
    <w:rsid w:val="001D7867"/>
    <w:rsid w:val="001F1306"/>
    <w:rsid w:val="001F4F85"/>
    <w:rsid w:val="001F6DBA"/>
    <w:rsid w:val="002077FB"/>
    <w:rsid w:val="0021275C"/>
    <w:rsid w:val="00212F51"/>
    <w:rsid w:val="00223008"/>
    <w:rsid w:val="002526C0"/>
    <w:rsid w:val="00252C0C"/>
    <w:rsid w:val="00252EA4"/>
    <w:rsid w:val="002563D5"/>
    <w:rsid w:val="00256CF7"/>
    <w:rsid w:val="00257E83"/>
    <w:rsid w:val="00261D57"/>
    <w:rsid w:val="00265DF3"/>
    <w:rsid w:val="0029151A"/>
    <w:rsid w:val="002925E5"/>
    <w:rsid w:val="002947E8"/>
    <w:rsid w:val="00296581"/>
    <w:rsid w:val="002A2EE5"/>
    <w:rsid w:val="002B0B60"/>
    <w:rsid w:val="002B7E66"/>
    <w:rsid w:val="002C0ABB"/>
    <w:rsid w:val="002C0DA8"/>
    <w:rsid w:val="002C10E2"/>
    <w:rsid w:val="002D056A"/>
    <w:rsid w:val="002D1220"/>
    <w:rsid w:val="002D19F2"/>
    <w:rsid w:val="002D328D"/>
    <w:rsid w:val="002D40FD"/>
    <w:rsid w:val="002F0470"/>
    <w:rsid w:val="002F3DE7"/>
    <w:rsid w:val="002F4D75"/>
    <w:rsid w:val="00303F5C"/>
    <w:rsid w:val="00304991"/>
    <w:rsid w:val="00324286"/>
    <w:rsid w:val="003267FD"/>
    <w:rsid w:val="00327858"/>
    <w:rsid w:val="0033314E"/>
    <w:rsid w:val="0034044E"/>
    <w:rsid w:val="00340E2F"/>
    <w:rsid w:val="00342A76"/>
    <w:rsid w:val="00346833"/>
    <w:rsid w:val="00354D13"/>
    <w:rsid w:val="00363D11"/>
    <w:rsid w:val="00370BE8"/>
    <w:rsid w:val="003726ED"/>
    <w:rsid w:val="0037385D"/>
    <w:rsid w:val="0039711C"/>
    <w:rsid w:val="003A3EA4"/>
    <w:rsid w:val="003B05BE"/>
    <w:rsid w:val="003B7BCF"/>
    <w:rsid w:val="003B7C39"/>
    <w:rsid w:val="003C63FB"/>
    <w:rsid w:val="003E1A4A"/>
    <w:rsid w:val="003E3FFC"/>
    <w:rsid w:val="003F1A67"/>
    <w:rsid w:val="003F1BA2"/>
    <w:rsid w:val="00404A43"/>
    <w:rsid w:val="00406CB4"/>
    <w:rsid w:val="0041032D"/>
    <w:rsid w:val="00410F55"/>
    <w:rsid w:val="00415999"/>
    <w:rsid w:val="00430E3D"/>
    <w:rsid w:val="00432402"/>
    <w:rsid w:val="004346B4"/>
    <w:rsid w:val="004350A5"/>
    <w:rsid w:val="00442E56"/>
    <w:rsid w:val="00443D29"/>
    <w:rsid w:val="00447C5E"/>
    <w:rsid w:val="00452A8B"/>
    <w:rsid w:val="00460950"/>
    <w:rsid w:val="00461760"/>
    <w:rsid w:val="00461AF2"/>
    <w:rsid w:val="004634D4"/>
    <w:rsid w:val="0047278D"/>
    <w:rsid w:val="00473EC0"/>
    <w:rsid w:val="00476F18"/>
    <w:rsid w:val="00477227"/>
    <w:rsid w:val="004855C7"/>
    <w:rsid w:val="00490439"/>
    <w:rsid w:val="00490492"/>
    <w:rsid w:val="0049455E"/>
    <w:rsid w:val="004A004D"/>
    <w:rsid w:val="004A0725"/>
    <w:rsid w:val="004B0F39"/>
    <w:rsid w:val="004B1094"/>
    <w:rsid w:val="004B7D7E"/>
    <w:rsid w:val="004C0A73"/>
    <w:rsid w:val="004C2642"/>
    <w:rsid w:val="004C3660"/>
    <w:rsid w:val="004C37EC"/>
    <w:rsid w:val="004C5D61"/>
    <w:rsid w:val="004E75E2"/>
    <w:rsid w:val="00500CC6"/>
    <w:rsid w:val="00504660"/>
    <w:rsid w:val="00504919"/>
    <w:rsid w:val="00514580"/>
    <w:rsid w:val="005147AE"/>
    <w:rsid w:val="00522E77"/>
    <w:rsid w:val="0052522D"/>
    <w:rsid w:val="00525DB9"/>
    <w:rsid w:val="00536205"/>
    <w:rsid w:val="00543802"/>
    <w:rsid w:val="00543A26"/>
    <w:rsid w:val="005459F3"/>
    <w:rsid w:val="00545DBD"/>
    <w:rsid w:val="00546E1B"/>
    <w:rsid w:val="00546F76"/>
    <w:rsid w:val="00551450"/>
    <w:rsid w:val="005668DE"/>
    <w:rsid w:val="005706EB"/>
    <w:rsid w:val="005750FC"/>
    <w:rsid w:val="00585EDA"/>
    <w:rsid w:val="00594B83"/>
    <w:rsid w:val="005B0A04"/>
    <w:rsid w:val="005C5DEB"/>
    <w:rsid w:val="005C5E70"/>
    <w:rsid w:val="005D26AF"/>
    <w:rsid w:val="005E68A0"/>
    <w:rsid w:val="005F0F54"/>
    <w:rsid w:val="005F4AE9"/>
    <w:rsid w:val="005F60FB"/>
    <w:rsid w:val="00601EC6"/>
    <w:rsid w:val="00612278"/>
    <w:rsid w:val="00613B43"/>
    <w:rsid w:val="00621438"/>
    <w:rsid w:val="00625A32"/>
    <w:rsid w:val="00640EA1"/>
    <w:rsid w:val="00651908"/>
    <w:rsid w:val="00652226"/>
    <w:rsid w:val="00655E63"/>
    <w:rsid w:val="00655EE6"/>
    <w:rsid w:val="006661B5"/>
    <w:rsid w:val="00671DEA"/>
    <w:rsid w:val="00673953"/>
    <w:rsid w:val="00687E1F"/>
    <w:rsid w:val="00693A28"/>
    <w:rsid w:val="0069654E"/>
    <w:rsid w:val="006A2164"/>
    <w:rsid w:val="006A5139"/>
    <w:rsid w:val="006B00B1"/>
    <w:rsid w:val="006E0454"/>
    <w:rsid w:val="006E16AD"/>
    <w:rsid w:val="006E2A75"/>
    <w:rsid w:val="006F042F"/>
    <w:rsid w:val="006F2C3A"/>
    <w:rsid w:val="00704E82"/>
    <w:rsid w:val="007054D5"/>
    <w:rsid w:val="00705888"/>
    <w:rsid w:val="00726A74"/>
    <w:rsid w:val="00727474"/>
    <w:rsid w:val="00745F11"/>
    <w:rsid w:val="00754F7A"/>
    <w:rsid w:val="00756594"/>
    <w:rsid w:val="0076274E"/>
    <w:rsid w:val="00763ECF"/>
    <w:rsid w:val="00764D52"/>
    <w:rsid w:val="00796B76"/>
    <w:rsid w:val="00797ED3"/>
    <w:rsid w:val="007A2B73"/>
    <w:rsid w:val="007A556D"/>
    <w:rsid w:val="007A6B9D"/>
    <w:rsid w:val="007B4D78"/>
    <w:rsid w:val="007B5F99"/>
    <w:rsid w:val="007B672B"/>
    <w:rsid w:val="007B7D0F"/>
    <w:rsid w:val="007C0A83"/>
    <w:rsid w:val="007C45F1"/>
    <w:rsid w:val="007D5CBE"/>
    <w:rsid w:val="007E507C"/>
    <w:rsid w:val="007E71A8"/>
    <w:rsid w:val="007F38C2"/>
    <w:rsid w:val="007F6448"/>
    <w:rsid w:val="007F6DDC"/>
    <w:rsid w:val="008050F5"/>
    <w:rsid w:val="00805E07"/>
    <w:rsid w:val="008165D4"/>
    <w:rsid w:val="00821F62"/>
    <w:rsid w:val="00827ABC"/>
    <w:rsid w:val="0083253C"/>
    <w:rsid w:val="00833C5C"/>
    <w:rsid w:val="00834690"/>
    <w:rsid w:val="00836C27"/>
    <w:rsid w:val="00843635"/>
    <w:rsid w:val="008437F2"/>
    <w:rsid w:val="008500BA"/>
    <w:rsid w:val="008563F4"/>
    <w:rsid w:val="00872016"/>
    <w:rsid w:val="00872F35"/>
    <w:rsid w:val="00897A54"/>
    <w:rsid w:val="00897B3F"/>
    <w:rsid w:val="008A1079"/>
    <w:rsid w:val="008A1501"/>
    <w:rsid w:val="008A1BF6"/>
    <w:rsid w:val="008B2D89"/>
    <w:rsid w:val="008B3CA1"/>
    <w:rsid w:val="008D0859"/>
    <w:rsid w:val="008E0385"/>
    <w:rsid w:val="008E07E2"/>
    <w:rsid w:val="008E129B"/>
    <w:rsid w:val="008E7ED9"/>
    <w:rsid w:val="008F0AC7"/>
    <w:rsid w:val="008F0EE3"/>
    <w:rsid w:val="00901499"/>
    <w:rsid w:val="00907954"/>
    <w:rsid w:val="00907FA0"/>
    <w:rsid w:val="00913CD7"/>
    <w:rsid w:val="00916993"/>
    <w:rsid w:val="00920008"/>
    <w:rsid w:val="009224B0"/>
    <w:rsid w:val="00925A33"/>
    <w:rsid w:val="00926C3A"/>
    <w:rsid w:val="009319C5"/>
    <w:rsid w:val="0093261D"/>
    <w:rsid w:val="00951A32"/>
    <w:rsid w:val="00954C93"/>
    <w:rsid w:val="00970D21"/>
    <w:rsid w:val="00971AD8"/>
    <w:rsid w:val="0098449C"/>
    <w:rsid w:val="00990AD8"/>
    <w:rsid w:val="009962D8"/>
    <w:rsid w:val="009A3991"/>
    <w:rsid w:val="009A4AA8"/>
    <w:rsid w:val="009B3D0F"/>
    <w:rsid w:val="009B475D"/>
    <w:rsid w:val="009B484B"/>
    <w:rsid w:val="009B6091"/>
    <w:rsid w:val="009C0727"/>
    <w:rsid w:val="009C0F43"/>
    <w:rsid w:val="009C2BF1"/>
    <w:rsid w:val="009E45A5"/>
    <w:rsid w:val="00A015AC"/>
    <w:rsid w:val="00A041FC"/>
    <w:rsid w:val="00A1187C"/>
    <w:rsid w:val="00A15924"/>
    <w:rsid w:val="00A22907"/>
    <w:rsid w:val="00A26A45"/>
    <w:rsid w:val="00A36B73"/>
    <w:rsid w:val="00A36BDA"/>
    <w:rsid w:val="00A407E2"/>
    <w:rsid w:val="00A40F12"/>
    <w:rsid w:val="00A4531F"/>
    <w:rsid w:val="00A477CE"/>
    <w:rsid w:val="00A61B45"/>
    <w:rsid w:val="00A75006"/>
    <w:rsid w:val="00A91E05"/>
    <w:rsid w:val="00A9383C"/>
    <w:rsid w:val="00A94E8A"/>
    <w:rsid w:val="00AA3279"/>
    <w:rsid w:val="00AA5E83"/>
    <w:rsid w:val="00AA7B5A"/>
    <w:rsid w:val="00AA7C5F"/>
    <w:rsid w:val="00AB2978"/>
    <w:rsid w:val="00AC5DC8"/>
    <w:rsid w:val="00AE182E"/>
    <w:rsid w:val="00AE4D8C"/>
    <w:rsid w:val="00AE54ED"/>
    <w:rsid w:val="00B046D0"/>
    <w:rsid w:val="00B05511"/>
    <w:rsid w:val="00B05715"/>
    <w:rsid w:val="00B06F75"/>
    <w:rsid w:val="00B21549"/>
    <w:rsid w:val="00B25334"/>
    <w:rsid w:val="00B27853"/>
    <w:rsid w:val="00B40E38"/>
    <w:rsid w:val="00B43152"/>
    <w:rsid w:val="00B445C2"/>
    <w:rsid w:val="00B519A4"/>
    <w:rsid w:val="00B6403E"/>
    <w:rsid w:val="00B858A8"/>
    <w:rsid w:val="00BA283E"/>
    <w:rsid w:val="00BA758F"/>
    <w:rsid w:val="00BA77DF"/>
    <w:rsid w:val="00BA7804"/>
    <w:rsid w:val="00BB06F8"/>
    <w:rsid w:val="00BC0CEF"/>
    <w:rsid w:val="00BD1F93"/>
    <w:rsid w:val="00BD69F4"/>
    <w:rsid w:val="00BE23C6"/>
    <w:rsid w:val="00BE52A7"/>
    <w:rsid w:val="00BE74A1"/>
    <w:rsid w:val="00BF6DDC"/>
    <w:rsid w:val="00C05931"/>
    <w:rsid w:val="00C10FD7"/>
    <w:rsid w:val="00C1198C"/>
    <w:rsid w:val="00C169FA"/>
    <w:rsid w:val="00C20B06"/>
    <w:rsid w:val="00C21FCF"/>
    <w:rsid w:val="00C22D28"/>
    <w:rsid w:val="00C23F3A"/>
    <w:rsid w:val="00C24C5F"/>
    <w:rsid w:val="00C310A1"/>
    <w:rsid w:val="00C3467F"/>
    <w:rsid w:val="00C446EE"/>
    <w:rsid w:val="00C52214"/>
    <w:rsid w:val="00C52AC1"/>
    <w:rsid w:val="00C55753"/>
    <w:rsid w:val="00C6261D"/>
    <w:rsid w:val="00C67F20"/>
    <w:rsid w:val="00C72F15"/>
    <w:rsid w:val="00C752D9"/>
    <w:rsid w:val="00C82232"/>
    <w:rsid w:val="00C84DE7"/>
    <w:rsid w:val="00C95807"/>
    <w:rsid w:val="00C976CA"/>
    <w:rsid w:val="00CA0685"/>
    <w:rsid w:val="00CA74FF"/>
    <w:rsid w:val="00CB03D8"/>
    <w:rsid w:val="00CB0C99"/>
    <w:rsid w:val="00CB4AFB"/>
    <w:rsid w:val="00CB71CA"/>
    <w:rsid w:val="00CC1C53"/>
    <w:rsid w:val="00CC2308"/>
    <w:rsid w:val="00CC3B5D"/>
    <w:rsid w:val="00CC6180"/>
    <w:rsid w:val="00CC7953"/>
    <w:rsid w:val="00CD2358"/>
    <w:rsid w:val="00CD468D"/>
    <w:rsid w:val="00CF06F5"/>
    <w:rsid w:val="00CF2D2D"/>
    <w:rsid w:val="00CF2FA2"/>
    <w:rsid w:val="00CF4024"/>
    <w:rsid w:val="00D0036C"/>
    <w:rsid w:val="00D12829"/>
    <w:rsid w:val="00D37644"/>
    <w:rsid w:val="00D37D2B"/>
    <w:rsid w:val="00D56C4D"/>
    <w:rsid w:val="00D61609"/>
    <w:rsid w:val="00D842C0"/>
    <w:rsid w:val="00D9249B"/>
    <w:rsid w:val="00D9266B"/>
    <w:rsid w:val="00D93113"/>
    <w:rsid w:val="00D9486E"/>
    <w:rsid w:val="00DA0C3C"/>
    <w:rsid w:val="00DA5E31"/>
    <w:rsid w:val="00DD0E85"/>
    <w:rsid w:val="00DD23D1"/>
    <w:rsid w:val="00DD2CAB"/>
    <w:rsid w:val="00DE2E78"/>
    <w:rsid w:val="00E0763F"/>
    <w:rsid w:val="00E11349"/>
    <w:rsid w:val="00E329EF"/>
    <w:rsid w:val="00E374B2"/>
    <w:rsid w:val="00E37B8E"/>
    <w:rsid w:val="00E37EF2"/>
    <w:rsid w:val="00E45BBA"/>
    <w:rsid w:val="00E46581"/>
    <w:rsid w:val="00E61188"/>
    <w:rsid w:val="00E61E5F"/>
    <w:rsid w:val="00E62315"/>
    <w:rsid w:val="00E6270E"/>
    <w:rsid w:val="00E66540"/>
    <w:rsid w:val="00E71A52"/>
    <w:rsid w:val="00E731CB"/>
    <w:rsid w:val="00E758CE"/>
    <w:rsid w:val="00E8380D"/>
    <w:rsid w:val="00E86E8C"/>
    <w:rsid w:val="00E92C70"/>
    <w:rsid w:val="00E9462A"/>
    <w:rsid w:val="00E95BE8"/>
    <w:rsid w:val="00EA3AF2"/>
    <w:rsid w:val="00EA5E74"/>
    <w:rsid w:val="00EB27D7"/>
    <w:rsid w:val="00EC73C9"/>
    <w:rsid w:val="00ED2C4E"/>
    <w:rsid w:val="00ED77F9"/>
    <w:rsid w:val="00EE259A"/>
    <w:rsid w:val="00EF5162"/>
    <w:rsid w:val="00EF77FA"/>
    <w:rsid w:val="00EF7C8A"/>
    <w:rsid w:val="00F005C5"/>
    <w:rsid w:val="00F024E5"/>
    <w:rsid w:val="00F21D8F"/>
    <w:rsid w:val="00F24700"/>
    <w:rsid w:val="00F31A4B"/>
    <w:rsid w:val="00F34E7E"/>
    <w:rsid w:val="00F43BB7"/>
    <w:rsid w:val="00F44929"/>
    <w:rsid w:val="00F45EE3"/>
    <w:rsid w:val="00F50B01"/>
    <w:rsid w:val="00F56A2C"/>
    <w:rsid w:val="00F61A58"/>
    <w:rsid w:val="00F62D1E"/>
    <w:rsid w:val="00F911F3"/>
    <w:rsid w:val="00F91586"/>
    <w:rsid w:val="00FB4793"/>
    <w:rsid w:val="00FC38AA"/>
    <w:rsid w:val="00FD5A0E"/>
    <w:rsid w:val="00FE6BBD"/>
    <w:rsid w:val="00FE7104"/>
    <w:rsid w:val="00FE7249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4E5D9"/>
  <w15:docId w15:val="{3AE0C861-9EF3-4C8D-AD6D-790CBCFC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C21FCF"/>
    <w:pPr>
      <w:ind w:left="660"/>
      <w:jc w:val="both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21FCF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33314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33314E"/>
    <w:rPr>
      <w:sz w:val="24"/>
      <w:szCs w:val="24"/>
    </w:rPr>
  </w:style>
  <w:style w:type="paragraph" w:customStyle="1" w:styleId="WW-Pagrindiniotekstotrauka2">
    <w:name w:val="WW-Pagrindinio teksto įtrauka 2"/>
    <w:basedOn w:val="prastasis"/>
    <w:uiPriority w:val="99"/>
    <w:rsid w:val="007B5F99"/>
    <w:pPr>
      <w:suppressAutoHyphens/>
      <w:ind w:firstLine="851"/>
      <w:jc w:val="both"/>
    </w:pPr>
    <w:rPr>
      <w:rFonts w:ascii="TimesLT" w:hAnsi="TimesLT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2077FB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2522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Jonas Kačinauskas</dc:creator>
  <cp:lastModifiedBy>User</cp:lastModifiedBy>
  <cp:revision>2</cp:revision>
  <cp:lastPrinted>2024-05-09T07:03:00Z</cp:lastPrinted>
  <dcterms:created xsi:type="dcterms:W3CDTF">2025-01-10T09:30:00Z</dcterms:created>
  <dcterms:modified xsi:type="dcterms:W3CDTF">2025-01-10T09:30:00Z</dcterms:modified>
</cp:coreProperties>
</file>