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5964" w14:textId="77777777" w:rsidR="00EF20D2" w:rsidRDefault="00EF20D2" w:rsidP="004346B4"/>
    <w:p w14:paraId="1CFE4B9D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62A78A4B" w14:textId="7F546460" w:rsidR="000A289D" w:rsidRDefault="000A289D" w:rsidP="000A289D">
      <w:pPr>
        <w:pStyle w:val="Pavadinimas"/>
      </w:pPr>
      <w:r>
        <w:t xml:space="preserve">DĖL </w:t>
      </w:r>
      <w:r w:rsidR="007B03F4">
        <w:t>(</w:t>
      </w:r>
      <w:r w:rsidR="007B03F4" w:rsidRPr="007B03F4">
        <w:rPr>
          <w:i/>
          <w:iCs/>
        </w:rPr>
        <w:t>DUOMENYS NESKELBTINI</w:t>
      </w:r>
      <w:r w:rsidR="007B03F4">
        <w:t>)</w:t>
      </w:r>
      <w:r w:rsidR="00983969">
        <w:t xml:space="preserve"> GALIMO </w:t>
      </w:r>
      <w:r w:rsidR="001461AC">
        <w:t xml:space="preserve">DARBO </w:t>
      </w:r>
      <w:r w:rsidR="00983969">
        <w:t>PAREIGŲ PAŽEIDIMO TYRIMO</w:t>
      </w:r>
    </w:p>
    <w:p w14:paraId="50714B4B" w14:textId="77777777" w:rsidR="000A289D" w:rsidRDefault="000A289D" w:rsidP="000A289D">
      <w:pPr>
        <w:pStyle w:val="Pavadinimas"/>
        <w:rPr>
          <w:b w:val="0"/>
          <w:bCs w:val="0"/>
        </w:rPr>
      </w:pPr>
    </w:p>
    <w:p w14:paraId="2562533D" w14:textId="23C43D28" w:rsidR="000A289D" w:rsidRDefault="000A289D" w:rsidP="000A289D">
      <w:pPr>
        <w:jc w:val="center"/>
      </w:pPr>
      <w:r>
        <w:t>20</w:t>
      </w:r>
      <w:r w:rsidR="00983969">
        <w:t>2</w:t>
      </w:r>
      <w:r w:rsidR="000E2F4D">
        <w:t>5</w:t>
      </w:r>
      <w:r>
        <w:t xml:space="preserve"> m. </w:t>
      </w:r>
      <w:r w:rsidR="000E2F4D">
        <w:t>sausio</w:t>
      </w:r>
      <w:r w:rsidR="00554868">
        <w:t xml:space="preserve"> 14</w:t>
      </w:r>
      <w:r>
        <w:t xml:space="preserve"> d. Nr. </w:t>
      </w:r>
      <w:r w:rsidR="00554868">
        <w:t>T3-13</w:t>
      </w:r>
      <w:bookmarkStart w:id="0" w:name="_GoBack"/>
      <w:bookmarkEnd w:id="0"/>
    </w:p>
    <w:p w14:paraId="48202094" w14:textId="77777777" w:rsidR="000A289D" w:rsidRDefault="000A289D" w:rsidP="000A289D">
      <w:pPr>
        <w:jc w:val="center"/>
      </w:pPr>
      <w:r>
        <w:t>Šilalė</w:t>
      </w:r>
    </w:p>
    <w:p w14:paraId="138EAA4E" w14:textId="77777777" w:rsidR="000A289D" w:rsidRDefault="000A289D" w:rsidP="000A289D">
      <w:pPr>
        <w:pStyle w:val="Pagrindiniotekstotrauka"/>
        <w:ind w:firstLine="540"/>
        <w:rPr>
          <w:lang w:val="lt-LT"/>
        </w:rPr>
      </w:pPr>
    </w:p>
    <w:p w14:paraId="63283253" w14:textId="3D6BFCD7" w:rsidR="000A289D" w:rsidRDefault="000A289D" w:rsidP="00720D0D">
      <w:pPr>
        <w:pStyle w:val="Pagrindiniotekstotrauka"/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 Vadovaudamasis Lietuvos Respublikos vietos savivaldos įstatymo </w:t>
      </w:r>
      <w:r w:rsidR="00157F81">
        <w:rPr>
          <w:lang w:val="lt-LT"/>
        </w:rPr>
        <w:t xml:space="preserve">25 straipsnio 5 dalimi, </w:t>
      </w:r>
      <w:r>
        <w:rPr>
          <w:lang w:val="lt-LT"/>
        </w:rPr>
        <w:t>2</w:t>
      </w:r>
      <w:r w:rsidR="00157F81">
        <w:rPr>
          <w:lang w:val="lt-LT"/>
        </w:rPr>
        <w:t>7</w:t>
      </w:r>
      <w:r>
        <w:rPr>
          <w:lang w:val="lt-LT"/>
        </w:rPr>
        <w:t xml:space="preserve"> straipsnio 2 dalies </w:t>
      </w:r>
      <w:r w:rsidR="00157F81">
        <w:rPr>
          <w:lang w:val="lt-LT"/>
        </w:rPr>
        <w:t>7, 8, 26</w:t>
      </w:r>
      <w:r>
        <w:rPr>
          <w:lang w:val="lt-LT"/>
        </w:rPr>
        <w:t xml:space="preserve"> punkt</w:t>
      </w:r>
      <w:r w:rsidR="00157F81">
        <w:rPr>
          <w:lang w:val="lt-LT"/>
        </w:rPr>
        <w:t>ais</w:t>
      </w:r>
      <w:r>
        <w:rPr>
          <w:lang w:val="lt-LT"/>
        </w:rPr>
        <w:t xml:space="preserve">, atsižvelgdamas į </w:t>
      </w:r>
      <w:r w:rsidR="007B03F4">
        <w:rPr>
          <w:lang w:val="lt-LT"/>
        </w:rPr>
        <w:t>(</w:t>
      </w:r>
      <w:r w:rsidR="007B03F4" w:rsidRPr="007B03F4">
        <w:rPr>
          <w:i/>
          <w:iCs/>
          <w:lang w:val="lt-LT"/>
        </w:rPr>
        <w:t>duomenys neskelbtini</w:t>
      </w:r>
      <w:r w:rsidR="007B03F4">
        <w:rPr>
          <w:lang w:val="lt-LT"/>
        </w:rPr>
        <w:t xml:space="preserve">) </w:t>
      </w:r>
      <w:r w:rsidR="000E2F4D">
        <w:rPr>
          <w:lang w:val="lt-LT"/>
        </w:rPr>
        <w:t>2025 m. sausio 8 d. prašymą:</w:t>
      </w:r>
    </w:p>
    <w:p w14:paraId="181F78A4" w14:textId="26A1C7A3" w:rsidR="000A289D" w:rsidRDefault="00C47885" w:rsidP="00720D0D">
      <w:pPr>
        <w:pStyle w:val="Sraopastraipa"/>
        <w:numPr>
          <w:ilvl w:val="0"/>
          <w:numId w:val="1"/>
        </w:numPr>
        <w:tabs>
          <w:tab w:val="left" w:pos="1134"/>
          <w:tab w:val="left" w:pos="1560"/>
        </w:tabs>
        <w:ind w:left="0" w:firstLine="851"/>
        <w:jc w:val="both"/>
      </w:pPr>
      <w:r>
        <w:t>S</w:t>
      </w:r>
      <w:r w:rsidR="000A289D">
        <w:t xml:space="preserve"> u d a r a u </w:t>
      </w:r>
      <w:r w:rsidR="007B03F4">
        <w:t>(</w:t>
      </w:r>
      <w:r w:rsidR="007B03F4" w:rsidRPr="007B03F4">
        <w:rPr>
          <w:i/>
          <w:iCs/>
        </w:rPr>
        <w:t>duomenys neskelbtini</w:t>
      </w:r>
      <w:r w:rsidR="007B03F4">
        <w:t>)</w:t>
      </w:r>
      <w:r w:rsidR="000A289D">
        <w:t xml:space="preserve">, </w:t>
      </w:r>
      <w:r w:rsidR="007B03F4">
        <w:t>(</w:t>
      </w:r>
      <w:r w:rsidR="007B03F4" w:rsidRPr="007B03F4">
        <w:rPr>
          <w:i/>
          <w:iCs/>
        </w:rPr>
        <w:t>duomenys neskelbtini</w:t>
      </w:r>
      <w:r w:rsidR="007B03F4">
        <w:t>)</w:t>
      </w:r>
      <w:r w:rsidR="00DD698E">
        <w:t xml:space="preserve">, </w:t>
      </w:r>
      <w:r>
        <w:t>galim</w:t>
      </w:r>
      <w:r w:rsidR="001461AC">
        <w:t>o</w:t>
      </w:r>
      <w:r>
        <w:t xml:space="preserve"> darbo pareigų pažeidim</w:t>
      </w:r>
      <w:r w:rsidR="001461AC">
        <w:t>o tyrimo</w:t>
      </w:r>
      <w:r w:rsidR="001461AC" w:rsidRPr="001461AC">
        <w:t xml:space="preserve"> </w:t>
      </w:r>
      <w:r w:rsidR="001461AC">
        <w:t>darbo grupę (toliau – darbo grupė)</w:t>
      </w:r>
      <w:r w:rsidR="000A289D">
        <w:t>:</w:t>
      </w:r>
    </w:p>
    <w:p w14:paraId="429F1ADF" w14:textId="02EC06EF" w:rsidR="00AC46C5" w:rsidRDefault="00AC46C5" w:rsidP="00FA1EFD">
      <w:pPr>
        <w:pStyle w:val="Pagrindiniotekstotrauka3"/>
        <w:numPr>
          <w:ilvl w:val="1"/>
          <w:numId w:val="1"/>
        </w:numPr>
        <w:tabs>
          <w:tab w:val="left" w:pos="1134"/>
        </w:tabs>
        <w:ind w:left="0" w:firstLine="851"/>
        <w:rPr>
          <w:lang w:val="lt-LT"/>
        </w:rPr>
      </w:pPr>
      <w:r>
        <w:rPr>
          <w:lang w:val="lt-LT"/>
        </w:rPr>
        <w:t xml:space="preserve">Jolanta </w:t>
      </w:r>
      <w:proofErr w:type="spellStart"/>
      <w:r>
        <w:rPr>
          <w:lang w:val="lt-LT"/>
        </w:rPr>
        <w:t>Skrodenienė</w:t>
      </w:r>
      <w:proofErr w:type="spellEnd"/>
      <w:r>
        <w:rPr>
          <w:lang w:val="lt-LT"/>
        </w:rPr>
        <w:t xml:space="preserve"> – Šilalės rajono savivaldybės (toliau – Savivaldybė) vicemerė (darbo grupės vadovė);</w:t>
      </w:r>
    </w:p>
    <w:p w14:paraId="34E6C775" w14:textId="5884F668" w:rsidR="00AC46C5" w:rsidRDefault="000E2F4D" w:rsidP="00B21C9B">
      <w:pPr>
        <w:pStyle w:val="Pagrindiniotekstotrauka3"/>
        <w:numPr>
          <w:ilvl w:val="1"/>
          <w:numId w:val="1"/>
        </w:numPr>
        <w:tabs>
          <w:tab w:val="left" w:pos="1134"/>
        </w:tabs>
        <w:ind w:left="0" w:firstLine="851"/>
        <w:rPr>
          <w:lang w:val="lt-LT"/>
        </w:rPr>
      </w:pPr>
      <w:r>
        <w:rPr>
          <w:lang w:val="lt-LT"/>
        </w:rPr>
        <w:t xml:space="preserve">Birutė </w:t>
      </w:r>
      <w:proofErr w:type="spellStart"/>
      <w:r>
        <w:rPr>
          <w:lang w:val="lt-LT"/>
        </w:rPr>
        <w:t>Eitutienė</w:t>
      </w:r>
      <w:proofErr w:type="spellEnd"/>
      <w:r w:rsidR="00AC46C5" w:rsidRPr="00AC46C5">
        <w:rPr>
          <w:lang w:val="lt-LT"/>
        </w:rPr>
        <w:t xml:space="preserve"> – Savivaldybės administracijos Teisės, personalo ir civilinės metrikacijos skyriaus vyriausioji specialistė;</w:t>
      </w:r>
    </w:p>
    <w:p w14:paraId="1E5CB863" w14:textId="24D5337F" w:rsidR="00AC46C5" w:rsidRPr="00AC46C5" w:rsidRDefault="00AC46C5" w:rsidP="00B21C9B">
      <w:pPr>
        <w:pStyle w:val="Pagrindiniotekstotrauka3"/>
        <w:numPr>
          <w:ilvl w:val="1"/>
          <w:numId w:val="1"/>
        </w:numPr>
        <w:tabs>
          <w:tab w:val="left" w:pos="1134"/>
        </w:tabs>
        <w:ind w:left="0" w:firstLine="851"/>
        <w:rPr>
          <w:lang w:val="lt-LT"/>
        </w:rPr>
      </w:pPr>
      <w:r>
        <w:rPr>
          <w:lang w:val="lt-LT"/>
        </w:rPr>
        <w:t xml:space="preserve">Rasa </w:t>
      </w:r>
      <w:proofErr w:type="spellStart"/>
      <w:r>
        <w:rPr>
          <w:lang w:val="lt-LT"/>
        </w:rPr>
        <w:t>Kuzminskaitė</w:t>
      </w:r>
      <w:proofErr w:type="spellEnd"/>
      <w:r>
        <w:rPr>
          <w:lang w:val="lt-LT"/>
        </w:rPr>
        <w:t>, Savivaldybės administracijos Švietimo, kultūros ir sporto skyriaus vedėja</w:t>
      </w:r>
      <w:r w:rsidR="00F149CD">
        <w:rPr>
          <w:lang w:val="lt-LT"/>
        </w:rPr>
        <w:t>.</w:t>
      </w:r>
    </w:p>
    <w:p w14:paraId="0B26465F" w14:textId="57A8BD21" w:rsidR="00C47885" w:rsidRDefault="00C47885" w:rsidP="00720D0D">
      <w:pPr>
        <w:pStyle w:val="Pagrindiniotekstotrauka3"/>
        <w:numPr>
          <w:ilvl w:val="0"/>
          <w:numId w:val="1"/>
        </w:numPr>
        <w:tabs>
          <w:tab w:val="left" w:pos="1134"/>
          <w:tab w:val="left" w:pos="1560"/>
        </w:tabs>
        <w:ind w:left="0" w:firstLine="851"/>
        <w:rPr>
          <w:lang w:val="lt-LT"/>
        </w:rPr>
      </w:pPr>
      <w:r>
        <w:rPr>
          <w:lang w:val="lt-LT"/>
        </w:rPr>
        <w:t xml:space="preserve">Į p a r e i g o j u </w:t>
      </w:r>
      <w:r w:rsidR="00720D0D">
        <w:rPr>
          <w:lang w:val="lt-LT"/>
        </w:rPr>
        <w:t>darbo grupę tyrimo išvadą pateikti Šilalės rajono savivaldybės merui iki 202</w:t>
      </w:r>
      <w:r w:rsidR="005D0096">
        <w:rPr>
          <w:lang w:val="lt-LT"/>
        </w:rPr>
        <w:t>5</w:t>
      </w:r>
      <w:r w:rsidR="00720D0D">
        <w:rPr>
          <w:lang w:val="lt-LT"/>
        </w:rPr>
        <w:t xml:space="preserve"> m. </w:t>
      </w:r>
      <w:r w:rsidR="00F149CD" w:rsidRPr="00F149CD">
        <w:rPr>
          <w:color w:val="000000" w:themeColor="text1"/>
          <w:lang w:val="lt-LT"/>
        </w:rPr>
        <w:t>vasario 3</w:t>
      </w:r>
      <w:r w:rsidR="00720D0D" w:rsidRPr="00F149CD">
        <w:rPr>
          <w:color w:val="000000" w:themeColor="text1"/>
          <w:lang w:val="lt-LT"/>
        </w:rPr>
        <w:t xml:space="preserve"> d.</w:t>
      </w:r>
    </w:p>
    <w:p w14:paraId="63615BF1" w14:textId="77777777" w:rsidR="000A289D" w:rsidRDefault="00AB2D3F" w:rsidP="00720D0D">
      <w:pPr>
        <w:tabs>
          <w:tab w:val="left" w:pos="1134"/>
        </w:tabs>
        <w:ind w:firstLine="851"/>
        <w:jc w:val="both"/>
      </w:pPr>
      <w:r w:rsidRPr="004776BD">
        <w:t xml:space="preserve">Šis </w:t>
      </w:r>
      <w:r>
        <w:t>potvarkis</w:t>
      </w:r>
      <w:r w:rsidRPr="004776BD">
        <w:t xml:space="preserve"> gali būti skundžiamas Lietuvos Respublikos darbo kodekso nustatyta tvarka Telšių darbo ginčų komisijai prie Valsty</w:t>
      </w:r>
      <w:r>
        <w:t>binės darbo inspekcijos (</w:t>
      </w:r>
      <w:r w:rsidRPr="004776BD">
        <w:t>Respublikos g. 32, 87333 Telšiai</w:t>
      </w:r>
      <w:r>
        <w:t>)</w:t>
      </w:r>
      <w:r w:rsidRPr="004776BD">
        <w:t>.</w:t>
      </w:r>
      <w:r w:rsidR="000A289D">
        <w:t xml:space="preserve">                              </w:t>
      </w:r>
    </w:p>
    <w:p w14:paraId="0F2045A1" w14:textId="1BBCD734" w:rsidR="004346B4" w:rsidRDefault="004346B4" w:rsidP="001461AC"/>
    <w:p w14:paraId="3698A2A9" w14:textId="18A4ECC9" w:rsidR="00E746F4" w:rsidRDefault="00E746F4" w:rsidP="001461AC"/>
    <w:p w14:paraId="0A1CA820" w14:textId="77777777" w:rsidR="00E746F4" w:rsidRDefault="00E746F4" w:rsidP="001461AC"/>
    <w:p w14:paraId="641BF479" w14:textId="77777777" w:rsidR="00AB2D3F" w:rsidRDefault="00AB2D3F" w:rsidP="004346B4">
      <w:pPr>
        <w:ind w:firstLine="680"/>
      </w:pPr>
    </w:p>
    <w:p w14:paraId="1F7EAEA2" w14:textId="0277C435" w:rsidR="002B7E66" w:rsidRDefault="00AB2D3F">
      <w:r>
        <w:t>Savivaldybės meras</w:t>
      </w:r>
      <w:r w:rsidR="0084085B">
        <w:tab/>
      </w:r>
      <w:r w:rsidR="0084085B">
        <w:tab/>
      </w:r>
      <w:r w:rsidR="0084085B">
        <w:tab/>
      </w:r>
      <w:r w:rsidR="0084085B">
        <w:tab/>
        <w:t xml:space="preserve">    </w:t>
      </w:r>
      <w:r w:rsidR="00AC46C5">
        <w:t xml:space="preserve">        Tadas Bartkus</w:t>
      </w:r>
    </w:p>
    <w:p w14:paraId="59FE4D2C" w14:textId="77777777" w:rsidR="00092217" w:rsidRDefault="00092217"/>
    <w:p w14:paraId="0BE38667" w14:textId="77777777" w:rsidR="00092217" w:rsidRDefault="00092217"/>
    <w:p w14:paraId="32A7C2BC" w14:textId="77777777" w:rsidR="0075554A" w:rsidRDefault="0075554A"/>
    <w:p w14:paraId="68E66B4E" w14:textId="77777777" w:rsidR="0075554A" w:rsidRDefault="0075554A"/>
    <w:p w14:paraId="6AAF7456" w14:textId="77777777" w:rsidR="0075554A" w:rsidRDefault="0075554A"/>
    <w:p w14:paraId="680F01BF" w14:textId="77777777" w:rsidR="0075554A" w:rsidRPr="000E78E8" w:rsidRDefault="0075554A" w:rsidP="0075554A">
      <w:pPr>
        <w:rPr>
          <w:bCs/>
        </w:rPr>
      </w:pPr>
    </w:p>
    <w:p w14:paraId="22C2FBEB" w14:textId="77777777" w:rsidR="0075554A" w:rsidRPr="000E78E8" w:rsidRDefault="0075554A" w:rsidP="0075554A">
      <w:pPr>
        <w:rPr>
          <w:bCs/>
        </w:rPr>
      </w:pPr>
    </w:p>
    <w:p w14:paraId="2D471FB1" w14:textId="77777777" w:rsidR="0075554A" w:rsidRDefault="0075554A" w:rsidP="0075554A">
      <w:pPr>
        <w:rPr>
          <w:bCs/>
          <w:sz w:val="22"/>
          <w:szCs w:val="22"/>
        </w:rPr>
      </w:pPr>
    </w:p>
    <w:p w14:paraId="1C97A16B" w14:textId="77777777" w:rsidR="00B006EA" w:rsidRDefault="00B006EA" w:rsidP="0075554A">
      <w:pPr>
        <w:rPr>
          <w:bCs/>
          <w:sz w:val="22"/>
          <w:szCs w:val="22"/>
        </w:rPr>
      </w:pPr>
    </w:p>
    <w:p w14:paraId="001850BB" w14:textId="77777777" w:rsidR="00B006EA" w:rsidRDefault="00B006EA" w:rsidP="0075554A">
      <w:pPr>
        <w:rPr>
          <w:bCs/>
          <w:sz w:val="22"/>
          <w:szCs w:val="22"/>
        </w:rPr>
      </w:pPr>
    </w:p>
    <w:p w14:paraId="3FDDB4A8" w14:textId="77777777" w:rsidR="00B006EA" w:rsidRDefault="00B006EA" w:rsidP="0075554A">
      <w:pPr>
        <w:rPr>
          <w:bCs/>
          <w:sz w:val="22"/>
          <w:szCs w:val="22"/>
        </w:rPr>
      </w:pPr>
    </w:p>
    <w:p w14:paraId="376856A4" w14:textId="77777777" w:rsidR="00B006EA" w:rsidRDefault="00B006EA" w:rsidP="0075554A">
      <w:pPr>
        <w:rPr>
          <w:bCs/>
          <w:sz w:val="22"/>
          <w:szCs w:val="22"/>
        </w:rPr>
      </w:pPr>
    </w:p>
    <w:p w14:paraId="38D0AF3D" w14:textId="77777777" w:rsidR="00B006EA" w:rsidRDefault="00B006EA" w:rsidP="0075554A">
      <w:pPr>
        <w:rPr>
          <w:bCs/>
          <w:sz w:val="22"/>
          <w:szCs w:val="22"/>
        </w:rPr>
      </w:pPr>
    </w:p>
    <w:p w14:paraId="38DF92F3" w14:textId="77777777" w:rsidR="0075554A" w:rsidRDefault="0075554A"/>
    <w:sectPr w:rsidR="0075554A" w:rsidSect="0084085B">
      <w:headerReference w:type="first" r:id="rId7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9A1E" w14:textId="77777777" w:rsidR="00F52767" w:rsidRDefault="00F52767">
      <w:r>
        <w:separator/>
      </w:r>
    </w:p>
  </w:endnote>
  <w:endnote w:type="continuationSeparator" w:id="0">
    <w:p w14:paraId="246C1F1C" w14:textId="77777777" w:rsidR="00F52767" w:rsidRDefault="00F5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35B2" w14:textId="77777777" w:rsidR="00F52767" w:rsidRDefault="00F52767">
      <w:r>
        <w:separator/>
      </w:r>
    </w:p>
  </w:footnote>
  <w:footnote w:type="continuationSeparator" w:id="0">
    <w:p w14:paraId="31EF8C8D" w14:textId="77777777" w:rsidR="00F52767" w:rsidRDefault="00F5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C078" w14:textId="77777777" w:rsidR="00E875B0" w:rsidRDefault="00AB2D3F" w:rsidP="00A94E8A">
    <w:pPr>
      <w:jc w:val="center"/>
    </w:pPr>
    <w:r>
      <w:rPr>
        <w:noProof/>
      </w:rPr>
      <w:drawing>
        <wp:inline distT="0" distB="0" distL="0" distR="0" wp14:anchorId="3340030D" wp14:editId="39C1DFBE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7DFC" w14:textId="77777777" w:rsidR="00E875B0" w:rsidRDefault="00E875B0" w:rsidP="00A94E8A">
    <w:pPr>
      <w:jc w:val="center"/>
    </w:pPr>
  </w:p>
  <w:p w14:paraId="757FDD79" w14:textId="77777777" w:rsidR="00E875B0" w:rsidRDefault="00E875B0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45605C40" w14:textId="77777777" w:rsidR="00E875B0" w:rsidRDefault="00E875B0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2765D"/>
    <w:multiLevelType w:val="multilevel"/>
    <w:tmpl w:val="04267D02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171CA"/>
    <w:rsid w:val="00036D23"/>
    <w:rsid w:val="00043C70"/>
    <w:rsid w:val="00046F09"/>
    <w:rsid w:val="00092217"/>
    <w:rsid w:val="000A039E"/>
    <w:rsid w:val="000A289D"/>
    <w:rsid w:val="000E2F4D"/>
    <w:rsid w:val="001278BA"/>
    <w:rsid w:val="001461AC"/>
    <w:rsid w:val="00157F81"/>
    <w:rsid w:val="001B5E96"/>
    <w:rsid w:val="001F6DBA"/>
    <w:rsid w:val="00236739"/>
    <w:rsid w:val="00256CF7"/>
    <w:rsid w:val="002A2AAC"/>
    <w:rsid w:val="002B7E66"/>
    <w:rsid w:val="00326935"/>
    <w:rsid w:val="0033335D"/>
    <w:rsid w:val="00342A76"/>
    <w:rsid w:val="0039711C"/>
    <w:rsid w:val="003E3C4E"/>
    <w:rsid w:val="00411A15"/>
    <w:rsid w:val="0042410C"/>
    <w:rsid w:val="004346B4"/>
    <w:rsid w:val="004426FA"/>
    <w:rsid w:val="00452A8B"/>
    <w:rsid w:val="00477227"/>
    <w:rsid w:val="00495553"/>
    <w:rsid w:val="004D008A"/>
    <w:rsid w:val="00504660"/>
    <w:rsid w:val="005264DF"/>
    <w:rsid w:val="00554868"/>
    <w:rsid w:val="005668DE"/>
    <w:rsid w:val="00587151"/>
    <w:rsid w:val="005D0096"/>
    <w:rsid w:val="006231EC"/>
    <w:rsid w:val="00640EA1"/>
    <w:rsid w:val="006662A3"/>
    <w:rsid w:val="006716F4"/>
    <w:rsid w:val="006B0464"/>
    <w:rsid w:val="006E16AD"/>
    <w:rsid w:val="006E74BB"/>
    <w:rsid w:val="00701B98"/>
    <w:rsid w:val="00720D0D"/>
    <w:rsid w:val="00753906"/>
    <w:rsid w:val="0075554A"/>
    <w:rsid w:val="0075755F"/>
    <w:rsid w:val="007655F7"/>
    <w:rsid w:val="007B03F4"/>
    <w:rsid w:val="007B71A3"/>
    <w:rsid w:val="0081284F"/>
    <w:rsid w:val="00816398"/>
    <w:rsid w:val="0084085B"/>
    <w:rsid w:val="00863066"/>
    <w:rsid w:val="00871452"/>
    <w:rsid w:val="008809BB"/>
    <w:rsid w:val="008D0859"/>
    <w:rsid w:val="008E0385"/>
    <w:rsid w:val="008E77AB"/>
    <w:rsid w:val="00936673"/>
    <w:rsid w:val="00972C23"/>
    <w:rsid w:val="00983969"/>
    <w:rsid w:val="009C2BF1"/>
    <w:rsid w:val="009E7250"/>
    <w:rsid w:val="009F5FE4"/>
    <w:rsid w:val="009F6290"/>
    <w:rsid w:val="00A15924"/>
    <w:rsid w:val="00A94E8A"/>
    <w:rsid w:val="00AB2D3F"/>
    <w:rsid w:val="00AC46C5"/>
    <w:rsid w:val="00B006EA"/>
    <w:rsid w:val="00B515EB"/>
    <w:rsid w:val="00BA77DF"/>
    <w:rsid w:val="00BD1F0F"/>
    <w:rsid w:val="00C21F79"/>
    <w:rsid w:val="00C446EE"/>
    <w:rsid w:val="00C47885"/>
    <w:rsid w:val="00C92DC8"/>
    <w:rsid w:val="00CA0685"/>
    <w:rsid w:val="00CA23F3"/>
    <w:rsid w:val="00CB03D8"/>
    <w:rsid w:val="00CF245F"/>
    <w:rsid w:val="00D32770"/>
    <w:rsid w:val="00D7152F"/>
    <w:rsid w:val="00D81B23"/>
    <w:rsid w:val="00DD698E"/>
    <w:rsid w:val="00DE4928"/>
    <w:rsid w:val="00DE7716"/>
    <w:rsid w:val="00DF2B57"/>
    <w:rsid w:val="00E746F4"/>
    <w:rsid w:val="00E83339"/>
    <w:rsid w:val="00E875B0"/>
    <w:rsid w:val="00EA3906"/>
    <w:rsid w:val="00ED73EC"/>
    <w:rsid w:val="00EF20D2"/>
    <w:rsid w:val="00F04111"/>
    <w:rsid w:val="00F149CD"/>
    <w:rsid w:val="00F150EC"/>
    <w:rsid w:val="00F4660D"/>
    <w:rsid w:val="00F52767"/>
    <w:rsid w:val="00F64081"/>
    <w:rsid w:val="00FA1EFD"/>
    <w:rsid w:val="00FB1036"/>
    <w:rsid w:val="00FC0B2D"/>
    <w:rsid w:val="00FE6BBD"/>
    <w:rsid w:val="00FE7249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A7082"/>
  <w15:chartTrackingRefBased/>
  <w15:docId w15:val="{43996D6E-4B69-406B-8F8E-1C479967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vadinimas">
    <w:name w:val="Title"/>
    <w:basedOn w:val="prastasis"/>
    <w:link w:val="PavadinimasDiagrama"/>
    <w:qFormat/>
    <w:rsid w:val="000A289D"/>
    <w:pPr>
      <w:jc w:val="center"/>
    </w:pPr>
    <w:rPr>
      <w:b/>
      <w:bCs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0A289D"/>
    <w:rPr>
      <w:b/>
      <w:bCs/>
      <w:sz w:val="24"/>
      <w:lang w:eastAsia="en-US"/>
    </w:rPr>
  </w:style>
  <w:style w:type="paragraph" w:styleId="Pagrindiniotekstotrauka">
    <w:name w:val="Body Text Indent"/>
    <w:basedOn w:val="prastasis"/>
    <w:link w:val="PagrindiniotekstotraukaDiagrama"/>
    <w:unhideWhenUsed/>
    <w:rsid w:val="000A289D"/>
    <w:pPr>
      <w:ind w:firstLine="810"/>
    </w:pPr>
    <w:rPr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A289D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nhideWhenUsed/>
    <w:rsid w:val="000A289D"/>
    <w:pPr>
      <w:ind w:firstLine="810"/>
      <w:jc w:val="both"/>
    </w:pPr>
    <w:rPr>
      <w:lang w:val="en-GB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0A289D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C4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120E24-CE3B-48C8-8B60-C905C485ED9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2014-11-19T13:35:00Z</cp:lastPrinted>
  <dcterms:created xsi:type="dcterms:W3CDTF">2025-01-14T06:03:00Z</dcterms:created>
  <dcterms:modified xsi:type="dcterms:W3CDTF">2025-01-14T06:03:00Z</dcterms:modified>
</cp:coreProperties>
</file>