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1BA35" w14:textId="77777777" w:rsidR="0000363D" w:rsidRPr="00D66E8C" w:rsidRDefault="0000363D" w:rsidP="00CC10D6">
      <w:pPr>
        <w:jc w:val="center"/>
        <w:rPr>
          <w:b/>
          <w:bCs/>
          <w:color w:val="000000"/>
          <w:lang w:eastAsia="lt-LT"/>
        </w:rPr>
      </w:pPr>
    </w:p>
    <w:p w14:paraId="6C4C24A7" w14:textId="7C74580D" w:rsidR="0000363D" w:rsidRPr="00D66E8C" w:rsidRDefault="00436449" w:rsidP="0000363D">
      <w:pPr>
        <w:pStyle w:val="Antrats"/>
        <w:jc w:val="center"/>
        <w:rPr>
          <w:rFonts w:ascii="Times New Roman" w:hAnsi="Times New Roman"/>
          <w:b/>
        </w:rPr>
      </w:pPr>
      <w:r w:rsidRPr="00D66E8C">
        <w:rPr>
          <w:rFonts w:ascii="Times New Roman" w:hAnsi="Times New Roman"/>
          <w:b/>
        </w:rPr>
        <w:t>POTVARKIS</w:t>
      </w:r>
    </w:p>
    <w:p w14:paraId="68AC923D" w14:textId="2F1B7DC4" w:rsidR="00740C5E" w:rsidRPr="00D66E8C" w:rsidRDefault="00CC10D6" w:rsidP="00740C5E">
      <w:pPr>
        <w:jc w:val="center"/>
        <w:rPr>
          <w:b/>
          <w:caps/>
          <w:color w:val="000000"/>
        </w:rPr>
      </w:pPr>
      <w:r w:rsidRPr="00D66E8C">
        <w:rPr>
          <w:b/>
          <w:bCs/>
          <w:color w:val="000000"/>
          <w:lang w:eastAsia="lt-LT"/>
        </w:rPr>
        <w:t xml:space="preserve">DĖL ŠILALĖS RAJONO </w:t>
      </w:r>
      <w:r w:rsidRPr="00D66E8C">
        <w:rPr>
          <w:b/>
          <w:color w:val="000000"/>
        </w:rPr>
        <w:t>SAVIVALDYBĖS</w:t>
      </w:r>
      <w:r w:rsidR="00D66E8C" w:rsidRPr="00D66E8C">
        <w:rPr>
          <w:b/>
          <w:color w:val="000000"/>
        </w:rPr>
        <w:t xml:space="preserve"> MERO 2024 M. SPALIO 2 D. POTVARKIO NR. T3-376 </w:t>
      </w:r>
      <w:r w:rsidR="00D66E8C">
        <w:rPr>
          <w:b/>
          <w:color w:val="000000"/>
        </w:rPr>
        <w:t>„</w:t>
      </w:r>
      <w:r w:rsidR="00D66E8C" w:rsidRPr="00D66E8C">
        <w:rPr>
          <w:b/>
          <w:bCs/>
          <w:color w:val="000000"/>
          <w:lang w:eastAsia="lt-LT"/>
        </w:rPr>
        <w:t xml:space="preserve">DĖL ŠILALĖS RAJONO </w:t>
      </w:r>
      <w:r w:rsidR="00D66E8C" w:rsidRPr="00D66E8C">
        <w:rPr>
          <w:b/>
          <w:color w:val="000000"/>
        </w:rPr>
        <w:t xml:space="preserve">SAVIVALDYBĖS </w:t>
      </w:r>
      <w:r w:rsidRPr="00D66E8C">
        <w:rPr>
          <w:b/>
          <w:color w:val="000000"/>
        </w:rPr>
        <w:t>SOCIALINĖS PRIEŽIŪROS</w:t>
      </w:r>
      <w:r w:rsidR="00A60760" w:rsidRPr="00D66E8C">
        <w:rPr>
          <w:b/>
          <w:color w:val="000000"/>
        </w:rPr>
        <w:t>, LAIKINO ATOKVĖPIO PASLAUGOS</w:t>
      </w:r>
      <w:r w:rsidRPr="00D66E8C">
        <w:rPr>
          <w:b/>
          <w:color w:val="000000"/>
        </w:rPr>
        <w:t xml:space="preserve"> AKREDITAVIMO IR ĮSTAIGŲ</w:t>
      </w:r>
      <w:r w:rsidR="00A60760" w:rsidRPr="00D66E8C">
        <w:rPr>
          <w:b/>
          <w:color w:val="000000"/>
        </w:rPr>
        <w:t xml:space="preserve"> BEI FIZINIŲ ASMENŲ</w:t>
      </w:r>
      <w:r w:rsidRPr="00D66E8C">
        <w:rPr>
          <w:b/>
          <w:color w:val="000000"/>
        </w:rPr>
        <w:t xml:space="preserve"> TEIKIAMOS AKREDITUOTOS SOCIALINĖS PRIEŽIŪROS</w:t>
      </w:r>
      <w:r w:rsidR="001461E4" w:rsidRPr="00D66E8C">
        <w:rPr>
          <w:b/>
          <w:color w:val="000000"/>
        </w:rPr>
        <w:t xml:space="preserve"> PASLAUGŲ</w:t>
      </w:r>
      <w:r w:rsidRPr="00D66E8C">
        <w:rPr>
          <w:b/>
          <w:color w:val="000000"/>
        </w:rPr>
        <w:t xml:space="preserve"> KOKYBĖS KONTROLĖS TVARKOS</w:t>
      </w:r>
      <w:r w:rsidRPr="00D66E8C">
        <w:rPr>
          <w:b/>
          <w:caps/>
          <w:color w:val="000000"/>
        </w:rPr>
        <w:t xml:space="preserve"> APRAŠO PATVIRTINIMO</w:t>
      </w:r>
      <w:r w:rsidR="00D66E8C">
        <w:rPr>
          <w:b/>
          <w:caps/>
          <w:color w:val="000000"/>
        </w:rPr>
        <w:t>“</w:t>
      </w:r>
      <w:r w:rsidR="0058614B" w:rsidRPr="00D66E8C">
        <w:rPr>
          <w:b/>
          <w:caps/>
          <w:color w:val="000000"/>
        </w:rPr>
        <w:t xml:space="preserve"> PAKEITIMO</w:t>
      </w:r>
    </w:p>
    <w:p w14:paraId="6397E6CB" w14:textId="77777777" w:rsidR="00CC10D6" w:rsidRPr="00D66E8C" w:rsidRDefault="00CC10D6" w:rsidP="00CB01AE">
      <w:pPr>
        <w:jc w:val="center"/>
        <w:rPr>
          <w:rFonts w:eastAsia="Calibri"/>
          <w:color w:val="000000"/>
        </w:rPr>
      </w:pPr>
    </w:p>
    <w:p w14:paraId="557DE2CB" w14:textId="5461388C" w:rsidR="00CC10D6" w:rsidRPr="00D66E8C" w:rsidRDefault="007E7E3F" w:rsidP="00CB01AE">
      <w:pPr>
        <w:jc w:val="center"/>
        <w:rPr>
          <w:rFonts w:eastAsia="Calibri"/>
          <w:color w:val="000000"/>
        </w:rPr>
      </w:pPr>
      <w:r w:rsidRPr="00D66E8C">
        <w:rPr>
          <w:rFonts w:eastAsia="Calibri"/>
          <w:color w:val="000000"/>
        </w:rPr>
        <w:t>202</w:t>
      </w:r>
      <w:r w:rsidR="00740C5E" w:rsidRPr="00D66E8C">
        <w:rPr>
          <w:rFonts w:eastAsia="Calibri"/>
          <w:color w:val="000000"/>
        </w:rPr>
        <w:t>4</w:t>
      </w:r>
      <w:r w:rsidRPr="00D66E8C">
        <w:rPr>
          <w:rFonts w:eastAsia="Calibri"/>
          <w:color w:val="000000"/>
        </w:rPr>
        <w:t xml:space="preserve"> m. </w:t>
      </w:r>
      <w:r w:rsidR="0058614B" w:rsidRPr="00D66E8C">
        <w:rPr>
          <w:rFonts w:eastAsia="Calibri"/>
          <w:color w:val="000000"/>
        </w:rPr>
        <w:t>gruodžio</w:t>
      </w:r>
      <w:r w:rsidR="004F5BD8">
        <w:rPr>
          <w:rFonts w:eastAsia="Calibri"/>
          <w:color w:val="000000"/>
        </w:rPr>
        <w:t xml:space="preserve"> 5</w:t>
      </w:r>
      <w:r w:rsidR="00436449" w:rsidRPr="00D66E8C">
        <w:rPr>
          <w:rFonts w:eastAsia="Calibri"/>
          <w:color w:val="000000"/>
        </w:rPr>
        <w:t xml:space="preserve"> d. Nr. T3-</w:t>
      </w:r>
      <w:r w:rsidR="004F5BD8">
        <w:rPr>
          <w:rFonts w:eastAsia="Calibri"/>
          <w:color w:val="000000"/>
        </w:rPr>
        <w:t>449</w:t>
      </w:r>
      <w:bookmarkStart w:id="0" w:name="_GoBack"/>
      <w:bookmarkEnd w:id="0"/>
    </w:p>
    <w:p w14:paraId="597278E9" w14:textId="77777777" w:rsidR="00CC10D6" w:rsidRPr="00D66E8C" w:rsidRDefault="00CC10D6" w:rsidP="00CB01AE">
      <w:pPr>
        <w:jc w:val="center"/>
        <w:rPr>
          <w:rFonts w:eastAsia="Calibri"/>
          <w:color w:val="000000"/>
        </w:rPr>
      </w:pPr>
      <w:r w:rsidRPr="00D66E8C">
        <w:rPr>
          <w:rFonts w:eastAsia="Calibri"/>
          <w:color w:val="000000"/>
        </w:rPr>
        <w:t>Šilalė</w:t>
      </w:r>
    </w:p>
    <w:p w14:paraId="17956374" w14:textId="77777777" w:rsidR="00CC10D6" w:rsidRPr="00D66E8C" w:rsidRDefault="00CC10D6" w:rsidP="00CB01AE">
      <w:pPr>
        <w:jc w:val="both"/>
        <w:rPr>
          <w:color w:val="000000"/>
        </w:rPr>
      </w:pPr>
    </w:p>
    <w:p w14:paraId="7E85390A" w14:textId="465BFC24" w:rsidR="000974FE" w:rsidRPr="00D66E8C" w:rsidRDefault="00CC10D6" w:rsidP="00BC00B8">
      <w:pPr>
        <w:ind w:firstLine="851"/>
        <w:jc w:val="both"/>
        <w:rPr>
          <w:color w:val="000000"/>
        </w:rPr>
      </w:pPr>
      <w:r w:rsidRPr="00D66E8C">
        <w:rPr>
          <w:color w:val="000000"/>
        </w:rPr>
        <w:t xml:space="preserve">Vadovaudamasis </w:t>
      </w:r>
      <w:r w:rsidR="00BC00B8" w:rsidRPr="00D66E8C">
        <w:rPr>
          <w:color w:val="000000"/>
        </w:rPr>
        <w:t xml:space="preserve">Lietuvos Respublikos socialinių paslaugų įstatymo 14 straipsnio 1 dalimi, 4 dalies 2 punktu, 5 dalies 5 punktu ir 33 straipsniu, </w:t>
      </w:r>
      <w:r w:rsidRPr="00D66E8C">
        <w:rPr>
          <w:color w:val="000000"/>
        </w:rPr>
        <w:t>Lietuvos Respublik</w:t>
      </w:r>
      <w:r w:rsidR="00E24765" w:rsidRPr="00D66E8C">
        <w:rPr>
          <w:color w:val="000000"/>
        </w:rPr>
        <w:t>os vietos savivaldos įstatymo 25 straipsnio 5 dalimi</w:t>
      </w:r>
      <w:r w:rsidR="00E44FAE" w:rsidRPr="00D66E8C">
        <w:rPr>
          <w:color w:val="000000"/>
        </w:rPr>
        <w:t>,</w:t>
      </w:r>
      <w:r w:rsidRPr="00D66E8C">
        <w:rPr>
          <w:color w:val="000000"/>
        </w:rPr>
        <w:t xml:space="preserve"> </w:t>
      </w:r>
      <w:r w:rsidR="0040132B" w:rsidRPr="00D66E8C">
        <w:rPr>
          <w:color w:val="000000"/>
        </w:rPr>
        <w:t>vykdydamas</w:t>
      </w:r>
      <w:r w:rsidR="00BC00B8" w:rsidRPr="00D66E8C">
        <w:rPr>
          <w:color w:val="000000"/>
        </w:rPr>
        <w:t xml:space="preserve"> </w:t>
      </w:r>
      <w:r w:rsidR="00BC00B8" w:rsidRPr="00D66E8C">
        <w:rPr>
          <w:rFonts w:eastAsia="Calibri"/>
          <w:szCs w:val="22"/>
        </w:rPr>
        <w:t xml:space="preserve">Akredituotų socialinių paslaugų teikimo reikalavimus, patvirtintus </w:t>
      </w:r>
      <w:r w:rsidR="00BC00B8" w:rsidRPr="00D66E8C">
        <w:rPr>
          <w:rFonts w:eastAsia="Calibri"/>
        </w:rPr>
        <w:t xml:space="preserve">Lietuvos Respublikos socialinės apsaugos ir darbo ministro 2021 m. liepos 5 d. įsakymu Nr. A1-492 </w:t>
      </w:r>
      <w:r w:rsidR="00BC00B8" w:rsidRPr="00D66E8C">
        <w:t>„</w:t>
      </w:r>
      <w:r w:rsidR="00BC00B8" w:rsidRPr="00D66E8C">
        <w:rPr>
          <w:rFonts w:eastAsia="Calibri"/>
        </w:rPr>
        <w:t>D</w:t>
      </w:r>
      <w:r w:rsidR="00E033B4">
        <w:rPr>
          <w:rFonts w:eastAsia="Calibri"/>
          <w:szCs w:val="22"/>
        </w:rPr>
        <w:t>ėl A</w:t>
      </w:r>
      <w:r w:rsidR="00BC00B8" w:rsidRPr="00D66E8C">
        <w:rPr>
          <w:rFonts w:eastAsia="Calibri"/>
          <w:szCs w:val="22"/>
        </w:rPr>
        <w:t>kredituotos socialinės priežiūros teikimo reikalavimų patvirtinimo“, ir</w:t>
      </w:r>
      <w:r w:rsidR="00BC00B8" w:rsidRPr="00D66E8C">
        <w:rPr>
          <w:color w:val="000000"/>
        </w:rPr>
        <w:t xml:space="preserve"> </w:t>
      </w:r>
      <w:r w:rsidR="000974FE" w:rsidRPr="00D66E8C">
        <w:rPr>
          <w:lang w:eastAsia="lt-LT"/>
        </w:rPr>
        <w:t xml:space="preserve">Socialinės priežiūros, laikino atokvėpio paslaugos akreditavimo tvarkos aprašą, </w:t>
      </w:r>
      <w:r w:rsidR="000974FE" w:rsidRPr="00D66E8C">
        <w:rPr>
          <w:rFonts w:eastAsia="Calibri"/>
          <w:szCs w:val="22"/>
        </w:rPr>
        <w:t>patvirtintą Lietuvos Respublikos socialinės apsaugos ir darbo ministro 2020 m. birželio 30 d. įsakymu Nr. A1-622 „Dėl Socialinės priežiūros akreditavimo tvarkos aprašo patvirtinimo“:</w:t>
      </w:r>
    </w:p>
    <w:p w14:paraId="1B7A2E11" w14:textId="0B73C4DD" w:rsidR="00CC10D6" w:rsidRPr="005413D7" w:rsidRDefault="00CC10D6" w:rsidP="00CC10D6">
      <w:pPr>
        <w:ind w:firstLine="851"/>
        <w:jc w:val="both"/>
        <w:rPr>
          <w:rFonts w:eastAsia="Calibri"/>
          <w:color w:val="000000"/>
          <w:szCs w:val="22"/>
        </w:rPr>
      </w:pPr>
      <w:r w:rsidRPr="00D66E8C">
        <w:rPr>
          <w:rFonts w:eastAsia="Calibri"/>
          <w:color w:val="000000"/>
        </w:rPr>
        <w:t>1.</w:t>
      </w:r>
      <w:r w:rsidR="00BC00B8" w:rsidRPr="00D66E8C">
        <w:rPr>
          <w:rFonts w:eastAsia="Calibri"/>
          <w:color w:val="000000"/>
        </w:rPr>
        <w:t xml:space="preserve"> P a k e i č i u </w:t>
      </w:r>
      <w:r w:rsidR="005413D7">
        <w:rPr>
          <w:color w:val="000000"/>
          <w:lang w:eastAsia="lt-LT"/>
        </w:rPr>
        <w:t xml:space="preserve"> </w:t>
      </w:r>
      <w:r w:rsidR="004B1112" w:rsidRPr="004B1112">
        <w:rPr>
          <w:color w:val="000000"/>
          <w:lang w:eastAsia="lt-LT"/>
        </w:rPr>
        <w:t xml:space="preserve">Šilalės rajono savivaldybės socialinės priežiūros, laikino atokvėpio paslaugos akreditavimo ir įstaigų bei fizinių asmenų teikiamos akredituotos socialinės priežiūros paslaugų </w:t>
      </w:r>
      <w:r w:rsidR="004B1112">
        <w:rPr>
          <w:color w:val="000000"/>
          <w:lang w:eastAsia="lt-LT"/>
        </w:rPr>
        <w:t>kokybės kontrolės tvarkos aprašą, patvirtintą</w:t>
      </w:r>
      <w:r w:rsidR="004B1112" w:rsidRPr="004B1112">
        <w:rPr>
          <w:color w:val="000000"/>
          <w:lang w:eastAsia="lt-LT"/>
        </w:rPr>
        <w:t xml:space="preserve"> </w:t>
      </w:r>
      <w:r w:rsidR="005413D7">
        <w:rPr>
          <w:color w:val="000000"/>
          <w:lang w:eastAsia="lt-LT"/>
        </w:rPr>
        <w:t>Š</w:t>
      </w:r>
      <w:r w:rsidR="005413D7" w:rsidRPr="005413D7">
        <w:rPr>
          <w:color w:val="000000"/>
          <w:lang w:eastAsia="lt-LT"/>
        </w:rPr>
        <w:t xml:space="preserve">ilalės rajono </w:t>
      </w:r>
      <w:r w:rsidR="005413D7" w:rsidRPr="005413D7">
        <w:rPr>
          <w:color w:val="000000"/>
        </w:rPr>
        <w:t>savivaldybės mero 2024 m. spalio 2 d. potvark</w:t>
      </w:r>
      <w:r w:rsidR="004B1112">
        <w:rPr>
          <w:color w:val="000000"/>
        </w:rPr>
        <w:t>iu</w:t>
      </w:r>
      <w:r w:rsidR="005413D7" w:rsidRPr="005413D7">
        <w:rPr>
          <w:color w:val="000000"/>
        </w:rPr>
        <w:t xml:space="preserve"> </w:t>
      </w:r>
      <w:r w:rsidR="005413D7">
        <w:rPr>
          <w:color w:val="000000"/>
        </w:rPr>
        <w:t>N</w:t>
      </w:r>
      <w:r w:rsidR="005413D7" w:rsidRPr="005413D7">
        <w:rPr>
          <w:color w:val="000000"/>
        </w:rPr>
        <w:t xml:space="preserve">r. </w:t>
      </w:r>
      <w:r w:rsidR="005413D7">
        <w:rPr>
          <w:color w:val="000000"/>
        </w:rPr>
        <w:t>T</w:t>
      </w:r>
      <w:r w:rsidR="005413D7" w:rsidRPr="005413D7">
        <w:rPr>
          <w:color w:val="000000"/>
        </w:rPr>
        <w:t>3-376 „</w:t>
      </w:r>
      <w:r w:rsidR="005413D7">
        <w:rPr>
          <w:color w:val="000000"/>
          <w:lang w:eastAsia="lt-LT"/>
        </w:rPr>
        <w:t>D</w:t>
      </w:r>
      <w:r w:rsidR="005413D7" w:rsidRPr="005413D7">
        <w:rPr>
          <w:color w:val="000000"/>
          <w:lang w:eastAsia="lt-LT"/>
        </w:rPr>
        <w:t xml:space="preserve">ėl </w:t>
      </w:r>
      <w:r w:rsidR="005413D7">
        <w:rPr>
          <w:color w:val="000000"/>
          <w:lang w:eastAsia="lt-LT"/>
        </w:rPr>
        <w:t>Š</w:t>
      </w:r>
      <w:r w:rsidR="005413D7" w:rsidRPr="005413D7">
        <w:rPr>
          <w:color w:val="000000"/>
          <w:lang w:eastAsia="lt-LT"/>
        </w:rPr>
        <w:t xml:space="preserve">ilalės rajono </w:t>
      </w:r>
      <w:r w:rsidR="005413D7" w:rsidRPr="005413D7">
        <w:rPr>
          <w:color w:val="000000"/>
        </w:rPr>
        <w:t>savivaldybės socialinės priežiūros, laikino atokvėpio paslaugos akreditavimo ir įstaigų bei fizinių asmenų teikiamos akredituotos socialinės priežiūros paslaugų kokybės kontrolės tvarkos aprašo patvirtinimo“</w:t>
      </w:r>
      <w:r w:rsidR="005413D7">
        <w:rPr>
          <w:color w:val="000000"/>
        </w:rPr>
        <w:t>:</w:t>
      </w:r>
    </w:p>
    <w:p w14:paraId="7A59FD02" w14:textId="4617104D" w:rsidR="00D82FD4" w:rsidRPr="00D66E8C" w:rsidRDefault="00D82FD4" w:rsidP="00CC10D6">
      <w:pPr>
        <w:ind w:firstLine="851"/>
        <w:jc w:val="both"/>
        <w:rPr>
          <w:rFonts w:eastAsia="Calibri"/>
          <w:color w:val="000000"/>
          <w:szCs w:val="22"/>
        </w:rPr>
      </w:pPr>
      <w:r w:rsidRPr="00D66E8C">
        <w:rPr>
          <w:rFonts w:eastAsia="Calibri"/>
          <w:color w:val="000000"/>
          <w:szCs w:val="22"/>
        </w:rPr>
        <w:t xml:space="preserve">1.1. </w:t>
      </w:r>
      <w:r w:rsidR="004146C1" w:rsidRPr="00D66E8C">
        <w:rPr>
          <w:rFonts w:eastAsia="Calibri"/>
          <w:color w:val="000000"/>
          <w:szCs w:val="22"/>
        </w:rPr>
        <w:t xml:space="preserve">Pakeičiu </w:t>
      </w:r>
      <w:r w:rsidR="00E033B4">
        <w:rPr>
          <w:rFonts w:eastAsia="Calibri"/>
          <w:color w:val="000000"/>
          <w:szCs w:val="22"/>
        </w:rPr>
        <w:t>4 skyriaus</w:t>
      </w:r>
      <w:r w:rsidRPr="00D66E8C">
        <w:rPr>
          <w:rFonts w:eastAsia="Calibri"/>
          <w:color w:val="000000"/>
          <w:szCs w:val="22"/>
        </w:rPr>
        <w:t xml:space="preserve"> </w:t>
      </w:r>
      <w:r w:rsidR="00E033B4">
        <w:rPr>
          <w:rFonts w:eastAsia="Calibri"/>
          <w:color w:val="000000"/>
          <w:szCs w:val="22"/>
        </w:rPr>
        <w:t xml:space="preserve">pavadinimą </w:t>
      </w:r>
      <w:r w:rsidRPr="00D66E8C">
        <w:rPr>
          <w:rFonts w:eastAsia="Calibri"/>
          <w:color w:val="000000"/>
          <w:szCs w:val="22"/>
        </w:rPr>
        <w:t>ir jį išdėstau taip:</w:t>
      </w:r>
    </w:p>
    <w:p w14:paraId="127CEF07" w14:textId="77777777" w:rsidR="00E033B4" w:rsidRPr="00E033B4" w:rsidRDefault="00D82FD4" w:rsidP="00E033B4">
      <w:pPr>
        <w:jc w:val="center"/>
        <w:rPr>
          <w:b/>
        </w:rPr>
      </w:pPr>
      <w:r w:rsidRPr="00D66E8C">
        <w:t>„</w:t>
      </w:r>
      <w:r w:rsidRPr="00E033B4">
        <w:rPr>
          <w:b/>
        </w:rPr>
        <w:t>IV SKYRIUS</w:t>
      </w:r>
    </w:p>
    <w:p w14:paraId="3DE50354" w14:textId="401717CF" w:rsidR="00D82FD4" w:rsidRPr="00D66E8C" w:rsidRDefault="00D82FD4" w:rsidP="00E033B4">
      <w:pPr>
        <w:jc w:val="center"/>
        <w:rPr>
          <w:rFonts w:eastAsia="Calibri"/>
          <w:szCs w:val="22"/>
        </w:rPr>
      </w:pPr>
      <w:r w:rsidRPr="00E033B4">
        <w:rPr>
          <w:b/>
        </w:rPr>
        <w:t xml:space="preserve"> TEISĖS TEIKTI AKREDITUOTAS SOCIALINES PASLAUGAS PANAIKINIMAS</w:t>
      </w:r>
      <w:r w:rsidR="00E033B4">
        <w:rPr>
          <w:rFonts w:eastAsia="Calibri"/>
          <w:szCs w:val="22"/>
        </w:rPr>
        <w:t>“</w:t>
      </w:r>
    </w:p>
    <w:p w14:paraId="7B26F579" w14:textId="0FC3E933" w:rsidR="00D82FD4" w:rsidRPr="00D66E8C" w:rsidRDefault="00D82FD4" w:rsidP="00CC10D6">
      <w:pPr>
        <w:ind w:firstLine="851"/>
        <w:jc w:val="both"/>
        <w:rPr>
          <w:rFonts w:eastAsia="Calibri"/>
          <w:szCs w:val="22"/>
        </w:rPr>
      </w:pPr>
      <w:r w:rsidRPr="00D66E8C">
        <w:rPr>
          <w:rFonts w:eastAsia="Calibri"/>
          <w:szCs w:val="22"/>
        </w:rPr>
        <w:t xml:space="preserve">1.2. </w:t>
      </w:r>
      <w:r w:rsidR="004146C1" w:rsidRPr="00D66E8C">
        <w:rPr>
          <w:rFonts w:eastAsia="Calibri"/>
          <w:szCs w:val="22"/>
        </w:rPr>
        <w:t xml:space="preserve">Pakeičiu </w:t>
      </w:r>
      <w:r w:rsidRPr="00D66E8C">
        <w:rPr>
          <w:rFonts w:eastAsia="Calibri"/>
          <w:szCs w:val="22"/>
        </w:rPr>
        <w:t>19 punktą ir jį išdėstau taip:</w:t>
      </w:r>
    </w:p>
    <w:p w14:paraId="444FA980" w14:textId="2C107A47" w:rsidR="00BC00B8" w:rsidRPr="00D66E8C" w:rsidRDefault="00D82FD4" w:rsidP="00224295">
      <w:pPr>
        <w:ind w:firstLine="851"/>
        <w:jc w:val="both"/>
        <w:rPr>
          <w:lang w:eastAsia="lt-LT"/>
        </w:rPr>
      </w:pPr>
      <w:r w:rsidRPr="00D66E8C">
        <w:t>„</w:t>
      </w:r>
      <w:r w:rsidR="00E033B4">
        <w:t xml:space="preserve">19. </w:t>
      </w:r>
      <w:r w:rsidRPr="00D66E8C">
        <w:t xml:space="preserve">Pareiškėjo </w:t>
      </w:r>
      <w:r w:rsidRPr="00D66E8C">
        <w:rPr>
          <w:lang w:eastAsia="lt-LT"/>
        </w:rPr>
        <w:t>teisė teikti akredituotas socialines paslaugas gali būti panaikinama vadovaujantis Įstatymo nustatytais atvejais ir gavus informaciją apie netinkamą ir (ar) nekokybišką paslaugų teikimą Savivaldybės mero ar jo įgalioto Savivaldybės administracijos direktoriaus sprendimu. Apie teisės teikti akredituotas socialines paslaugas panaikinimą Skyrius informuoja Pareiškėją raštu per 3 darbo dienas nuo šio sprendimo priėmimo dienos. Pareiškėjas, norėdamas iš naujo teikti akredituotas socialines paslaugas, ištaiso nustatytus trūkumus, pašalina priežastis, dėl kurių buvo nutraukta teisė teikti akredituotas socialines paslaugas ir iš naujo kreipiasi į Savivaldybės administraciją vadovaudamasis Aprašo 6-8 punktais</w:t>
      </w:r>
      <w:r w:rsidR="004146C1" w:rsidRPr="00D66E8C">
        <w:rPr>
          <w:rFonts w:eastAsia="Calibri"/>
          <w:szCs w:val="22"/>
        </w:rPr>
        <w:t>“</w:t>
      </w:r>
      <w:r w:rsidRPr="00D66E8C">
        <w:rPr>
          <w:lang w:eastAsia="lt-LT"/>
        </w:rPr>
        <w:t>.</w:t>
      </w:r>
    </w:p>
    <w:p w14:paraId="0868F513" w14:textId="11939807" w:rsidR="00B05BCD" w:rsidRPr="00D66E8C" w:rsidRDefault="00224295" w:rsidP="00B05BCD">
      <w:pPr>
        <w:tabs>
          <w:tab w:val="left" w:pos="851"/>
          <w:tab w:val="left" w:pos="1134"/>
        </w:tabs>
        <w:ind w:firstLine="851"/>
        <w:jc w:val="both"/>
        <w:rPr>
          <w:lang w:eastAsia="lt-LT"/>
        </w:rPr>
      </w:pPr>
      <w:r w:rsidRPr="00D66E8C">
        <w:rPr>
          <w:lang w:eastAsia="lt-LT"/>
        </w:rPr>
        <w:t>2</w:t>
      </w:r>
      <w:r w:rsidR="00B05BCD" w:rsidRPr="00D66E8C">
        <w:rPr>
          <w:lang w:eastAsia="lt-LT"/>
        </w:rPr>
        <w:t>.</w:t>
      </w:r>
      <w:r w:rsidR="00641234" w:rsidRPr="00D66E8C">
        <w:rPr>
          <w:lang w:eastAsia="lt-LT"/>
        </w:rPr>
        <w:t xml:space="preserve"> </w:t>
      </w:r>
      <w:r w:rsidR="006A50CA" w:rsidRPr="00D66E8C">
        <w:rPr>
          <w:lang w:eastAsia="lt-LT"/>
        </w:rPr>
        <w:t>P a v e d u š</w:t>
      </w:r>
      <w:r w:rsidR="00641234" w:rsidRPr="00D66E8C">
        <w:rPr>
          <w:lang w:eastAsia="lt-LT"/>
        </w:rPr>
        <w:t>į potvarkį</w:t>
      </w:r>
      <w:r w:rsidR="00B05BCD" w:rsidRPr="00D66E8C">
        <w:rPr>
          <w:lang w:eastAsia="lt-LT"/>
        </w:rPr>
        <w:t xml:space="preserve"> </w:t>
      </w:r>
      <w:r w:rsidR="0040132B" w:rsidRPr="00D66E8C">
        <w:rPr>
          <w:lang w:eastAsia="lt-LT"/>
        </w:rPr>
        <w:t xml:space="preserve">paskelbti </w:t>
      </w:r>
      <w:r w:rsidR="00B05BCD" w:rsidRPr="00D66E8C">
        <w:rPr>
          <w:lang w:eastAsia="lt-LT"/>
        </w:rPr>
        <w:t>Šilalės rajono savivaldybės internet</w:t>
      </w:r>
      <w:r w:rsidR="0040132B" w:rsidRPr="00D66E8C">
        <w:rPr>
          <w:lang w:eastAsia="lt-LT"/>
        </w:rPr>
        <w:t>o</w:t>
      </w:r>
      <w:r w:rsidR="00B05BCD" w:rsidRPr="00D66E8C">
        <w:rPr>
          <w:lang w:eastAsia="lt-LT"/>
        </w:rPr>
        <w:t xml:space="preserve"> svetainėje </w:t>
      </w:r>
      <w:r w:rsidR="00B05BCD" w:rsidRPr="00D66E8C">
        <w:rPr>
          <w:rFonts w:eastAsia="Calibri"/>
        </w:rPr>
        <w:t>ir Teisės aktų registre.</w:t>
      </w:r>
    </w:p>
    <w:p w14:paraId="75D70B38" w14:textId="77777777" w:rsidR="00B05BCD" w:rsidRPr="00D66E8C" w:rsidRDefault="00B05BCD" w:rsidP="00CC10D6">
      <w:pPr>
        <w:ind w:firstLine="851"/>
        <w:jc w:val="both"/>
        <w:rPr>
          <w:sz w:val="14"/>
          <w:szCs w:val="14"/>
        </w:rPr>
      </w:pPr>
    </w:p>
    <w:p w14:paraId="4F68F140" w14:textId="77777777" w:rsidR="00CC10D6" w:rsidRPr="00D66E8C" w:rsidRDefault="00CC10D6" w:rsidP="00CC10D6">
      <w:pPr>
        <w:tabs>
          <w:tab w:val="right" w:pos="9638"/>
        </w:tabs>
        <w:suppressAutoHyphens/>
      </w:pPr>
    </w:p>
    <w:p w14:paraId="35C3EECB" w14:textId="77777777" w:rsidR="00641234" w:rsidRPr="00D66E8C" w:rsidRDefault="00641234" w:rsidP="00CC10D6">
      <w:pPr>
        <w:tabs>
          <w:tab w:val="right" w:pos="9638"/>
        </w:tabs>
        <w:suppressAutoHyphens/>
        <w:spacing w:line="276" w:lineRule="auto"/>
        <w:rPr>
          <w:rFonts w:eastAsia="Calibri"/>
          <w:lang w:eastAsia="ar-SA"/>
        </w:rPr>
      </w:pPr>
    </w:p>
    <w:p w14:paraId="3F6CD96D" w14:textId="4FB4457A" w:rsidR="00CC10D6" w:rsidRPr="00D66E8C" w:rsidRDefault="003B5614" w:rsidP="00CC10D6">
      <w:pPr>
        <w:tabs>
          <w:tab w:val="right" w:pos="9638"/>
        </w:tabs>
        <w:suppressAutoHyphens/>
        <w:spacing w:line="276" w:lineRule="auto"/>
        <w:rPr>
          <w:rFonts w:eastAsia="Calibri"/>
          <w:lang w:eastAsia="ar-SA"/>
        </w:rPr>
      </w:pPr>
      <w:r w:rsidRPr="00D66E8C">
        <w:rPr>
          <w:rFonts w:eastAsia="Calibri"/>
          <w:lang w:eastAsia="ar-SA"/>
        </w:rPr>
        <w:t>Savivaldybės</w:t>
      </w:r>
      <w:r w:rsidR="00CC10D6" w:rsidRPr="00D66E8C">
        <w:rPr>
          <w:rFonts w:eastAsia="Calibri"/>
          <w:lang w:eastAsia="ar-SA"/>
        </w:rPr>
        <w:t xml:space="preserve"> </w:t>
      </w:r>
      <w:r w:rsidR="00641234" w:rsidRPr="00D66E8C">
        <w:rPr>
          <w:rFonts w:eastAsia="Calibri"/>
          <w:lang w:eastAsia="ar-SA"/>
        </w:rPr>
        <w:t xml:space="preserve">meras                                                                                     </w:t>
      </w:r>
      <w:r w:rsidRPr="00D66E8C">
        <w:rPr>
          <w:rFonts w:eastAsia="Calibri"/>
          <w:lang w:eastAsia="ar-SA"/>
        </w:rPr>
        <w:t xml:space="preserve">        </w:t>
      </w:r>
      <w:r w:rsidR="00641234" w:rsidRPr="00D66E8C">
        <w:rPr>
          <w:rFonts w:eastAsia="Calibri"/>
          <w:lang w:eastAsia="ar-SA"/>
        </w:rPr>
        <w:t xml:space="preserve">        Tadas Bartkus</w:t>
      </w:r>
    </w:p>
    <w:p w14:paraId="4DDE099B" w14:textId="77777777" w:rsidR="00CC10D6" w:rsidRPr="00D66E8C" w:rsidRDefault="00CC10D6" w:rsidP="00CC10D6">
      <w:pPr>
        <w:ind w:firstLine="6237"/>
        <w:jc w:val="both"/>
        <w:rPr>
          <w:lang w:eastAsia="lt-LT"/>
        </w:rPr>
      </w:pPr>
    </w:p>
    <w:p w14:paraId="0A231A3D" w14:textId="7FB23AA6" w:rsidR="00FB76ED" w:rsidRPr="00D66E8C" w:rsidRDefault="00FB76ED" w:rsidP="00CC10D6"/>
    <w:p w14:paraId="0271CD60" w14:textId="262C42B8" w:rsidR="00FB76ED" w:rsidRPr="00D66E8C" w:rsidRDefault="00FB76ED" w:rsidP="00CC10D6"/>
    <w:p w14:paraId="0B0847D1" w14:textId="57B7CE87" w:rsidR="00C532E8" w:rsidRDefault="00C532E8" w:rsidP="00CC10D6"/>
    <w:sectPr w:rsidR="00C532E8" w:rsidSect="000B307A">
      <w:headerReference w:type="even" r:id="rId8"/>
      <w:headerReference w:type="default" r:id="rId9"/>
      <w:headerReference w:type="first" r:id="rId10"/>
      <w:type w:val="continuous"/>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3C701" w14:textId="77777777" w:rsidR="001323C8" w:rsidRPr="00D66E8C" w:rsidRDefault="001323C8">
      <w:r w:rsidRPr="00D66E8C">
        <w:separator/>
      </w:r>
    </w:p>
  </w:endnote>
  <w:endnote w:type="continuationSeparator" w:id="0">
    <w:p w14:paraId="1C48C7CB" w14:textId="77777777" w:rsidR="001323C8" w:rsidRPr="00D66E8C" w:rsidRDefault="001323C8">
      <w:r w:rsidRPr="00D66E8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9C133" w14:textId="77777777" w:rsidR="001323C8" w:rsidRPr="00D66E8C" w:rsidRDefault="001323C8">
      <w:r w:rsidRPr="00D66E8C">
        <w:separator/>
      </w:r>
    </w:p>
  </w:footnote>
  <w:footnote w:type="continuationSeparator" w:id="0">
    <w:p w14:paraId="29FA903B" w14:textId="77777777" w:rsidR="001323C8" w:rsidRPr="00D66E8C" w:rsidRDefault="001323C8">
      <w:r w:rsidRPr="00D66E8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D17E0" w14:textId="77777777" w:rsidR="00A61621" w:rsidRPr="00D66E8C" w:rsidRDefault="00A61621">
    <w:pPr>
      <w:pStyle w:val="Antrats"/>
      <w:framePr w:wrap="around" w:vAnchor="text" w:hAnchor="margin" w:xAlign="center" w:y="1"/>
      <w:rPr>
        <w:rStyle w:val="Puslapionumeris"/>
      </w:rPr>
    </w:pPr>
    <w:r w:rsidRPr="00D66E8C">
      <w:rPr>
        <w:rStyle w:val="Puslapionumeris"/>
      </w:rPr>
      <w:fldChar w:fldCharType="begin"/>
    </w:r>
    <w:r w:rsidRPr="00D66E8C">
      <w:rPr>
        <w:rStyle w:val="Puslapionumeris"/>
      </w:rPr>
      <w:instrText xml:space="preserve">PAGE  </w:instrText>
    </w:r>
    <w:r w:rsidRPr="00D66E8C">
      <w:rPr>
        <w:rStyle w:val="Puslapionumeris"/>
      </w:rPr>
      <w:fldChar w:fldCharType="end"/>
    </w:r>
  </w:p>
  <w:p w14:paraId="5C89C803" w14:textId="77777777" w:rsidR="00A61621" w:rsidRPr="00D66E8C" w:rsidRDefault="00A6162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AB670" w14:textId="77777777" w:rsidR="00A61621" w:rsidRPr="00D66E8C" w:rsidRDefault="00A61621">
    <w:pPr>
      <w:pStyle w:val="Antrats"/>
      <w:framePr w:wrap="around" w:vAnchor="text" w:hAnchor="margin" w:xAlign="center" w:y="1"/>
      <w:rPr>
        <w:rStyle w:val="Puslapionumeris"/>
      </w:rPr>
    </w:pPr>
    <w:r w:rsidRPr="00D66E8C">
      <w:rPr>
        <w:rStyle w:val="Puslapionumeris"/>
      </w:rPr>
      <w:fldChar w:fldCharType="begin"/>
    </w:r>
    <w:r w:rsidRPr="00D66E8C">
      <w:rPr>
        <w:rStyle w:val="Puslapionumeris"/>
      </w:rPr>
      <w:instrText xml:space="preserve">PAGE  </w:instrText>
    </w:r>
    <w:r w:rsidRPr="00D66E8C">
      <w:rPr>
        <w:rStyle w:val="Puslapionumeris"/>
      </w:rPr>
      <w:fldChar w:fldCharType="separate"/>
    </w:r>
    <w:r w:rsidRPr="00D66E8C">
      <w:rPr>
        <w:rStyle w:val="Puslapionumeris"/>
      </w:rPr>
      <w:t>2</w:t>
    </w:r>
    <w:r w:rsidRPr="00D66E8C">
      <w:rPr>
        <w:rStyle w:val="Puslapionumeris"/>
      </w:rPr>
      <w:fldChar w:fldCharType="end"/>
    </w:r>
  </w:p>
  <w:p w14:paraId="0A35978B" w14:textId="77777777" w:rsidR="00A61621" w:rsidRPr="00D66E8C" w:rsidRDefault="00A6162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7812" w14:textId="77777777" w:rsidR="0000363D" w:rsidRPr="00D66E8C" w:rsidRDefault="0000363D" w:rsidP="0000363D">
    <w:pPr>
      <w:pStyle w:val="Antrats"/>
      <w:tabs>
        <w:tab w:val="left" w:pos="7950"/>
      </w:tabs>
    </w:pPr>
    <w:r w:rsidRPr="00D66E8C">
      <w:t xml:space="preserve">                                                                                                                       </w:t>
    </w:r>
    <w:r w:rsidRPr="00D66E8C">
      <w:tab/>
      <w:t xml:space="preserve">                                                                                                            </w:t>
    </w:r>
  </w:p>
  <w:p w14:paraId="5EE30F2C" w14:textId="77777777" w:rsidR="0000363D" w:rsidRPr="00D66E8C" w:rsidRDefault="0000363D" w:rsidP="0000363D">
    <w:pPr>
      <w:pStyle w:val="Antrats"/>
      <w:tabs>
        <w:tab w:val="left" w:pos="7950"/>
      </w:tabs>
      <w:jc w:val="left"/>
    </w:pPr>
    <w:r w:rsidRPr="00D66E8C">
      <w:t xml:space="preserve">                                                                        </w:t>
    </w:r>
    <w:r w:rsidRPr="00D66E8C">
      <w:rPr>
        <w:noProof/>
        <w:lang w:eastAsia="lt-LT"/>
      </w:rPr>
      <w:drawing>
        <wp:inline distT="0" distB="0" distL="0" distR="0" wp14:anchorId="2004FA16" wp14:editId="79FACEFE">
          <wp:extent cx="510540" cy="67056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1">
                    <a:extLst>
                      <a:ext uri="{28A0092B-C50C-407E-A947-70E740481C1C}">
                        <a14:useLocalDpi xmlns:a14="http://schemas.microsoft.com/office/drawing/2010/main" val="0"/>
                      </a:ext>
                    </a:extLst>
                  </a:blip>
                  <a:srcRect l="-17" t="-14" r="-17" b="-14"/>
                  <a:stretch>
                    <a:fillRect/>
                  </a:stretch>
                </pic:blipFill>
                <pic:spPr bwMode="auto">
                  <a:xfrm>
                    <a:off x="0" y="0"/>
                    <a:ext cx="510540" cy="670560"/>
                  </a:xfrm>
                  <a:prstGeom prst="rect">
                    <a:avLst/>
                  </a:prstGeom>
                  <a:noFill/>
                  <a:ln>
                    <a:noFill/>
                  </a:ln>
                </pic:spPr>
              </pic:pic>
            </a:graphicData>
          </a:graphic>
        </wp:inline>
      </w:drawing>
    </w:r>
  </w:p>
  <w:p w14:paraId="47C9F382" w14:textId="77777777" w:rsidR="0000363D" w:rsidRPr="00D66E8C" w:rsidRDefault="0000363D" w:rsidP="0000363D">
    <w:pPr>
      <w:pStyle w:val="Antrats"/>
      <w:jc w:val="center"/>
      <w:rPr>
        <w:sz w:val="12"/>
      </w:rPr>
    </w:pPr>
  </w:p>
  <w:p w14:paraId="315A9B99" w14:textId="2D98A38D" w:rsidR="00A61621" w:rsidRPr="00D66E8C" w:rsidRDefault="0000363D" w:rsidP="00436449">
    <w:pPr>
      <w:pStyle w:val="Antrats"/>
      <w:jc w:val="center"/>
      <w:rPr>
        <w:rFonts w:ascii="Times New Roman" w:hAnsi="Times New Roman"/>
        <w:b/>
      </w:rPr>
    </w:pPr>
    <w:r w:rsidRPr="00D66E8C">
      <w:rPr>
        <w:rFonts w:ascii="Times New Roman" w:hAnsi="Times New Roman"/>
        <w:b/>
      </w:rPr>
      <w:t>ŠILALĖS RAJ</w:t>
    </w:r>
    <w:r w:rsidR="00436449" w:rsidRPr="00D66E8C">
      <w:rPr>
        <w:rFonts w:ascii="Times New Roman" w:hAnsi="Times New Roman"/>
        <w:b/>
      </w:rPr>
      <w:t xml:space="preserve">ONO SAVIVALDYBĖS </w:t>
    </w:r>
  </w:p>
  <w:p w14:paraId="53C72BFE" w14:textId="6410C244" w:rsidR="00436449" w:rsidRPr="00D66E8C" w:rsidRDefault="00436449" w:rsidP="00436449">
    <w:pPr>
      <w:pStyle w:val="Antrats"/>
      <w:jc w:val="center"/>
      <w:rPr>
        <w:rFonts w:ascii="Times New Roman" w:hAnsi="Times New Roman"/>
        <w:b/>
      </w:rPr>
    </w:pPr>
    <w:r w:rsidRPr="00D66E8C">
      <w:rPr>
        <w:rFonts w:ascii="Times New Roman" w:hAnsi="Times New Roman"/>
        <w:b/>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2D77"/>
    <w:multiLevelType w:val="hybridMultilevel"/>
    <w:tmpl w:val="A2725882"/>
    <w:lvl w:ilvl="0" w:tplc="F08A6FC6">
      <w:start w:val="1"/>
      <w:numFmt w:val="decimal"/>
      <w:lvlText w:val="%1."/>
      <w:lvlJc w:val="left"/>
      <w:pPr>
        <w:tabs>
          <w:tab w:val="num" w:pos="1542"/>
        </w:tabs>
        <w:ind w:left="1542" w:hanging="360"/>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1" w15:restartNumberingAfterBreak="0">
    <w:nsid w:val="114651E1"/>
    <w:multiLevelType w:val="hybridMultilevel"/>
    <w:tmpl w:val="D8CA7D54"/>
    <w:lvl w:ilvl="0" w:tplc="0409000F">
      <w:start w:val="1"/>
      <w:numFmt w:val="decimal"/>
      <w:lvlText w:val="%1."/>
      <w:lvlJc w:val="left"/>
      <w:pPr>
        <w:tabs>
          <w:tab w:val="num" w:pos="1902"/>
        </w:tabs>
        <w:ind w:left="1902" w:hanging="360"/>
      </w:pPr>
      <w:rPr>
        <w:rFonts w:cs="Times New Roman"/>
      </w:rPr>
    </w:lvl>
    <w:lvl w:ilvl="1" w:tplc="04090019" w:tentative="1">
      <w:start w:val="1"/>
      <w:numFmt w:val="lowerLetter"/>
      <w:lvlText w:val="%2."/>
      <w:lvlJc w:val="left"/>
      <w:pPr>
        <w:tabs>
          <w:tab w:val="num" w:pos="2622"/>
        </w:tabs>
        <w:ind w:left="2622" w:hanging="360"/>
      </w:pPr>
      <w:rPr>
        <w:rFonts w:cs="Times New Roman"/>
      </w:rPr>
    </w:lvl>
    <w:lvl w:ilvl="2" w:tplc="0409001B" w:tentative="1">
      <w:start w:val="1"/>
      <w:numFmt w:val="lowerRoman"/>
      <w:lvlText w:val="%3."/>
      <w:lvlJc w:val="right"/>
      <w:pPr>
        <w:tabs>
          <w:tab w:val="num" w:pos="3342"/>
        </w:tabs>
        <w:ind w:left="3342" w:hanging="180"/>
      </w:pPr>
      <w:rPr>
        <w:rFonts w:cs="Times New Roman"/>
      </w:rPr>
    </w:lvl>
    <w:lvl w:ilvl="3" w:tplc="0409000F" w:tentative="1">
      <w:start w:val="1"/>
      <w:numFmt w:val="decimal"/>
      <w:lvlText w:val="%4."/>
      <w:lvlJc w:val="left"/>
      <w:pPr>
        <w:tabs>
          <w:tab w:val="num" w:pos="4062"/>
        </w:tabs>
        <w:ind w:left="4062" w:hanging="360"/>
      </w:pPr>
      <w:rPr>
        <w:rFonts w:cs="Times New Roman"/>
      </w:rPr>
    </w:lvl>
    <w:lvl w:ilvl="4" w:tplc="04090019" w:tentative="1">
      <w:start w:val="1"/>
      <w:numFmt w:val="lowerLetter"/>
      <w:lvlText w:val="%5."/>
      <w:lvlJc w:val="left"/>
      <w:pPr>
        <w:tabs>
          <w:tab w:val="num" w:pos="4782"/>
        </w:tabs>
        <w:ind w:left="4782" w:hanging="360"/>
      </w:pPr>
      <w:rPr>
        <w:rFonts w:cs="Times New Roman"/>
      </w:rPr>
    </w:lvl>
    <w:lvl w:ilvl="5" w:tplc="0409001B" w:tentative="1">
      <w:start w:val="1"/>
      <w:numFmt w:val="lowerRoman"/>
      <w:lvlText w:val="%6."/>
      <w:lvlJc w:val="right"/>
      <w:pPr>
        <w:tabs>
          <w:tab w:val="num" w:pos="5502"/>
        </w:tabs>
        <w:ind w:left="5502" w:hanging="180"/>
      </w:pPr>
      <w:rPr>
        <w:rFonts w:cs="Times New Roman"/>
      </w:rPr>
    </w:lvl>
    <w:lvl w:ilvl="6" w:tplc="0409000F" w:tentative="1">
      <w:start w:val="1"/>
      <w:numFmt w:val="decimal"/>
      <w:lvlText w:val="%7."/>
      <w:lvlJc w:val="left"/>
      <w:pPr>
        <w:tabs>
          <w:tab w:val="num" w:pos="6222"/>
        </w:tabs>
        <w:ind w:left="6222" w:hanging="360"/>
      </w:pPr>
      <w:rPr>
        <w:rFonts w:cs="Times New Roman"/>
      </w:rPr>
    </w:lvl>
    <w:lvl w:ilvl="7" w:tplc="04090019" w:tentative="1">
      <w:start w:val="1"/>
      <w:numFmt w:val="lowerLetter"/>
      <w:lvlText w:val="%8."/>
      <w:lvlJc w:val="left"/>
      <w:pPr>
        <w:tabs>
          <w:tab w:val="num" w:pos="6942"/>
        </w:tabs>
        <w:ind w:left="6942" w:hanging="360"/>
      </w:pPr>
      <w:rPr>
        <w:rFonts w:cs="Times New Roman"/>
      </w:rPr>
    </w:lvl>
    <w:lvl w:ilvl="8" w:tplc="0409001B" w:tentative="1">
      <w:start w:val="1"/>
      <w:numFmt w:val="lowerRoman"/>
      <w:lvlText w:val="%9."/>
      <w:lvlJc w:val="right"/>
      <w:pPr>
        <w:tabs>
          <w:tab w:val="num" w:pos="7662"/>
        </w:tabs>
        <w:ind w:left="7662" w:hanging="180"/>
      </w:pPr>
      <w:rPr>
        <w:rFonts w:cs="Times New Roman"/>
      </w:rPr>
    </w:lvl>
  </w:abstractNum>
  <w:abstractNum w:abstractNumId="2" w15:restartNumberingAfterBreak="0">
    <w:nsid w:val="2DDA3426"/>
    <w:multiLevelType w:val="hybridMultilevel"/>
    <w:tmpl w:val="BD667E68"/>
    <w:lvl w:ilvl="0" w:tplc="0409000F">
      <w:start w:val="1"/>
      <w:numFmt w:val="decimal"/>
      <w:lvlText w:val="%1."/>
      <w:lvlJc w:val="left"/>
      <w:pPr>
        <w:tabs>
          <w:tab w:val="num" w:pos="2262"/>
        </w:tabs>
        <w:ind w:left="2262" w:hanging="360"/>
      </w:pPr>
      <w:rPr>
        <w:rFonts w:cs="Times New Roman"/>
      </w:rPr>
    </w:lvl>
    <w:lvl w:ilvl="1" w:tplc="04090019" w:tentative="1">
      <w:start w:val="1"/>
      <w:numFmt w:val="lowerLetter"/>
      <w:lvlText w:val="%2."/>
      <w:lvlJc w:val="left"/>
      <w:pPr>
        <w:tabs>
          <w:tab w:val="num" w:pos="2982"/>
        </w:tabs>
        <w:ind w:left="2982" w:hanging="360"/>
      </w:pPr>
      <w:rPr>
        <w:rFonts w:cs="Times New Roman"/>
      </w:rPr>
    </w:lvl>
    <w:lvl w:ilvl="2" w:tplc="0409001B" w:tentative="1">
      <w:start w:val="1"/>
      <w:numFmt w:val="lowerRoman"/>
      <w:lvlText w:val="%3."/>
      <w:lvlJc w:val="right"/>
      <w:pPr>
        <w:tabs>
          <w:tab w:val="num" w:pos="3702"/>
        </w:tabs>
        <w:ind w:left="3702" w:hanging="180"/>
      </w:pPr>
      <w:rPr>
        <w:rFonts w:cs="Times New Roman"/>
      </w:rPr>
    </w:lvl>
    <w:lvl w:ilvl="3" w:tplc="0409000F" w:tentative="1">
      <w:start w:val="1"/>
      <w:numFmt w:val="decimal"/>
      <w:lvlText w:val="%4."/>
      <w:lvlJc w:val="left"/>
      <w:pPr>
        <w:tabs>
          <w:tab w:val="num" w:pos="4422"/>
        </w:tabs>
        <w:ind w:left="4422" w:hanging="360"/>
      </w:pPr>
      <w:rPr>
        <w:rFonts w:cs="Times New Roman"/>
      </w:rPr>
    </w:lvl>
    <w:lvl w:ilvl="4" w:tplc="04090019" w:tentative="1">
      <w:start w:val="1"/>
      <w:numFmt w:val="lowerLetter"/>
      <w:lvlText w:val="%5."/>
      <w:lvlJc w:val="left"/>
      <w:pPr>
        <w:tabs>
          <w:tab w:val="num" w:pos="5142"/>
        </w:tabs>
        <w:ind w:left="5142" w:hanging="360"/>
      </w:pPr>
      <w:rPr>
        <w:rFonts w:cs="Times New Roman"/>
      </w:rPr>
    </w:lvl>
    <w:lvl w:ilvl="5" w:tplc="0409001B" w:tentative="1">
      <w:start w:val="1"/>
      <w:numFmt w:val="lowerRoman"/>
      <w:lvlText w:val="%6."/>
      <w:lvlJc w:val="right"/>
      <w:pPr>
        <w:tabs>
          <w:tab w:val="num" w:pos="5862"/>
        </w:tabs>
        <w:ind w:left="5862" w:hanging="180"/>
      </w:pPr>
      <w:rPr>
        <w:rFonts w:cs="Times New Roman"/>
      </w:rPr>
    </w:lvl>
    <w:lvl w:ilvl="6" w:tplc="0409000F" w:tentative="1">
      <w:start w:val="1"/>
      <w:numFmt w:val="decimal"/>
      <w:lvlText w:val="%7."/>
      <w:lvlJc w:val="left"/>
      <w:pPr>
        <w:tabs>
          <w:tab w:val="num" w:pos="6582"/>
        </w:tabs>
        <w:ind w:left="6582" w:hanging="360"/>
      </w:pPr>
      <w:rPr>
        <w:rFonts w:cs="Times New Roman"/>
      </w:rPr>
    </w:lvl>
    <w:lvl w:ilvl="7" w:tplc="04090019" w:tentative="1">
      <w:start w:val="1"/>
      <w:numFmt w:val="lowerLetter"/>
      <w:lvlText w:val="%8."/>
      <w:lvlJc w:val="left"/>
      <w:pPr>
        <w:tabs>
          <w:tab w:val="num" w:pos="7302"/>
        </w:tabs>
        <w:ind w:left="7302" w:hanging="360"/>
      </w:pPr>
      <w:rPr>
        <w:rFonts w:cs="Times New Roman"/>
      </w:rPr>
    </w:lvl>
    <w:lvl w:ilvl="8" w:tplc="0409001B" w:tentative="1">
      <w:start w:val="1"/>
      <w:numFmt w:val="lowerRoman"/>
      <w:lvlText w:val="%9."/>
      <w:lvlJc w:val="right"/>
      <w:pPr>
        <w:tabs>
          <w:tab w:val="num" w:pos="8022"/>
        </w:tabs>
        <w:ind w:left="8022" w:hanging="180"/>
      </w:pPr>
      <w:rPr>
        <w:rFonts w:cs="Times New Roman"/>
      </w:rPr>
    </w:lvl>
  </w:abstractNum>
  <w:abstractNum w:abstractNumId="3" w15:restartNumberingAfterBreak="0">
    <w:nsid w:val="2E7453B8"/>
    <w:multiLevelType w:val="hybridMultilevel"/>
    <w:tmpl w:val="1AD846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7411386"/>
    <w:multiLevelType w:val="singleLevel"/>
    <w:tmpl w:val="7CC079E0"/>
    <w:lvl w:ilvl="0">
      <w:start w:val="1"/>
      <w:numFmt w:val="decimal"/>
      <w:lvlText w:val="%1."/>
      <w:lvlJc w:val="left"/>
      <w:pPr>
        <w:tabs>
          <w:tab w:val="num" w:pos="1545"/>
        </w:tabs>
        <w:ind w:left="1545" w:hanging="360"/>
      </w:pPr>
      <w:rPr>
        <w:rFonts w:cs="Times New Roman" w:hint="default"/>
      </w:rPr>
    </w:lvl>
  </w:abstractNum>
  <w:abstractNum w:abstractNumId="5" w15:restartNumberingAfterBreak="0">
    <w:nsid w:val="640E40AC"/>
    <w:multiLevelType w:val="hybridMultilevel"/>
    <w:tmpl w:val="36886F1A"/>
    <w:lvl w:ilvl="0" w:tplc="679AE052">
      <w:start w:val="1"/>
      <w:numFmt w:val="decimal"/>
      <w:lvlText w:val="%1."/>
      <w:lvlJc w:val="left"/>
      <w:pPr>
        <w:tabs>
          <w:tab w:val="num" w:pos="1542"/>
        </w:tabs>
        <w:ind w:left="1542" w:hanging="360"/>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6" w15:restartNumberingAfterBreak="0">
    <w:nsid w:val="6B236737"/>
    <w:multiLevelType w:val="hybridMultilevel"/>
    <w:tmpl w:val="F43AEAA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233524F"/>
    <w:multiLevelType w:val="hybridMultilevel"/>
    <w:tmpl w:val="25F0BE7A"/>
    <w:lvl w:ilvl="0" w:tplc="ABBA75AE">
      <w:start w:val="1"/>
      <w:numFmt w:val="decimal"/>
      <w:lvlText w:val="%1."/>
      <w:lvlJc w:val="left"/>
      <w:pPr>
        <w:tabs>
          <w:tab w:val="num" w:pos="2607"/>
        </w:tabs>
        <w:ind w:left="2607" w:hanging="1425"/>
      </w:pPr>
      <w:rPr>
        <w:rFonts w:cs="Times New Roman" w:hint="default"/>
      </w:rPr>
    </w:lvl>
    <w:lvl w:ilvl="1" w:tplc="04090019" w:tentative="1">
      <w:start w:val="1"/>
      <w:numFmt w:val="lowerLetter"/>
      <w:lvlText w:val="%2."/>
      <w:lvlJc w:val="left"/>
      <w:pPr>
        <w:tabs>
          <w:tab w:val="num" w:pos="2262"/>
        </w:tabs>
        <w:ind w:left="2262" w:hanging="360"/>
      </w:pPr>
      <w:rPr>
        <w:rFonts w:cs="Times New Roman"/>
      </w:rPr>
    </w:lvl>
    <w:lvl w:ilvl="2" w:tplc="0409001B" w:tentative="1">
      <w:start w:val="1"/>
      <w:numFmt w:val="lowerRoman"/>
      <w:lvlText w:val="%3."/>
      <w:lvlJc w:val="right"/>
      <w:pPr>
        <w:tabs>
          <w:tab w:val="num" w:pos="2982"/>
        </w:tabs>
        <w:ind w:left="2982" w:hanging="180"/>
      </w:pPr>
      <w:rPr>
        <w:rFonts w:cs="Times New Roman"/>
      </w:rPr>
    </w:lvl>
    <w:lvl w:ilvl="3" w:tplc="0409000F" w:tentative="1">
      <w:start w:val="1"/>
      <w:numFmt w:val="decimal"/>
      <w:lvlText w:val="%4."/>
      <w:lvlJc w:val="left"/>
      <w:pPr>
        <w:tabs>
          <w:tab w:val="num" w:pos="3702"/>
        </w:tabs>
        <w:ind w:left="3702" w:hanging="360"/>
      </w:pPr>
      <w:rPr>
        <w:rFonts w:cs="Times New Roman"/>
      </w:rPr>
    </w:lvl>
    <w:lvl w:ilvl="4" w:tplc="04090019" w:tentative="1">
      <w:start w:val="1"/>
      <w:numFmt w:val="lowerLetter"/>
      <w:lvlText w:val="%5."/>
      <w:lvlJc w:val="left"/>
      <w:pPr>
        <w:tabs>
          <w:tab w:val="num" w:pos="4422"/>
        </w:tabs>
        <w:ind w:left="4422" w:hanging="360"/>
      </w:pPr>
      <w:rPr>
        <w:rFonts w:cs="Times New Roman"/>
      </w:rPr>
    </w:lvl>
    <w:lvl w:ilvl="5" w:tplc="0409001B" w:tentative="1">
      <w:start w:val="1"/>
      <w:numFmt w:val="lowerRoman"/>
      <w:lvlText w:val="%6."/>
      <w:lvlJc w:val="right"/>
      <w:pPr>
        <w:tabs>
          <w:tab w:val="num" w:pos="5142"/>
        </w:tabs>
        <w:ind w:left="5142" w:hanging="180"/>
      </w:pPr>
      <w:rPr>
        <w:rFonts w:cs="Times New Roman"/>
      </w:rPr>
    </w:lvl>
    <w:lvl w:ilvl="6" w:tplc="0409000F" w:tentative="1">
      <w:start w:val="1"/>
      <w:numFmt w:val="decimal"/>
      <w:lvlText w:val="%7."/>
      <w:lvlJc w:val="left"/>
      <w:pPr>
        <w:tabs>
          <w:tab w:val="num" w:pos="5862"/>
        </w:tabs>
        <w:ind w:left="5862" w:hanging="360"/>
      </w:pPr>
      <w:rPr>
        <w:rFonts w:cs="Times New Roman"/>
      </w:rPr>
    </w:lvl>
    <w:lvl w:ilvl="7" w:tplc="04090019" w:tentative="1">
      <w:start w:val="1"/>
      <w:numFmt w:val="lowerLetter"/>
      <w:lvlText w:val="%8."/>
      <w:lvlJc w:val="left"/>
      <w:pPr>
        <w:tabs>
          <w:tab w:val="num" w:pos="6582"/>
        </w:tabs>
        <w:ind w:left="6582" w:hanging="360"/>
      </w:pPr>
      <w:rPr>
        <w:rFonts w:cs="Times New Roman"/>
      </w:rPr>
    </w:lvl>
    <w:lvl w:ilvl="8" w:tplc="0409001B" w:tentative="1">
      <w:start w:val="1"/>
      <w:numFmt w:val="lowerRoman"/>
      <w:lvlText w:val="%9."/>
      <w:lvlJc w:val="right"/>
      <w:pPr>
        <w:tabs>
          <w:tab w:val="num" w:pos="7302"/>
        </w:tabs>
        <w:ind w:left="7302" w:hanging="180"/>
      </w:pPr>
      <w:rPr>
        <w:rFonts w:cs="Times New Roman"/>
      </w:rPr>
    </w:lvl>
  </w:abstractNum>
  <w:abstractNum w:abstractNumId="8" w15:restartNumberingAfterBreak="0">
    <w:nsid w:val="740C44E8"/>
    <w:multiLevelType w:val="singleLevel"/>
    <w:tmpl w:val="6E182160"/>
    <w:lvl w:ilvl="0">
      <w:start w:val="1"/>
      <w:numFmt w:val="decimal"/>
      <w:lvlText w:val="%1."/>
      <w:lvlJc w:val="left"/>
      <w:pPr>
        <w:tabs>
          <w:tab w:val="num" w:pos="1545"/>
        </w:tabs>
        <w:ind w:left="1545" w:hanging="360"/>
      </w:pPr>
      <w:rPr>
        <w:rFonts w:cs="Times New Roman" w:hint="default"/>
      </w:rPr>
    </w:lvl>
  </w:abstractNum>
  <w:abstractNum w:abstractNumId="9" w15:restartNumberingAfterBreak="0">
    <w:nsid w:val="78826F43"/>
    <w:multiLevelType w:val="hybridMultilevel"/>
    <w:tmpl w:val="457E496A"/>
    <w:lvl w:ilvl="0" w:tplc="ABBA75AE">
      <w:start w:val="1"/>
      <w:numFmt w:val="decimal"/>
      <w:lvlText w:val="%1."/>
      <w:lvlJc w:val="left"/>
      <w:pPr>
        <w:tabs>
          <w:tab w:val="num" w:pos="2607"/>
        </w:tabs>
        <w:ind w:left="2607"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B860E9A"/>
    <w:multiLevelType w:val="hybridMultilevel"/>
    <w:tmpl w:val="9C1C7CFA"/>
    <w:lvl w:ilvl="0" w:tplc="0AACD360">
      <w:start w:val="1"/>
      <w:numFmt w:val="decimal"/>
      <w:lvlText w:val="%1."/>
      <w:lvlJc w:val="left"/>
      <w:pPr>
        <w:tabs>
          <w:tab w:val="num" w:pos="2547"/>
        </w:tabs>
        <w:ind w:left="2547" w:hanging="1425"/>
      </w:pPr>
      <w:rPr>
        <w:rFonts w:cs="Times New Roman" w:hint="default"/>
      </w:rPr>
    </w:lvl>
    <w:lvl w:ilvl="1" w:tplc="04090019" w:tentative="1">
      <w:start w:val="1"/>
      <w:numFmt w:val="lowerLetter"/>
      <w:lvlText w:val="%2."/>
      <w:lvlJc w:val="left"/>
      <w:pPr>
        <w:tabs>
          <w:tab w:val="num" w:pos="2202"/>
        </w:tabs>
        <w:ind w:left="2202" w:hanging="360"/>
      </w:pPr>
      <w:rPr>
        <w:rFonts w:cs="Times New Roman"/>
      </w:rPr>
    </w:lvl>
    <w:lvl w:ilvl="2" w:tplc="0409001B" w:tentative="1">
      <w:start w:val="1"/>
      <w:numFmt w:val="lowerRoman"/>
      <w:lvlText w:val="%3."/>
      <w:lvlJc w:val="right"/>
      <w:pPr>
        <w:tabs>
          <w:tab w:val="num" w:pos="2922"/>
        </w:tabs>
        <w:ind w:left="2922" w:hanging="180"/>
      </w:pPr>
      <w:rPr>
        <w:rFonts w:cs="Times New Roman"/>
      </w:rPr>
    </w:lvl>
    <w:lvl w:ilvl="3" w:tplc="0409000F" w:tentative="1">
      <w:start w:val="1"/>
      <w:numFmt w:val="decimal"/>
      <w:lvlText w:val="%4."/>
      <w:lvlJc w:val="left"/>
      <w:pPr>
        <w:tabs>
          <w:tab w:val="num" w:pos="3642"/>
        </w:tabs>
        <w:ind w:left="3642" w:hanging="360"/>
      </w:pPr>
      <w:rPr>
        <w:rFonts w:cs="Times New Roman"/>
      </w:rPr>
    </w:lvl>
    <w:lvl w:ilvl="4" w:tplc="04090019" w:tentative="1">
      <w:start w:val="1"/>
      <w:numFmt w:val="lowerLetter"/>
      <w:lvlText w:val="%5."/>
      <w:lvlJc w:val="left"/>
      <w:pPr>
        <w:tabs>
          <w:tab w:val="num" w:pos="4362"/>
        </w:tabs>
        <w:ind w:left="4362" w:hanging="360"/>
      </w:pPr>
      <w:rPr>
        <w:rFonts w:cs="Times New Roman"/>
      </w:rPr>
    </w:lvl>
    <w:lvl w:ilvl="5" w:tplc="0409001B" w:tentative="1">
      <w:start w:val="1"/>
      <w:numFmt w:val="lowerRoman"/>
      <w:lvlText w:val="%6."/>
      <w:lvlJc w:val="right"/>
      <w:pPr>
        <w:tabs>
          <w:tab w:val="num" w:pos="5082"/>
        </w:tabs>
        <w:ind w:left="5082" w:hanging="180"/>
      </w:pPr>
      <w:rPr>
        <w:rFonts w:cs="Times New Roman"/>
      </w:rPr>
    </w:lvl>
    <w:lvl w:ilvl="6" w:tplc="0409000F" w:tentative="1">
      <w:start w:val="1"/>
      <w:numFmt w:val="decimal"/>
      <w:lvlText w:val="%7."/>
      <w:lvlJc w:val="left"/>
      <w:pPr>
        <w:tabs>
          <w:tab w:val="num" w:pos="5802"/>
        </w:tabs>
        <w:ind w:left="5802" w:hanging="360"/>
      </w:pPr>
      <w:rPr>
        <w:rFonts w:cs="Times New Roman"/>
      </w:rPr>
    </w:lvl>
    <w:lvl w:ilvl="7" w:tplc="04090019" w:tentative="1">
      <w:start w:val="1"/>
      <w:numFmt w:val="lowerLetter"/>
      <w:lvlText w:val="%8."/>
      <w:lvlJc w:val="left"/>
      <w:pPr>
        <w:tabs>
          <w:tab w:val="num" w:pos="6522"/>
        </w:tabs>
        <w:ind w:left="6522" w:hanging="360"/>
      </w:pPr>
      <w:rPr>
        <w:rFonts w:cs="Times New Roman"/>
      </w:rPr>
    </w:lvl>
    <w:lvl w:ilvl="8" w:tplc="0409001B" w:tentative="1">
      <w:start w:val="1"/>
      <w:numFmt w:val="lowerRoman"/>
      <w:lvlText w:val="%9."/>
      <w:lvlJc w:val="right"/>
      <w:pPr>
        <w:tabs>
          <w:tab w:val="num" w:pos="7242"/>
        </w:tabs>
        <w:ind w:left="7242" w:hanging="180"/>
      </w:pPr>
      <w:rPr>
        <w:rFonts w:cs="Times New Roman"/>
      </w:rPr>
    </w:lvl>
  </w:abstractNum>
  <w:num w:numId="1">
    <w:abstractNumId w:val="4"/>
  </w:num>
  <w:num w:numId="2">
    <w:abstractNumId w:val="8"/>
  </w:num>
  <w:num w:numId="3">
    <w:abstractNumId w:val="10"/>
  </w:num>
  <w:num w:numId="4">
    <w:abstractNumId w:val="0"/>
  </w:num>
  <w:num w:numId="5">
    <w:abstractNumId w:val="5"/>
  </w:num>
  <w:num w:numId="6">
    <w:abstractNumId w:val="3"/>
  </w:num>
  <w:num w:numId="7">
    <w:abstractNumId w:val="7"/>
  </w:num>
  <w:num w:numId="8">
    <w:abstractNumId w:val="9"/>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FE"/>
    <w:rsid w:val="00000B26"/>
    <w:rsid w:val="0000363D"/>
    <w:rsid w:val="00006ABF"/>
    <w:rsid w:val="00010FCC"/>
    <w:rsid w:val="00011157"/>
    <w:rsid w:val="00012A8E"/>
    <w:rsid w:val="000168C1"/>
    <w:rsid w:val="000172E8"/>
    <w:rsid w:val="00020AFB"/>
    <w:rsid w:val="00022726"/>
    <w:rsid w:val="00036004"/>
    <w:rsid w:val="00036860"/>
    <w:rsid w:val="000371B1"/>
    <w:rsid w:val="00043E8D"/>
    <w:rsid w:val="00045E8A"/>
    <w:rsid w:val="00046D02"/>
    <w:rsid w:val="00050467"/>
    <w:rsid w:val="00053573"/>
    <w:rsid w:val="000609D9"/>
    <w:rsid w:val="00060CBE"/>
    <w:rsid w:val="0006295F"/>
    <w:rsid w:val="00074473"/>
    <w:rsid w:val="000753A6"/>
    <w:rsid w:val="00075C90"/>
    <w:rsid w:val="00077D98"/>
    <w:rsid w:val="00080067"/>
    <w:rsid w:val="000807DE"/>
    <w:rsid w:val="000814BB"/>
    <w:rsid w:val="00081A04"/>
    <w:rsid w:val="000875D7"/>
    <w:rsid w:val="00087DF1"/>
    <w:rsid w:val="0009056B"/>
    <w:rsid w:val="0009108E"/>
    <w:rsid w:val="000920AE"/>
    <w:rsid w:val="00096A20"/>
    <w:rsid w:val="000974FE"/>
    <w:rsid w:val="000A1750"/>
    <w:rsid w:val="000A482D"/>
    <w:rsid w:val="000A5519"/>
    <w:rsid w:val="000B307A"/>
    <w:rsid w:val="000B3231"/>
    <w:rsid w:val="000C125F"/>
    <w:rsid w:val="000C21A9"/>
    <w:rsid w:val="000C2FF5"/>
    <w:rsid w:val="000C41D1"/>
    <w:rsid w:val="000C5FEE"/>
    <w:rsid w:val="000D1859"/>
    <w:rsid w:val="000D2260"/>
    <w:rsid w:val="000D3974"/>
    <w:rsid w:val="000D6F2C"/>
    <w:rsid w:val="000E0FF2"/>
    <w:rsid w:val="000E2D05"/>
    <w:rsid w:val="000E5082"/>
    <w:rsid w:val="000E68FA"/>
    <w:rsid w:val="000E7AFE"/>
    <w:rsid w:val="000F6B4F"/>
    <w:rsid w:val="001004EF"/>
    <w:rsid w:val="00102C30"/>
    <w:rsid w:val="001128DE"/>
    <w:rsid w:val="0011404D"/>
    <w:rsid w:val="00117A9F"/>
    <w:rsid w:val="00117BB4"/>
    <w:rsid w:val="00120DB8"/>
    <w:rsid w:val="00120F05"/>
    <w:rsid w:val="00122BF2"/>
    <w:rsid w:val="00125DDD"/>
    <w:rsid w:val="00130F98"/>
    <w:rsid w:val="00131553"/>
    <w:rsid w:val="001323B1"/>
    <w:rsid w:val="001323C8"/>
    <w:rsid w:val="001327FF"/>
    <w:rsid w:val="00134198"/>
    <w:rsid w:val="001461E4"/>
    <w:rsid w:val="001475D6"/>
    <w:rsid w:val="00150325"/>
    <w:rsid w:val="00156A3A"/>
    <w:rsid w:val="00157D43"/>
    <w:rsid w:val="00161A68"/>
    <w:rsid w:val="00161CAC"/>
    <w:rsid w:val="00164B5C"/>
    <w:rsid w:val="001706D3"/>
    <w:rsid w:val="0017097D"/>
    <w:rsid w:val="001721CE"/>
    <w:rsid w:val="00172B4E"/>
    <w:rsid w:val="0017709B"/>
    <w:rsid w:val="00177BEB"/>
    <w:rsid w:val="0018425C"/>
    <w:rsid w:val="001851C6"/>
    <w:rsid w:val="00185C4A"/>
    <w:rsid w:val="00192CC8"/>
    <w:rsid w:val="00194390"/>
    <w:rsid w:val="001958E5"/>
    <w:rsid w:val="00196A7F"/>
    <w:rsid w:val="001A31B4"/>
    <w:rsid w:val="001A32AA"/>
    <w:rsid w:val="001A427F"/>
    <w:rsid w:val="001A68D7"/>
    <w:rsid w:val="001B5B2F"/>
    <w:rsid w:val="001B5E71"/>
    <w:rsid w:val="001B72DC"/>
    <w:rsid w:val="001C105C"/>
    <w:rsid w:val="001C1409"/>
    <w:rsid w:val="001C1F4B"/>
    <w:rsid w:val="001C5A9E"/>
    <w:rsid w:val="001D2F9B"/>
    <w:rsid w:val="001D4EAE"/>
    <w:rsid w:val="001D5847"/>
    <w:rsid w:val="001E143E"/>
    <w:rsid w:val="001E2577"/>
    <w:rsid w:val="001E3840"/>
    <w:rsid w:val="001E4E6E"/>
    <w:rsid w:val="001E7B67"/>
    <w:rsid w:val="001F0F92"/>
    <w:rsid w:val="001F300E"/>
    <w:rsid w:val="001F6FB7"/>
    <w:rsid w:val="002012C4"/>
    <w:rsid w:val="002028AD"/>
    <w:rsid w:val="00202A8F"/>
    <w:rsid w:val="00203C99"/>
    <w:rsid w:val="00205E21"/>
    <w:rsid w:val="00206D1F"/>
    <w:rsid w:val="002074A2"/>
    <w:rsid w:val="00211035"/>
    <w:rsid w:val="00214DE4"/>
    <w:rsid w:val="00216522"/>
    <w:rsid w:val="00217F21"/>
    <w:rsid w:val="00220207"/>
    <w:rsid w:val="00222F1B"/>
    <w:rsid w:val="00224295"/>
    <w:rsid w:val="00226684"/>
    <w:rsid w:val="00234CE3"/>
    <w:rsid w:val="0023559A"/>
    <w:rsid w:val="0023584E"/>
    <w:rsid w:val="00236B78"/>
    <w:rsid w:val="0024171B"/>
    <w:rsid w:val="002449E8"/>
    <w:rsid w:val="002514A1"/>
    <w:rsid w:val="0025386A"/>
    <w:rsid w:val="00255BD0"/>
    <w:rsid w:val="002564BC"/>
    <w:rsid w:val="00257766"/>
    <w:rsid w:val="00263713"/>
    <w:rsid w:val="00263B14"/>
    <w:rsid w:val="00265364"/>
    <w:rsid w:val="002655AF"/>
    <w:rsid w:val="00265874"/>
    <w:rsid w:val="00266613"/>
    <w:rsid w:val="00267C49"/>
    <w:rsid w:val="00272724"/>
    <w:rsid w:val="0027670B"/>
    <w:rsid w:val="0027797A"/>
    <w:rsid w:val="00277D5F"/>
    <w:rsid w:val="00280E66"/>
    <w:rsid w:val="00281A6B"/>
    <w:rsid w:val="00281CD6"/>
    <w:rsid w:val="00283932"/>
    <w:rsid w:val="00283FFF"/>
    <w:rsid w:val="00294D49"/>
    <w:rsid w:val="002960FA"/>
    <w:rsid w:val="002A047C"/>
    <w:rsid w:val="002A349F"/>
    <w:rsid w:val="002A7D6C"/>
    <w:rsid w:val="002B28A8"/>
    <w:rsid w:val="002B361F"/>
    <w:rsid w:val="002C6F78"/>
    <w:rsid w:val="002C776C"/>
    <w:rsid w:val="002D3FFC"/>
    <w:rsid w:val="002D57B1"/>
    <w:rsid w:val="002D5FC8"/>
    <w:rsid w:val="002E24B1"/>
    <w:rsid w:val="002F0805"/>
    <w:rsid w:val="002F663A"/>
    <w:rsid w:val="00305B7E"/>
    <w:rsid w:val="00312DF9"/>
    <w:rsid w:val="003172AF"/>
    <w:rsid w:val="00325BEC"/>
    <w:rsid w:val="003263CF"/>
    <w:rsid w:val="003357FA"/>
    <w:rsid w:val="003366B6"/>
    <w:rsid w:val="00337F70"/>
    <w:rsid w:val="003456B1"/>
    <w:rsid w:val="003477BF"/>
    <w:rsid w:val="003516D6"/>
    <w:rsid w:val="00351FF2"/>
    <w:rsid w:val="00355ADC"/>
    <w:rsid w:val="00362FF9"/>
    <w:rsid w:val="003656F3"/>
    <w:rsid w:val="00376A3C"/>
    <w:rsid w:val="00377433"/>
    <w:rsid w:val="00382A23"/>
    <w:rsid w:val="00391306"/>
    <w:rsid w:val="0039658F"/>
    <w:rsid w:val="003A4233"/>
    <w:rsid w:val="003A6BCF"/>
    <w:rsid w:val="003B0470"/>
    <w:rsid w:val="003B39BB"/>
    <w:rsid w:val="003B5614"/>
    <w:rsid w:val="003B763A"/>
    <w:rsid w:val="003C1B40"/>
    <w:rsid w:val="003D3872"/>
    <w:rsid w:val="003D5CFB"/>
    <w:rsid w:val="003D6C3B"/>
    <w:rsid w:val="003E10EB"/>
    <w:rsid w:val="003E1573"/>
    <w:rsid w:val="003E34A2"/>
    <w:rsid w:val="003E4F93"/>
    <w:rsid w:val="003E52F2"/>
    <w:rsid w:val="003E5300"/>
    <w:rsid w:val="003E53EA"/>
    <w:rsid w:val="003F0D0D"/>
    <w:rsid w:val="003F1F69"/>
    <w:rsid w:val="003F671A"/>
    <w:rsid w:val="004000EE"/>
    <w:rsid w:val="0040132B"/>
    <w:rsid w:val="00401BAF"/>
    <w:rsid w:val="0040230F"/>
    <w:rsid w:val="0040408C"/>
    <w:rsid w:val="004042D5"/>
    <w:rsid w:val="00404B1F"/>
    <w:rsid w:val="004071C1"/>
    <w:rsid w:val="00407DE3"/>
    <w:rsid w:val="004117DD"/>
    <w:rsid w:val="004146C1"/>
    <w:rsid w:val="00424254"/>
    <w:rsid w:val="00436449"/>
    <w:rsid w:val="0044021D"/>
    <w:rsid w:val="004422CF"/>
    <w:rsid w:val="00444AF6"/>
    <w:rsid w:val="00447D79"/>
    <w:rsid w:val="00451686"/>
    <w:rsid w:val="00451816"/>
    <w:rsid w:val="004531CA"/>
    <w:rsid w:val="00455D5A"/>
    <w:rsid w:val="004560F7"/>
    <w:rsid w:val="004613D8"/>
    <w:rsid w:val="00461B3A"/>
    <w:rsid w:val="00464155"/>
    <w:rsid w:val="004656F4"/>
    <w:rsid w:val="0046583D"/>
    <w:rsid w:val="00470107"/>
    <w:rsid w:val="004723B5"/>
    <w:rsid w:val="00473D6A"/>
    <w:rsid w:val="00473EF6"/>
    <w:rsid w:val="00476D23"/>
    <w:rsid w:val="00484875"/>
    <w:rsid w:val="00485930"/>
    <w:rsid w:val="00496B78"/>
    <w:rsid w:val="004A0D6A"/>
    <w:rsid w:val="004B1106"/>
    <w:rsid w:val="004B1112"/>
    <w:rsid w:val="004B32EE"/>
    <w:rsid w:val="004B4CF1"/>
    <w:rsid w:val="004B4F8C"/>
    <w:rsid w:val="004C0C68"/>
    <w:rsid w:val="004D19B1"/>
    <w:rsid w:val="004D4CBD"/>
    <w:rsid w:val="004E0B5D"/>
    <w:rsid w:val="004E45A8"/>
    <w:rsid w:val="004E6325"/>
    <w:rsid w:val="004F1E6D"/>
    <w:rsid w:val="004F264E"/>
    <w:rsid w:val="004F2F06"/>
    <w:rsid w:val="004F3D6E"/>
    <w:rsid w:val="004F5BD8"/>
    <w:rsid w:val="004F603C"/>
    <w:rsid w:val="005130B0"/>
    <w:rsid w:val="00513A74"/>
    <w:rsid w:val="00520C78"/>
    <w:rsid w:val="00521D99"/>
    <w:rsid w:val="00523CA2"/>
    <w:rsid w:val="00533787"/>
    <w:rsid w:val="00535D42"/>
    <w:rsid w:val="005367F2"/>
    <w:rsid w:val="00536C4C"/>
    <w:rsid w:val="005413D7"/>
    <w:rsid w:val="005415C0"/>
    <w:rsid w:val="00544C11"/>
    <w:rsid w:val="00545A43"/>
    <w:rsid w:val="00545BA5"/>
    <w:rsid w:val="0054702A"/>
    <w:rsid w:val="00551AB6"/>
    <w:rsid w:val="00554BF7"/>
    <w:rsid w:val="0055676F"/>
    <w:rsid w:val="00562F25"/>
    <w:rsid w:val="00566FDA"/>
    <w:rsid w:val="00581CA3"/>
    <w:rsid w:val="0058614B"/>
    <w:rsid w:val="005874BF"/>
    <w:rsid w:val="00590E41"/>
    <w:rsid w:val="00592CC7"/>
    <w:rsid w:val="005B0D1B"/>
    <w:rsid w:val="005B3473"/>
    <w:rsid w:val="005B5BF6"/>
    <w:rsid w:val="005B6B77"/>
    <w:rsid w:val="005B73A9"/>
    <w:rsid w:val="005C089B"/>
    <w:rsid w:val="005C1903"/>
    <w:rsid w:val="005C20E4"/>
    <w:rsid w:val="005C42B9"/>
    <w:rsid w:val="005C46FE"/>
    <w:rsid w:val="005C7A59"/>
    <w:rsid w:val="005C7AF1"/>
    <w:rsid w:val="005D0BE7"/>
    <w:rsid w:val="005D240D"/>
    <w:rsid w:val="005D2463"/>
    <w:rsid w:val="005D4A57"/>
    <w:rsid w:val="005D50D9"/>
    <w:rsid w:val="005E0817"/>
    <w:rsid w:val="005E33A2"/>
    <w:rsid w:val="005F06C9"/>
    <w:rsid w:val="005F0B42"/>
    <w:rsid w:val="0060087D"/>
    <w:rsid w:val="006008ED"/>
    <w:rsid w:val="00601106"/>
    <w:rsid w:val="00607F2C"/>
    <w:rsid w:val="006107CD"/>
    <w:rsid w:val="00611184"/>
    <w:rsid w:val="0062097D"/>
    <w:rsid w:val="00622E3B"/>
    <w:rsid w:val="00625354"/>
    <w:rsid w:val="00625B63"/>
    <w:rsid w:val="00626AC6"/>
    <w:rsid w:val="00626BD5"/>
    <w:rsid w:val="00633FDA"/>
    <w:rsid w:val="00636211"/>
    <w:rsid w:val="006406C7"/>
    <w:rsid w:val="00641234"/>
    <w:rsid w:val="00641C91"/>
    <w:rsid w:val="00641EC1"/>
    <w:rsid w:val="00643C60"/>
    <w:rsid w:val="00643EA1"/>
    <w:rsid w:val="00645216"/>
    <w:rsid w:val="00657E22"/>
    <w:rsid w:val="00660859"/>
    <w:rsid w:val="00662720"/>
    <w:rsid w:val="00662C0A"/>
    <w:rsid w:val="00662DCC"/>
    <w:rsid w:val="00667130"/>
    <w:rsid w:val="00676113"/>
    <w:rsid w:val="00681E38"/>
    <w:rsid w:val="006827C8"/>
    <w:rsid w:val="00682C9A"/>
    <w:rsid w:val="0068495D"/>
    <w:rsid w:val="00685723"/>
    <w:rsid w:val="006879A4"/>
    <w:rsid w:val="00690669"/>
    <w:rsid w:val="0069118E"/>
    <w:rsid w:val="00691FBF"/>
    <w:rsid w:val="00696FA6"/>
    <w:rsid w:val="006A0013"/>
    <w:rsid w:val="006A05A2"/>
    <w:rsid w:val="006A1EA5"/>
    <w:rsid w:val="006A50CA"/>
    <w:rsid w:val="006B4E3C"/>
    <w:rsid w:val="006C2480"/>
    <w:rsid w:val="006C2A9E"/>
    <w:rsid w:val="006C3CC6"/>
    <w:rsid w:val="006C7FB6"/>
    <w:rsid w:val="006D646C"/>
    <w:rsid w:val="006E2D31"/>
    <w:rsid w:val="006E7318"/>
    <w:rsid w:val="006E7C09"/>
    <w:rsid w:val="006F1D76"/>
    <w:rsid w:val="006F33BF"/>
    <w:rsid w:val="006F34C9"/>
    <w:rsid w:val="006F41F3"/>
    <w:rsid w:val="006F4283"/>
    <w:rsid w:val="006F58A9"/>
    <w:rsid w:val="0070432F"/>
    <w:rsid w:val="0070504A"/>
    <w:rsid w:val="007064A2"/>
    <w:rsid w:val="00706D0B"/>
    <w:rsid w:val="0070781F"/>
    <w:rsid w:val="007142E6"/>
    <w:rsid w:val="007219A4"/>
    <w:rsid w:val="00721D0C"/>
    <w:rsid w:val="007224F3"/>
    <w:rsid w:val="00732288"/>
    <w:rsid w:val="00734CE3"/>
    <w:rsid w:val="00736485"/>
    <w:rsid w:val="00740C5E"/>
    <w:rsid w:val="0075414D"/>
    <w:rsid w:val="00771623"/>
    <w:rsid w:val="00773691"/>
    <w:rsid w:val="007829F4"/>
    <w:rsid w:val="00783144"/>
    <w:rsid w:val="00784784"/>
    <w:rsid w:val="007913C5"/>
    <w:rsid w:val="00792F02"/>
    <w:rsid w:val="007969E4"/>
    <w:rsid w:val="007A2DDA"/>
    <w:rsid w:val="007C6C55"/>
    <w:rsid w:val="007D06B7"/>
    <w:rsid w:val="007E31C2"/>
    <w:rsid w:val="007E3709"/>
    <w:rsid w:val="007E4E8D"/>
    <w:rsid w:val="007E55F5"/>
    <w:rsid w:val="007E7E3F"/>
    <w:rsid w:val="007F02A4"/>
    <w:rsid w:val="007F13B5"/>
    <w:rsid w:val="007F35C5"/>
    <w:rsid w:val="007F4E93"/>
    <w:rsid w:val="007F5E6F"/>
    <w:rsid w:val="007F7026"/>
    <w:rsid w:val="008003F7"/>
    <w:rsid w:val="008005D6"/>
    <w:rsid w:val="00804363"/>
    <w:rsid w:val="00811D27"/>
    <w:rsid w:val="0081355E"/>
    <w:rsid w:val="008139D1"/>
    <w:rsid w:val="00813F44"/>
    <w:rsid w:val="0081468F"/>
    <w:rsid w:val="00830486"/>
    <w:rsid w:val="008332C2"/>
    <w:rsid w:val="00837D62"/>
    <w:rsid w:val="00841D72"/>
    <w:rsid w:val="008504D6"/>
    <w:rsid w:val="00853DFE"/>
    <w:rsid w:val="00857B1F"/>
    <w:rsid w:val="00865150"/>
    <w:rsid w:val="008675F6"/>
    <w:rsid w:val="008741C2"/>
    <w:rsid w:val="0087681A"/>
    <w:rsid w:val="00882F63"/>
    <w:rsid w:val="008850B3"/>
    <w:rsid w:val="00887E0A"/>
    <w:rsid w:val="00894A85"/>
    <w:rsid w:val="00896E29"/>
    <w:rsid w:val="008974BD"/>
    <w:rsid w:val="008A2DAB"/>
    <w:rsid w:val="008A5026"/>
    <w:rsid w:val="008A7CB6"/>
    <w:rsid w:val="008B2551"/>
    <w:rsid w:val="008B6751"/>
    <w:rsid w:val="008C151B"/>
    <w:rsid w:val="008C2773"/>
    <w:rsid w:val="008C3ACA"/>
    <w:rsid w:val="008D0E55"/>
    <w:rsid w:val="008D1A61"/>
    <w:rsid w:val="008D2385"/>
    <w:rsid w:val="008D3CE4"/>
    <w:rsid w:val="008D42B3"/>
    <w:rsid w:val="008D6397"/>
    <w:rsid w:val="008D6DA0"/>
    <w:rsid w:val="008E2CC2"/>
    <w:rsid w:val="008E7F46"/>
    <w:rsid w:val="008F0B91"/>
    <w:rsid w:val="008F40F8"/>
    <w:rsid w:val="008F574C"/>
    <w:rsid w:val="00902143"/>
    <w:rsid w:val="00903262"/>
    <w:rsid w:val="00906A2A"/>
    <w:rsid w:val="00913BCA"/>
    <w:rsid w:val="00913CAE"/>
    <w:rsid w:val="009201E5"/>
    <w:rsid w:val="00921404"/>
    <w:rsid w:val="0092210E"/>
    <w:rsid w:val="00922DAE"/>
    <w:rsid w:val="00923B6C"/>
    <w:rsid w:val="00924B1D"/>
    <w:rsid w:val="00925FD6"/>
    <w:rsid w:val="00926CF4"/>
    <w:rsid w:val="00926DDF"/>
    <w:rsid w:val="0093158D"/>
    <w:rsid w:val="009334FD"/>
    <w:rsid w:val="00940904"/>
    <w:rsid w:val="00940D8E"/>
    <w:rsid w:val="00941E7D"/>
    <w:rsid w:val="009423F8"/>
    <w:rsid w:val="00950850"/>
    <w:rsid w:val="00950F54"/>
    <w:rsid w:val="00955BEF"/>
    <w:rsid w:val="00957B58"/>
    <w:rsid w:val="00957D21"/>
    <w:rsid w:val="009619CA"/>
    <w:rsid w:val="00963145"/>
    <w:rsid w:val="0096325A"/>
    <w:rsid w:val="009635BC"/>
    <w:rsid w:val="00964650"/>
    <w:rsid w:val="009706F2"/>
    <w:rsid w:val="00971456"/>
    <w:rsid w:val="00971872"/>
    <w:rsid w:val="00974254"/>
    <w:rsid w:val="00974E55"/>
    <w:rsid w:val="0097693A"/>
    <w:rsid w:val="00976981"/>
    <w:rsid w:val="00980A1B"/>
    <w:rsid w:val="00980DA9"/>
    <w:rsid w:val="0098574D"/>
    <w:rsid w:val="00986824"/>
    <w:rsid w:val="0099108F"/>
    <w:rsid w:val="00992785"/>
    <w:rsid w:val="00992CC6"/>
    <w:rsid w:val="009A1C27"/>
    <w:rsid w:val="009A22CC"/>
    <w:rsid w:val="009A2A0D"/>
    <w:rsid w:val="009A3394"/>
    <w:rsid w:val="009B3A43"/>
    <w:rsid w:val="009B74D9"/>
    <w:rsid w:val="009B7BF3"/>
    <w:rsid w:val="009C0608"/>
    <w:rsid w:val="009C216C"/>
    <w:rsid w:val="009D03EC"/>
    <w:rsid w:val="009D095D"/>
    <w:rsid w:val="009D2473"/>
    <w:rsid w:val="009D2724"/>
    <w:rsid w:val="009D293C"/>
    <w:rsid w:val="009E6838"/>
    <w:rsid w:val="009E757B"/>
    <w:rsid w:val="009F0C5E"/>
    <w:rsid w:val="009F1D41"/>
    <w:rsid w:val="009F2731"/>
    <w:rsid w:val="00A006B4"/>
    <w:rsid w:val="00A00E92"/>
    <w:rsid w:val="00A00EB5"/>
    <w:rsid w:val="00A02183"/>
    <w:rsid w:val="00A0497D"/>
    <w:rsid w:val="00A11EC6"/>
    <w:rsid w:val="00A15EF7"/>
    <w:rsid w:val="00A20238"/>
    <w:rsid w:val="00A203B9"/>
    <w:rsid w:val="00A22471"/>
    <w:rsid w:val="00A23405"/>
    <w:rsid w:val="00A31B5F"/>
    <w:rsid w:val="00A34726"/>
    <w:rsid w:val="00A37C9E"/>
    <w:rsid w:val="00A404E7"/>
    <w:rsid w:val="00A40D47"/>
    <w:rsid w:val="00A426A8"/>
    <w:rsid w:val="00A46D3B"/>
    <w:rsid w:val="00A50E26"/>
    <w:rsid w:val="00A50F8E"/>
    <w:rsid w:val="00A547B3"/>
    <w:rsid w:val="00A5797B"/>
    <w:rsid w:val="00A60760"/>
    <w:rsid w:val="00A61621"/>
    <w:rsid w:val="00A62822"/>
    <w:rsid w:val="00A65DBF"/>
    <w:rsid w:val="00A723CE"/>
    <w:rsid w:val="00A72DBA"/>
    <w:rsid w:val="00A753E6"/>
    <w:rsid w:val="00A813C3"/>
    <w:rsid w:val="00A913FD"/>
    <w:rsid w:val="00A92CB1"/>
    <w:rsid w:val="00A93683"/>
    <w:rsid w:val="00AA171C"/>
    <w:rsid w:val="00AA1749"/>
    <w:rsid w:val="00AB4B79"/>
    <w:rsid w:val="00AC1190"/>
    <w:rsid w:val="00AC2FCE"/>
    <w:rsid w:val="00AC33FF"/>
    <w:rsid w:val="00AC7745"/>
    <w:rsid w:val="00AD1586"/>
    <w:rsid w:val="00AD34C2"/>
    <w:rsid w:val="00AE177C"/>
    <w:rsid w:val="00AE3EB4"/>
    <w:rsid w:val="00AE50CC"/>
    <w:rsid w:val="00AF0415"/>
    <w:rsid w:val="00AF09C0"/>
    <w:rsid w:val="00AF1A87"/>
    <w:rsid w:val="00AF1E4C"/>
    <w:rsid w:val="00AF5F1B"/>
    <w:rsid w:val="00AF6E15"/>
    <w:rsid w:val="00B05BCD"/>
    <w:rsid w:val="00B06F82"/>
    <w:rsid w:val="00B0738B"/>
    <w:rsid w:val="00B161A1"/>
    <w:rsid w:val="00B169C8"/>
    <w:rsid w:val="00B16ACE"/>
    <w:rsid w:val="00B21C8E"/>
    <w:rsid w:val="00B369A7"/>
    <w:rsid w:val="00B36DC6"/>
    <w:rsid w:val="00B37355"/>
    <w:rsid w:val="00B40868"/>
    <w:rsid w:val="00B41766"/>
    <w:rsid w:val="00B44B55"/>
    <w:rsid w:val="00B50C94"/>
    <w:rsid w:val="00B50DFA"/>
    <w:rsid w:val="00B57531"/>
    <w:rsid w:val="00B602A1"/>
    <w:rsid w:val="00B6193B"/>
    <w:rsid w:val="00B628C8"/>
    <w:rsid w:val="00B65378"/>
    <w:rsid w:val="00B72E16"/>
    <w:rsid w:val="00B73D86"/>
    <w:rsid w:val="00B74200"/>
    <w:rsid w:val="00B7490A"/>
    <w:rsid w:val="00B7504C"/>
    <w:rsid w:val="00B75C75"/>
    <w:rsid w:val="00B8226A"/>
    <w:rsid w:val="00B82479"/>
    <w:rsid w:val="00B82EF3"/>
    <w:rsid w:val="00B87611"/>
    <w:rsid w:val="00B87642"/>
    <w:rsid w:val="00B93741"/>
    <w:rsid w:val="00B94F94"/>
    <w:rsid w:val="00BA0814"/>
    <w:rsid w:val="00BA1C10"/>
    <w:rsid w:val="00BA1C25"/>
    <w:rsid w:val="00BA20B7"/>
    <w:rsid w:val="00BA267F"/>
    <w:rsid w:val="00BB1B8F"/>
    <w:rsid w:val="00BB2933"/>
    <w:rsid w:val="00BB370D"/>
    <w:rsid w:val="00BB6465"/>
    <w:rsid w:val="00BB7422"/>
    <w:rsid w:val="00BC00B8"/>
    <w:rsid w:val="00BC182F"/>
    <w:rsid w:val="00BC3D7F"/>
    <w:rsid w:val="00BC633C"/>
    <w:rsid w:val="00BC6A7A"/>
    <w:rsid w:val="00BD0827"/>
    <w:rsid w:val="00BD2152"/>
    <w:rsid w:val="00BD5484"/>
    <w:rsid w:val="00BD766C"/>
    <w:rsid w:val="00BE0603"/>
    <w:rsid w:val="00BE1101"/>
    <w:rsid w:val="00BE3A27"/>
    <w:rsid w:val="00BE3D37"/>
    <w:rsid w:val="00BE6976"/>
    <w:rsid w:val="00BF0779"/>
    <w:rsid w:val="00BF123A"/>
    <w:rsid w:val="00C07A70"/>
    <w:rsid w:val="00C11A41"/>
    <w:rsid w:val="00C1772D"/>
    <w:rsid w:val="00C17808"/>
    <w:rsid w:val="00C209F4"/>
    <w:rsid w:val="00C241D6"/>
    <w:rsid w:val="00C27BE0"/>
    <w:rsid w:val="00C36264"/>
    <w:rsid w:val="00C41C2C"/>
    <w:rsid w:val="00C50638"/>
    <w:rsid w:val="00C519F1"/>
    <w:rsid w:val="00C532E8"/>
    <w:rsid w:val="00C5377C"/>
    <w:rsid w:val="00C5688B"/>
    <w:rsid w:val="00C62AFE"/>
    <w:rsid w:val="00C62BAA"/>
    <w:rsid w:val="00C630C5"/>
    <w:rsid w:val="00C6337D"/>
    <w:rsid w:val="00C6343E"/>
    <w:rsid w:val="00C65F7B"/>
    <w:rsid w:val="00C667E4"/>
    <w:rsid w:val="00C7284F"/>
    <w:rsid w:val="00C74B8A"/>
    <w:rsid w:val="00C848CF"/>
    <w:rsid w:val="00C86608"/>
    <w:rsid w:val="00C8672A"/>
    <w:rsid w:val="00C86DE4"/>
    <w:rsid w:val="00C916D9"/>
    <w:rsid w:val="00C92D65"/>
    <w:rsid w:val="00C95B7B"/>
    <w:rsid w:val="00CA0CF5"/>
    <w:rsid w:val="00CA5534"/>
    <w:rsid w:val="00CA67CE"/>
    <w:rsid w:val="00CB01AE"/>
    <w:rsid w:val="00CB5E75"/>
    <w:rsid w:val="00CC10D6"/>
    <w:rsid w:val="00CC581B"/>
    <w:rsid w:val="00CD0F4D"/>
    <w:rsid w:val="00CD1B5E"/>
    <w:rsid w:val="00CD41BF"/>
    <w:rsid w:val="00CD694A"/>
    <w:rsid w:val="00CD6CA4"/>
    <w:rsid w:val="00CE41D9"/>
    <w:rsid w:val="00CF0C1A"/>
    <w:rsid w:val="00CF17CC"/>
    <w:rsid w:val="00D021F9"/>
    <w:rsid w:val="00D058E3"/>
    <w:rsid w:val="00D07B1F"/>
    <w:rsid w:val="00D12E12"/>
    <w:rsid w:val="00D145D7"/>
    <w:rsid w:val="00D159EE"/>
    <w:rsid w:val="00D301DC"/>
    <w:rsid w:val="00D5251D"/>
    <w:rsid w:val="00D56BEB"/>
    <w:rsid w:val="00D6303B"/>
    <w:rsid w:val="00D66E8C"/>
    <w:rsid w:val="00D70A73"/>
    <w:rsid w:val="00D7130F"/>
    <w:rsid w:val="00D72604"/>
    <w:rsid w:val="00D727F7"/>
    <w:rsid w:val="00D76A45"/>
    <w:rsid w:val="00D811A2"/>
    <w:rsid w:val="00D81BC3"/>
    <w:rsid w:val="00D82FD4"/>
    <w:rsid w:val="00D900E0"/>
    <w:rsid w:val="00D931CF"/>
    <w:rsid w:val="00D95102"/>
    <w:rsid w:val="00D96D68"/>
    <w:rsid w:val="00DA73A1"/>
    <w:rsid w:val="00DB0189"/>
    <w:rsid w:val="00DB3DF5"/>
    <w:rsid w:val="00DB423E"/>
    <w:rsid w:val="00DC0900"/>
    <w:rsid w:val="00DD2325"/>
    <w:rsid w:val="00DD49C6"/>
    <w:rsid w:val="00DE2FF0"/>
    <w:rsid w:val="00DE3F8E"/>
    <w:rsid w:val="00DE43FC"/>
    <w:rsid w:val="00DE6A66"/>
    <w:rsid w:val="00E033B4"/>
    <w:rsid w:val="00E07959"/>
    <w:rsid w:val="00E13373"/>
    <w:rsid w:val="00E1473B"/>
    <w:rsid w:val="00E17A34"/>
    <w:rsid w:val="00E22405"/>
    <w:rsid w:val="00E23267"/>
    <w:rsid w:val="00E23529"/>
    <w:rsid w:val="00E24765"/>
    <w:rsid w:val="00E34FDF"/>
    <w:rsid w:val="00E37B34"/>
    <w:rsid w:val="00E41658"/>
    <w:rsid w:val="00E41925"/>
    <w:rsid w:val="00E42AEA"/>
    <w:rsid w:val="00E43473"/>
    <w:rsid w:val="00E44FAE"/>
    <w:rsid w:val="00E50A9A"/>
    <w:rsid w:val="00E50C8F"/>
    <w:rsid w:val="00E5231A"/>
    <w:rsid w:val="00E53660"/>
    <w:rsid w:val="00E572B2"/>
    <w:rsid w:val="00E57509"/>
    <w:rsid w:val="00E60601"/>
    <w:rsid w:val="00E60AC6"/>
    <w:rsid w:val="00E61F53"/>
    <w:rsid w:val="00E71822"/>
    <w:rsid w:val="00E71BFD"/>
    <w:rsid w:val="00E729BF"/>
    <w:rsid w:val="00E735CD"/>
    <w:rsid w:val="00E76E8B"/>
    <w:rsid w:val="00E8020B"/>
    <w:rsid w:val="00E82F54"/>
    <w:rsid w:val="00E8374E"/>
    <w:rsid w:val="00E84B5C"/>
    <w:rsid w:val="00E9065E"/>
    <w:rsid w:val="00E97EC7"/>
    <w:rsid w:val="00EA27CA"/>
    <w:rsid w:val="00EA2CC4"/>
    <w:rsid w:val="00EB0819"/>
    <w:rsid w:val="00EB144F"/>
    <w:rsid w:val="00EB2636"/>
    <w:rsid w:val="00EB681B"/>
    <w:rsid w:val="00EB6884"/>
    <w:rsid w:val="00EC090F"/>
    <w:rsid w:val="00EC79C8"/>
    <w:rsid w:val="00ED2D1E"/>
    <w:rsid w:val="00ED5E65"/>
    <w:rsid w:val="00ED6259"/>
    <w:rsid w:val="00ED6782"/>
    <w:rsid w:val="00ED7584"/>
    <w:rsid w:val="00ED7970"/>
    <w:rsid w:val="00EE096E"/>
    <w:rsid w:val="00EE1F46"/>
    <w:rsid w:val="00EE3249"/>
    <w:rsid w:val="00EE75BF"/>
    <w:rsid w:val="00EF3E02"/>
    <w:rsid w:val="00EF559F"/>
    <w:rsid w:val="00EF5A46"/>
    <w:rsid w:val="00F04B36"/>
    <w:rsid w:val="00F20DBE"/>
    <w:rsid w:val="00F217A0"/>
    <w:rsid w:val="00F217DE"/>
    <w:rsid w:val="00F24570"/>
    <w:rsid w:val="00F246E9"/>
    <w:rsid w:val="00F30357"/>
    <w:rsid w:val="00F30B99"/>
    <w:rsid w:val="00F407F6"/>
    <w:rsid w:val="00F40CB5"/>
    <w:rsid w:val="00F42063"/>
    <w:rsid w:val="00F42BF7"/>
    <w:rsid w:val="00F47CF6"/>
    <w:rsid w:val="00F47D7D"/>
    <w:rsid w:val="00F529BB"/>
    <w:rsid w:val="00F52D1F"/>
    <w:rsid w:val="00F52F9C"/>
    <w:rsid w:val="00F541B0"/>
    <w:rsid w:val="00F55987"/>
    <w:rsid w:val="00F61753"/>
    <w:rsid w:val="00F6351F"/>
    <w:rsid w:val="00F63CE2"/>
    <w:rsid w:val="00F64735"/>
    <w:rsid w:val="00F66A87"/>
    <w:rsid w:val="00F70FC5"/>
    <w:rsid w:val="00F722E6"/>
    <w:rsid w:val="00F75CFA"/>
    <w:rsid w:val="00F85BBD"/>
    <w:rsid w:val="00F9214A"/>
    <w:rsid w:val="00F9216E"/>
    <w:rsid w:val="00FA0B6D"/>
    <w:rsid w:val="00FA3E3D"/>
    <w:rsid w:val="00FA4AB7"/>
    <w:rsid w:val="00FA6D61"/>
    <w:rsid w:val="00FB5C5F"/>
    <w:rsid w:val="00FB6477"/>
    <w:rsid w:val="00FB6C79"/>
    <w:rsid w:val="00FB76ED"/>
    <w:rsid w:val="00FB7FE1"/>
    <w:rsid w:val="00FC1B41"/>
    <w:rsid w:val="00FC1D2E"/>
    <w:rsid w:val="00FC750C"/>
    <w:rsid w:val="00FD03F4"/>
    <w:rsid w:val="00FD07D0"/>
    <w:rsid w:val="00FD54ED"/>
    <w:rsid w:val="00FD59D4"/>
    <w:rsid w:val="00FD5B2C"/>
    <w:rsid w:val="00FD790C"/>
    <w:rsid w:val="00FD7CAB"/>
    <w:rsid w:val="00FE1A0F"/>
    <w:rsid w:val="00FE2413"/>
    <w:rsid w:val="00FE34FC"/>
    <w:rsid w:val="00FE4BEE"/>
    <w:rsid w:val="00FE5671"/>
    <w:rsid w:val="00FE6B0A"/>
    <w:rsid w:val="00FF001F"/>
    <w:rsid w:val="00FF0C72"/>
    <w:rsid w:val="00FF1974"/>
    <w:rsid w:val="00FF4FAE"/>
    <w:rsid w:val="00FF5950"/>
    <w:rsid w:val="00FF69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B4EFA6"/>
  <w15:docId w15:val="{DE3852A5-091B-4E62-A92B-629DCC73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link w:val="Antrat1Diagrama"/>
    <w:uiPriority w:val="99"/>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594548"/>
    <w:rPr>
      <w:rFonts w:ascii="Cambria" w:eastAsia="Times New Roman" w:hAnsi="Cambria" w:cs="Times New Roman"/>
      <w:b/>
      <w:bCs/>
      <w:kern w:val="32"/>
      <w:sz w:val="32"/>
      <w:szCs w:val="32"/>
      <w:lang w:val="en-GB" w:eastAsia="en-US"/>
    </w:rPr>
  </w:style>
  <w:style w:type="paragraph" w:styleId="Porat">
    <w:name w:val="footer"/>
    <w:basedOn w:val="prastasis"/>
    <w:link w:val="PoratDiagrama"/>
    <w:uiPriority w:val="99"/>
    <w:pPr>
      <w:tabs>
        <w:tab w:val="center" w:pos="4320"/>
        <w:tab w:val="right" w:pos="8640"/>
      </w:tabs>
      <w:jc w:val="both"/>
    </w:pPr>
    <w:rPr>
      <w:rFonts w:ascii="TimesLT" w:hAnsi="TimesLT"/>
      <w:szCs w:val="20"/>
    </w:rPr>
  </w:style>
  <w:style w:type="character" w:customStyle="1" w:styleId="PoratDiagrama">
    <w:name w:val="Poraštė Diagrama"/>
    <w:link w:val="Porat"/>
    <w:uiPriority w:val="99"/>
    <w:semiHidden/>
    <w:rsid w:val="00594548"/>
    <w:rPr>
      <w:sz w:val="24"/>
      <w:szCs w:val="24"/>
      <w:lang w:val="en-GB" w:eastAsia="en-US"/>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character" w:customStyle="1" w:styleId="AntratsDiagrama">
    <w:name w:val="Antraštės Diagrama"/>
    <w:link w:val="Antrats"/>
    <w:uiPriority w:val="99"/>
    <w:rsid w:val="00594548"/>
    <w:rPr>
      <w:sz w:val="24"/>
      <w:szCs w:val="24"/>
      <w:lang w:val="en-GB" w:eastAsia="en-US"/>
    </w:rPr>
  </w:style>
  <w:style w:type="character" w:styleId="Puslapionumeris">
    <w:name w:val="page number"/>
    <w:uiPriority w:val="99"/>
    <w:rPr>
      <w:rFonts w:cs="Times New Roman"/>
    </w:rPr>
  </w:style>
  <w:style w:type="paragraph" w:styleId="Pagrindiniotekstotrauka">
    <w:name w:val="Body Text Indent"/>
    <w:basedOn w:val="prastasis"/>
    <w:link w:val="PagrindiniotekstotraukaDiagrama"/>
    <w:uiPriority w:val="99"/>
    <w:pPr>
      <w:ind w:firstLine="1185"/>
      <w:jc w:val="both"/>
    </w:pPr>
    <w:rPr>
      <w:rFonts w:ascii="TimesLT" w:hAnsi="TimesLT"/>
      <w:szCs w:val="20"/>
    </w:rPr>
  </w:style>
  <w:style w:type="character" w:customStyle="1" w:styleId="PagrindiniotekstotraukaDiagrama">
    <w:name w:val="Pagrindinio teksto įtrauka Diagrama"/>
    <w:link w:val="Pagrindiniotekstotrauka"/>
    <w:uiPriority w:val="99"/>
    <w:semiHidden/>
    <w:rsid w:val="00594548"/>
    <w:rPr>
      <w:sz w:val="24"/>
      <w:szCs w:val="24"/>
      <w:lang w:val="en-GB" w:eastAsia="en-US"/>
    </w:rPr>
  </w:style>
  <w:style w:type="paragraph" w:styleId="Pavadinimas">
    <w:name w:val="Title"/>
    <w:basedOn w:val="prastasis"/>
    <w:link w:val="PavadinimasDiagrama"/>
    <w:uiPriority w:val="99"/>
    <w:qFormat/>
    <w:pPr>
      <w:jc w:val="center"/>
    </w:pPr>
    <w:rPr>
      <w:b/>
      <w:bCs/>
      <w:szCs w:val="20"/>
    </w:rPr>
  </w:style>
  <w:style w:type="character" w:customStyle="1" w:styleId="PavadinimasDiagrama">
    <w:name w:val="Pavadinimas Diagrama"/>
    <w:link w:val="Pavadinimas"/>
    <w:uiPriority w:val="10"/>
    <w:rsid w:val="00594548"/>
    <w:rPr>
      <w:rFonts w:ascii="Cambria" w:eastAsia="Times New Roman"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pPr>
      <w:ind w:firstLine="1309"/>
    </w:pPr>
  </w:style>
  <w:style w:type="character" w:customStyle="1" w:styleId="Pagrindiniotekstotrauka2Diagrama">
    <w:name w:val="Pagrindinio teksto įtrauka 2 Diagrama"/>
    <w:link w:val="Pagrindiniotekstotrauka2"/>
    <w:uiPriority w:val="99"/>
    <w:semiHidden/>
    <w:rsid w:val="00594548"/>
    <w:rPr>
      <w:sz w:val="24"/>
      <w:szCs w:val="24"/>
      <w:lang w:val="en-GB" w:eastAsia="en-US"/>
    </w:rPr>
  </w:style>
  <w:style w:type="paragraph" w:styleId="Pagrindiniotekstotrauka3">
    <w:name w:val="Body Text Indent 3"/>
    <w:basedOn w:val="prastasis"/>
    <w:link w:val="Pagrindiniotekstotrauka3Diagrama"/>
    <w:uiPriority w:val="99"/>
    <w:pPr>
      <w:tabs>
        <w:tab w:val="left" w:pos="1155"/>
      </w:tabs>
      <w:ind w:left="720"/>
    </w:pPr>
  </w:style>
  <w:style w:type="character" w:customStyle="1" w:styleId="Pagrindiniotekstotrauka3Diagrama">
    <w:name w:val="Pagrindinio teksto įtrauka 3 Diagrama"/>
    <w:link w:val="Pagrindiniotekstotrauka3"/>
    <w:uiPriority w:val="99"/>
    <w:semiHidden/>
    <w:rsid w:val="00594548"/>
    <w:rPr>
      <w:sz w:val="16"/>
      <w:szCs w:val="16"/>
      <w:lang w:val="en-GB" w:eastAsia="en-US"/>
    </w:rPr>
  </w:style>
  <w:style w:type="paragraph" w:styleId="Debesliotekstas">
    <w:name w:val="Balloon Text"/>
    <w:basedOn w:val="prastasis"/>
    <w:link w:val="DebesliotekstasDiagrama"/>
    <w:uiPriority w:val="99"/>
    <w:semiHidden/>
    <w:rsid w:val="00E41658"/>
    <w:rPr>
      <w:rFonts w:ascii="Tahoma" w:hAnsi="Tahoma" w:cs="Tahoma"/>
      <w:sz w:val="16"/>
      <w:szCs w:val="16"/>
    </w:rPr>
  </w:style>
  <w:style w:type="character" w:customStyle="1" w:styleId="DebesliotekstasDiagrama">
    <w:name w:val="Debesėlio tekstas Diagrama"/>
    <w:link w:val="Debesliotekstas"/>
    <w:uiPriority w:val="99"/>
    <w:semiHidden/>
    <w:rsid w:val="00594548"/>
    <w:rPr>
      <w:sz w:val="0"/>
      <w:szCs w:val="0"/>
      <w:lang w:val="en-GB" w:eastAsia="en-US"/>
    </w:rPr>
  </w:style>
  <w:style w:type="paragraph" w:styleId="Sraopastraipa">
    <w:name w:val="List Paragraph"/>
    <w:basedOn w:val="prastasis"/>
    <w:uiPriority w:val="34"/>
    <w:qFormat/>
    <w:rsid w:val="00BC0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4142">
      <w:marLeft w:val="0"/>
      <w:marRight w:val="0"/>
      <w:marTop w:val="0"/>
      <w:marBottom w:val="0"/>
      <w:divBdr>
        <w:top w:val="none" w:sz="0" w:space="0" w:color="auto"/>
        <w:left w:val="none" w:sz="0" w:space="0" w:color="auto"/>
        <w:bottom w:val="none" w:sz="0" w:space="0" w:color="auto"/>
        <w:right w:val="none" w:sz="0" w:space="0" w:color="auto"/>
      </w:divBdr>
      <w:divsChild>
        <w:div w:id="317614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10155-E179-4FF4-BE93-48248227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1785</Words>
  <Characters>1018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2024-12-04T07:23:00Z</cp:lastPrinted>
  <dcterms:created xsi:type="dcterms:W3CDTF">2024-12-05T12:23:00Z</dcterms:created>
  <dcterms:modified xsi:type="dcterms:W3CDTF">2024-12-05T12:23:00Z</dcterms:modified>
</cp:coreProperties>
</file>