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ED0D2B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2F60FA">
        <w:rPr>
          <w:szCs w:val="24"/>
        </w:rPr>
        <w:t>gruodžio 11 d. (trečiadien</w:t>
      </w:r>
      <w:r w:rsidR="005D5AC5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09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7158C3" w:rsidRDefault="007158C3" w:rsidP="00A37D16">
      <w:pPr>
        <w:ind w:firstLine="851"/>
        <w:jc w:val="both"/>
        <w:rPr>
          <w:szCs w:val="24"/>
        </w:rPr>
      </w:pPr>
    </w:p>
    <w:p w:rsidR="003C14B6" w:rsidRDefault="003C14B6" w:rsidP="003C14B6">
      <w:pPr>
        <w:ind w:firstLine="851"/>
        <w:jc w:val="both"/>
      </w:pPr>
      <w:r>
        <w:t xml:space="preserve">1. </w:t>
      </w:r>
      <w:r w:rsidRPr="00DF652F">
        <w:t>Dėl Šilalės rajono savivaldybės tarybos 2023 m. gegužės 11 d. sprendimo Nr. T1-108 „Dėl Šilalės rajono savivaldybės tarybos komitetų sudarymo“ pakeitimo</w:t>
      </w:r>
      <w:r>
        <w:t xml:space="preserve"> (3).</w:t>
      </w:r>
    </w:p>
    <w:p w:rsidR="003C14B6" w:rsidRDefault="003C14B6" w:rsidP="003C14B6">
      <w:pPr>
        <w:ind w:firstLine="851"/>
        <w:jc w:val="both"/>
      </w:pPr>
      <w:r>
        <w:t xml:space="preserve">Pranešėja Geda </w:t>
      </w:r>
      <w:proofErr w:type="spellStart"/>
      <w:r>
        <w:t>Kačinauskienė</w:t>
      </w:r>
      <w:proofErr w:type="spellEnd"/>
      <w:r>
        <w:t>.</w:t>
      </w:r>
    </w:p>
    <w:p w:rsidR="003C14B6" w:rsidRDefault="003C14B6" w:rsidP="003C14B6">
      <w:pPr>
        <w:ind w:firstLine="851"/>
        <w:jc w:val="both"/>
      </w:pPr>
      <w:r>
        <w:t>2. Dėl Šilalės rajono savivaldybei nuosavybės teise priklausančio turto perdavimo valdyti, naudoti ir disponuoti juo patikėjimo teise Šilalės rajo</w:t>
      </w:r>
      <w:r w:rsidR="007F182C">
        <w:t>no socialinių paslaugų namams (9</w:t>
      </w:r>
      <w:r>
        <w:t>).</w:t>
      </w:r>
    </w:p>
    <w:p w:rsidR="003C14B6" w:rsidRDefault="003C14B6" w:rsidP="003C14B6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3C14B6" w:rsidRDefault="003C14B6" w:rsidP="003C14B6">
      <w:pPr>
        <w:ind w:firstLine="851"/>
        <w:jc w:val="both"/>
      </w:pPr>
      <w:r>
        <w:t>3. Dėl ilgalaikio materialiojo turto perdavimo valdyti, naudoti ir disponuoti juo patikėjimo teise Šilalės rajo</w:t>
      </w:r>
      <w:r w:rsidR="007F182C">
        <w:t>no socialinių paslaugų namams (10</w:t>
      </w:r>
      <w:r>
        <w:t>).</w:t>
      </w:r>
    </w:p>
    <w:p w:rsidR="003C14B6" w:rsidRDefault="003C14B6" w:rsidP="003C14B6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3C14B6" w:rsidRDefault="003C14B6" w:rsidP="003C14B6">
      <w:pPr>
        <w:ind w:firstLine="851"/>
        <w:jc w:val="both"/>
      </w:pPr>
      <w:r>
        <w:t xml:space="preserve">4. Dėl pripažinto nereikalingu nekilnojamojo turto, esančio Šilalės r. sav., Upynos sen., </w:t>
      </w:r>
      <w:proofErr w:type="spellStart"/>
      <w:r>
        <w:t>Vytogalos</w:t>
      </w:r>
      <w:proofErr w:type="spellEnd"/>
      <w:r>
        <w:t xml:space="preserve"> k., S. Girėno g. 22, nurašymo, išardymo ir likvidavim</w:t>
      </w:r>
      <w:r w:rsidR="007F182C">
        <w:t>o (11</w:t>
      </w:r>
      <w:r>
        <w:t>)</w:t>
      </w:r>
    </w:p>
    <w:p w:rsidR="003C14B6" w:rsidRDefault="003C14B6" w:rsidP="003C14B6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3C14B6" w:rsidRDefault="003C14B6" w:rsidP="003C14B6">
      <w:pPr>
        <w:ind w:firstLine="851"/>
        <w:jc w:val="both"/>
      </w:pPr>
      <w:r>
        <w:t>5. Dėl Šilalės rajono savivaldybei nuosavybės teise priklausančio nekilnojamojo turt</w:t>
      </w:r>
      <w:r w:rsidR="007F182C">
        <w:t>o nuomos viešo konkurso būdu (12</w:t>
      </w:r>
      <w:r>
        <w:t>).</w:t>
      </w:r>
    </w:p>
    <w:p w:rsidR="003C14B6" w:rsidRDefault="003C14B6" w:rsidP="003C14B6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3C14B6" w:rsidRDefault="003C14B6" w:rsidP="003C14B6">
      <w:pPr>
        <w:ind w:firstLine="851"/>
        <w:jc w:val="both"/>
      </w:pPr>
      <w:r>
        <w:t>6. Dėl Šilalės rajono savivaldybės tarybos 2023 m. liepos 27 d. sprendimo Nr. T1-191 „Dėl Šilalės rajono savivaldybės želdynų ir želdinių apsaugos, priežiūros ir tvarkymo komisijos sudarymo ir jos nuo</w:t>
      </w:r>
      <w:r w:rsidR="007F182C">
        <w:t>statų patvirtinimo“ pakeitimo(13</w:t>
      </w:r>
      <w:bookmarkStart w:id="0" w:name="_GoBack"/>
      <w:bookmarkEnd w:id="0"/>
      <w:r>
        <w:t>).</w:t>
      </w:r>
    </w:p>
    <w:p w:rsidR="003C14B6" w:rsidRDefault="003C14B6" w:rsidP="003C14B6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3C14B6" w:rsidRDefault="003C14B6" w:rsidP="003C14B6">
      <w:pPr>
        <w:ind w:firstLine="851"/>
        <w:jc w:val="both"/>
      </w:pPr>
      <w:r>
        <w:t>7. Informacija dėl paviršinių lietaus vandens nuotekų tinklų.</w:t>
      </w:r>
    </w:p>
    <w:p w:rsidR="003C14B6" w:rsidRDefault="003C14B6" w:rsidP="003C14B6">
      <w:pPr>
        <w:ind w:firstLine="851"/>
        <w:jc w:val="both"/>
      </w:pPr>
      <w:r>
        <w:t xml:space="preserve">Pranešėjas Ignas </w:t>
      </w:r>
      <w:proofErr w:type="spellStart"/>
      <w:r>
        <w:t>Gužauskis</w:t>
      </w:r>
      <w:proofErr w:type="spellEnd"/>
      <w:r>
        <w:t>.</w:t>
      </w:r>
    </w:p>
    <w:p w:rsidR="006C2A54" w:rsidRDefault="003C14B6" w:rsidP="00BC61D6">
      <w:pPr>
        <w:ind w:firstLine="851"/>
        <w:jc w:val="both"/>
      </w:pPr>
      <w:r>
        <w:t>8</w:t>
      </w:r>
      <w:r w:rsidR="006C2A54">
        <w:t>. Kita informacija.</w:t>
      </w:r>
    </w:p>
    <w:p w:rsidR="006C2A54" w:rsidRPr="006C2A54" w:rsidRDefault="006C2A54" w:rsidP="006C2A54">
      <w:pPr>
        <w:ind w:firstLine="851"/>
        <w:jc w:val="both"/>
      </w:pPr>
      <w:r>
        <w:t xml:space="preserve">Pranešėjas Viktoras </w:t>
      </w:r>
      <w:proofErr w:type="spellStart"/>
      <w:r>
        <w:t>Stancelis</w:t>
      </w:r>
      <w:proofErr w:type="spellEnd"/>
      <w:r>
        <w:t>.</w:t>
      </w:r>
    </w:p>
    <w:p w:rsidR="006C2A54" w:rsidRPr="004267D4" w:rsidRDefault="006C2A54" w:rsidP="003275DB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2F2454" w:rsidRDefault="004267D4" w:rsidP="00612EEF">
      <w:pPr>
        <w:ind w:firstLine="709"/>
        <w:jc w:val="both"/>
        <w:rPr>
          <w:szCs w:val="24"/>
        </w:rPr>
      </w:pPr>
      <w:r>
        <w:rPr>
          <w:szCs w:val="24"/>
        </w:rPr>
        <w:t xml:space="preserve">  </w:t>
      </w:r>
    </w:p>
    <w:p w:rsidR="00470EE1" w:rsidRDefault="00470EE1" w:rsidP="00470EE1">
      <w:pPr>
        <w:ind w:firstLine="709"/>
        <w:jc w:val="both"/>
        <w:rPr>
          <w:szCs w:val="24"/>
        </w:rPr>
      </w:pPr>
    </w:p>
    <w:p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 xml:space="preserve">Viktoras </w:t>
      </w:r>
      <w:proofErr w:type="spellStart"/>
      <w:r w:rsidR="00FA7F3F">
        <w:rPr>
          <w:szCs w:val="24"/>
        </w:rPr>
        <w:t>Stancelis</w:t>
      </w:r>
      <w:proofErr w:type="spellEnd"/>
    </w:p>
    <w:sectPr w:rsidR="00FA7F3F" w:rsidRPr="00470EE1" w:rsidSect="002F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69" w:rsidRDefault="009B1869" w:rsidP="008C666D">
      <w:r>
        <w:separator/>
      </w:r>
    </w:p>
  </w:endnote>
  <w:endnote w:type="continuationSeparator" w:id="0">
    <w:p w:rsidR="009B1869" w:rsidRDefault="009B1869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69" w:rsidRDefault="009B1869" w:rsidP="008C666D">
      <w:r>
        <w:separator/>
      </w:r>
    </w:p>
  </w:footnote>
  <w:footnote w:type="continuationSeparator" w:id="0">
    <w:p w:rsidR="009B1869" w:rsidRDefault="009B1869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C7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4AF0"/>
    <w:rsid w:val="00014B8B"/>
    <w:rsid w:val="00024F27"/>
    <w:rsid w:val="0002764F"/>
    <w:rsid w:val="00032025"/>
    <w:rsid w:val="00051254"/>
    <w:rsid w:val="0005482C"/>
    <w:rsid w:val="000639B9"/>
    <w:rsid w:val="0007066D"/>
    <w:rsid w:val="00070FC9"/>
    <w:rsid w:val="000C5A78"/>
    <w:rsid w:val="000D7994"/>
    <w:rsid w:val="000E2269"/>
    <w:rsid w:val="000E395B"/>
    <w:rsid w:val="0010792E"/>
    <w:rsid w:val="001367C0"/>
    <w:rsid w:val="001511DD"/>
    <w:rsid w:val="00151608"/>
    <w:rsid w:val="001556B9"/>
    <w:rsid w:val="00172C24"/>
    <w:rsid w:val="00176C11"/>
    <w:rsid w:val="00182401"/>
    <w:rsid w:val="001830BE"/>
    <w:rsid w:val="00197E93"/>
    <w:rsid w:val="002064CD"/>
    <w:rsid w:val="00222766"/>
    <w:rsid w:val="00243C22"/>
    <w:rsid w:val="0025519E"/>
    <w:rsid w:val="00283C24"/>
    <w:rsid w:val="002B1630"/>
    <w:rsid w:val="002F2454"/>
    <w:rsid w:val="002F60FA"/>
    <w:rsid w:val="00306A98"/>
    <w:rsid w:val="00306C5D"/>
    <w:rsid w:val="003155E3"/>
    <w:rsid w:val="003275DB"/>
    <w:rsid w:val="00346210"/>
    <w:rsid w:val="00354B85"/>
    <w:rsid w:val="0036083F"/>
    <w:rsid w:val="003612C1"/>
    <w:rsid w:val="00363E06"/>
    <w:rsid w:val="003831FF"/>
    <w:rsid w:val="003B0F2F"/>
    <w:rsid w:val="003B2D73"/>
    <w:rsid w:val="003C14B6"/>
    <w:rsid w:val="003D1553"/>
    <w:rsid w:val="003E0790"/>
    <w:rsid w:val="004267D4"/>
    <w:rsid w:val="00427649"/>
    <w:rsid w:val="00443599"/>
    <w:rsid w:val="004505D0"/>
    <w:rsid w:val="00457376"/>
    <w:rsid w:val="00467732"/>
    <w:rsid w:val="00470EE1"/>
    <w:rsid w:val="004749E0"/>
    <w:rsid w:val="00493CAC"/>
    <w:rsid w:val="00495FFF"/>
    <w:rsid w:val="004A559B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43973"/>
    <w:rsid w:val="00550093"/>
    <w:rsid w:val="00552AEC"/>
    <w:rsid w:val="005602EE"/>
    <w:rsid w:val="005A361A"/>
    <w:rsid w:val="005B4AF7"/>
    <w:rsid w:val="005C7F8E"/>
    <w:rsid w:val="005D5AC5"/>
    <w:rsid w:val="005F04C7"/>
    <w:rsid w:val="006006B9"/>
    <w:rsid w:val="00612EEF"/>
    <w:rsid w:val="006157A4"/>
    <w:rsid w:val="0063094D"/>
    <w:rsid w:val="00635FC1"/>
    <w:rsid w:val="00641867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E0AB4"/>
    <w:rsid w:val="007158C3"/>
    <w:rsid w:val="00722934"/>
    <w:rsid w:val="00734853"/>
    <w:rsid w:val="007463C2"/>
    <w:rsid w:val="00761811"/>
    <w:rsid w:val="00780F45"/>
    <w:rsid w:val="00786B53"/>
    <w:rsid w:val="0078725D"/>
    <w:rsid w:val="00797851"/>
    <w:rsid w:val="007B1C1E"/>
    <w:rsid w:val="007B6092"/>
    <w:rsid w:val="007C7E9E"/>
    <w:rsid w:val="007D3846"/>
    <w:rsid w:val="007D470C"/>
    <w:rsid w:val="007D77F2"/>
    <w:rsid w:val="007F1157"/>
    <w:rsid w:val="007F182C"/>
    <w:rsid w:val="00814DCA"/>
    <w:rsid w:val="008303C2"/>
    <w:rsid w:val="00842905"/>
    <w:rsid w:val="0087030D"/>
    <w:rsid w:val="00897F13"/>
    <w:rsid w:val="008A44F8"/>
    <w:rsid w:val="008A7859"/>
    <w:rsid w:val="008B32A5"/>
    <w:rsid w:val="008B659F"/>
    <w:rsid w:val="008C17FE"/>
    <w:rsid w:val="008C666D"/>
    <w:rsid w:val="008E29D9"/>
    <w:rsid w:val="009138BC"/>
    <w:rsid w:val="00916AC7"/>
    <w:rsid w:val="00917B65"/>
    <w:rsid w:val="00926E52"/>
    <w:rsid w:val="009400C5"/>
    <w:rsid w:val="00945802"/>
    <w:rsid w:val="0094643E"/>
    <w:rsid w:val="00955DC0"/>
    <w:rsid w:val="00965DB3"/>
    <w:rsid w:val="009833B0"/>
    <w:rsid w:val="0099324B"/>
    <w:rsid w:val="00994954"/>
    <w:rsid w:val="009B1869"/>
    <w:rsid w:val="009B30C5"/>
    <w:rsid w:val="009B57E4"/>
    <w:rsid w:val="009E1506"/>
    <w:rsid w:val="009E191D"/>
    <w:rsid w:val="009F2D47"/>
    <w:rsid w:val="00A07256"/>
    <w:rsid w:val="00A103B6"/>
    <w:rsid w:val="00A13891"/>
    <w:rsid w:val="00A13F86"/>
    <w:rsid w:val="00A15D92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D29B3"/>
    <w:rsid w:val="00AE08A9"/>
    <w:rsid w:val="00AE7810"/>
    <w:rsid w:val="00AF2E18"/>
    <w:rsid w:val="00B04507"/>
    <w:rsid w:val="00B1388A"/>
    <w:rsid w:val="00B1598D"/>
    <w:rsid w:val="00B337B0"/>
    <w:rsid w:val="00B33990"/>
    <w:rsid w:val="00B346A7"/>
    <w:rsid w:val="00B518F7"/>
    <w:rsid w:val="00B60E8C"/>
    <w:rsid w:val="00B65811"/>
    <w:rsid w:val="00B66555"/>
    <w:rsid w:val="00B70F65"/>
    <w:rsid w:val="00BA1227"/>
    <w:rsid w:val="00BB1DC1"/>
    <w:rsid w:val="00BB6724"/>
    <w:rsid w:val="00BC61D6"/>
    <w:rsid w:val="00BD3558"/>
    <w:rsid w:val="00BE1883"/>
    <w:rsid w:val="00BE2E56"/>
    <w:rsid w:val="00BF0ECD"/>
    <w:rsid w:val="00BF6037"/>
    <w:rsid w:val="00C02D4C"/>
    <w:rsid w:val="00C07A60"/>
    <w:rsid w:val="00C42665"/>
    <w:rsid w:val="00C74DEE"/>
    <w:rsid w:val="00C84BEC"/>
    <w:rsid w:val="00C907C0"/>
    <w:rsid w:val="00C9096C"/>
    <w:rsid w:val="00CA2144"/>
    <w:rsid w:val="00CA35B3"/>
    <w:rsid w:val="00CB7FF7"/>
    <w:rsid w:val="00CD69AC"/>
    <w:rsid w:val="00CF0C9C"/>
    <w:rsid w:val="00D171C5"/>
    <w:rsid w:val="00D21785"/>
    <w:rsid w:val="00D27E45"/>
    <w:rsid w:val="00D32C2C"/>
    <w:rsid w:val="00D4447B"/>
    <w:rsid w:val="00D56121"/>
    <w:rsid w:val="00D75C2E"/>
    <w:rsid w:val="00D910E4"/>
    <w:rsid w:val="00DA6FE2"/>
    <w:rsid w:val="00DD6060"/>
    <w:rsid w:val="00DE1EE9"/>
    <w:rsid w:val="00E05702"/>
    <w:rsid w:val="00E117C4"/>
    <w:rsid w:val="00E12DA3"/>
    <w:rsid w:val="00E307CF"/>
    <w:rsid w:val="00E30D0A"/>
    <w:rsid w:val="00E36804"/>
    <w:rsid w:val="00E609A8"/>
    <w:rsid w:val="00E87197"/>
    <w:rsid w:val="00EB1832"/>
    <w:rsid w:val="00EC15C3"/>
    <w:rsid w:val="00EC3D8B"/>
    <w:rsid w:val="00EC5CCF"/>
    <w:rsid w:val="00EC6143"/>
    <w:rsid w:val="00ED0D2B"/>
    <w:rsid w:val="00EF264C"/>
    <w:rsid w:val="00F34A20"/>
    <w:rsid w:val="00F379F3"/>
    <w:rsid w:val="00F57D88"/>
    <w:rsid w:val="00F86017"/>
    <w:rsid w:val="00FA7F3F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69</cp:revision>
  <cp:lastPrinted>2024-10-24T06:59:00Z</cp:lastPrinted>
  <dcterms:created xsi:type="dcterms:W3CDTF">2022-09-22T07:54:00Z</dcterms:created>
  <dcterms:modified xsi:type="dcterms:W3CDTF">2024-12-09T08:07:00Z</dcterms:modified>
</cp:coreProperties>
</file>