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1623DDDF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DB5C4A">
        <w:t>SOCIALINĖS PARAMOS</w:t>
      </w:r>
      <w:r w:rsidR="0088351D">
        <w:t xml:space="preserve"> </w:t>
      </w:r>
      <w:r w:rsidR="003A4166">
        <w:t xml:space="preserve">SKYRIAUS </w:t>
      </w:r>
      <w:r w:rsidR="0030582D">
        <w:t>VEDĖJO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716E0679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485DEE">
        <w:t xml:space="preserve"> 19</w:t>
      </w:r>
      <w:r w:rsidR="00F666FC">
        <w:t xml:space="preserve"> </w:t>
      </w:r>
      <w:r w:rsidR="00244A60" w:rsidRPr="00DC219B">
        <w:t>d. Nr.</w:t>
      </w:r>
      <w:r w:rsidR="00485DEE">
        <w:t xml:space="preserve"> DĮV-780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5AFFA9F2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341F6C">
        <w:t xml:space="preserve">Lietuvos Respublikos valstybės tarnybos įstatymo 8 straipsnio 4 dalies 1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712CB3EE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DB5C4A">
        <w:rPr>
          <w:bCs/>
          <w:color w:val="000000"/>
        </w:rPr>
        <w:t>Socialinės paramos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341F6C">
        <w:rPr>
          <w:bCs/>
          <w:color w:val="000000"/>
        </w:rPr>
        <w:t>vedėjo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0132" w14:textId="77777777" w:rsidR="001D7B8C" w:rsidRDefault="001D7B8C">
      <w:r>
        <w:separator/>
      </w:r>
    </w:p>
  </w:endnote>
  <w:endnote w:type="continuationSeparator" w:id="0">
    <w:p w14:paraId="40AB652D" w14:textId="77777777" w:rsidR="001D7B8C" w:rsidRDefault="001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344C" w14:textId="77777777" w:rsidR="001D7B8C" w:rsidRDefault="001D7B8C">
      <w:r>
        <w:separator/>
      </w:r>
    </w:p>
  </w:footnote>
  <w:footnote w:type="continuationSeparator" w:id="0">
    <w:p w14:paraId="527CCF8D" w14:textId="77777777" w:rsidR="001D7B8C" w:rsidRDefault="001D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46CE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D7B8C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582D"/>
    <w:rsid w:val="00306952"/>
    <w:rsid w:val="00312A56"/>
    <w:rsid w:val="00317E60"/>
    <w:rsid w:val="003202D1"/>
    <w:rsid w:val="003210E4"/>
    <w:rsid w:val="003409C6"/>
    <w:rsid w:val="00341F6C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60154"/>
    <w:rsid w:val="004735E6"/>
    <w:rsid w:val="00477227"/>
    <w:rsid w:val="00480277"/>
    <w:rsid w:val="00481DFC"/>
    <w:rsid w:val="004822DA"/>
    <w:rsid w:val="00482457"/>
    <w:rsid w:val="00485DEE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1227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E7DE3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2024-12-19T09:28:00Z</dcterms:created>
  <dcterms:modified xsi:type="dcterms:W3CDTF">2024-12-19T09:28:00Z</dcterms:modified>
</cp:coreProperties>
</file>