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60D67" w14:textId="77777777" w:rsidR="005C4164" w:rsidRDefault="005C4164" w:rsidP="00CE5559">
      <w:pPr>
        <w:pStyle w:val="Antrats"/>
        <w:ind w:firstLine="0"/>
        <w:rPr>
          <w:b/>
          <w:bCs/>
        </w:rPr>
      </w:pPr>
    </w:p>
    <w:p w14:paraId="74ECFF2F" w14:textId="77777777" w:rsidR="005C4164" w:rsidRDefault="009C51D8" w:rsidP="009C51D8">
      <w:pPr>
        <w:pStyle w:val="Antrats"/>
      </w:pPr>
      <w:r>
        <w:rPr>
          <w:b/>
          <w:bCs/>
        </w:rPr>
        <w:t xml:space="preserve">                                                   </w:t>
      </w:r>
      <w:r w:rsidR="005C4164">
        <w:rPr>
          <w:b/>
          <w:bCs/>
        </w:rPr>
        <w:t>ĮSAKYMAS</w:t>
      </w:r>
    </w:p>
    <w:p w14:paraId="430694F3" w14:textId="471E08DA" w:rsidR="005C4164" w:rsidRDefault="00DB3719" w:rsidP="005C4164">
      <w:pPr>
        <w:pStyle w:val="Pavadinimas"/>
      </w:pPr>
      <w:r>
        <w:t xml:space="preserve">DĖL </w:t>
      </w:r>
      <w:r w:rsidR="00AD21DB">
        <w:t>ŠILALĖS RAJONO SAVIVALDYBĖS ADMINISTRACIJOS BIUDŽETO IR FINANSŲ SKYRIAUS PAREIGYBIŲ</w:t>
      </w:r>
      <w:r w:rsidR="00A86C68">
        <w:t xml:space="preserve"> </w:t>
      </w:r>
      <w:r w:rsidR="006060A4">
        <w:t>PANAIKINIMO</w:t>
      </w:r>
      <w:r w:rsidR="00C93FED">
        <w:t xml:space="preserve"> </w:t>
      </w:r>
    </w:p>
    <w:p w14:paraId="6E8D1740" w14:textId="77777777" w:rsidR="005C4164" w:rsidRDefault="005C4164" w:rsidP="005C4164">
      <w:pPr>
        <w:pStyle w:val="Pavadinimas"/>
      </w:pPr>
    </w:p>
    <w:p w14:paraId="35C1DE73" w14:textId="430CC48E" w:rsidR="005C4164" w:rsidRPr="0065211C" w:rsidRDefault="00437829" w:rsidP="005C4164">
      <w:pPr>
        <w:pStyle w:val="Pavadinimas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20</w:t>
      </w:r>
      <w:r w:rsidR="005A3926">
        <w:rPr>
          <w:b w:val="0"/>
          <w:bCs w:val="0"/>
          <w:szCs w:val="24"/>
        </w:rPr>
        <w:t>2</w:t>
      </w:r>
      <w:r w:rsidR="005F51D1">
        <w:rPr>
          <w:b w:val="0"/>
          <w:bCs w:val="0"/>
          <w:szCs w:val="24"/>
        </w:rPr>
        <w:t>4</w:t>
      </w:r>
      <w:r w:rsidR="00FB5A71">
        <w:rPr>
          <w:b w:val="0"/>
          <w:bCs w:val="0"/>
          <w:szCs w:val="24"/>
        </w:rPr>
        <w:t xml:space="preserve"> m. </w:t>
      </w:r>
      <w:r w:rsidR="00DA4C3C">
        <w:rPr>
          <w:b w:val="0"/>
          <w:bCs w:val="0"/>
          <w:szCs w:val="24"/>
        </w:rPr>
        <w:t>gruodžio</w:t>
      </w:r>
      <w:r w:rsidR="007C4F47">
        <w:rPr>
          <w:b w:val="0"/>
          <w:bCs w:val="0"/>
          <w:szCs w:val="24"/>
        </w:rPr>
        <w:t xml:space="preserve"> </w:t>
      </w:r>
      <w:r w:rsidR="00DA01CD">
        <w:rPr>
          <w:b w:val="0"/>
          <w:bCs w:val="0"/>
          <w:szCs w:val="24"/>
        </w:rPr>
        <w:t>20</w:t>
      </w:r>
      <w:r w:rsidR="00A86C68">
        <w:rPr>
          <w:b w:val="0"/>
          <w:bCs w:val="0"/>
          <w:szCs w:val="24"/>
        </w:rPr>
        <w:t xml:space="preserve"> </w:t>
      </w:r>
      <w:r w:rsidR="00481736">
        <w:rPr>
          <w:b w:val="0"/>
          <w:bCs w:val="0"/>
          <w:szCs w:val="24"/>
        </w:rPr>
        <w:t xml:space="preserve"> </w:t>
      </w:r>
      <w:r w:rsidR="005C4164" w:rsidRPr="0065211C">
        <w:rPr>
          <w:b w:val="0"/>
          <w:bCs w:val="0"/>
          <w:szCs w:val="24"/>
        </w:rPr>
        <w:t>d. Nr.</w:t>
      </w:r>
      <w:r w:rsidR="007C4F47">
        <w:rPr>
          <w:b w:val="0"/>
          <w:bCs w:val="0"/>
          <w:szCs w:val="24"/>
        </w:rPr>
        <w:t xml:space="preserve"> </w:t>
      </w:r>
      <w:r w:rsidR="00DA01CD">
        <w:rPr>
          <w:b w:val="0"/>
          <w:bCs w:val="0"/>
          <w:szCs w:val="24"/>
        </w:rPr>
        <w:t>DĮV-795</w:t>
      </w:r>
      <w:bookmarkStart w:id="0" w:name="_GoBack"/>
      <w:bookmarkEnd w:id="0"/>
    </w:p>
    <w:p w14:paraId="697FA057" w14:textId="77777777" w:rsidR="005C4164" w:rsidRPr="007F1B3C" w:rsidRDefault="005C4164" w:rsidP="005C4164">
      <w:pPr>
        <w:ind w:firstLine="0"/>
        <w:jc w:val="center"/>
        <w:rPr>
          <w:szCs w:val="24"/>
        </w:rPr>
      </w:pPr>
      <w:r w:rsidRPr="0065211C">
        <w:rPr>
          <w:szCs w:val="24"/>
        </w:rPr>
        <w:t>Šilalė</w:t>
      </w:r>
    </w:p>
    <w:p w14:paraId="60371D25" w14:textId="77777777" w:rsidR="00D9139A" w:rsidRDefault="00D9139A" w:rsidP="00E14D1C">
      <w:pPr>
        <w:ind w:firstLine="0"/>
      </w:pPr>
    </w:p>
    <w:p w14:paraId="3D65F1BA" w14:textId="6A4D47CF" w:rsidR="00FB5A71" w:rsidRDefault="00E14D1C" w:rsidP="00755F02">
      <w:pPr>
        <w:tabs>
          <w:tab w:val="left" w:pos="1276"/>
        </w:tabs>
        <w:ind w:right="-42" w:firstLine="851"/>
      </w:pPr>
      <w:r>
        <w:t xml:space="preserve">  </w:t>
      </w:r>
      <w:r w:rsidR="000F4876">
        <w:t>Vadovaudamasi</w:t>
      </w:r>
      <w:r w:rsidR="00341A19">
        <w:t>s</w:t>
      </w:r>
      <w:r w:rsidR="007602DE">
        <w:t xml:space="preserve"> </w:t>
      </w:r>
      <w:r w:rsidR="00DA4C3C">
        <w:t xml:space="preserve">Lietuvos Respublikos viešojo administravimo įstatymo 16 straipsnio 1 dalies 2 punktu, </w:t>
      </w:r>
      <w:r w:rsidR="007602DE">
        <w:t>Lietuvos Respublikos vi</w:t>
      </w:r>
      <w:r w:rsidR="007435EA">
        <w:t xml:space="preserve">etos savivaldos įstatymo </w:t>
      </w:r>
      <w:r w:rsidR="00B92895">
        <w:t>34</w:t>
      </w:r>
      <w:r w:rsidR="007602DE">
        <w:t xml:space="preserve"> straipsnio </w:t>
      </w:r>
      <w:r w:rsidR="00B92895">
        <w:t>6</w:t>
      </w:r>
      <w:r w:rsidR="007602DE">
        <w:t xml:space="preserve"> dali</w:t>
      </w:r>
      <w:r w:rsidR="003945DD">
        <w:t>es 2 punktu</w:t>
      </w:r>
      <w:r w:rsidR="00F633D2">
        <w:t>,</w:t>
      </w:r>
      <w:r w:rsidR="00DA4C3C">
        <w:t xml:space="preserve"> vykdydamas Šilalės rajono savivaldybės administracijos direktoriaus 2024 m. lapkričio 11 d. įsakymą Nr. DĮV-677 „Dėl Šilalės rajono savivaldybės administracijos struktūros patvirtinimo“</w:t>
      </w:r>
      <w:r w:rsidR="00481736">
        <w:t>:</w:t>
      </w:r>
    </w:p>
    <w:p w14:paraId="0AF74BE2" w14:textId="5B14AE26" w:rsidR="007602DE" w:rsidRDefault="00481736" w:rsidP="00D434A4">
      <w:pPr>
        <w:pStyle w:val="Sraopastraipa"/>
        <w:numPr>
          <w:ilvl w:val="0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 w:rsidRPr="00D434A4">
        <w:rPr>
          <w:rFonts w:ascii="Times New Roman" w:hAnsi="Times New Roman"/>
        </w:rPr>
        <w:t>P</w:t>
      </w:r>
      <w:r w:rsidR="007602DE" w:rsidRPr="00D434A4">
        <w:rPr>
          <w:rFonts w:ascii="Times New Roman" w:hAnsi="Times New Roman"/>
        </w:rPr>
        <w:t xml:space="preserve"> a n a i k i n</w:t>
      </w:r>
      <w:r w:rsidR="000F4876" w:rsidRPr="00D434A4">
        <w:rPr>
          <w:rFonts w:ascii="Times New Roman" w:hAnsi="Times New Roman"/>
        </w:rPr>
        <w:t xml:space="preserve"> u </w:t>
      </w:r>
      <w:r w:rsidR="004158F8">
        <w:rPr>
          <w:rFonts w:ascii="Times New Roman" w:hAnsi="Times New Roman"/>
        </w:rPr>
        <w:t>nuo 202</w:t>
      </w:r>
      <w:r w:rsidR="00DA4C3C">
        <w:rPr>
          <w:rFonts w:ascii="Times New Roman" w:hAnsi="Times New Roman"/>
        </w:rPr>
        <w:t>4</w:t>
      </w:r>
      <w:r w:rsidR="004158F8">
        <w:rPr>
          <w:rFonts w:ascii="Times New Roman" w:hAnsi="Times New Roman"/>
        </w:rPr>
        <w:t xml:space="preserve"> m. </w:t>
      </w:r>
      <w:r w:rsidR="00DA4C3C">
        <w:rPr>
          <w:rFonts w:ascii="Times New Roman" w:hAnsi="Times New Roman"/>
        </w:rPr>
        <w:t xml:space="preserve">gruodžio 31 d. </w:t>
      </w:r>
      <w:r w:rsidR="00432084" w:rsidRPr="00D434A4">
        <w:rPr>
          <w:rFonts w:ascii="Times New Roman" w:hAnsi="Times New Roman"/>
        </w:rPr>
        <w:t xml:space="preserve">Šilalės rajono savivaldybės administracijos </w:t>
      </w:r>
      <w:r w:rsidR="00AD21DB">
        <w:rPr>
          <w:rFonts w:ascii="Times New Roman" w:hAnsi="Times New Roman"/>
        </w:rPr>
        <w:t>Biudžeto ir finansų skyriaus pareigybes</w:t>
      </w:r>
      <w:r w:rsidR="00DA4C3C">
        <w:rPr>
          <w:rFonts w:ascii="Times New Roman" w:hAnsi="Times New Roman"/>
        </w:rPr>
        <w:t>:</w:t>
      </w:r>
    </w:p>
    <w:p w14:paraId="44C70239" w14:textId="2FB24A28" w:rsidR="00AD21DB" w:rsidRDefault="00AD21DB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vedėjo </w:t>
      </w:r>
      <w:r w:rsidRPr="00D434A4">
        <w:rPr>
          <w:rFonts w:ascii="Times New Roman" w:hAnsi="Times New Roman"/>
        </w:rPr>
        <w:t xml:space="preserve">(pareiginės algos koeficientas </w:t>
      </w:r>
      <w:r>
        <w:rPr>
          <w:rFonts w:ascii="Times New Roman" w:hAnsi="Times New Roman"/>
        </w:rPr>
        <w:t>1,35</w:t>
      </w:r>
      <w:r w:rsidRPr="00D434A4">
        <w:rPr>
          <w:rFonts w:ascii="Times New Roman" w:hAnsi="Times New Roman"/>
        </w:rPr>
        <w:t>, darbo laiko norma 40 val. per savaitę)</w:t>
      </w:r>
      <w:r>
        <w:rPr>
          <w:rFonts w:ascii="Times New Roman" w:hAnsi="Times New Roman"/>
        </w:rPr>
        <w:t>;</w:t>
      </w:r>
    </w:p>
    <w:p w14:paraId="65E9979E" w14:textId="07F352C1" w:rsidR="00AD21DB" w:rsidRDefault="00DA4C3C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D21DB">
        <w:rPr>
          <w:rFonts w:ascii="Times New Roman" w:hAnsi="Times New Roman"/>
        </w:rPr>
        <w:t xml:space="preserve">vyriausiojo specialisto </w:t>
      </w:r>
      <w:r w:rsidR="00AD21DB" w:rsidRPr="00D434A4">
        <w:rPr>
          <w:rFonts w:ascii="Times New Roman" w:hAnsi="Times New Roman"/>
        </w:rPr>
        <w:t xml:space="preserve">(pareiginės algos koeficientas </w:t>
      </w:r>
      <w:r w:rsidR="00AD21DB">
        <w:rPr>
          <w:rFonts w:ascii="Times New Roman" w:hAnsi="Times New Roman"/>
        </w:rPr>
        <w:t>1,10</w:t>
      </w:r>
      <w:r w:rsidR="00AD21DB" w:rsidRPr="00D434A4">
        <w:rPr>
          <w:rFonts w:ascii="Times New Roman" w:hAnsi="Times New Roman"/>
        </w:rPr>
        <w:t>, darbo laiko norma 40 val. per savaitę)</w:t>
      </w:r>
      <w:r w:rsidR="00AD21DB">
        <w:rPr>
          <w:rFonts w:ascii="Times New Roman" w:hAnsi="Times New Roman"/>
        </w:rPr>
        <w:t>;</w:t>
      </w:r>
    </w:p>
    <w:p w14:paraId="6415FA7D" w14:textId="2A008E67" w:rsidR="00DA4C3C" w:rsidRDefault="00AD21DB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>ekonomisto</w:t>
      </w:r>
      <w:r w:rsidR="00DA4C3C">
        <w:rPr>
          <w:rFonts w:ascii="Times New Roman" w:hAnsi="Times New Roman"/>
        </w:rPr>
        <w:t xml:space="preserve"> </w:t>
      </w:r>
      <w:r w:rsidR="00DA4C3C" w:rsidRPr="00D434A4">
        <w:rPr>
          <w:rFonts w:ascii="Times New Roman" w:hAnsi="Times New Roman"/>
        </w:rPr>
        <w:t>(</w:t>
      </w:r>
      <w:r w:rsidR="00A86C68" w:rsidRPr="008108C4">
        <w:rPr>
          <w:rFonts w:ascii="Times New Roman" w:hAnsi="Times New Roman"/>
        </w:rPr>
        <w:t>pareigybės lygis A2</w:t>
      </w:r>
      <w:r w:rsidR="00A86C68">
        <w:rPr>
          <w:rFonts w:ascii="Times New Roman" w:hAnsi="Times New Roman"/>
        </w:rPr>
        <w:t xml:space="preserve">, </w:t>
      </w:r>
      <w:r w:rsidR="00DA4C3C" w:rsidRPr="00D434A4">
        <w:rPr>
          <w:rFonts w:ascii="Times New Roman" w:hAnsi="Times New Roman"/>
        </w:rPr>
        <w:t xml:space="preserve">pareiginės algos koeficientas </w:t>
      </w:r>
      <w:r>
        <w:rPr>
          <w:rFonts w:ascii="Times New Roman" w:hAnsi="Times New Roman"/>
        </w:rPr>
        <w:t>0,99</w:t>
      </w:r>
      <w:r w:rsidR="00DA4C3C" w:rsidRPr="00D434A4">
        <w:rPr>
          <w:rFonts w:ascii="Times New Roman" w:hAnsi="Times New Roman"/>
        </w:rPr>
        <w:t>, darbo laiko norma 40 val. per savaitę)</w:t>
      </w:r>
      <w:r w:rsidR="00C52EF7">
        <w:rPr>
          <w:rFonts w:ascii="Times New Roman" w:hAnsi="Times New Roman"/>
        </w:rPr>
        <w:t>;</w:t>
      </w:r>
    </w:p>
    <w:p w14:paraId="6A579E2C" w14:textId="72001865" w:rsidR="00DA4C3C" w:rsidRDefault="00025EE2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D21DB">
        <w:rPr>
          <w:rFonts w:ascii="Times New Roman" w:hAnsi="Times New Roman"/>
        </w:rPr>
        <w:t xml:space="preserve">vyresniojo buhalterio </w:t>
      </w:r>
      <w:r w:rsidR="00AD21DB" w:rsidRPr="00D434A4">
        <w:rPr>
          <w:rFonts w:ascii="Times New Roman" w:hAnsi="Times New Roman"/>
        </w:rPr>
        <w:t>(</w:t>
      </w:r>
      <w:r w:rsidR="00AD21DB" w:rsidRPr="008108C4">
        <w:rPr>
          <w:rFonts w:ascii="Times New Roman" w:hAnsi="Times New Roman"/>
        </w:rPr>
        <w:t>pareigybės lygis A2</w:t>
      </w:r>
      <w:r w:rsidR="00AD21DB">
        <w:rPr>
          <w:rFonts w:ascii="Times New Roman" w:hAnsi="Times New Roman"/>
        </w:rPr>
        <w:t xml:space="preserve">, </w:t>
      </w:r>
      <w:r w:rsidR="00AD21DB" w:rsidRPr="00D434A4">
        <w:rPr>
          <w:rFonts w:ascii="Times New Roman" w:hAnsi="Times New Roman"/>
        </w:rPr>
        <w:t xml:space="preserve">pareiginės algos koeficientas </w:t>
      </w:r>
      <w:r w:rsidR="00AD21DB">
        <w:rPr>
          <w:rFonts w:ascii="Times New Roman" w:hAnsi="Times New Roman"/>
        </w:rPr>
        <w:t>0,91</w:t>
      </w:r>
      <w:r w:rsidR="00AD21DB" w:rsidRPr="00D434A4">
        <w:rPr>
          <w:rFonts w:ascii="Times New Roman" w:hAnsi="Times New Roman"/>
        </w:rPr>
        <w:t>, darbo laiko norma 40 val. per savaitę)</w:t>
      </w:r>
    </w:p>
    <w:p w14:paraId="5FA48F18" w14:textId="38A1EAEC" w:rsidR="00581073" w:rsidRDefault="00581073" w:rsidP="00581073">
      <w:pPr>
        <w:pStyle w:val="Sraopastraipa"/>
        <w:numPr>
          <w:ilvl w:val="0"/>
          <w:numId w:val="4"/>
        </w:numPr>
        <w:tabs>
          <w:tab w:val="left" w:pos="1134"/>
          <w:tab w:val="left" w:pos="1418"/>
          <w:tab w:val="left" w:pos="2552"/>
        </w:tabs>
        <w:ind w:right="-42"/>
        <w:rPr>
          <w:rFonts w:ascii="Times New Roman" w:hAnsi="Times New Roman"/>
        </w:rPr>
      </w:pPr>
      <w:r>
        <w:rPr>
          <w:bCs/>
          <w:color w:val="000000"/>
        </w:rPr>
        <w:t>N u r o d a u šį įsakymą paskelbti Šilalės rajono savivaldybės interneto svetainėje</w:t>
      </w:r>
      <w:r w:rsidR="006D1477">
        <w:rPr>
          <w:bCs/>
          <w:color w:val="000000"/>
        </w:rPr>
        <w:t>.</w:t>
      </w:r>
    </w:p>
    <w:p w14:paraId="08618C56" w14:textId="0C4F7074" w:rsidR="00E5362A" w:rsidRPr="00B34149" w:rsidRDefault="004158F8" w:rsidP="00C52EF7">
      <w:pPr>
        <w:tabs>
          <w:tab w:val="left" w:pos="1276"/>
          <w:tab w:val="left" w:pos="1560"/>
        </w:tabs>
        <w:ind w:right="-42" w:firstLine="851"/>
        <w:rPr>
          <w:rFonts w:ascii="Times New Roman" w:hAnsi="Times New Roman"/>
        </w:rPr>
      </w:pPr>
      <w:r w:rsidRPr="00917A23">
        <w:rPr>
          <w:szCs w:val="24"/>
        </w:rPr>
        <w:t xml:space="preserve">Šis </w:t>
      </w:r>
      <w:r>
        <w:rPr>
          <w:szCs w:val="24"/>
        </w:rPr>
        <w:t>įsakymas</w:t>
      </w:r>
      <w:r w:rsidRPr="00917A23">
        <w:rPr>
          <w:szCs w:val="24"/>
        </w:rPr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  <w:szCs w:val="24"/>
          </w:rPr>
          <w:t>https://e.teismas.lt</w:t>
        </w:r>
      </w:hyperlink>
      <w:r w:rsidRPr="00917A23">
        <w:rPr>
          <w:szCs w:val="24"/>
        </w:rPr>
        <w:t>) per vieną mėnesį nuo paskelbimo dienos</w:t>
      </w:r>
      <w:r>
        <w:rPr>
          <w:szCs w:val="24"/>
        </w:rPr>
        <w:t xml:space="preserve"> </w:t>
      </w:r>
      <w:r w:rsidR="002F295E">
        <w:t>arba įteikimo suinteresuotam asmeniui dienos.</w:t>
      </w:r>
    </w:p>
    <w:p w14:paraId="21518274" w14:textId="77777777" w:rsidR="005C4164" w:rsidRDefault="005C4164" w:rsidP="00E5362A">
      <w:pPr>
        <w:ind w:firstLine="0"/>
      </w:pPr>
    </w:p>
    <w:p w14:paraId="1AF52BB4" w14:textId="2BA907F6" w:rsidR="00E20DB1" w:rsidRDefault="00B34149" w:rsidP="005C4164">
      <w:pPr>
        <w:ind w:firstLine="0"/>
        <w:rPr>
          <w:sz w:val="22"/>
          <w:szCs w:val="22"/>
        </w:rPr>
      </w:pPr>
      <w:r>
        <w:t>Administracijos d</w:t>
      </w:r>
      <w:r w:rsidR="00341A19">
        <w:t>irektorius</w:t>
      </w:r>
      <w:r w:rsidR="00341A19">
        <w:tab/>
      </w:r>
      <w:r w:rsidR="00341A19">
        <w:tab/>
      </w:r>
      <w:r w:rsidR="00341A19">
        <w:tab/>
        <w:t xml:space="preserve">                </w:t>
      </w:r>
      <w:r w:rsidR="00C52EF7">
        <w:t xml:space="preserve">    </w:t>
      </w:r>
      <w:r w:rsidR="00B92895">
        <w:t>Andrius Jančauskas</w:t>
      </w:r>
      <w:r w:rsidR="00E14D1C">
        <w:t xml:space="preserve">    </w:t>
      </w:r>
      <w:r w:rsidR="00C574B6">
        <w:t xml:space="preserve">              </w:t>
      </w:r>
      <w:r w:rsidR="005C4164">
        <w:tab/>
      </w:r>
      <w:r w:rsidR="005C4164">
        <w:tab/>
      </w:r>
    </w:p>
    <w:sectPr w:rsidR="00E20DB1" w:rsidSect="002B0066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F0E5" w14:textId="77777777" w:rsidR="00EC36BD" w:rsidRDefault="00EC36BD">
      <w:r>
        <w:separator/>
      </w:r>
    </w:p>
  </w:endnote>
  <w:endnote w:type="continuationSeparator" w:id="0">
    <w:p w14:paraId="73B6D554" w14:textId="77777777" w:rsidR="00EC36BD" w:rsidRDefault="00E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25F85" w14:textId="77777777" w:rsidR="00EC36BD" w:rsidRDefault="00EC36BD">
      <w:r>
        <w:separator/>
      </w:r>
    </w:p>
  </w:footnote>
  <w:footnote w:type="continuationSeparator" w:id="0">
    <w:p w14:paraId="43BF4F68" w14:textId="77777777" w:rsidR="00EC36BD" w:rsidRDefault="00EC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11A9F" w14:textId="77777777" w:rsidR="008A5469" w:rsidRDefault="008A5469" w:rsidP="005C4164">
    <w:r>
      <w:t xml:space="preserve">                                                       </w:t>
    </w:r>
    <w:r w:rsidR="00F01136">
      <w:rPr>
        <w:noProof/>
        <w:lang w:eastAsia="lt-LT"/>
      </w:rPr>
      <w:drawing>
        <wp:inline distT="0" distB="0" distL="0" distR="0" wp14:anchorId="3045FA59" wp14:editId="07A1F66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71BC8" w14:textId="77777777" w:rsidR="008A5469" w:rsidRDefault="008A5469" w:rsidP="005C4164">
    <w:pPr>
      <w:jc w:val="center"/>
    </w:pPr>
  </w:p>
  <w:p w14:paraId="0B918F37" w14:textId="77777777" w:rsidR="008A5469" w:rsidRPr="005C4164" w:rsidRDefault="008A5469" w:rsidP="005C4164">
    <w:pPr>
      <w:jc w:val="center"/>
      <w:rPr>
        <w:rFonts w:ascii="Times New Roman" w:hAnsi="Times New Roman"/>
        <w:b/>
        <w:caps/>
        <w:szCs w:val="24"/>
      </w:rPr>
    </w:pPr>
    <w:r w:rsidRPr="005C4164">
      <w:rPr>
        <w:rFonts w:ascii="Times New Roman" w:hAnsi="Times New Roman"/>
        <w:b/>
        <w:caps/>
        <w:szCs w:val="24"/>
      </w:rPr>
      <w:t>Šilalės rajono savivaldybės administracijOS</w:t>
    </w:r>
  </w:p>
  <w:p w14:paraId="6A2FF65D" w14:textId="77777777" w:rsidR="008A5469" w:rsidRPr="005C4164" w:rsidRDefault="008A5469" w:rsidP="005C4164">
    <w:pPr>
      <w:rPr>
        <w:rFonts w:ascii="Times New Roman" w:hAnsi="Times New Roman"/>
        <w:b/>
        <w:caps/>
        <w:szCs w:val="24"/>
      </w:rPr>
    </w:pPr>
    <w:r w:rsidRPr="005C4164">
      <w:rPr>
        <w:rFonts w:ascii="Times New Roman" w:hAnsi="Times New Roman"/>
        <w:b/>
        <w:caps/>
        <w:szCs w:val="24"/>
      </w:rPr>
      <w:t xml:space="preserve">                                         </w:t>
    </w:r>
    <w:r>
      <w:rPr>
        <w:rFonts w:ascii="Times New Roman" w:hAnsi="Times New Roman"/>
        <w:b/>
        <w:caps/>
        <w:szCs w:val="24"/>
      </w:rPr>
      <w:t xml:space="preserve">     </w:t>
    </w:r>
    <w:r w:rsidRPr="005C4164">
      <w:rPr>
        <w:rFonts w:ascii="Times New Roman" w:hAnsi="Times New Roman"/>
        <w:b/>
        <w:caps/>
        <w:szCs w:val="24"/>
      </w:rPr>
      <w:t xml:space="preserve">  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B4804"/>
    <w:multiLevelType w:val="hybridMultilevel"/>
    <w:tmpl w:val="FDC06D7A"/>
    <w:lvl w:ilvl="0" w:tplc="08E6CB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6D43F33"/>
    <w:multiLevelType w:val="hybridMultilevel"/>
    <w:tmpl w:val="B42C6F36"/>
    <w:lvl w:ilvl="0" w:tplc="BEAEC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0E53A8"/>
    <w:multiLevelType w:val="multilevel"/>
    <w:tmpl w:val="AFD063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66563332"/>
    <w:multiLevelType w:val="hybridMultilevel"/>
    <w:tmpl w:val="B5308870"/>
    <w:lvl w:ilvl="0" w:tplc="987E9392">
      <w:start w:val="1"/>
      <w:numFmt w:val="decimal"/>
      <w:lvlText w:val="%1."/>
      <w:lvlJc w:val="left"/>
      <w:pPr>
        <w:tabs>
          <w:tab w:val="num" w:pos="2880"/>
        </w:tabs>
        <w:ind w:left="2880" w:hanging="15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20309"/>
    <w:rsid w:val="00025EE2"/>
    <w:rsid w:val="0003102B"/>
    <w:rsid w:val="00046F09"/>
    <w:rsid w:val="00047390"/>
    <w:rsid w:val="00065344"/>
    <w:rsid w:val="00070013"/>
    <w:rsid w:val="000837CE"/>
    <w:rsid w:val="00084578"/>
    <w:rsid w:val="000A039E"/>
    <w:rsid w:val="000D3633"/>
    <w:rsid w:val="000D40B6"/>
    <w:rsid w:val="000F4876"/>
    <w:rsid w:val="00110D3A"/>
    <w:rsid w:val="00125CB3"/>
    <w:rsid w:val="001421DB"/>
    <w:rsid w:val="00147880"/>
    <w:rsid w:val="00165F14"/>
    <w:rsid w:val="00173E0E"/>
    <w:rsid w:val="00185EEF"/>
    <w:rsid w:val="001A51F5"/>
    <w:rsid w:val="001A5570"/>
    <w:rsid w:val="001F59A1"/>
    <w:rsid w:val="001F6DBA"/>
    <w:rsid w:val="00220272"/>
    <w:rsid w:val="00231A36"/>
    <w:rsid w:val="0025481F"/>
    <w:rsid w:val="002560EE"/>
    <w:rsid w:val="00256CF7"/>
    <w:rsid w:val="00285644"/>
    <w:rsid w:val="002901A4"/>
    <w:rsid w:val="00293F70"/>
    <w:rsid w:val="00296AC6"/>
    <w:rsid w:val="002A3835"/>
    <w:rsid w:val="002B0066"/>
    <w:rsid w:val="002B28C8"/>
    <w:rsid w:val="002B7204"/>
    <w:rsid w:val="002B7E66"/>
    <w:rsid w:val="002F295E"/>
    <w:rsid w:val="00317C29"/>
    <w:rsid w:val="003202D1"/>
    <w:rsid w:val="00341A19"/>
    <w:rsid w:val="00342A76"/>
    <w:rsid w:val="00347718"/>
    <w:rsid w:val="00367F18"/>
    <w:rsid w:val="003945DD"/>
    <w:rsid w:val="0039711C"/>
    <w:rsid w:val="003A4634"/>
    <w:rsid w:val="003C2E02"/>
    <w:rsid w:val="003C5DE7"/>
    <w:rsid w:val="003D0E02"/>
    <w:rsid w:val="003E421A"/>
    <w:rsid w:val="004158F8"/>
    <w:rsid w:val="00432084"/>
    <w:rsid w:val="004346B4"/>
    <w:rsid w:val="00437829"/>
    <w:rsid w:val="00452A8B"/>
    <w:rsid w:val="00460ABA"/>
    <w:rsid w:val="00465B08"/>
    <w:rsid w:val="004660A6"/>
    <w:rsid w:val="00474471"/>
    <w:rsid w:val="00477227"/>
    <w:rsid w:val="00481736"/>
    <w:rsid w:val="0048284B"/>
    <w:rsid w:val="0048558F"/>
    <w:rsid w:val="00486D55"/>
    <w:rsid w:val="004D5EC8"/>
    <w:rsid w:val="005025B9"/>
    <w:rsid w:val="00504660"/>
    <w:rsid w:val="005410D5"/>
    <w:rsid w:val="00542D00"/>
    <w:rsid w:val="00555E0D"/>
    <w:rsid w:val="0055723E"/>
    <w:rsid w:val="005668DE"/>
    <w:rsid w:val="00581073"/>
    <w:rsid w:val="005A3926"/>
    <w:rsid w:val="005A39B8"/>
    <w:rsid w:val="005C4164"/>
    <w:rsid w:val="005F1FCE"/>
    <w:rsid w:val="005F51D1"/>
    <w:rsid w:val="006060A4"/>
    <w:rsid w:val="00615B0C"/>
    <w:rsid w:val="006231EC"/>
    <w:rsid w:val="006246C8"/>
    <w:rsid w:val="00625137"/>
    <w:rsid w:val="00633382"/>
    <w:rsid w:val="00633475"/>
    <w:rsid w:val="00640EA1"/>
    <w:rsid w:val="006503E8"/>
    <w:rsid w:val="00652A86"/>
    <w:rsid w:val="00663A37"/>
    <w:rsid w:val="00667DD6"/>
    <w:rsid w:val="006811D6"/>
    <w:rsid w:val="006A5417"/>
    <w:rsid w:val="006A68ED"/>
    <w:rsid w:val="006C7935"/>
    <w:rsid w:val="006D1477"/>
    <w:rsid w:val="006E16AD"/>
    <w:rsid w:val="006F622E"/>
    <w:rsid w:val="0072106B"/>
    <w:rsid w:val="00731390"/>
    <w:rsid w:val="00742264"/>
    <w:rsid w:val="007435EA"/>
    <w:rsid w:val="00752755"/>
    <w:rsid w:val="00755F02"/>
    <w:rsid w:val="00756674"/>
    <w:rsid w:val="007602DE"/>
    <w:rsid w:val="00764014"/>
    <w:rsid w:val="00781F3D"/>
    <w:rsid w:val="00786D76"/>
    <w:rsid w:val="007C4F47"/>
    <w:rsid w:val="008076BA"/>
    <w:rsid w:val="008108C4"/>
    <w:rsid w:val="00812612"/>
    <w:rsid w:val="0081284F"/>
    <w:rsid w:val="00863791"/>
    <w:rsid w:val="00895BF8"/>
    <w:rsid w:val="008A5469"/>
    <w:rsid w:val="008A5F9E"/>
    <w:rsid w:val="008C3272"/>
    <w:rsid w:val="008D0859"/>
    <w:rsid w:val="008D4F46"/>
    <w:rsid w:val="008E0385"/>
    <w:rsid w:val="009200EC"/>
    <w:rsid w:val="00933F7B"/>
    <w:rsid w:val="009530A1"/>
    <w:rsid w:val="00955EFB"/>
    <w:rsid w:val="009624B8"/>
    <w:rsid w:val="009640BE"/>
    <w:rsid w:val="009A0DCF"/>
    <w:rsid w:val="009A15A9"/>
    <w:rsid w:val="009A372D"/>
    <w:rsid w:val="009B5838"/>
    <w:rsid w:val="009B7FA4"/>
    <w:rsid w:val="009C2BF1"/>
    <w:rsid w:val="009C51D8"/>
    <w:rsid w:val="009C5FA3"/>
    <w:rsid w:val="009E26BA"/>
    <w:rsid w:val="009E5FB2"/>
    <w:rsid w:val="00A04AA8"/>
    <w:rsid w:val="00A15924"/>
    <w:rsid w:val="00A35BB6"/>
    <w:rsid w:val="00A65C09"/>
    <w:rsid w:val="00A86C68"/>
    <w:rsid w:val="00A94E8A"/>
    <w:rsid w:val="00A95170"/>
    <w:rsid w:val="00AA5F3A"/>
    <w:rsid w:val="00AB1AAC"/>
    <w:rsid w:val="00AB4CF3"/>
    <w:rsid w:val="00AC391E"/>
    <w:rsid w:val="00AC61FB"/>
    <w:rsid w:val="00AD21DB"/>
    <w:rsid w:val="00AE753C"/>
    <w:rsid w:val="00B130AC"/>
    <w:rsid w:val="00B17A5E"/>
    <w:rsid w:val="00B203A6"/>
    <w:rsid w:val="00B34149"/>
    <w:rsid w:val="00B46E99"/>
    <w:rsid w:val="00B5074C"/>
    <w:rsid w:val="00B54C67"/>
    <w:rsid w:val="00B56CA4"/>
    <w:rsid w:val="00B92895"/>
    <w:rsid w:val="00BA77DF"/>
    <w:rsid w:val="00BB3A5A"/>
    <w:rsid w:val="00BF71DF"/>
    <w:rsid w:val="00C10730"/>
    <w:rsid w:val="00C112FC"/>
    <w:rsid w:val="00C21E95"/>
    <w:rsid w:val="00C27220"/>
    <w:rsid w:val="00C307CE"/>
    <w:rsid w:val="00C446EE"/>
    <w:rsid w:val="00C52EF7"/>
    <w:rsid w:val="00C574B6"/>
    <w:rsid w:val="00C93FED"/>
    <w:rsid w:val="00CA0685"/>
    <w:rsid w:val="00CB03D8"/>
    <w:rsid w:val="00CB0F31"/>
    <w:rsid w:val="00CC313B"/>
    <w:rsid w:val="00CE0CA1"/>
    <w:rsid w:val="00CE1411"/>
    <w:rsid w:val="00CE5559"/>
    <w:rsid w:val="00CF1EBA"/>
    <w:rsid w:val="00CF2677"/>
    <w:rsid w:val="00CF3DC0"/>
    <w:rsid w:val="00D16840"/>
    <w:rsid w:val="00D21A85"/>
    <w:rsid w:val="00D302E8"/>
    <w:rsid w:val="00D36D2A"/>
    <w:rsid w:val="00D434A4"/>
    <w:rsid w:val="00D45425"/>
    <w:rsid w:val="00D46307"/>
    <w:rsid w:val="00D52959"/>
    <w:rsid w:val="00D760B3"/>
    <w:rsid w:val="00D85907"/>
    <w:rsid w:val="00D9139A"/>
    <w:rsid w:val="00D91D96"/>
    <w:rsid w:val="00DA01CD"/>
    <w:rsid w:val="00DA4C3C"/>
    <w:rsid w:val="00DB25B5"/>
    <w:rsid w:val="00DB3719"/>
    <w:rsid w:val="00DC24C6"/>
    <w:rsid w:val="00DE7716"/>
    <w:rsid w:val="00DF356A"/>
    <w:rsid w:val="00E03354"/>
    <w:rsid w:val="00E14D1C"/>
    <w:rsid w:val="00E20DB1"/>
    <w:rsid w:val="00E22C12"/>
    <w:rsid w:val="00E5362A"/>
    <w:rsid w:val="00E711D3"/>
    <w:rsid w:val="00E72F27"/>
    <w:rsid w:val="00E763D5"/>
    <w:rsid w:val="00EB4508"/>
    <w:rsid w:val="00EC36BD"/>
    <w:rsid w:val="00ED2D0A"/>
    <w:rsid w:val="00EF1A4D"/>
    <w:rsid w:val="00EF20D2"/>
    <w:rsid w:val="00F01136"/>
    <w:rsid w:val="00F35236"/>
    <w:rsid w:val="00F40AA0"/>
    <w:rsid w:val="00F40AD1"/>
    <w:rsid w:val="00F43E58"/>
    <w:rsid w:val="00F45B73"/>
    <w:rsid w:val="00F56677"/>
    <w:rsid w:val="00F633D2"/>
    <w:rsid w:val="00F734E6"/>
    <w:rsid w:val="00F84875"/>
    <w:rsid w:val="00FA4CC8"/>
    <w:rsid w:val="00FB5A71"/>
    <w:rsid w:val="00FB64C9"/>
    <w:rsid w:val="00FD170B"/>
    <w:rsid w:val="00FE6BBD"/>
    <w:rsid w:val="00FE7249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7CC96"/>
  <w15:chartTrackingRefBased/>
  <w15:docId w15:val="{ED671B5C-7C1E-4DD1-94BE-D4185F0B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C4164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5C4164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vadinimas">
    <w:name w:val="Title"/>
    <w:basedOn w:val="prastasis"/>
    <w:qFormat/>
    <w:rsid w:val="005C4164"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3">
    <w:name w:val="Body Text Indent 3"/>
    <w:basedOn w:val="prastasis"/>
    <w:rsid w:val="00E5362A"/>
    <w:pPr>
      <w:ind w:firstLine="711"/>
      <w:jc w:val="left"/>
    </w:pPr>
  </w:style>
  <w:style w:type="paragraph" w:styleId="Sraopastraipa">
    <w:name w:val="List Paragraph"/>
    <w:basedOn w:val="prastasis"/>
    <w:uiPriority w:val="34"/>
    <w:qFormat/>
    <w:rsid w:val="0025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2024-12-20T14:34:00Z</cp:lastPrinted>
  <dcterms:created xsi:type="dcterms:W3CDTF">2024-12-20T14:35:00Z</dcterms:created>
  <dcterms:modified xsi:type="dcterms:W3CDTF">2024-12-20T14:35:00Z</dcterms:modified>
</cp:coreProperties>
</file>