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69E0DBAC" w14:textId="77777777" w:rsidR="0061717E" w:rsidRDefault="00EF47E7" w:rsidP="000A7EAE">
      <w:pPr>
        <w:pStyle w:val="Antrat2"/>
        <w:jc w:val="center"/>
      </w:pPr>
      <w:r>
        <w:t>ŠILALĖS</w:t>
      </w:r>
      <w:r w:rsidRPr="00984ECD">
        <w:t xml:space="preserve"> </w:t>
      </w:r>
      <w:r w:rsidR="001E362A" w:rsidRPr="00984ECD">
        <w:t>RAJONO SAVIVALDYBĖS</w:t>
      </w:r>
    </w:p>
    <w:p w14:paraId="36FFAAAF" w14:textId="639518AF" w:rsidR="001E362A" w:rsidRPr="00984ECD" w:rsidRDefault="001E362A" w:rsidP="000A7EAE">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3471589A" w:rsidR="0040164B" w:rsidRPr="0096258F" w:rsidRDefault="00CD420C" w:rsidP="001E362A">
      <w:pPr>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0B49BA" w:rsidRPr="0096258F">
        <w:rPr>
          <w:rFonts w:ascii="Times New Roman" w:hAnsi="Times New Roman" w:cs="Times New Roman"/>
          <w:sz w:val="24"/>
        </w:rPr>
        <w:t xml:space="preserve">4 m. </w:t>
      </w:r>
      <w:r w:rsidR="00E93497">
        <w:rPr>
          <w:rFonts w:ascii="Times New Roman" w:hAnsi="Times New Roman" w:cs="Times New Roman"/>
          <w:sz w:val="24"/>
        </w:rPr>
        <w:t>spalio 1</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E93497">
        <w:rPr>
          <w:rFonts w:ascii="Times New Roman" w:hAnsi="Times New Roman" w:cs="Times New Roman"/>
          <w:sz w:val="24"/>
        </w:rPr>
        <w:t xml:space="preserve"> T3-370</w:t>
      </w:r>
      <w:bookmarkStart w:id="0" w:name="_GoBack"/>
      <w:bookmarkEnd w:id="0"/>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57658DAC" w14:textId="31B6732A" w:rsidR="002867F9" w:rsidRPr="002867F9" w:rsidRDefault="002867F9" w:rsidP="000A7EAE">
      <w:pPr>
        <w:spacing w:line="264" w:lineRule="auto"/>
        <w:jc w:val="both"/>
        <w:rPr>
          <w:rFonts w:ascii="Times New Roman" w:hAnsi="Times New Roman" w:cs="Times New Roman"/>
          <w:sz w:val="24"/>
        </w:rPr>
      </w:pPr>
      <w:r w:rsidRPr="002867F9">
        <w:rPr>
          <w:rFonts w:ascii="Times New Roman" w:hAnsi="Times New Roman" w:cs="Times New Roman"/>
          <w:sz w:val="24"/>
        </w:rPr>
        <w:t>Vadovaudamasi</w:t>
      </w:r>
      <w:r w:rsidR="00D306F3">
        <w:rPr>
          <w:rFonts w:ascii="Times New Roman" w:hAnsi="Times New Roman" w:cs="Times New Roman"/>
          <w:sz w:val="24"/>
        </w:rPr>
        <w:t>s</w:t>
      </w:r>
      <w:r w:rsidR="00727BAA">
        <w:rPr>
          <w:rFonts w:ascii="Times New Roman" w:hAnsi="Times New Roman" w:cs="Times New Roman"/>
          <w:sz w:val="24"/>
        </w:rPr>
        <w:t xml:space="preserve"> </w:t>
      </w:r>
      <w:r w:rsidR="00727BAA" w:rsidRPr="002867F9">
        <w:rPr>
          <w:rFonts w:ascii="Times New Roman" w:hAnsi="Times New Roman" w:cs="Times New Roman"/>
          <w:sz w:val="24"/>
        </w:rPr>
        <w:t>Lietuvos Respublikos</w:t>
      </w:r>
      <w:r w:rsidR="00727BAA">
        <w:rPr>
          <w:rFonts w:ascii="Times New Roman" w:hAnsi="Times New Roman" w:cs="Times New Roman"/>
          <w:sz w:val="24"/>
        </w:rPr>
        <w:t xml:space="preserve"> vietos savivaldos įstatymo 27 straipsnio 2 dalies 30 punktu,</w:t>
      </w:r>
      <w:r w:rsidRPr="002867F9">
        <w:rPr>
          <w:rFonts w:ascii="Times New Roman" w:hAnsi="Times New Roman" w:cs="Times New Roman"/>
          <w:sz w:val="24"/>
        </w:rPr>
        <w:t xml:space="preserve"> Lietuvos Respublikos žemės įstatymo</w:t>
      </w:r>
      <w:r>
        <w:rPr>
          <w:rFonts w:ascii="Times New Roman" w:hAnsi="Times New Roman" w:cs="Times New Roman"/>
          <w:sz w:val="24"/>
        </w:rPr>
        <w:t xml:space="preserve"> 7 straipsnio 1 dalies 2 punktu, 13</w:t>
      </w:r>
      <w:r w:rsidRPr="002867F9">
        <w:rPr>
          <w:rFonts w:ascii="Times New Roman" w:hAnsi="Times New Roman" w:cs="Times New Roman"/>
          <w:sz w:val="24"/>
        </w:rPr>
        <w:t xml:space="preserve"> straipsni</w:t>
      </w:r>
      <w:r>
        <w:rPr>
          <w:rFonts w:ascii="Times New Roman" w:hAnsi="Times New Roman" w:cs="Times New Roman"/>
          <w:sz w:val="24"/>
        </w:rPr>
        <w:t>u, 32 straipsnio 6 dalies 5</w:t>
      </w:r>
      <w:r w:rsidRPr="002867F9">
        <w:rPr>
          <w:rFonts w:ascii="Times New Roman" w:hAnsi="Times New Roman" w:cs="Times New Roman"/>
          <w:sz w:val="24"/>
        </w:rPr>
        <w:t xml:space="preserve"> punktu</w:t>
      </w:r>
      <w:r w:rsidR="00D306F3">
        <w:rPr>
          <w:rFonts w:ascii="Times New Roman" w:hAnsi="Times New Roman" w:cs="Times New Roman"/>
          <w:sz w:val="24"/>
        </w:rPr>
        <w:t>,</w:t>
      </w:r>
      <w:r w:rsidR="00E201E7" w:rsidRPr="00E201E7">
        <w:t xml:space="preserve"> </w:t>
      </w:r>
      <w:r w:rsidR="00E201E7" w:rsidRPr="00E201E7">
        <w:rPr>
          <w:rFonts w:ascii="Times New Roman" w:hAnsi="Times New Roman" w:cs="Times New Roman"/>
          <w:sz w:val="24"/>
        </w:rPr>
        <w:t>atsižvelgdama</w:t>
      </w:r>
      <w:r w:rsidR="00D306F3">
        <w:rPr>
          <w:rFonts w:ascii="Times New Roman" w:hAnsi="Times New Roman" w:cs="Times New Roman"/>
          <w:sz w:val="24"/>
        </w:rPr>
        <w:t>s</w:t>
      </w:r>
      <w:r w:rsidR="00C56965">
        <w:rPr>
          <w:rFonts w:ascii="Times New Roman" w:hAnsi="Times New Roman" w:cs="Times New Roman"/>
          <w:sz w:val="24"/>
        </w:rPr>
        <w:t xml:space="preserve"> </w:t>
      </w:r>
      <w:r w:rsidR="00E201E7" w:rsidRPr="00E201E7">
        <w:rPr>
          <w:rFonts w:ascii="Times New Roman" w:hAnsi="Times New Roman" w:cs="Times New Roman"/>
          <w:sz w:val="24"/>
        </w:rPr>
        <w:t>į</w:t>
      </w:r>
      <w:r w:rsidR="00C56965">
        <w:rPr>
          <w:rFonts w:ascii="Times New Roman" w:hAnsi="Times New Roman" w:cs="Times New Roman"/>
          <w:sz w:val="24"/>
        </w:rPr>
        <w:t xml:space="preserve"> Nacionalinės žemės tarnybos prie Žemės ūkio ministerijos </w:t>
      </w:r>
      <w:r w:rsidR="006308F9">
        <w:rPr>
          <w:rFonts w:ascii="Times New Roman" w:hAnsi="Times New Roman" w:cs="Times New Roman"/>
          <w:sz w:val="24"/>
        </w:rPr>
        <w:t>Šilalė</w:t>
      </w:r>
      <w:r w:rsidR="00C56965">
        <w:rPr>
          <w:rFonts w:ascii="Times New Roman" w:hAnsi="Times New Roman" w:cs="Times New Roman"/>
          <w:sz w:val="24"/>
        </w:rPr>
        <w:t>s skyriaus vedėjo 20</w:t>
      </w:r>
      <w:r w:rsidR="00A261E3">
        <w:rPr>
          <w:rFonts w:ascii="Times New Roman" w:hAnsi="Times New Roman" w:cs="Times New Roman"/>
          <w:sz w:val="24"/>
        </w:rPr>
        <w:t>22</w:t>
      </w:r>
      <w:r w:rsidR="00C56965">
        <w:rPr>
          <w:rFonts w:ascii="Times New Roman" w:hAnsi="Times New Roman" w:cs="Times New Roman"/>
          <w:sz w:val="24"/>
        </w:rPr>
        <w:t xml:space="preserve"> m. </w:t>
      </w:r>
      <w:r w:rsidR="00A261E3">
        <w:rPr>
          <w:rFonts w:ascii="Times New Roman" w:hAnsi="Times New Roman" w:cs="Times New Roman"/>
          <w:sz w:val="24"/>
        </w:rPr>
        <w:t>balandžio 5</w:t>
      </w:r>
      <w:r w:rsidR="00C56965">
        <w:rPr>
          <w:rFonts w:ascii="Times New Roman" w:hAnsi="Times New Roman" w:cs="Times New Roman"/>
          <w:sz w:val="24"/>
        </w:rPr>
        <w:t xml:space="preserve"> d. įsakymą Nr. </w:t>
      </w:r>
      <w:r w:rsidR="006308F9">
        <w:rPr>
          <w:rFonts w:ascii="Times New Roman" w:hAnsi="Times New Roman" w:cs="Times New Roman"/>
          <w:sz w:val="24"/>
        </w:rPr>
        <w:t>33</w:t>
      </w:r>
      <w:r w:rsidR="00C56965">
        <w:rPr>
          <w:rFonts w:ascii="Times New Roman" w:hAnsi="Times New Roman" w:cs="Times New Roman"/>
          <w:sz w:val="24"/>
        </w:rPr>
        <w:t>VĮ-</w:t>
      </w:r>
      <w:r w:rsidR="00A261E3">
        <w:rPr>
          <w:rFonts w:ascii="Times New Roman" w:hAnsi="Times New Roman" w:cs="Times New Roman"/>
          <w:sz w:val="24"/>
        </w:rPr>
        <w:t>447</w:t>
      </w:r>
      <w:r w:rsidR="00C56965">
        <w:rPr>
          <w:rFonts w:ascii="Times New Roman" w:hAnsi="Times New Roman" w:cs="Times New Roman"/>
          <w:sz w:val="24"/>
        </w:rPr>
        <w:t>-(14.</w:t>
      </w:r>
      <w:r w:rsidR="006308F9">
        <w:rPr>
          <w:rFonts w:ascii="Times New Roman" w:hAnsi="Times New Roman" w:cs="Times New Roman"/>
          <w:sz w:val="24"/>
        </w:rPr>
        <w:t>33</w:t>
      </w:r>
      <w:r w:rsidR="00C56965">
        <w:rPr>
          <w:rFonts w:ascii="Times New Roman" w:hAnsi="Times New Roman" w:cs="Times New Roman"/>
          <w:sz w:val="24"/>
        </w:rPr>
        <w:t>.2.)</w:t>
      </w:r>
      <w:r w:rsidR="006D02D4">
        <w:rPr>
          <w:rFonts w:ascii="Times New Roman" w:hAnsi="Times New Roman" w:cs="Times New Roman"/>
          <w:sz w:val="24"/>
        </w:rPr>
        <w:t xml:space="preserve"> ir</w:t>
      </w:r>
      <w:r w:rsidR="00C56965">
        <w:rPr>
          <w:rFonts w:ascii="Times New Roman" w:hAnsi="Times New Roman" w:cs="Times New Roman"/>
          <w:sz w:val="24"/>
        </w:rPr>
        <w:t xml:space="preserve"> </w:t>
      </w:r>
      <w:bookmarkStart w:id="1" w:name="_Hlk167371720"/>
      <w:r w:rsidR="002B7EE6" w:rsidRPr="002B7EE6">
        <w:rPr>
          <w:rFonts w:ascii="Times New Roman" w:hAnsi="Times New Roman" w:cs="Times New Roman"/>
          <w:sz w:val="24"/>
        </w:rPr>
        <w:t xml:space="preserve">(duomenys neskelbiami) </w:t>
      </w:r>
      <w:bookmarkEnd w:id="1"/>
      <w:r w:rsidR="00E201E7" w:rsidRPr="00E201E7">
        <w:rPr>
          <w:rFonts w:ascii="Times New Roman" w:hAnsi="Times New Roman" w:cs="Times New Roman"/>
          <w:sz w:val="24"/>
        </w:rPr>
        <w:t xml:space="preserve">2024 m. </w:t>
      </w:r>
      <w:r w:rsidR="00A45292" w:rsidRPr="00A45292">
        <w:rPr>
          <w:rFonts w:ascii="Times New Roman" w:hAnsi="Times New Roman" w:cs="Times New Roman"/>
          <w:sz w:val="24"/>
        </w:rPr>
        <w:t>rugpjūčio 28</w:t>
      </w:r>
      <w:r w:rsidR="00E201E7" w:rsidRPr="00A45292">
        <w:rPr>
          <w:rFonts w:ascii="Times New Roman" w:hAnsi="Times New Roman" w:cs="Times New Roman"/>
          <w:sz w:val="24"/>
        </w:rPr>
        <w:t xml:space="preserve"> d.</w:t>
      </w:r>
      <w:r w:rsidR="00E201E7" w:rsidRPr="00E201E7">
        <w:rPr>
          <w:rFonts w:ascii="Times New Roman" w:hAnsi="Times New Roman" w:cs="Times New Roman"/>
          <w:sz w:val="24"/>
        </w:rPr>
        <w:t xml:space="preserve"> prašymą:</w:t>
      </w:r>
    </w:p>
    <w:p w14:paraId="08EC5F01" w14:textId="22C70377" w:rsidR="00A86614" w:rsidRPr="009B7BE8" w:rsidRDefault="00A86614" w:rsidP="000A7EAE">
      <w:pPr>
        <w:spacing w:line="264" w:lineRule="auto"/>
        <w:jc w:val="both"/>
        <w:rPr>
          <w:rFonts w:ascii="Times New Roman" w:hAnsi="Times New Roman" w:cs="Times New Roman"/>
          <w:sz w:val="24"/>
        </w:rPr>
      </w:pPr>
      <w:r w:rsidRPr="009B7BE8">
        <w:rPr>
          <w:rFonts w:ascii="Times New Roman" w:hAnsi="Times New Roman" w:cs="Times New Roman"/>
          <w:sz w:val="24"/>
        </w:rPr>
        <w:t xml:space="preserve">1. </w:t>
      </w:r>
      <w:r w:rsidR="00C60C61" w:rsidRPr="000D73AF">
        <w:rPr>
          <w:rFonts w:ascii="Times New Roman" w:hAnsi="Times New Roman" w:cs="Times New Roman"/>
          <w:spacing w:val="40"/>
          <w:sz w:val="24"/>
        </w:rPr>
        <w:t>Sutinku</w:t>
      </w:r>
      <w:r w:rsidR="00C60C61" w:rsidRPr="000D73AF">
        <w:rPr>
          <w:rFonts w:ascii="Times New Roman" w:hAnsi="Times New Roman" w:cs="Times New Roman"/>
          <w:sz w:val="24"/>
        </w:rPr>
        <w:t xml:space="preserve"> </w:t>
      </w:r>
      <w:r w:rsidR="002B7EE6" w:rsidRPr="002B7EE6">
        <w:rPr>
          <w:rFonts w:ascii="Times New Roman" w:hAnsi="Times New Roman" w:cs="Times New Roman"/>
          <w:sz w:val="24"/>
        </w:rPr>
        <w:t>(duomenys neskelbiami)</w:t>
      </w:r>
      <w:r w:rsidR="00EB0749" w:rsidRPr="00A261E3">
        <w:rPr>
          <w:rFonts w:ascii="Times New Roman" w:hAnsi="Times New Roman" w:cs="Times New Roman"/>
          <w:sz w:val="24"/>
        </w:rPr>
        <w:t xml:space="preserve">, </w:t>
      </w:r>
      <w:r w:rsidRPr="00A261E3">
        <w:rPr>
          <w:rFonts w:ascii="Times New Roman" w:hAnsi="Times New Roman" w:cs="Times New Roman"/>
          <w:sz w:val="24"/>
        </w:rPr>
        <w:t>a</w:t>
      </w:r>
      <w:r w:rsidR="00170A3D" w:rsidRPr="00A261E3">
        <w:rPr>
          <w:rFonts w:ascii="Times New Roman" w:hAnsi="Times New Roman" w:cs="Times New Roman"/>
          <w:sz w:val="24"/>
        </w:rPr>
        <w:t>.</w:t>
      </w:r>
      <w:r w:rsidR="00C24A85" w:rsidRPr="00A261E3">
        <w:rPr>
          <w:rFonts w:ascii="Times New Roman" w:hAnsi="Times New Roman" w:cs="Times New Roman"/>
          <w:sz w:val="24"/>
        </w:rPr>
        <w:t xml:space="preserve"> </w:t>
      </w:r>
      <w:r w:rsidRPr="00A261E3">
        <w:rPr>
          <w:rFonts w:ascii="Times New Roman" w:hAnsi="Times New Roman" w:cs="Times New Roman"/>
          <w:sz w:val="24"/>
        </w:rPr>
        <w:t>k</w:t>
      </w:r>
      <w:r w:rsidR="00170A3D" w:rsidRPr="00A261E3">
        <w:rPr>
          <w:rFonts w:ascii="Times New Roman" w:hAnsi="Times New Roman" w:cs="Times New Roman"/>
          <w:sz w:val="24"/>
        </w:rPr>
        <w:t>.</w:t>
      </w:r>
      <w:r w:rsidR="005B1845" w:rsidRPr="00A261E3">
        <w:rPr>
          <w:rFonts w:ascii="Times New Roman" w:hAnsi="Times New Roman" w:cs="Times New Roman"/>
          <w:sz w:val="24"/>
        </w:rPr>
        <w:t xml:space="preserve"> </w:t>
      </w:r>
      <w:r w:rsidR="002B7EE6" w:rsidRPr="002B7EE6">
        <w:rPr>
          <w:rFonts w:ascii="Times New Roman" w:hAnsi="Times New Roman" w:cs="Times New Roman"/>
          <w:sz w:val="24"/>
        </w:rPr>
        <w:t xml:space="preserve">(duomenys neskelbiami) </w:t>
      </w:r>
      <w:r w:rsidR="00113D90">
        <w:rPr>
          <w:rFonts w:ascii="Times New Roman" w:hAnsi="Times New Roman" w:cs="Times New Roman"/>
          <w:b/>
          <w:sz w:val="24"/>
        </w:rPr>
        <w:t xml:space="preserve"> </w:t>
      </w:r>
      <w:r w:rsidR="00113D90">
        <w:rPr>
          <w:rFonts w:ascii="Times New Roman" w:hAnsi="Times New Roman" w:cs="Times New Roman"/>
          <w:sz w:val="24"/>
        </w:rPr>
        <w:t>(toliau – Naudotojas)</w:t>
      </w:r>
      <w:r w:rsidRPr="005B1845">
        <w:rPr>
          <w:rFonts w:ascii="Times New Roman" w:hAnsi="Times New Roman" w:cs="Times New Roman"/>
          <w:bCs/>
          <w:sz w:val="24"/>
        </w:rPr>
        <w:t>,</w:t>
      </w:r>
      <w:r w:rsidRPr="009B7BE8">
        <w:rPr>
          <w:rFonts w:ascii="Times New Roman" w:hAnsi="Times New Roman" w:cs="Times New Roman"/>
          <w:sz w:val="24"/>
        </w:rPr>
        <w:t xml:space="preserve"> </w:t>
      </w:r>
      <w:r w:rsidRPr="0096258F">
        <w:rPr>
          <w:rFonts w:ascii="Times New Roman" w:hAnsi="Times New Roman" w:cs="Times New Roman"/>
          <w:sz w:val="24"/>
        </w:rPr>
        <w:t>iki</w:t>
      </w:r>
      <w:r w:rsidR="002B7EE6">
        <w:rPr>
          <w:rFonts w:ascii="Times New Roman" w:hAnsi="Times New Roman" w:cs="Times New Roman"/>
          <w:sz w:val="24"/>
        </w:rPr>
        <w:t xml:space="preserve"> </w:t>
      </w:r>
      <w:r w:rsidRPr="0096258F">
        <w:rPr>
          <w:rFonts w:ascii="Times New Roman" w:hAnsi="Times New Roman" w:cs="Times New Roman"/>
          <w:sz w:val="24"/>
        </w:rPr>
        <w:t>20</w:t>
      </w:r>
      <w:r w:rsidR="00C24A85" w:rsidRPr="0096258F">
        <w:rPr>
          <w:rFonts w:ascii="Times New Roman" w:hAnsi="Times New Roman" w:cs="Times New Roman"/>
          <w:sz w:val="24"/>
        </w:rPr>
        <w:t>2</w:t>
      </w:r>
      <w:r w:rsidR="000D73AF" w:rsidRPr="0096258F">
        <w:rPr>
          <w:rFonts w:ascii="Times New Roman" w:hAnsi="Times New Roman" w:cs="Times New Roman"/>
          <w:sz w:val="24"/>
        </w:rPr>
        <w:t>4</w:t>
      </w:r>
      <w:r w:rsidRPr="0096258F">
        <w:rPr>
          <w:rFonts w:ascii="Times New Roman" w:hAnsi="Times New Roman" w:cs="Times New Roman"/>
          <w:sz w:val="24"/>
        </w:rPr>
        <w:t xml:space="preserve"> m. gruodžio 31 d</w:t>
      </w:r>
      <w:r w:rsidRPr="008E6104">
        <w:rPr>
          <w:rFonts w:ascii="Times New Roman" w:hAnsi="Times New Roman" w:cs="Times New Roman"/>
          <w:b/>
          <w:bCs/>
          <w:sz w:val="24"/>
        </w:rPr>
        <w:t>.</w:t>
      </w:r>
      <w:r w:rsidRPr="009B7BE8">
        <w:rPr>
          <w:rFonts w:ascii="Times New Roman" w:hAnsi="Times New Roman" w:cs="Times New Roman"/>
          <w:sz w:val="24"/>
        </w:rPr>
        <w:t xml:space="preserve"> </w:t>
      </w:r>
      <w:r w:rsidR="00C60C61">
        <w:rPr>
          <w:rFonts w:ascii="Times New Roman" w:hAnsi="Times New Roman" w:cs="Times New Roman"/>
          <w:sz w:val="24"/>
        </w:rPr>
        <w:t xml:space="preserve">leisti </w:t>
      </w:r>
      <w:r w:rsidRPr="009B7BE8">
        <w:rPr>
          <w:rFonts w:ascii="Times New Roman" w:hAnsi="Times New Roman" w:cs="Times New Roman"/>
          <w:sz w:val="24"/>
        </w:rPr>
        <w:t xml:space="preserve">laikinai naudotis </w:t>
      </w:r>
      <w:r w:rsidR="00C60C61" w:rsidRPr="00992FCC">
        <w:rPr>
          <w:rFonts w:ascii="Times New Roman" w:hAnsi="Times New Roman" w:cs="Times New Roman"/>
          <w:bCs/>
          <w:sz w:val="24"/>
        </w:rPr>
        <w:t>0,</w:t>
      </w:r>
      <w:r w:rsidR="004B7460" w:rsidRPr="00992FCC">
        <w:rPr>
          <w:rFonts w:ascii="Times New Roman" w:hAnsi="Times New Roman" w:cs="Times New Roman"/>
          <w:bCs/>
          <w:sz w:val="24"/>
        </w:rPr>
        <w:t>0</w:t>
      </w:r>
      <w:r w:rsidR="00992FCC" w:rsidRPr="00992FCC">
        <w:rPr>
          <w:rFonts w:ascii="Times New Roman" w:hAnsi="Times New Roman" w:cs="Times New Roman"/>
          <w:bCs/>
          <w:sz w:val="24"/>
        </w:rPr>
        <w:t>7</w:t>
      </w:r>
      <w:r w:rsidR="00EF47E7" w:rsidRPr="00992FCC">
        <w:rPr>
          <w:rFonts w:ascii="Times New Roman" w:hAnsi="Times New Roman" w:cs="Times New Roman"/>
          <w:bCs/>
          <w:sz w:val="24"/>
        </w:rPr>
        <w:t>00</w:t>
      </w:r>
      <w:r w:rsidR="00C60C61" w:rsidRPr="00992FCC">
        <w:rPr>
          <w:rFonts w:ascii="Times New Roman" w:hAnsi="Times New Roman" w:cs="Times New Roman"/>
          <w:bCs/>
          <w:sz w:val="24"/>
        </w:rPr>
        <w:t xml:space="preserve"> </w:t>
      </w:r>
      <w:r w:rsidRPr="00992FCC">
        <w:rPr>
          <w:rFonts w:ascii="Times New Roman" w:hAnsi="Times New Roman" w:cs="Times New Roman"/>
          <w:bCs/>
          <w:sz w:val="24"/>
        </w:rPr>
        <w:t>ha</w:t>
      </w:r>
      <w:r w:rsidR="0074396C">
        <w:rPr>
          <w:rFonts w:ascii="Times New Roman" w:hAnsi="Times New Roman" w:cs="Times New Roman"/>
          <w:sz w:val="24"/>
        </w:rPr>
        <w:t xml:space="preserve"> </w:t>
      </w:r>
      <w:r w:rsidRPr="009B7BE8">
        <w:rPr>
          <w:rFonts w:ascii="Times New Roman" w:hAnsi="Times New Roman" w:cs="Times New Roman"/>
          <w:sz w:val="24"/>
        </w:rPr>
        <w:t>valstybinės žemės</w:t>
      </w:r>
      <w:r w:rsidR="00872CCB">
        <w:rPr>
          <w:rFonts w:ascii="Times New Roman" w:hAnsi="Times New Roman" w:cs="Times New Roman"/>
          <w:sz w:val="24"/>
        </w:rPr>
        <w:t xml:space="preserve"> </w:t>
      </w:r>
      <w:r w:rsidRPr="009B7BE8">
        <w:rPr>
          <w:rFonts w:ascii="Times New Roman" w:hAnsi="Times New Roman" w:cs="Times New Roman"/>
          <w:sz w:val="24"/>
        </w:rPr>
        <w:t>plotu</w:t>
      </w:r>
      <w:r w:rsidR="00C60C61">
        <w:rPr>
          <w:rFonts w:ascii="Times New Roman" w:hAnsi="Times New Roman" w:cs="Times New Roman"/>
          <w:sz w:val="24"/>
        </w:rPr>
        <w:t xml:space="preserve">, </w:t>
      </w:r>
      <w:r w:rsidRPr="009B7BE8">
        <w:rPr>
          <w:rFonts w:ascii="Times New Roman" w:hAnsi="Times New Roman" w:cs="Times New Roman"/>
          <w:sz w:val="24"/>
        </w:rPr>
        <w:t xml:space="preserve">esančiu </w:t>
      </w:r>
      <w:r w:rsidR="00992FCC" w:rsidRPr="00992FCC">
        <w:rPr>
          <w:rFonts w:ascii="Times New Roman" w:hAnsi="Times New Roman" w:cs="Times New Roman"/>
          <w:bCs/>
          <w:sz w:val="24"/>
        </w:rPr>
        <w:t>Kaltinėnų</w:t>
      </w:r>
      <w:r w:rsidR="000D73AF" w:rsidRPr="00992FCC">
        <w:rPr>
          <w:rFonts w:ascii="Times New Roman" w:hAnsi="Times New Roman" w:cs="Times New Roman"/>
          <w:bCs/>
          <w:sz w:val="24"/>
        </w:rPr>
        <w:t xml:space="preserve"> </w:t>
      </w:r>
      <w:r w:rsidR="000D73AF" w:rsidRPr="000D73AF">
        <w:rPr>
          <w:rFonts w:ascii="Times New Roman" w:hAnsi="Times New Roman" w:cs="Times New Roman"/>
          <w:bCs/>
          <w:sz w:val="24"/>
        </w:rPr>
        <w:t>mieste</w:t>
      </w:r>
      <w:r w:rsidR="00EF47E7">
        <w:rPr>
          <w:rFonts w:ascii="Times New Roman" w:hAnsi="Times New Roman" w:cs="Times New Roman"/>
          <w:bCs/>
          <w:sz w:val="24"/>
        </w:rPr>
        <w:t>lyje</w:t>
      </w:r>
      <w:r w:rsidR="005F220F" w:rsidRPr="005F220F">
        <w:rPr>
          <w:rFonts w:ascii="Times New Roman" w:hAnsi="Times New Roman" w:cs="Times New Roman"/>
          <w:bCs/>
          <w:sz w:val="24"/>
        </w:rPr>
        <w:t>,</w:t>
      </w:r>
      <w:r w:rsidR="00817E0B">
        <w:rPr>
          <w:rFonts w:ascii="Times New Roman" w:hAnsi="Times New Roman" w:cs="Times New Roman"/>
          <w:b/>
          <w:sz w:val="24"/>
        </w:rPr>
        <w:t xml:space="preserve"> </w:t>
      </w:r>
      <w:r w:rsidR="00992FCC" w:rsidRPr="00992FCC">
        <w:rPr>
          <w:rFonts w:ascii="Times New Roman" w:hAnsi="Times New Roman" w:cs="Times New Roman"/>
          <w:bCs/>
          <w:sz w:val="24"/>
        </w:rPr>
        <w:t>Kaltinėnų</w:t>
      </w:r>
      <w:r w:rsidR="00B71626" w:rsidRPr="00992FCC">
        <w:rPr>
          <w:rFonts w:ascii="Times New Roman" w:hAnsi="Times New Roman" w:cs="Times New Roman"/>
          <w:bCs/>
          <w:sz w:val="24"/>
        </w:rPr>
        <w:t xml:space="preserve"> </w:t>
      </w:r>
      <w:r w:rsidRPr="009B7BE8">
        <w:rPr>
          <w:rFonts w:ascii="Times New Roman" w:hAnsi="Times New Roman" w:cs="Times New Roman"/>
          <w:sz w:val="24"/>
        </w:rPr>
        <w:t xml:space="preserve">seniūnijoje, </w:t>
      </w:r>
      <w:r w:rsidR="00992FCC" w:rsidRPr="00992FCC">
        <w:rPr>
          <w:rFonts w:ascii="Times New Roman" w:hAnsi="Times New Roman" w:cs="Times New Roman"/>
          <w:bCs/>
          <w:sz w:val="24"/>
        </w:rPr>
        <w:t>Kaltinėnų</w:t>
      </w:r>
      <w:r w:rsidR="000D73AF" w:rsidRPr="00992FCC">
        <w:rPr>
          <w:rFonts w:ascii="Times New Roman" w:hAnsi="Times New Roman" w:cs="Times New Roman"/>
          <w:bCs/>
          <w:sz w:val="24"/>
        </w:rPr>
        <w:t xml:space="preserve"> </w:t>
      </w:r>
      <w:r w:rsidRPr="009B7BE8">
        <w:rPr>
          <w:rFonts w:ascii="Times New Roman" w:hAnsi="Times New Roman" w:cs="Times New Roman"/>
          <w:sz w:val="24"/>
        </w:rPr>
        <w:t xml:space="preserve">kadastro vietovėje, </w:t>
      </w:r>
      <w:r w:rsidR="00EF47E7">
        <w:rPr>
          <w:rFonts w:ascii="Times New Roman" w:hAnsi="Times New Roman" w:cs="Times New Roman"/>
          <w:sz w:val="24"/>
        </w:rPr>
        <w:t>Šilalės</w:t>
      </w:r>
      <w:r w:rsidR="00EF47E7" w:rsidRPr="009B7BE8">
        <w:rPr>
          <w:rFonts w:ascii="Times New Roman" w:hAnsi="Times New Roman" w:cs="Times New Roman"/>
          <w:sz w:val="24"/>
        </w:rPr>
        <w:t xml:space="preserve"> </w:t>
      </w:r>
      <w:r w:rsidR="00170A3D" w:rsidRPr="009B7BE8">
        <w:rPr>
          <w:rFonts w:ascii="Times New Roman" w:hAnsi="Times New Roman" w:cs="Times New Roman"/>
          <w:sz w:val="24"/>
        </w:rPr>
        <w:t>rajono savivaldybėje</w:t>
      </w:r>
      <w:r w:rsidRPr="009B7BE8">
        <w:rPr>
          <w:rFonts w:ascii="Times New Roman" w:hAnsi="Times New Roman" w:cs="Times New Roman"/>
          <w:sz w:val="24"/>
        </w:rPr>
        <w:t xml:space="preserve">, kurio ribos nurodytos </w:t>
      </w:r>
      <w:r w:rsidR="000D73AF">
        <w:rPr>
          <w:rFonts w:ascii="Times New Roman" w:hAnsi="Times New Roman" w:cs="Times New Roman"/>
          <w:sz w:val="24"/>
        </w:rPr>
        <w:t>20</w:t>
      </w:r>
      <w:r w:rsidR="00992FCC">
        <w:rPr>
          <w:rFonts w:ascii="Times New Roman" w:hAnsi="Times New Roman" w:cs="Times New Roman"/>
          <w:sz w:val="24"/>
        </w:rPr>
        <w:t>22</w:t>
      </w:r>
      <w:r w:rsidR="000D73AF">
        <w:rPr>
          <w:rFonts w:ascii="Times New Roman" w:hAnsi="Times New Roman" w:cs="Times New Roman"/>
          <w:sz w:val="24"/>
        </w:rPr>
        <w:t xml:space="preserve"> m. </w:t>
      </w:r>
      <w:r w:rsidRPr="009B7BE8">
        <w:rPr>
          <w:rFonts w:ascii="Times New Roman" w:hAnsi="Times New Roman" w:cs="Times New Roman"/>
          <w:sz w:val="24"/>
        </w:rPr>
        <w:t>leidžiamo</w:t>
      </w:r>
      <w:r w:rsidR="000D73AF">
        <w:rPr>
          <w:rFonts w:ascii="Times New Roman" w:hAnsi="Times New Roman" w:cs="Times New Roman"/>
          <w:sz w:val="24"/>
        </w:rPr>
        <w:t xml:space="preserve">s </w:t>
      </w:r>
      <w:r w:rsidRPr="009B7BE8">
        <w:rPr>
          <w:rFonts w:ascii="Times New Roman" w:hAnsi="Times New Roman" w:cs="Times New Roman"/>
          <w:sz w:val="24"/>
        </w:rPr>
        <w:t>laikinai naudotis valstybinės žemės schemoje (priedas).</w:t>
      </w:r>
    </w:p>
    <w:p w14:paraId="6F055665" w14:textId="77777777" w:rsidR="009B7BE8" w:rsidRPr="009B7BE8" w:rsidRDefault="009B7BE8" w:rsidP="000A7EAE">
      <w:pPr>
        <w:spacing w:line="264" w:lineRule="auto"/>
        <w:jc w:val="both"/>
        <w:rPr>
          <w:rFonts w:ascii="Times New Roman" w:hAnsi="Times New Roman" w:cs="Times New Roman"/>
          <w:sz w:val="24"/>
        </w:rPr>
      </w:pPr>
      <w:r w:rsidRPr="009B7BE8">
        <w:rPr>
          <w:rFonts w:ascii="Times New Roman" w:hAnsi="Times New Roman" w:cs="Times New Roman"/>
          <w:sz w:val="24"/>
        </w:rPr>
        <w:t>2. N u s t a t a u, kad:</w:t>
      </w:r>
    </w:p>
    <w:p w14:paraId="70B604FF" w14:textId="36AA2B1B" w:rsidR="00763CA8" w:rsidRDefault="009B7BE8" w:rsidP="000A7EAE">
      <w:pPr>
        <w:spacing w:line="264" w:lineRule="auto"/>
        <w:jc w:val="both"/>
        <w:rPr>
          <w:rFonts w:ascii="Times New Roman" w:hAnsi="Times New Roman" w:cs="Times New Roman"/>
          <w:sz w:val="24"/>
        </w:rPr>
      </w:pPr>
      <w:r w:rsidRPr="00763CA8">
        <w:rPr>
          <w:rFonts w:ascii="Times New Roman" w:hAnsi="Times New Roman" w:cs="Times New Roman"/>
          <w:sz w:val="24"/>
        </w:rPr>
        <w:t xml:space="preserve">2.1. valstybinės žemės ploto </w:t>
      </w:r>
      <w:r w:rsidR="00A92062">
        <w:rPr>
          <w:rFonts w:ascii="Times New Roman" w:hAnsi="Times New Roman" w:cs="Times New Roman"/>
          <w:sz w:val="24"/>
        </w:rPr>
        <w:t>N</w:t>
      </w:r>
      <w:r w:rsidRPr="00763CA8">
        <w:rPr>
          <w:rFonts w:ascii="Times New Roman" w:hAnsi="Times New Roman" w:cs="Times New Roman"/>
          <w:sz w:val="24"/>
        </w:rPr>
        <w:t>audotojas įsipareigoja pats naudoti valstybinės žemės plotą, nurodytą šio įsakymo 1 punkte, žemės ūkio veiklai vykdyti;</w:t>
      </w:r>
    </w:p>
    <w:p w14:paraId="62569A15" w14:textId="33AE94FB" w:rsidR="009B7BE8" w:rsidRPr="005F220F" w:rsidRDefault="009B7BE8" w:rsidP="000A7EAE">
      <w:pPr>
        <w:spacing w:line="264" w:lineRule="auto"/>
        <w:jc w:val="both"/>
        <w:rPr>
          <w:rFonts w:ascii="Times New Roman" w:hAnsi="Times New Roman" w:cs="Times New Roman"/>
          <w:sz w:val="24"/>
        </w:rPr>
      </w:pPr>
      <w:r w:rsidRPr="00763CA8">
        <w:rPr>
          <w:rFonts w:ascii="Times New Roman" w:hAnsi="Times New Roman" w:cs="Times New Roman"/>
          <w:sz w:val="24"/>
        </w:rPr>
        <w:t xml:space="preserve">2.2. valstybinės žemės plotui pagal Lietuvos Respublikos specialiųjų žemės naudojimo sąlygų 2019 m. birželio 6 d. įstatymą Nr. XIII-2166 yra taikomos šios specialiosios žemės ir miško naudojimo sąlygos: </w:t>
      </w:r>
      <w:r w:rsidR="00C56965">
        <w:rPr>
          <w:rFonts w:ascii="Times New Roman" w:hAnsi="Times New Roman" w:cs="Times New Roman"/>
          <w:sz w:val="24"/>
          <w:lang w:eastAsia="ar-SA"/>
        </w:rPr>
        <w:t>nėra.</w:t>
      </w:r>
    </w:p>
    <w:p w14:paraId="2F62125D" w14:textId="76625E07" w:rsidR="009B7BE8" w:rsidRPr="009B7BE8" w:rsidRDefault="009B7BE8" w:rsidP="000A7EAE">
      <w:pPr>
        <w:spacing w:line="264" w:lineRule="auto"/>
        <w:jc w:val="both"/>
        <w:rPr>
          <w:rFonts w:ascii="Times New Roman" w:hAnsi="Times New Roman" w:cs="Times New Roman"/>
          <w:sz w:val="24"/>
        </w:rPr>
      </w:pPr>
      <w:r w:rsidRPr="009B7BE8">
        <w:rPr>
          <w:rFonts w:ascii="Times New Roman" w:hAnsi="Times New Roman" w:cs="Times New Roman"/>
          <w:sz w:val="24"/>
        </w:rPr>
        <w:t xml:space="preserve">2.3. valstybinės žemės ploto rinkos vertė – </w:t>
      </w:r>
      <w:r w:rsidR="00992FCC" w:rsidRPr="00A45292">
        <w:rPr>
          <w:rFonts w:ascii="Times New Roman" w:hAnsi="Times New Roman" w:cs="Times New Roman"/>
          <w:bCs/>
          <w:sz w:val="24"/>
        </w:rPr>
        <w:t>1</w:t>
      </w:r>
      <w:r w:rsidR="00A45292" w:rsidRPr="00A45292">
        <w:rPr>
          <w:rFonts w:ascii="Times New Roman" w:hAnsi="Times New Roman" w:cs="Times New Roman"/>
          <w:bCs/>
          <w:sz w:val="24"/>
        </w:rPr>
        <w:t>7</w:t>
      </w:r>
      <w:r w:rsidR="00992FCC" w:rsidRPr="00A45292">
        <w:rPr>
          <w:rFonts w:ascii="Times New Roman" w:hAnsi="Times New Roman" w:cs="Times New Roman"/>
          <w:bCs/>
          <w:sz w:val="24"/>
        </w:rPr>
        <w:t>7</w:t>
      </w:r>
      <w:r w:rsidRPr="00A45292">
        <w:rPr>
          <w:rFonts w:ascii="Times New Roman" w:hAnsi="Times New Roman" w:cs="Times New Roman"/>
          <w:bCs/>
          <w:sz w:val="24"/>
        </w:rPr>
        <w:t>,00 Eur.</w:t>
      </w:r>
      <w:r w:rsidRPr="009B7BE8">
        <w:rPr>
          <w:rFonts w:ascii="Times New Roman" w:hAnsi="Times New Roman" w:cs="Times New Roman"/>
          <w:b/>
          <w:sz w:val="24"/>
        </w:rPr>
        <w:t xml:space="preserve"> </w:t>
      </w:r>
    </w:p>
    <w:p w14:paraId="6067417D" w14:textId="64FDF02B" w:rsidR="007535B1" w:rsidRPr="00992FCC" w:rsidRDefault="007535B1" w:rsidP="000A7EAE">
      <w:pPr>
        <w:spacing w:line="264" w:lineRule="auto"/>
        <w:jc w:val="both"/>
        <w:rPr>
          <w:rFonts w:ascii="Times New Roman" w:hAnsi="Times New Roman" w:cs="Times New Roman"/>
          <w:sz w:val="24"/>
        </w:rPr>
      </w:pPr>
      <w:r w:rsidRPr="008E6104">
        <w:rPr>
          <w:rFonts w:ascii="Times New Roman" w:hAnsi="Times New Roman" w:cs="Times New Roman"/>
          <w:sz w:val="24"/>
        </w:rPr>
        <w:t xml:space="preserve">2.4. jeigu kiekvienais kalendoriniais metais ne vėliau kaip iki liepos 15 d.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audotojas neinformuoja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savivaldybės</w:t>
      </w:r>
      <w:r w:rsidRPr="008E6104">
        <w:rPr>
          <w:rFonts w:ascii="Times New Roman" w:hAnsi="Times New Roman" w:cs="Times New Roman"/>
          <w:sz w:val="24"/>
        </w:rPr>
        <w:t xml:space="preserve"> apie ketinimą nutraukti laikiną žemės naudojimą, o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Pr="008E6104">
        <w:rPr>
          <w:rFonts w:ascii="Times New Roman" w:hAnsi="Times New Roman" w:cs="Times New Roman"/>
          <w:sz w:val="24"/>
        </w:rPr>
        <w:t xml:space="preserve">neinformuoja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audotojo apie atsisakymą pratęsti </w:t>
      </w:r>
      <w:r w:rsidR="008E6104" w:rsidRPr="008E6104">
        <w:rPr>
          <w:rFonts w:ascii="Times New Roman" w:hAnsi="Times New Roman" w:cs="Times New Roman"/>
          <w:sz w:val="24"/>
        </w:rPr>
        <w:t>sutikimą</w:t>
      </w:r>
      <w:r w:rsidRPr="008E6104">
        <w:rPr>
          <w:rFonts w:ascii="Times New Roman" w:hAnsi="Times New Roman" w:cs="Times New Roman"/>
          <w:sz w:val="24"/>
        </w:rPr>
        <w:t xml:space="preserve"> </w:t>
      </w:r>
      <w:r w:rsidR="00E5641E">
        <w:rPr>
          <w:rFonts w:ascii="Times New Roman" w:hAnsi="Times New Roman" w:cs="Times New Roman"/>
          <w:sz w:val="24"/>
        </w:rPr>
        <w:t xml:space="preserve">leisti </w:t>
      </w:r>
      <w:r w:rsidRPr="008E6104">
        <w:rPr>
          <w:rFonts w:ascii="Times New Roman" w:hAnsi="Times New Roman" w:cs="Times New Roman"/>
          <w:sz w:val="24"/>
        </w:rPr>
        <w:t>laikinai naudotis valstybine žeme kitais kalendoriniais</w:t>
      </w:r>
      <w:r w:rsidR="008E3AC3" w:rsidRPr="008E6104">
        <w:rPr>
          <w:rFonts w:ascii="Times New Roman" w:hAnsi="Times New Roman" w:cs="Times New Roman"/>
          <w:sz w:val="24"/>
        </w:rPr>
        <w:t xml:space="preserve"> </w:t>
      </w:r>
      <w:r w:rsidRPr="008E6104">
        <w:rPr>
          <w:rFonts w:ascii="Times New Roman" w:hAnsi="Times New Roman" w:cs="Times New Roman"/>
          <w:sz w:val="24"/>
        </w:rPr>
        <w:t>metais,</w:t>
      </w:r>
      <w:r w:rsidR="008E3AC3" w:rsidRPr="008E6104">
        <w:rPr>
          <w:rFonts w:ascii="Times New Roman" w:hAnsi="Times New Roman" w:cs="Times New Roman"/>
          <w:sz w:val="24"/>
        </w:rPr>
        <w:t xml:space="preserve"> </w:t>
      </w:r>
      <w:r w:rsidRPr="008E6104">
        <w:rPr>
          <w:rFonts w:ascii="Times New Roman" w:hAnsi="Times New Roman" w:cs="Times New Roman"/>
          <w:sz w:val="24"/>
        </w:rPr>
        <w:t>naudojimosi valstybine žeme terminas pratęsiamas kitiems kalendoriniams metams</w:t>
      </w:r>
      <w:r w:rsidR="008E6104" w:rsidRPr="008E6104">
        <w:rPr>
          <w:rFonts w:ascii="Times New Roman" w:hAnsi="Times New Roman" w:cs="Times New Roman"/>
          <w:sz w:val="24"/>
        </w:rPr>
        <w:t xml:space="preserve">, tačiau </w:t>
      </w:r>
      <w:r w:rsidR="008E6104" w:rsidRPr="00992FCC">
        <w:rPr>
          <w:rFonts w:ascii="Times New Roman" w:hAnsi="Times New Roman" w:cs="Times New Roman"/>
          <w:sz w:val="24"/>
        </w:rPr>
        <w:t>ne ilgiau kaip iki 2026 m. gruodžio 31 d.</w:t>
      </w:r>
    </w:p>
    <w:p w14:paraId="74485217" w14:textId="25BCD98E" w:rsidR="00A86614" w:rsidRPr="009B7BE8"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2.5</w:t>
      </w:r>
      <w:r w:rsidR="00A86614" w:rsidRPr="009B7BE8">
        <w:rPr>
          <w:rFonts w:ascii="Times New Roman" w:hAnsi="Times New Roman" w:cs="Times New Roman"/>
          <w:sz w:val="24"/>
        </w:rPr>
        <w:t xml:space="preserve">. </w:t>
      </w:r>
      <w:r w:rsidR="00137EFA">
        <w:rPr>
          <w:rFonts w:ascii="Times New Roman" w:hAnsi="Times New Roman" w:cs="Times New Roman"/>
          <w:sz w:val="24"/>
        </w:rPr>
        <w:t>Šilalės</w:t>
      </w:r>
      <w:r w:rsidR="000B49BA">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00A86614" w:rsidRPr="009B7BE8">
        <w:rPr>
          <w:rFonts w:ascii="Times New Roman" w:hAnsi="Times New Roman" w:cs="Times New Roman"/>
          <w:sz w:val="24"/>
        </w:rPr>
        <w:t xml:space="preserve">neatsako už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audotojo patirtus nuostolius pasibaigus šiame </w:t>
      </w:r>
      <w:r w:rsidR="00437096" w:rsidRPr="00437096">
        <w:rPr>
          <w:rFonts w:ascii="Times New Roman" w:hAnsi="Times New Roman" w:cs="Times New Roman"/>
          <w:sz w:val="24"/>
        </w:rPr>
        <w:t>sutikime</w:t>
      </w:r>
      <w:r w:rsidR="00437096">
        <w:rPr>
          <w:rFonts w:ascii="Times New Roman" w:hAnsi="Times New Roman" w:cs="Times New Roman"/>
          <w:color w:val="FF0000"/>
          <w:sz w:val="24"/>
        </w:rPr>
        <w:t xml:space="preserve"> </w:t>
      </w:r>
      <w:r w:rsidR="00A86614" w:rsidRPr="009B7BE8">
        <w:rPr>
          <w:rFonts w:ascii="Times New Roman" w:hAnsi="Times New Roman" w:cs="Times New Roman"/>
          <w:sz w:val="24"/>
        </w:rPr>
        <w:t>nurodytam valstybės žemės ploto naudojimo terminui arba teisės aktų nustatyta tvarka nutraukus laikiną valstybinės žemės ploto naudojimą nesuėjus naudojimo terminui.</w:t>
      </w:r>
    </w:p>
    <w:p w14:paraId="15823BF6" w14:textId="7A52175F" w:rsidR="00A86614" w:rsidRPr="009B7BE8"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2.6</w:t>
      </w:r>
      <w:r w:rsidR="00A86614" w:rsidRPr="009B7BE8">
        <w:rPr>
          <w:rFonts w:ascii="Times New Roman" w:hAnsi="Times New Roman" w:cs="Times New Roman"/>
          <w:sz w:val="24"/>
        </w:rPr>
        <w:t xml:space="preserve">. už žalą, padarytą dėl netinkamo valstybinės žemės ploto naudojimo, valstybinės žemės naudojimo ne pagal paskirtį, specialiųjų žemės naudojimo sąlygų nesilaikymo, atsako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w:t>
      </w:r>
    </w:p>
    <w:p w14:paraId="40430CBB" w14:textId="4D8C576B" w:rsidR="00A86614" w:rsidRPr="009B7BE8"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24B1F6E8" w:rsidR="008E6104"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w:t>
      </w:r>
      <w:r w:rsidR="00A86614" w:rsidRPr="009B7BE8">
        <w:rPr>
          <w:rFonts w:ascii="Times New Roman" w:hAnsi="Times New Roman" w:cs="Times New Roman"/>
          <w:sz w:val="24"/>
        </w:rPr>
        <w:lastRenderedPageBreak/>
        <w:t xml:space="preserve">plotu nesuėjus valstybinės žemės ploto naudojimo terminui,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45784D7B" w:rsidR="008E6104" w:rsidRDefault="00A86614" w:rsidP="000A7EAE">
      <w:pPr>
        <w:spacing w:line="264" w:lineRule="auto"/>
        <w:jc w:val="both"/>
        <w:rPr>
          <w:rFonts w:ascii="Times New Roman" w:hAnsi="Times New Roman" w:cs="Times New Roman"/>
          <w:sz w:val="24"/>
        </w:rPr>
      </w:pPr>
      <w:r w:rsidRPr="009B7BE8">
        <w:rPr>
          <w:rFonts w:ascii="Times New Roman" w:hAnsi="Times New Roman" w:cs="Times New Roman"/>
          <w:sz w:val="24"/>
        </w:rPr>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A92062">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5103E54C"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1 laisvos valstybinės žemės fondo žemės ploto pats nenaudoja arba jį naudoja ne žemės ūkio veiklai;</w:t>
      </w:r>
    </w:p>
    <w:p w14:paraId="67423408" w14:textId="5E50AE7B"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58428664"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 už naudojimąsi laisvos valstybinės žemės fondo žemės plotu, kuriame nesuformuoti žemės sklypai, žemės ūkio veiklai vykdyti nemoka žemės nuomos mokesčio Vyriausybės nustatyta tvarka ir sąlygomis;</w:t>
      </w:r>
    </w:p>
    <w:p w14:paraId="0AA81A00" w14:textId="3FC47B30"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9B7BE8"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7BD53B7C" w14:textId="77777777" w:rsidR="0061717E" w:rsidRPr="0061717E" w:rsidRDefault="0061717E" w:rsidP="000A7EAE">
      <w:pPr>
        <w:spacing w:line="264" w:lineRule="auto"/>
        <w:jc w:val="both"/>
        <w:rPr>
          <w:rFonts w:ascii="Times New Roman" w:hAnsi="Times New Roman" w:cs="Times New Roman"/>
          <w:bCs/>
          <w:sz w:val="24"/>
        </w:rPr>
      </w:pPr>
      <w:r w:rsidRPr="0061717E">
        <w:rPr>
          <w:rFonts w:ascii="Times New Roman" w:hAnsi="Times New Roman" w:cs="Times New Roman"/>
          <w:bCs/>
          <w:sz w:val="24"/>
        </w:rPr>
        <w:t xml:space="preserve">3. P a v e d u  paskelbti šį potvarkį Šilalės rajono savivaldybės interneto svetainėje www.silale.lt. </w:t>
      </w:r>
    </w:p>
    <w:p w14:paraId="2B0D409D" w14:textId="77777777" w:rsidR="00992FCC" w:rsidRPr="0082358A" w:rsidRDefault="00992FCC" w:rsidP="00992FCC">
      <w:pPr>
        <w:pStyle w:val="Sraopastraipa"/>
        <w:ind w:left="0" w:firstLine="709"/>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515A406A" w14:textId="77777777" w:rsidR="0061717E" w:rsidRPr="0061717E" w:rsidRDefault="0061717E" w:rsidP="0061717E">
      <w:pPr>
        <w:spacing w:line="276" w:lineRule="auto"/>
        <w:ind w:firstLine="0"/>
        <w:jc w:val="both"/>
        <w:rPr>
          <w:rFonts w:ascii="Times New Roman" w:hAnsi="Times New Roman" w:cs="Times New Roman"/>
          <w:bCs/>
          <w:sz w:val="24"/>
        </w:rPr>
      </w:pPr>
    </w:p>
    <w:p w14:paraId="0E65F814" w14:textId="77777777" w:rsidR="0061717E" w:rsidRPr="0061717E" w:rsidRDefault="0061717E" w:rsidP="0061717E">
      <w:pPr>
        <w:spacing w:line="276" w:lineRule="auto"/>
        <w:ind w:firstLine="0"/>
        <w:jc w:val="both"/>
        <w:rPr>
          <w:rFonts w:ascii="Times New Roman" w:hAnsi="Times New Roman" w:cs="Times New Roman"/>
          <w:bCs/>
          <w:sz w:val="24"/>
        </w:rPr>
      </w:pPr>
    </w:p>
    <w:p w14:paraId="78EADB5F" w14:textId="77777777" w:rsidR="0061717E" w:rsidRPr="0061717E" w:rsidRDefault="0061717E" w:rsidP="0061717E">
      <w:pPr>
        <w:spacing w:line="276" w:lineRule="auto"/>
        <w:ind w:firstLine="0"/>
        <w:jc w:val="both"/>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1717E" w14:paraId="645C1F8C" w14:textId="77777777" w:rsidTr="0061717E">
        <w:tc>
          <w:tcPr>
            <w:tcW w:w="4814" w:type="dxa"/>
          </w:tcPr>
          <w:p w14:paraId="2B4245E7" w14:textId="2CABA465" w:rsidR="0061717E" w:rsidRDefault="0061717E" w:rsidP="0061717E">
            <w:pPr>
              <w:spacing w:line="276" w:lineRule="auto"/>
              <w:ind w:firstLine="0"/>
              <w:jc w:val="both"/>
              <w:rPr>
                <w:rFonts w:ascii="Times New Roman" w:hAnsi="Times New Roman" w:cs="Times New Roman"/>
                <w:bCs/>
                <w:sz w:val="24"/>
              </w:rPr>
            </w:pPr>
            <w:r w:rsidRPr="0061717E">
              <w:rPr>
                <w:rFonts w:ascii="Times New Roman" w:hAnsi="Times New Roman" w:cs="Times New Roman"/>
                <w:bCs/>
                <w:sz w:val="24"/>
              </w:rPr>
              <w:t>Savivaldybės meras</w:t>
            </w:r>
          </w:p>
        </w:tc>
        <w:tc>
          <w:tcPr>
            <w:tcW w:w="4815" w:type="dxa"/>
          </w:tcPr>
          <w:p w14:paraId="28807D85" w14:textId="5C4A79FE" w:rsidR="0061717E" w:rsidRPr="0061717E" w:rsidRDefault="0061717E" w:rsidP="0061717E">
            <w:pPr>
              <w:spacing w:line="276" w:lineRule="auto"/>
              <w:ind w:firstLine="0"/>
              <w:jc w:val="right"/>
              <w:rPr>
                <w:rFonts w:ascii="Times New Roman" w:hAnsi="Times New Roman" w:cs="Times New Roman"/>
                <w:sz w:val="22"/>
                <w:szCs w:val="22"/>
              </w:rPr>
            </w:pPr>
            <w:r w:rsidRPr="0061717E">
              <w:rPr>
                <w:rFonts w:ascii="Times New Roman" w:hAnsi="Times New Roman" w:cs="Times New Roman"/>
                <w:bCs/>
                <w:sz w:val="24"/>
              </w:rPr>
              <w:t>Tadas Bartkus</w:t>
            </w:r>
          </w:p>
        </w:tc>
      </w:tr>
    </w:tbl>
    <w:p w14:paraId="54F94CCE" w14:textId="32E4B572" w:rsidR="00F7044D" w:rsidRPr="00AE39E2" w:rsidRDefault="0061717E" w:rsidP="0061717E">
      <w:pPr>
        <w:spacing w:line="276" w:lineRule="auto"/>
        <w:ind w:firstLine="0"/>
        <w:jc w:val="both"/>
        <w:rPr>
          <w:rFonts w:ascii="Times New Roman" w:hAnsi="Times New Roman" w:cs="Times New Roman"/>
          <w:sz w:val="22"/>
          <w:szCs w:val="22"/>
        </w:rPr>
      </w:pPr>
      <w:r w:rsidRPr="0061717E">
        <w:rPr>
          <w:rFonts w:ascii="Times New Roman" w:hAnsi="Times New Roman" w:cs="Times New Roman"/>
          <w:bCs/>
          <w:sz w:val="24"/>
        </w:rPr>
        <w:tab/>
      </w:r>
    </w:p>
    <w:sectPr w:rsidR="00F7044D" w:rsidRPr="00AE39E2" w:rsidSect="000A7EAE">
      <w:headerReference w:type="even" r:id="rId11"/>
      <w:headerReference w:type="default" r:id="rId12"/>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716DD" w14:textId="77777777" w:rsidR="00FC3A00" w:rsidRDefault="00FC3A00">
      <w:r>
        <w:separator/>
      </w:r>
    </w:p>
  </w:endnote>
  <w:endnote w:type="continuationSeparator" w:id="0">
    <w:p w14:paraId="7F0461C7" w14:textId="77777777" w:rsidR="00FC3A00" w:rsidRDefault="00FC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44F3" w14:textId="77777777" w:rsidR="00FC3A00" w:rsidRDefault="00FC3A00">
      <w:r>
        <w:separator/>
      </w:r>
    </w:p>
  </w:footnote>
  <w:footnote w:type="continuationSeparator" w:id="0">
    <w:p w14:paraId="40E0F275" w14:textId="77777777" w:rsidR="00FC3A00" w:rsidRDefault="00FC3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E93497">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73BA"/>
    <w:rsid w:val="000274E8"/>
    <w:rsid w:val="0003142A"/>
    <w:rsid w:val="00031822"/>
    <w:rsid w:val="00033839"/>
    <w:rsid w:val="00035882"/>
    <w:rsid w:val="00037581"/>
    <w:rsid w:val="000378F1"/>
    <w:rsid w:val="000421AA"/>
    <w:rsid w:val="00046378"/>
    <w:rsid w:val="00047FC4"/>
    <w:rsid w:val="000505F3"/>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A7EAE"/>
    <w:rsid w:val="000B120E"/>
    <w:rsid w:val="000B1A81"/>
    <w:rsid w:val="000B41EB"/>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63D8"/>
    <w:rsid w:val="000F7173"/>
    <w:rsid w:val="00100765"/>
    <w:rsid w:val="0010228E"/>
    <w:rsid w:val="00102E0A"/>
    <w:rsid w:val="00104203"/>
    <w:rsid w:val="001068D4"/>
    <w:rsid w:val="001120D5"/>
    <w:rsid w:val="00113D90"/>
    <w:rsid w:val="00115185"/>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7CE2"/>
    <w:rsid w:val="001C5408"/>
    <w:rsid w:val="001D700E"/>
    <w:rsid w:val="001E33A3"/>
    <w:rsid w:val="001E362A"/>
    <w:rsid w:val="001E4855"/>
    <w:rsid w:val="001F5539"/>
    <w:rsid w:val="00202812"/>
    <w:rsid w:val="00202C78"/>
    <w:rsid w:val="00206770"/>
    <w:rsid w:val="00210B60"/>
    <w:rsid w:val="0021151C"/>
    <w:rsid w:val="00212692"/>
    <w:rsid w:val="00213C44"/>
    <w:rsid w:val="002175B4"/>
    <w:rsid w:val="00221F9A"/>
    <w:rsid w:val="00223A76"/>
    <w:rsid w:val="00224A7A"/>
    <w:rsid w:val="00224C01"/>
    <w:rsid w:val="002251B7"/>
    <w:rsid w:val="002274F0"/>
    <w:rsid w:val="00232242"/>
    <w:rsid w:val="002334C3"/>
    <w:rsid w:val="00233534"/>
    <w:rsid w:val="002346FE"/>
    <w:rsid w:val="0023541C"/>
    <w:rsid w:val="00241B73"/>
    <w:rsid w:val="00246CDB"/>
    <w:rsid w:val="00252992"/>
    <w:rsid w:val="00253F8D"/>
    <w:rsid w:val="00261513"/>
    <w:rsid w:val="002616B0"/>
    <w:rsid w:val="00262324"/>
    <w:rsid w:val="002665C3"/>
    <w:rsid w:val="00266DB2"/>
    <w:rsid w:val="0027059E"/>
    <w:rsid w:val="00273CCA"/>
    <w:rsid w:val="00277974"/>
    <w:rsid w:val="00283CE5"/>
    <w:rsid w:val="00284E1D"/>
    <w:rsid w:val="0028587D"/>
    <w:rsid w:val="002867F9"/>
    <w:rsid w:val="00290CC3"/>
    <w:rsid w:val="00291097"/>
    <w:rsid w:val="00295202"/>
    <w:rsid w:val="00295713"/>
    <w:rsid w:val="002B14D9"/>
    <w:rsid w:val="002B516A"/>
    <w:rsid w:val="002B7013"/>
    <w:rsid w:val="002B7AA0"/>
    <w:rsid w:val="002B7EE6"/>
    <w:rsid w:val="002C4238"/>
    <w:rsid w:val="002C4650"/>
    <w:rsid w:val="002C600A"/>
    <w:rsid w:val="002C7E38"/>
    <w:rsid w:val="002D11DC"/>
    <w:rsid w:val="002D1D10"/>
    <w:rsid w:val="002D4683"/>
    <w:rsid w:val="002E3AA6"/>
    <w:rsid w:val="002E441B"/>
    <w:rsid w:val="002E4DE8"/>
    <w:rsid w:val="002E778B"/>
    <w:rsid w:val="002F0342"/>
    <w:rsid w:val="002F708B"/>
    <w:rsid w:val="0030158E"/>
    <w:rsid w:val="00310059"/>
    <w:rsid w:val="00312089"/>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975DD"/>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3C6"/>
    <w:rsid w:val="004568D5"/>
    <w:rsid w:val="00457B43"/>
    <w:rsid w:val="00464553"/>
    <w:rsid w:val="0046621E"/>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6544"/>
    <w:rsid w:val="004B6ED9"/>
    <w:rsid w:val="004B7460"/>
    <w:rsid w:val="004B7942"/>
    <w:rsid w:val="004C008F"/>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5065"/>
    <w:rsid w:val="00505F14"/>
    <w:rsid w:val="00507EBF"/>
    <w:rsid w:val="00510851"/>
    <w:rsid w:val="00511A56"/>
    <w:rsid w:val="00513017"/>
    <w:rsid w:val="00513E28"/>
    <w:rsid w:val="00516D59"/>
    <w:rsid w:val="00517AA2"/>
    <w:rsid w:val="005209FB"/>
    <w:rsid w:val="00524468"/>
    <w:rsid w:val="00534B51"/>
    <w:rsid w:val="0053507A"/>
    <w:rsid w:val="00537AA3"/>
    <w:rsid w:val="005471A7"/>
    <w:rsid w:val="005560FA"/>
    <w:rsid w:val="00556C09"/>
    <w:rsid w:val="00557CCA"/>
    <w:rsid w:val="00562D01"/>
    <w:rsid w:val="00567AFE"/>
    <w:rsid w:val="005703D0"/>
    <w:rsid w:val="005712C3"/>
    <w:rsid w:val="00572537"/>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C426B"/>
    <w:rsid w:val="005C7900"/>
    <w:rsid w:val="005D0BDD"/>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17E"/>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34BE"/>
    <w:rsid w:val="00664213"/>
    <w:rsid w:val="0066494E"/>
    <w:rsid w:val="00664B34"/>
    <w:rsid w:val="00667779"/>
    <w:rsid w:val="00671A1F"/>
    <w:rsid w:val="0068159F"/>
    <w:rsid w:val="006861A0"/>
    <w:rsid w:val="0068729F"/>
    <w:rsid w:val="00690986"/>
    <w:rsid w:val="0069255E"/>
    <w:rsid w:val="0069328D"/>
    <w:rsid w:val="00695428"/>
    <w:rsid w:val="00695461"/>
    <w:rsid w:val="006A0E11"/>
    <w:rsid w:val="006A20F0"/>
    <w:rsid w:val="006A3206"/>
    <w:rsid w:val="006A4EB7"/>
    <w:rsid w:val="006A7B42"/>
    <w:rsid w:val="006B0DE6"/>
    <w:rsid w:val="006B299A"/>
    <w:rsid w:val="006B348C"/>
    <w:rsid w:val="006B4347"/>
    <w:rsid w:val="006B4933"/>
    <w:rsid w:val="006B5AD4"/>
    <w:rsid w:val="006C0BCC"/>
    <w:rsid w:val="006C1AB6"/>
    <w:rsid w:val="006C420B"/>
    <w:rsid w:val="006C6CD5"/>
    <w:rsid w:val="006C7D75"/>
    <w:rsid w:val="006D02D4"/>
    <w:rsid w:val="006D105A"/>
    <w:rsid w:val="006D3CE1"/>
    <w:rsid w:val="006D3F22"/>
    <w:rsid w:val="006D4496"/>
    <w:rsid w:val="006E1586"/>
    <w:rsid w:val="006E5111"/>
    <w:rsid w:val="006E51D5"/>
    <w:rsid w:val="006E703D"/>
    <w:rsid w:val="006F0B7B"/>
    <w:rsid w:val="006F2238"/>
    <w:rsid w:val="006F2A2D"/>
    <w:rsid w:val="006F45C0"/>
    <w:rsid w:val="006F760F"/>
    <w:rsid w:val="007031AE"/>
    <w:rsid w:val="00706101"/>
    <w:rsid w:val="007108FE"/>
    <w:rsid w:val="0071194E"/>
    <w:rsid w:val="007119A0"/>
    <w:rsid w:val="00716CCE"/>
    <w:rsid w:val="0071762D"/>
    <w:rsid w:val="00724084"/>
    <w:rsid w:val="00725D4A"/>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656D5"/>
    <w:rsid w:val="0077162F"/>
    <w:rsid w:val="007726E5"/>
    <w:rsid w:val="00776DF4"/>
    <w:rsid w:val="007777EC"/>
    <w:rsid w:val="00782E47"/>
    <w:rsid w:val="00786A6C"/>
    <w:rsid w:val="0079396E"/>
    <w:rsid w:val="00795D63"/>
    <w:rsid w:val="007A2E95"/>
    <w:rsid w:val="007A61C4"/>
    <w:rsid w:val="007A7159"/>
    <w:rsid w:val="007B301F"/>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1D"/>
    <w:rsid w:val="00820924"/>
    <w:rsid w:val="00826895"/>
    <w:rsid w:val="008337F5"/>
    <w:rsid w:val="0083621F"/>
    <w:rsid w:val="008421F3"/>
    <w:rsid w:val="008457AA"/>
    <w:rsid w:val="00852301"/>
    <w:rsid w:val="008560AB"/>
    <w:rsid w:val="00863465"/>
    <w:rsid w:val="0086365B"/>
    <w:rsid w:val="008641D8"/>
    <w:rsid w:val="00865910"/>
    <w:rsid w:val="00865C73"/>
    <w:rsid w:val="00865D5C"/>
    <w:rsid w:val="008715CA"/>
    <w:rsid w:val="00872CCB"/>
    <w:rsid w:val="00872F62"/>
    <w:rsid w:val="008747C5"/>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7510"/>
    <w:rsid w:val="008C2E02"/>
    <w:rsid w:val="008C4DFB"/>
    <w:rsid w:val="008C51E4"/>
    <w:rsid w:val="008C5DE5"/>
    <w:rsid w:val="008C67BB"/>
    <w:rsid w:val="008C7D3E"/>
    <w:rsid w:val="008D2007"/>
    <w:rsid w:val="008D2030"/>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C23"/>
    <w:rsid w:val="00967D49"/>
    <w:rsid w:val="009733CD"/>
    <w:rsid w:val="009740AC"/>
    <w:rsid w:val="009772DA"/>
    <w:rsid w:val="0097732B"/>
    <w:rsid w:val="00980659"/>
    <w:rsid w:val="00980AC6"/>
    <w:rsid w:val="00981328"/>
    <w:rsid w:val="00981E52"/>
    <w:rsid w:val="00987A02"/>
    <w:rsid w:val="00992FCC"/>
    <w:rsid w:val="00993AF9"/>
    <w:rsid w:val="00995A15"/>
    <w:rsid w:val="0099603D"/>
    <w:rsid w:val="009A1723"/>
    <w:rsid w:val="009A2013"/>
    <w:rsid w:val="009A44A6"/>
    <w:rsid w:val="009A5013"/>
    <w:rsid w:val="009A618F"/>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261E3"/>
    <w:rsid w:val="00A3015C"/>
    <w:rsid w:val="00A304B1"/>
    <w:rsid w:val="00A309C9"/>
    <w:rsid w:val="00A351B4"/>
    <w:rsid w:val="00A422FB"/>
    <w:rsid w:val="00A450DB"/>
    <w:rsid w:val="00A45292"/>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062"/>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413"/>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5C0F"/>
    <w:rsid w:val="00C6702A"/>
    <w:rsid w:val="00C71EFF"/>
    <w:rsid w:val="00C7389B"/>
    <w:rsid w:val="00C77B22"/>
    <w:rsid w:val="00C836E9"/>
    <w:rsid w:val="00C84154"/>
    <w:rsid w:val="00C90609"/>
    <w:rsid w:val="00CB74D1"/>
    <w:rsid w:val="00CC475C"/>
    <w:rsid w:val="00CC66FD"/>
    <w:rsid w:val="00CC6907"/>
    <w:rsid w:val="00CC745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A1D"/>
    <w:rsid w:val="00D71DD7"/>
    <w:rsid w:val="00D75FE5"/>
    <w:rsid w:val="00D83344"/>
    <w:rsid w:val="00D83485"/>
    <w:rsid w:val="00D8388A"/>
    <w:rsid w:val="00D84B0F"/>
    <w:rsid w:val="00D8648C"/>
    <w:rsid w:val="00D901C5"/>
    <w:rsid w:val="00D915A2"/>
    <w:rsid w:val="00D96A44"/>
    <w:rsid w:val="00D97DF7"/>
    <w:rsid w:val="00DA545E"/>
    <w:rsid w:val="00DB06F9"/>
    <w:rsid w:val="00DB6DF9"/>
    <w:rsid w:val="00DC0304"/>
    <w:rsid w:val="00DC0F81"/>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222E"/>
    <w:rsid w:val="00E5239F"/>
    <w:rsid w:val="00E540B4"/>
    <w:rsid w:val="00E549B3"/>
    <w:rsid w:val="00E5515F"/>
    <w:rsid w:val="00E55192"/>
    <w:rsid w:val="00E5641E"/>
    <w:rsid w:val="00E564C4"/>
    <w:rsid w:val="00E611ED"/>
    <w:rsid w:val="00E63B61"/>
    <w:rsid w:val="00E675B8"/>
    <w:rsid w:val="00E703FF"/>
    <w:rsid w:val="00E74218"/>
    <w:rsid w:val="00E74E41"/>
    <w:rsid w:val="00E7572E"/>
    <w:rsid w:val="00E762A8"/>
    <w:rsid w:val="00E80BB7"/>
    <w:rsid w:val="00E813EE"/>
    <w:rsid w:val="00E82015"/>
    <w:rsid w:val="00E82292"/>
    <w:rsid w:val="00E903D4"/>
    <w:rsid w:val="00E90C5F"/>
    <w:rsid w:val="00E91821"/>
    <w:rsid w:val="00E9190C"/>
    <w:rsid w:val="00E93497"/>
    <w:rsid w:val="00EA0D0C"/>
    <w:rsid w:val="00EA148E"/>
    <w:rsid w:val="00EA3036"/>
    <w:rsid w:val="00EA5695"/>
    <w:rsid w:val="00EB0484"/>
    <w:rsid w:val="00EB05D0"/>
    <w:rsid w:val="00EB0749"/>
    <w:rsid w:val="00EB1C8A"/>
    <w:rsid w:val="00EB1FB0"/>
    <w:rsid w:val="00EB3A45"/>
    <w:rsid w:val="00EB3AB2"/>
    <w:rsid w:val="00EB53B4"/>
    <w:rsid w:val="00EB7406"/>
    <w:rsid w:val="00EB7F58"/>
    <w:rsid w:val="00EC0A0B"/>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CCC"/>
    <w:rsid w:val="00F03A1D"/>
    <w:rsid w:val="00F03F4F"/>
    <w:rsid w:val="00F05C9C"/>
    <w:rsid w:val="00F073F0"/>
    <w:rsid w:val="00F1004B"/>
    <w:rsid w:val="00F14323"/>
    <w:rsid w:val="00F15D0B"/>
    <w:rsid w:val="00F21684"/>
    <w:rsid w:val="00F22090"/>
    <w:rsid w:val="00F307D3"/>
    <w:rsid w:val="00F32A62"/>
    <w:rsid w:val="00F32BD6"/>
    <w:rsid w:val="00F32F17"/>
    <w:rsid w:val="00F32FA0"/>
    <w:rsid w:val="00F374D0"/>
    <w:rsid w:val="00F4184E"/>
    <w:rsid w:val="00F42378"/>
    <w:rsid w:val="00F42EBF"/>
    <w:rsid w:val="00F5028F"/>
    <w:rsid w:val="00F502B0"/>
    <w:rsid w:val="00F5193F"/>
    <w:rsid w:val="00F5435D"/>
    <w:rsid w:val="00F54B91"/>
    <w:rsid w:val="00F622FE"/>
    <w:rsid w:val="00F64452"/>
    <w:rsid w:val="00F7044D"/>
    <w:rsid w:val="00F70EED"/>
    <w:rsid w:val="00F7795D"/>
    <w:rsid w:val="00F805B9"/>
    <w:rsid w:val="00F85B2C"/>
    <w:rsid w:val="00F87025"/>
    <w:rsid w:val="00F8789E"/>
    <w:rsid w:val="00F87C5A"/>
    <w:rsid w:val="00F91F21"/>
    <w:rsid w:val="00F9483F"/>
    <w:rsid w:val="00F967FF"/>
    <w:rsid w:val="00FA0FB9"/>
    <w:rsid w:val="00FA1FF9"/>
    <w:rsid w:val="00FA281E"/>
    <w:rsid w:val="00FA7C42"/>
    <w:rsid w:val="00FA7E16"/>
    <w:rsid w:val="00FB7D1B"/>
    <w:rsid w:val="00FC08A4"/>
    <w:rsid w:val="00FC18D1"/>
    <w:rsid w:val="00FC1BBF"/>
    <w:rsid w:val="00FC3A00"/>
    <w:rsid w:val="00FD5233"/>
    <w:rsid w:val="00FE1821"/>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1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992FCC"/>
    <w:pPr>
      <w:widowControl/>
      <w:autoSpaceDE/>
      <w:autoSpaceDN/>
      <w:adjustRightInd/>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2.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A44CA-2C39-44E2-AFAB-3E516AFE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2868</Words>
  <Characters>1635</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2</cp:revision>
  <cp:lastPrinted>2024-05-06T06:40:00Z</cp:lastPrinted>
  <dcterms:created xsi:type="dcterms:W3CDTF">2024-10-01T13:39:00Z</dcterms:created>
  <dcterms:modified xsi:type="dcterms:W3CDTF">2024-10-01T13:39:00Z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