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7BE1B" w14:textId="77777777" w:rsidR="003730A3" w:rsidRPr="00704E82" w:rsidRDefault="003730A3" w:rsidP="003730A3"/>
    <w:p w14:paraId="6F84D8B0" w14:textId="77777777" w:rsidR="003730A3" w:rsidRPr="00CC4578" w:rsidRDefault="003730A3" w:rsidP="003730A3">
      <w:pPr>
        <w:jc w:val="center"/>
        <w:rPr>
          <w:b/>
        </w:rPr>
      </w:pPr>
      <w:r w:rsidRPr="00CC4578">
        <w:rPr>
          <w:b/>
        </w:rPr>
        <w:t>POTVARKIS</w:t>
      </w:r>
    </w:p>
    <w:p w14:paraId="33C8EA4D" w14:textId="0800C1EA" w:rsidR="00F449DE" w:rsidRPr="00E80FE0" w:rsidRDefault="00164CCE" w:rsidP="00F449DE">
      <w:pPr>
        <w:pStyle w:val="Antrats"/>
        <w:tabs>
          <w:tab w:val="clear" w:pos="4153"/>
          <w:tab w:val="clear" w:pos="8306"/>
        </w:tabs>
        <w:jc w:val="center"/>
        <w:rPr>
          <w:b/>
          <w:caps/>
          <w:noProof/>
        </w:rPr>
      </w:pPr>
      <w:r>
        <w:rPr>
          <w:b/>
        </w:rPr>
        <w:t xml:space="preserve">DĖL </w:t>
      </w:r>
      <w:r w:rsidR="00F449DE">
        <w:rPr>
          <w:b/>
          <w:noProof/>
        </w:rPr>
        <w:t>TAURAGĖS REGIONO DAINŲ ŠVENTĖS ORGANIZAVIMO</w:t>
      </w:r>
    </w:p>
    <w:p w14:paraId="5679D1B2" w14:textId="099CD6F5" w:rsidR="003730A3" w:rsidRDefault="003730A3" w:rsidP="003730A3">
      <w:pPr>
        <w:jc w:val="center"/>
        <w:rPr>
          <w:b/>
        </w:rPr>
      </w:pPr>
    </w:p>
    <w:p w14:paraId="1A6E79F3" w14:textId="77777777" w:rsidR="003730A3" w:rsidRDefault="003730A3" w:rsidP="003730A3">
      <w:pPr>
        <w:jc w:val="center"/>
        <w:rPr>
          <w:b/>
        </w:rPr>
      </w:pPr>
    </w:p>
    <w:p w14:paraId="1B49226A" w14:textId="5C4178EB" w:rsidR="003730A3" w:rsidRDefault="007710E3" w:rsidP="003730A3">
      <w:pPr>
        <w:jc w:val="center"/>
      </w:pPr>
      <w:r>
        <w:t>20</w:t>
      </w:r>
      <w:r w:rsidR="00B616C4">
        <w:t>2</w:t>
      </w:r>
      <w:r w:rsidR="00266746">
        <w:t>4</w:t>
      </w:r>
      <w:r w:rsidR="00E53DC4">
        <w:t xml:space="preserve"> </w:t>
      </w:r>
      <w:r w:rsidR="003730A3">
        <w:t xml:space="preserve">m. </w:t>
      </w:r>
      <w:r w:rsidR="0057117C">
        <w:t>spalio</w:t>
      </w:r>
      <w:r w:rsidR="00903AD8">
        <w:t xml:space="preserve"> 14</w:t>
      </w:r>
      <w:r>
        <w:t xml:space="preserve"> </w:t>
      </w:r>
      <w:r w:rsidR="003730A3">
        <w:t>d. Nr.</w:t>
      </w:r>
      <w:r w:rsidR="00903AD8">
        <w:t xml:space="preserve"> T3-385</w:t>
      </w:r>
      <w:bookmarkStart w:id="0" w:name="_GoBack"/>
      <w:bookmarkEnd w:id="0"/>
    </w:p>
    <w:p w14:paraId="5FBA0CC1" w14:textId="77777777" w:rsidR="003730A3" w:rsidRDefault="003730A3" w:rsidP="003730A3">
      <w:pPr>
        <w:jc w:val="center"/>
      </w:pPr>
      <w:r>
        <w:t>Šilalė</w:t>
      </w:r>
    </w:p>
    <w:p w14:paraId="7F88368E" w14:textId="77777777" w:rsidR="003730A3" w:rsidRDefault="003730A3" w:rsidP="003730A3">
      <w:pPr>
        <w:jc w:val="center"/>
      </w:pPr>
    </w:p>
    <w:p w14:paraId="27A1DBC0" w14:textId="536CCEE2" w:rsidR="0099308A" w:rsidRDefault="00241EC5" w:rsidP="006355D0">
      <w:pPr>
        <w:ind w:firstLine="567"/>
        <w:jc w:val="both"/>
      </w:pPr>
      <w:r>
        <w:t>V</w:t>
      </w:r>
      <w:r w:rsidR="003730A3">
        <w:t xml:space="preserve">adovaudamasis Lietuvos Respublikos vietos savivaldos įstatymo </w:t>
      </w:r>
      <w:r w:rsidR="00C72262">
        <w:t>25</w:t>
      </w:r>
      <w:r w:rsidR="00600A0A">
        <w:t xml:space="preserve"> straipsnio </w:t>
      </w:r>
      <w:r w:rsidR="00C72262">
        <w:t>5</w:t>
      </w:r>
      <w:r w:rsidR="00600A0A">
        <w:t xml:space="preserve"> dalimi</w:t>
      </w:r>
      <w:r w:rsidR="00FA1A65">
        <w:t xml:space="preserve"> ir</w:t>
      </w:r>
      <w:r w:rsidR="0099308A">
        <w:t xml:space="preserve"> </w:t>
      </w:r>
      <w:r w:rsidR="00EA1DF7">
        <w:t xml:space="preserve">atsižvelgdamas į </w:t>
      </w:r>
      <w:r w:rsidR="00F25B62">
        <w:t>Tauragės regiono savivaldybių merų 2019 m. spalio 3 d. susitarimą „Dėl Tauragės regiono dainų ir šokių šventės organizavimo“</w:t>
      </w:r>
      <w:r w:rsidR="00600A0A">
        <w:t>:</w:t>
      </w:r>
    </w:p>
    <w:p w14:paraId="3A6F425F" w14:textId="020B73A6" w:rsidR="00F25B62" w:rsidRDefault="00F25B62" w:rsidP="00F25B62">
      <w:pPr>
        <w:pStyle w:val="Sraopastraipa"/>
        <w:ind w:left="0" w:firstLine="567"/>
        <w:jc w:val="both"/>
        <w:rPr>
          <w:noProof/>
        </w:rPr>
      </w:pPr>
      <w:r>
        <w:rPr>
          <w:noProof/>
        </w:rPr>
        <w:t>1</w:t>
      </w:r>
      <w:r w:rsidRPr="00BF12A4">
        <w:rPr>
          <w:noProof/>
        </w:rPr>
        <w:t xml:space="preserve">. </w:t>
      </w:r>
      <w:r>
        <w:rPr>
          <w:noProof/>
          <w:spacing w:val="80"/>
        </w:rPr>
        <w:t>Skiriu</w:t>
      </w:r>
      <w:r w:rsidRPr="00BF12A4">
        <w:rPr>
          <w:noProof/>
        </w:rPr>
        <w:t xml:space="preserve"> </w:t>
      </w:r>
      <w:r>
        <w:rPr>
          <w:noProof/>
        </w:rPr>
        <w:t>Šilalės</w:t>
      </w:r>
      <w:r w:rsidRPr="00B41FA0">
        <w:rPr>
          <w:noProof/>
        </w:rPr>
        <w:t xml:space="preserve"> </w:t>
      </w:r>
      <w:r>
        <w:rPr>
          <w:noProof/>
        </w:rPr>
        <w:t>rajono savivaldybės administracijos Švietimo, kultūros ir sporto skyriaus vyriausiąją specialistę Jovitą Voveri</w:t>
      </w:r>
      <w:r w:rsidR="00541724">
        <w:rPr>
          <w:noProof/>
        </w:rPr>
        <w:t>enę 2026 metų Tauragės regiono d</w:t>
      </w:r>
      <w:r>
        <w:rPr>
          <w:noProof/>
        </w:rPr>
        <w:t>ainų šventės koordinatore.</w:t>
      </w:r>
    </w:p>
    <w:p w14:paraId="79A19469" w14:textId="2395B0FF" w:rsidR="00F25B62" w:rsidRDefault="00F25B62" w:rsidP="00F25B62">
      <w:pPr>
        <w:pStyle w:val="Sraopastraipa"/>
        <w:ind w:left="0" w:firstLine="567"/>
        <w:jc w:val="both"/>
        <w:rPr>
          <w:noProof/>
        </w:rPr>
      </w:pPr>
      <w:r w:rsidRPr="00BF12A4">
        <w:rPr>
          <w:noProof/>
        </w:rPr>
        <w:t xml:space="preserve">2. </w:t>
      </w:r>
      <w:r>
        <w:rPr>
          <w:noProof/>
          <w:spacing w:val="80"/>
        </w:rPr>
        <w:t>Įpareigoju</w:t>
      </w:r>
      <w:r w:rsidRPr="00BF12A4">
        <w:rPr>
          <w:noProof/>
        </w:rPr>
        <w:t xml:space="preserve"> </w:t>
      </w:r>
      <w:r w:rsidR="00541724">
        <w:rPr>
          <w:noProof/>
        </w:rPr>
        <w:t xml:space="preserve">Tauragės regiono dainų </w:t>
      </w:r>
      <w:r>
        <w:rPr>
          <w:noProof/>
        </w:rPr>
        <w:t>šventės koordinatorių</w:t>
      </w:r>
      <w:r w:rsidRPr="00BF12A4">
        <w:rPr>
          <w:noProof/>
        </w:rPr>
        <w:t xml:space="preserve"> </w:t>
      </w:r>
      <w:r>
        <w:rPr>
          <w:noProof/>
        </w:rPr>
        <w:t>ir Šilalės rajono savivaldybės kultūros centro direktorių organizuoti ir įgyvendinti Tauragės regiono dainų šventę.</w:t>
      </w:r>
    </w:p>
    <w:p w14:paraId="241E4BB9" w14:textId="3F999D7C" w:rsidR="0057117C" w:rsidRDefault="006355D0" w:rsidP="0057117C">
      <w:pPr>
        <w:pStyle w:val="Sraopastraipa"/>
        <w:ind w:left="0" w:firstLine="567"/>
        <w:jc w:val="both"/>
        <w:textAlignment w:val="center"/>
      </w:pPr>
      <w:r>
        <w:t xml:space="preserve">Šis potvarkis gali būti skundžiamas Lietuvos Respublikos administracinių bylų teisenos įstatymo nustatyta tvarka Lietuvos administracinių ginčų komisijos Klaipėdos apygardos skyriui </w:t>
      </w:r>
      <w:proofErr w:type="spellStart"/>
      <w:r w:rsidR="00523835">
        <w:t>J.Janonio</w:t>
      </w:r>
      <w:proofErr w:type="spellEnd"/>
      <w:r w:rsidR="00523835">
        <w:t xml:space="preserve"> g. 24, 92251 </w:t>
      </w:r>
      <w:r>
        <w:t xml:space="preserve"> Klaipėda) arba Regionų apygardos administracinio teismo Klaipėdos rūmams (Galinio Pylimo g. 9, 91230 Klaipėda</w:t>
      </w:r>
      <w:r w:rsidR="0057117C">
        <w:t>)</w:t>
      </w:r>
      <w:r w:rsidR="0057117C" w:rsidRPr="0057117C">
        <w:t xml:space="preserve"> </w:t>
      </w:r>
      <w:r w:rsidR="0057117C">
        <w:t>arba per Lietuvos teismų elektroninių paslaugų portalą (https://e.teismas.lt) per vieną mėnesį nuo šio potvarkio paskelbimo arba įteikimo suinteresuotam asmeniui dienos.</w:t>
      </w:r>
    </w:p>
    <w:p w14:paraId="29AEF744" w14:textId="394BB44D" w:rsidR="006355D0" w:rsidRDefault="006355D0" w:rsidP="00F25B62">
      <w:pPr>
        <w:pStyle w:val="Sraopastraipa"/>
        <w:ind w:left="0" w:firstLine="567"/>
        <w:jc w:val="both"/>
        <w:rPr>
          <w:noProof/>
        </w:rPr>
      </w:pPr>
    </w:p>
    <w:p w14:paraId="3850C35F" w14:textId="77777777" w:rsidR="00D9380C" w:rsidRDefault="003730A3" w:rsidP="00D9380C">
      <w:pPr>
        <w:tabs>
          <w:tab w:val="left" w:pos="1560"/>
        </w:tabs>
        <w:jc w:val="both"/>
      </w:pPr>
      <w:r>
        <w:t xml:space="preserve">     </w:t>
      </w:r>
    </w:p>
    <w:p w14:paraId="0D63DAEC" w14:textId="77777777" w:rsidR="00C72262" w:rsidRDefault="00C72262" w:rsidP="00D9380C">
      <w:pPr>
        <w:tabs>
          <w:tab w:val="left" w:pos="1560"/>
        </w:tabs>
        <w:jc w:val="both"/>
      </w:pPr>
    </w:p>
    <w:p w14:paraId="58681C7A" w14:textId="77777777" w:rsidR="003730A3" w:rsidRDefault="003730A3" w:rsidP="003730A3">
      <w:pPr>
        <w:pStyle w:val="Sraopastraipa"/>
        <w:jc w:val="both"/>
      </w:pPr>
    </w:p>
    <w:p w14:paraId="2D195668" w14:textId="77777777" w:rsidR="003730A3" w:rsidRDefault="00EA02D4" w:rsidP="00D87B16">
      <w:pPr>
        <w:jc w:val="both"/>
      </w:pPr>
      <w:r>
        <w:t>Savivaldybės m</w:t>
      </w:r>
      <w:r w:rsidR="003730A3">
        <w:t xml:space="preserve">eras                                                         </w:t>
      </w:r>
      <w:r>
        <w:t xml:space="preserve">                               </w:t>
      </w:r>
      <w:r w:rsidR="00D87B16">
        <w:t xml:space="preserve">           </w:t>
      </w:r>
      <w:r w:rsidR="003730A3">
        <w:t xml:space="preserve"> </w:t>
      </w:r>
      <w:r w:rsidR="006119B6">
        <w:t>Tadas Bartkus</w:t>
      </w:r>
    </w:p>
    <w:sectPr w:rsidR="003730A3" w:rsidSect="00CB03D8">
      <w:headerReference w:type="first" r:id="rId8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AC98C" w14:textId="77777777" w:rsidR="005521E9" w:rsidRDefault="005521E9" w:rsidP="00D6317C">
      <w:r>
        <w:separator/>
      </w:r>
    </w:p>
  </w:endnote>
  <w:endnote w:type="continuationSeparator" w:id="0">
    <w:p w14:paraId="052F7ABD" w14:textId="77777777" w:rsidR="005521E9" w:rsidRDefault="005521E9" w:rsidP="00D6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FCECA" w14:textId="77777777" w:rsidR="005521E9" w:rsidRDefault="005521E9" w:rsidP="00D6317C">
      <w:r>
        <w:separator/>
      </w:r>
    </w:p>
  </w:footnote>
  <w:footnote w:type="continuationSeparator" w:id="0">
    <w:p w14:paraId="5CEC5D44" w14:textId="77777777" w:rsidR="005521E9" w:rsidRDefault="005521E9" w:rsidP="00D63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F4A58" w14:textId="77777777" w:rsidR="00A90DBF" w:rsidRDefault="0011323B" w:rsidP="00A94E8A">
    <w:pPr>
      <w:jc w:val="center"/>
    </w:pPr>
    <w:r>
      <w:rPr>
        <w:noProof/>
      </w:rPr>
      <w:drawing>
        <wp:inline distT="0" distB="0" distL="0" distR="0" wp14:anchorId="6F720828" wp14:editId="04AFD80D">
          <wp:extent cx="545465" cy="629920"/>
          <wp:effectExtent l="0" t="0" r="6985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46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03CA65" w14:textId="77777777" w:rsidR="00A90DBF" w:rsidRDefault="00A90DBF" w:rsidP="00A94E8A">
    <w:pPr>
      <w:jc w:val="center"/>
    </w:pPr>
  </w:p>
  <w:p w14:paraId="2C782F8D" w14:textId="77777777" w:rsidR="00A90DBF" w:rsidRDefault="003730A3" w:rsidP="00A94E8A">
    <w:pPr>
      <w:jc w:val="center"/>
      <w:rPr>
        <w:b/>
        <w:caps/>
        <w:sz w:val="26"/>
        <w:szCs w:val="26"/>
      </w:rPr>
    </w:pPr>
    <w:r w:rsidRPr="002B6CB7">
      <w:rPr>
        <w:b/>
        <w:caps/>
        <w:sz w:val="26"/>
        <w:szCs w:val="26"/>
      </w:rPr>
      <w:t xml:space="preserve">Šilalės rajono savivaldybės </w:t>
    </w:r>
  </w:p>
  <w:p w14:paraId="19C50A2B" w14:textId="77777777" w:rsidR="00A90DBF" w:rsidRDefault="003730A3" w:rsidP="00A94E8A">
    <w:pPr>
      <w:jc w:val="center"/>
      <w:rPr>
        <w:b/>
        <w:caps/>
        <w:sz w:val="26"/>
        <w:szCs w:val="26"/>
      </w:rPr>
    </w:pPr>
    <w:r>
      <w:rPr>
        <w:b/>
        <w:caps/>
        <w:sz w:val="26"/>
        <w:szCs w:val="26"/>
      </w:rPr>
      <w:t>meras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140E5"/>
    <w:multiLevelType w:val="hybridMultilevel"/>
    <w:tmpl w:val="2900673A"/>
    <w:lvl w:ilvl="0" w:tplc="76E80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5750B49"/>
    <w:multiLevelType w:val="hybridMultilevel"/>
    <w:tmpl w:val="82440EC2"/>
    <w:lvl w:ilvl="0" w:tplc="2F368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646DE0"/>
    <w:multiLevelType w:val="hybridMultilevel"/>
    <w:tmpl w:val="D0980652"/>
    <w:lvl w:ilvl="0" w:tplc="56EE717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6C473F45"/>
    <w:multiLevelType w:val="hybridMultilevel"/>
    <w:tmpl w:val="50F09000"/>
    <w:lvl w:ilvl="0" w:tplc="126E6274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00" w:hanging="360"/>
      </w:pPr>
    </w:lvl>
    <w:lvl w:ilvl="2" w:tplc="0427001B" w:tentative="1">
      <w:start w:val="1"/>
      <w:numFmt w:val="lowerRoman"/>
      <w:lvlText w:val="%3."/>
      <w:lvlJc w:val="right"/>
      <w:pPr>
        <w:ind w:left="3120" w:hanging="180"/>
      </w:pPr>
    </w:lvl>
    <w:lvl w:ilvl="3" w:tplc="0427000F" w:tentative="1">
      <w:start w:val="1"/>
      <w:numFmt w:val="decimal"/>
      <w:lvlText w:val="%4."/>
      <w:lvlJc w:val="left"/>
      <w:pPr>
        <w:ind w:left="3840" w:hanging="360"/>
      </w:pPr>
    </w:lvl>
    <w:lvl w:ilvl="4" w:tplc="04270019" w:tentative="1">
      <w:start w:val="1"/>
      <w:numFmt w:val="lowerLetter"/>
      <w:lvlText w:val="%5."/>
      <w:lvlJc w:val="left"/>
      <w:pPr>
        <w:ind w:left="4560" w:hanging="360"/>
      </w:pPr>
    </w:lvl>
    <w:lvl w:ilvl="5" w:tplc="0427001B" w:tentative="1">
      <w:start w:val="1"/>
      <w:numFmt w:val="lowerRoman"/>
      <w:lvlText w:val="%6."/>
      <w:lvlJc w:val="right"/>
      <w:pPr>
        <w:ind w:left="5280" w:hanging="180"/>
      </w:pPr>
    </w:lvl>
    <w:lvl w:ilvl="6" w:tplc="0427000F" w:tentative="1">
      <w:start w:val="1"/>
      <w:numFmt w:val="decimal"/>
      <w:lvlText w:val="%7."/>
      <w:lvlJc w:val="left"/>
      <w:pPr>
        <w:ind w:left="6000" w:hanging="360"/>
      </w:pPr>
    </w:lvl>
    <w:lvl w:ilvl="7" w:tplc="04270019" w:tentative="1">
      <w:start w:val="1"/>
      <w:numFmt w:val="lowerLetter"/>
      <w:lvlText w:val="%8."/>
      <w:lvlJc w:val="left"/>
      <w:pPr>
        <w:ind w:left="6720" w:hanging="360"/>
      </w:pPr>
    </w:lvl>
    <w:lvl w:ilvl="8" w:tplc="0427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A3"/>
    <w:rsid w:val="00000A5E"/>
    <w:rsid w:val="00006221"/>
    <w:rsid w:val="0003275C"/>
    <w:rsid w:val="000B7397"/>
    <w:rsid w:val="000D7CDD"/>
    <w:rsid w:val="0010677D"/>
    <w:rsid w:val="00107EE5"/>
    <w:rsid w:val="0011323B"/>
    <w:rsid w:val="00140DB0"/>
    <w:rsid w:val="00147FE1"/>
    <w:rsid w:val="001541BD"/>
    <w:rsid w:val="00164CCE"/>
    <w:rsid w:val="001D3209"/>
    <w:rsid w:val="00241EC5"/>
    <w:rsid w:val="002665AD"/>
    <w:rsid w:val="00266746"/>
    <w:rsid w:val="002C5928"/>
    <w:rsid w:val="002D7AFA"/>
    <w:rsid w:val="002F33CC"/>
    <w:rsid w:val="003730A3"/>
    <w:rsid w:val="00385286"/>
    <w:rsid w:val="003B4E10"/>
    <w:rsid w:val="003C01E9"/>
    <w:rsid w:val="003C5214"/>
    <w:rsid w:val="003E0659"/>
    <w:rsid w:val="004952DA"/>
    <w:rsid w:val="004F2D6A"/>
    <w:rsid w:val="00522F14"/>
    <w:rsid w:val="00523835"/>
    <w:rsid w:val="00541724"/>
    <w:rsid w:val="005521E9"/>
    <w:rsid w:val="0057117C"/>
    <w:rsid w:val="00584EA9"/>
    <w:rsid w:val="0058726E"/>
    <w:rsid w:val="00592BE7"/>
    <w:rsid w:val="005A081E"/>
    <w:rsid w:val="005E2C45"/>
    <w:rsid w:val="005F3CC5"/>
    <w:rsid w:val="00600A0A"/>
    <w:rsid w:val="00610A7C"/>
    <w:rsid w:val="006119B6"/>
    <w:rsid w:val="006213EC"/>
    <w:rsid w:val="00622C05"/>
    <w:rsid w:val="006337AE"/>
    <w:rsid w:val="006355D0"/>
    <w:rsid w:val="0068628E"/>
    <w:rsid w:val="006E2A3A"/>
    <w:rsid w:val="00707528"/>
    <w:rsid w:val="00712484"/>
    <w:rsid w:val="0071510D"/>
    <w:rsid w:val="00722CA8"/>
    <w:rsid w:val="007331FF"/>
    <w:rsid w:val="007710E3"/>
    <w:rsid w:val="007A2BA0"/>
    <w:rsid w:val="007B3DF6"/>
    <w:rsid w:val="0081712C"/>
    <w:rsid w:val="00836D66"/>
    <w:rsid w:val="0088098D"/>
    <w:rsid w:val="008A5DFB"/>
    <w:rsid w:val="008D21A3"/>
    <w:rsid w:val="008E7E71"/>
    <w:rsid w:val="00903AD8"/>
    <w:rsid w:val="009612A3"/>
    <w:rsid w:val="00984FAB"/>
    <w:rsid w:val="0099308A"/>
    <w:rsid w:val="00995C26"/>
    <w:rsid w:val="009C19C1"/>
    <w:rsid w:val="009D6185"/>
    <w:rsid w:val="009E109B"/>
    <w:rsid w:val="009E7B32"/>
    <w:rsid w:val="00A03515"/>
    <w:rsid w:val="00A323DA"/>
    <w:rsid w:val="00A33F0B"/>
    <w:rsid w:val="00A90DBF"/>
    <w:rsid w:val="00AB1327"/>
    <w:rsid w:val="00AD578F"/>
    <w:rsid w:val="00B075FB"/>
    <w:rsid w:val="00B21D57"/>
    <w:rsid w:val="00B616C4"/>
    <w:rsid w:val="00B92CF8"/>
    <w:rsid w:val="00BC0FAC"/>
    <w:rsid w:val="00BC3AC6"/>
    <w:rsid w:val="00BE7B76"/>
    <w:rsid w:val="00C33220"/>
    <w:rsid w:val="00C366BF"/>
    <w:rsid w:val="00C4018B"/>
    <w:rsid w:val="00C57147"/>
    <w:rsid w:val="00C72262"/>
    <w:rsid w:val="00CD6042"/>
    <w:rsid w:val="00D3538F"/>
    <w:rsid w:val="00D40AE2"/>
    <w:rsid w:val="00D41918"/>
    <w:rsid w:val="00D4414E"/>
    <w:rsid w:val="00D441D4"/>
    <w:rsid w:val="00D6317C"/>
    <w:rsid w:val="00D87B16"/>
    <w:rsid w:val="00D918C9"/>
    <w:rsid w:val="00D9380C"/>
    <w:rsid w:val="00DB4720"/>
    <w:rsid w:val="00DD5CFB"/>
    <w:rsid w:val="00E24EBA"/>
    <w:rsid w:val="00E30A2F"/>
    <w:rsid w:val="00E53DC4"/>
    <w:rsid w:val="00E76778"/>
    <w:rsid w:val="00E9699D"/>
    <w:rsid w:val="00EA02D4"/>
    <w:rsid w:val="00EA1DF7"/>
    <w:rsid w:val="00EC5153"/>
    <w:rsid w:val="00EC5BCC"/>
    <w:rsid w:val="00F25B62"/>
    <w:rsid w:val="00F37199"/>
    <w:rsid w:val="00F449DE"/>
    <w:rsid w:val="00F656ED"/>
    <w:rsid w:val="00F84D62"/>
    <w:rsid w:val="00F864A1"/>
    <w:rsid w:val="00F928FD"/>
    <w:rsid w:val="00FA1A65"/>
    <w:rsid w:val="00FD0EDB"/>
    <w:rsid w:val="00FE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74FC9"/>
  <w15:docId w15:val="{5DC8377A-2522-4693-99D6-48B95F42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73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qFormat/>
    <w:rsid w:val="003730A3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373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1510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1510D"/>
    <w:rPr>
      <w:rFonts w:ascii="Segoe UI" w:eastAsia="Times New Roman" w:hAnsi="Segoe UI" w:cs="Segoe UI"/>
      <w:sz w:val="18"/>
      <w:szCs w:val="18"/>
      <w:lang w:eastAsia="lt-LT"/>
    </w:rPr>
  </w:style>
  <w:style w:type="paragraph" w:styleId="Antrats">
    <w:name w:val="header"/>
    <w:basedOn w:val="prastasis"/>
    <w:link w:val="AntratsDiagrama"/>
    <w:rsid w:val="00F449DE"/>
    <w:pPr>
      <w:tabs>
        <w:tab w:val="center" w:pos="4153"/>
        <w:tab w:val="right" w:pos="8306"/>
      </w:tabs>
    </w:pPr>
    <w:rPr>
      <w:szCs w:val="20"/>
    </w:rPr>
  </w:style>
  <w:style w:type="character" w:customStyle="1" w:styleId="AntratsDiagrama">
    <w:name w:val="Antraštės Diagrama"/>
    <w:basedOn w:val="Numatytasispastraiposriftas"/>
    <w:link w:val="Antrats"/>
    <w:rsid w:val="00F449DE"/>
    <w:rPr>
      <w:rFonts w:ascii="Times New Roman" w:eastAsia="Times New Roman" w:hAnsi="Times New Roman" w:cs="Times New Roman"/>
      <w:sz w:val="24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F05351F-5B4C-4A16-BF71-7C7F8004A5D1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928DE-0EF6-4418-B568-B952D4991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843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2022-11-23T12:50:00Z</cp:lastPrinted>
  <dcterms:created xsi:type="dcterms:W3CDTF">2024-10-15T05:58:00Z</dcterms:created>
  <dcterms:modified xsi:type="dcterms:W3CDTF">2024-10-15T05:58:00Z</dcterms:modified>
</cp:coreProperties>
</file>