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7654C" w14:textId="77777777" w:rsidR="009C1220" w:rsidRPr="009C1220" w:rsidRDefault="009C1220" w:rsidP="009C1220">
      <w:pPr>
        <w:tabs>
          <w:tab w:val="center" w:pos="4819"/>
          <w:tab w:val="right" w:pos="9638"/>
        </w:tabs>
        <w:rPr>
          <w:sz w:val="24"/>
          <w:szCs w:val="24"/>
        </w:rPr>
      </w:pPr>
    </w:p>
    <w:p w14:paraId="48B606CD" w14:textId="77777777" w:rsidR="009C1220" w:rsidRPr="009C1220" w:rsidRDefault="009C1220" w:rsidP="009C1220">
      <w:pPr>
        <w:tabs>
          <w:tab w:val="left" w:pos="6804"/>
        </w:tabs>
        <w:ind w:firstLine="8448"/>
        <w:rPr>
          <w:caps/>
          <w:sz w:val="24"/>
          <w:szCs w:val="24"/>
          <w:lang w:eastAsia="ar-SA"/>
        </w:rPr>
      </w:pPr>
      <w:r w:rsidRPr="009C1220">
        <w:rPr>
          <w:caps/>
          <w:sz w:val="24"/>
          <w:szCs w:val="24"/>
          <w:lang w:eastAsia="ar-SA"/>
        </w:rPr>
        <w:t>Patvirtinta</w:t>
      </w:r>
    </w:p>
    <w:p w14:paraId="0A2FB96C" w14:textId="77777777" w:rsidR="009C1220" w:rsidRPr="009C1220" w:rsidRDefault="009C1220" w:rsidP="009C1220">
      <w:pPr>
        <w:tabs>
          <w:tab w:val="left" w:pos="6804"/>
        </w:tabs>
        <w:ind w:firstLine="8448"/>
        <w:rPr>
          <w:sz w:val="24"/>
          <w:szCs w:val="24"/>
          <w:lang w:eastAsia="ar-SA"/>
        </w:rPr>
      </w:pPr>
      <w:r w:rsidRPr="009C1220">
        <w:rPr>
          <w:sz w:val="24"/>
          <w:szCs w:val="24"/>
          <w:lang w:eastAsia="ar-SA"/>
        </w:rPr>
        <w:t>Šilalės rajono savivaldybės administracijos direktoriaus</w:t>
      </w:r>
    </w:p>
    <w:p w14:paraId="63E91AA1" w14:textId="581E9D67" w:rsidR="009C1220" w:rsidRPr="009C1220" w:rsidRDefault="009C1220" w:rsidP="009C1220">
      <w:pPr>
        <w:tabs>
          <w:tab w:val="left" w:pos="6804"/>
        </w:tabs>
        <w:ind w:firstLine="8448"/>
        <w:rPr>
          <w:caps/>
          <w:sz w:val="24"/>
          <w:szCs w:val="24"/>
          <w:lang w:val="en-US" w:eastAsia="ar-SA"/>
        </w:rPr>
      </w:pPr>
      <w:r w:rsidRPr="009C1220">
        <w:rPr>
          <w:sz w:val="24"/>
          <w:szCs w:val="24"/>
          <w:lang w:eastAsia="ar-SA"/>
        </w:rPr>
        <w:t>202</w:t>
      </w:r>
      <w:r w:rsidR="006D7F51">
        <w:rPr>
          <w:sz w:val="24"/>
          <w:szCs w:val="24"/>
          <w:lang w:eastAsia="ar-SA"/>
        </w:rPr>
        <w:t>4</w:t>
      </w:r>
      <w:r w:rsidRPr="009C1220">
        <w:rPr>
          <w:sz w:val="24"/>
          <w:szCs w:val="24"/>
          <w:lang w:eastAsia="ar-SA"/>
        </w:rPr>
        <w:t xml:space="preserve"> m. </w:t>
      </w:r>
      <w:r w:rsidR="006D7F51">
        <w:rPr>
          <w:sz w:val="24"/>
          <w:szCs w:val="24"/>
          <w:lang w:eastAsia="ar-SA"/>
        </w:rPr>
        <w:t xml:space="preserve">rugsėjo      </w:t>
      </w:r>
      <w:r w:rsidRPr="009C1220">
        <w:rPr>
          <w:sz w:val="24"/>
          <w:szCs w:val="24"/>
          <w:lang w:eastAsia="ar-SA"/>
        </w:rPr>
        <w:t xml:space="preserve"> d. įsakymu Nr. DĮV-</w:t>
      </w:r>
    </w:p>
    <w:p w14:paraId="00AF8DC0" w14:textId="77777777" w:rsidR="009C1220" w:rsidRPr="009C1220" w:rsidRDefault="009C1220" w:rsidP="009C1220">
      <w:pPr>
        <w:ind w:firstLine="8448"/>
        <w:rPr>
          <w:sz w:val="24"/>
          <w:szCs w:val="24"/>
          <w:lang w:eastAsia="en-US"/>
        </w:rPr>
      </w:pPr>
    </w:p>
    <w:p w14:paraId="69DDAA82" w14:textId="77777777" w:rsidR="009C1220" w:rsidRPr="009C1220" w:rsidRDefault="009C1220" w:rsidP="009C1220">
      <w:pPr>
        <w:ind w:firstLine="720"/>
        <w:jc w:val="both"/>
        <w:rPr>
          <w:sz w:val="24"/>
          <w:szCs w:val="24"/>
          <w:lang w:eastAsia="en-US"/>
        </w:rPr>
      </w:pPr>
    </w:p>
    <w:p w14:paraId="77E31A10" w14:textId="77777777" w:rsidR="009C1220" w:rsidRPr="009C1220" w:rsidRDefault="009C1220" w:rsidP="009C1220">
      <w:pPr>
        <w:jc w:val="center"/>
        <w:rPr>
          <w:b/>
          <w:bCs/>
          <w:sz w:val="24"/>
          <w:szCs w:val="24"/>
          <w:lang w:eastAsia="en-US"/>
        </w:rPr>
      </w:pPr>
    </w:p>
    <w:p w14:paraId="5E6BBF23" w14:textId="77777777" w:rsidR="009C1220" w:rsidRPr="009C1220" w:rsidRDefault="009C1220" w:rsidP="009C1220">
      <w:pPr>
        <w:ind w:firstLine="720"/>
        <w:jc w:val="center"/>
        <w:rPr>
          <w:b/>
          <w:bCs/>
          <w:sz w:val="24"/>
          <w:szCs w:val="24"/>
          <w:lang w:eastAsia="en-US"/>
        </w:rPr>
      </w:pPr>
    </w:p>
    <w:p w14:paraId="66908E22" w14:textId="77777777" w:rsidR="009C1220" w:rsidRPr="009C1220" w:rsidRDefault="009C1220" w:rsidP="009C1220">
      <w:pPr>
        <w:ind w:firstLine="720"/>
        <w:jc w:val="center"/>
        <w:rPr>
          <w:b/>
          <w:bCs/>
          <w:sz w:val="24"/>
          <w:szCs w:val="24"/>
          <w:lang w:eastAsia="en-US"/>
        </w:rPr>
      </w:pPr>
      <w:r w:rsidRPr="009C1220">
        <w:rPr>
          <w:b/>
          <w:sz w:val="24"/>
          <w:szCs w:val="24"/>
          <w:lang w:eastAsia="en-US"/>
        </w:rPr>
        <w:t>ŠILALĖS RAJONO</w:t>
      </w:r>
      <w:r w:rsidRPr="009C1220">
        <w:rPr>
          <w:sz w:val="24"/>
          <w:szCs w:val="24"/>
          <w:lang w:eastAsia="en-US"/>
        </w:rPr>
        <w:t xml:space="preserve"> </w:t>
      </w:r>
      <w:r w:rsidRPr="009C1220">
        <w:rPr>
          <w:b/>
          <w:bCs/>
          <w:sz w:val="24"/>
          <w:szCs w:val="24"/>
          <w:lang w:eastAsia="en-US"/>
        </w:rPr>
        <w:t>SAVIVALDYBĖS TERITORIJOJE VEIKIANČIŲ</w:t>
      </w:r>
    </w:p>
    <w:p w14:paraId="52A9A82F" w14:textId="77777777" w:rsidR="009C1220" w:rsidRPr="009C1220" w:rsidRDefault="009C1220" w:rsidP="009C1220">
      <w:pPr>
        <w:ind w:firstLine="782"/>
        <w:jc w:val="center"/>
        <w:rPr>
          <w:b/>
          <w:bCs/>
          <w:sz w:val="24"/>
          <w:szCs w:val="24"/>
          <w:lang w:eastAsia="en-US"/>
        </w:rPr>
      </w:pPr>
      <w:r w:rsidRPr="009C1220">
        <w:rPr>
          <w:b/>
          <w:bCs/>
          <w:sz w:val="24"/>
          <w:szCs w:val="24"/>
          <w:lang w:eastAsia="en-US"/>
        </w:rPr>
        <w:t>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SĄRAŠAS</w:t>
      </w:r>
    </w:p>
    <w:p w14:paraId="51A5FA40" w14:textId="77777777" w:rsidR="009C1220" w:rsidRPr="009C1220" w:rsidRDefault="009C1220" w:rsidP="009C1220">
      <w:pPr>
        <w:ind w:firstLine="720"/>
        <w:jc w:val="center"/>
        <w:rPr>
          <w:b/>
          <w:bCs/>
          <w:sz w:val="24"/>
          <w:szCs w:val="24"/>
          <w:lang w:eastAsia="en-US"/>
        </w:rPr>
      </w:pPr>
    </w:p>
    <w:p w14:paraId="677E47A8" w14:textId="77777777" w:rsidR="009C1220" w:rsidRPr="009C1220" w:rsidRDefault="009C1220" w:rsidP="009C1220">
      <w:pPr>
        <w:ind w:firstLine="720"/>
        <w:jc w:val="both"/>
        <w:rPr>
          <w:bCs/>
          <w:sz w:val="24"/>
          <w:szCs w:val="24"/>
          <w:lang w:eastAsia="en-US"/>
        </w:rPr>
      </w:pPr>
    </w:p>
    <w:p w14:paraId="728FF323" w14:textId="77777777" w:rsidR="009C1220" w:rsidRPr="009C1220" w:rsidRDefault="009C1220" w:rsidP="009C1220">
      <w:pPr>
        <w:ind w:firstLine="720"/>
        <w:jc w:val="both"/>
        <w:rPr>
          <w:sz w:val="24"/>
          <w:szCs w:val="24"/>
          <w:lang w:eastAsia="en-US"/>
        </w:rPr>
      </w:pPr>
      <w:r w:rsidRPr="009C1220">
        <w:rPr>
          <w:sz w:val="24"/>
          <w:szCs w:val="24"/>
          <w:lang w:eastAsia="en-US"/>
        </w:rPr>
        <w:t>1. Šilalės rajono savivaldybės teritorijoje veikiantys specializuotos kompleksinės pagalbos centrai:</w:t>
      </w:r>
    </w:p>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363"/>
        <w:gridCol w:w="2670"/>
        <w:gridCol w:w="1957"/>
        <w:gridCol w:w="1342"/>
        <w:gridCol w:w="1733"/>
        <w:gridCol w:w="2080"/>
      </w:tblGrid>
      <w:tr w:rsidR="009C1220" w:rsidRPr="009C1220" w14:paraId="0260F85F" w14:textId="77777777" w:rsidTr="008A7128">
        <w:tc>
          <w:tcPr>
            <w:tcW w:w="3184" w:type="dxa"/>
            <w:vAlign w:val="center"/>
          </w:tcPr>
          <w:p w14:paraId="176F7044" w14:textId="77777777" w:rsidR="009C1220" w:rsidRPr="009C1220" w:rsidRDefault="009C1220" w:rsidP="009C1220">
            <w:pPr>
              <w:jc w:val="center"/>
              <w:rPr>
                <w:b/>
                <w:bCs/>
                <w:sz w:val="24"/>
                <w:szCs w:val="24"/>
                <w:lang w:eastAsia="en-US"/>
              </w:rPr>
            </w:pPr>
            <w:r w:rsidRPr="009C1220">
              <w:rPr>
                <w:b/>
                <w:bCs/>
                <w:sz w:val="24"/>
                <w:szCs w:val="24"/>
                <w:lang w:eastAsia="en-US"/>
              </w:rPr>
              <w:t>Juridinio asmens pavadinimas</w:t>
            </w:r>
          </w:p>
        </w:tc>
        <w:tc>
          <w:tcPr>
            <w:tcW w:w="1363" w:type="dxa"/>
            <w:vAlign w:val="center"/>
          </w:tcPr>
          <w:p w14:paraId="29329F92" w14:textId="77777777" w:rsidR="009C1220" w:rsidRPr="009C1220" w:rsidRDefault="009C1220" w:rsidP="009C1220">
            <w:pPr>
              <w:jc w:val="center"/>
              <w:rPr>
                <w:sz w:val="24"/>
                <w:szCs w:val="24"/>
                <w:lang w:eastAsia="en-US"/>
              </w:rPr>
            </w:pPr>
            <w:r w:rsidRPr="009C1220">
              <w:rPr>
                <w:b/>
                <w:bCs/>
                <w:sz w:val="24"/>
                <w:szCs w:val="24"/>
                <w:lang w:eastAsia="en-US"/>
              </w:rPr>
              <w:t>Telefono ryšio numeris</w:t>
            </w:r>
          </w:p>
        </w:tc>
        <w:tc>
          <w:tcPr>
            <w:tcW w:w="2387" w:type="dxa"/>
            <w:vAlign w:val="center"/>
          </w:tcPr>
          <w:p w14:paraId="162066BA" w14:textId="77777777" w:rsidR="009C1220" w:rsidRPr="009C1220" w:rsidRDefault="009C1220" w:rsidP="009C1220">
            <w:pPr>
              <w:jc w:val="center"/>
              <w:rPr>
                <w:sz w:val="24"/>
                <w:szCs w:val="24"/>
                <w:lang w:eastAsia="en-US"/>
              </w:rPr>
            </w:pPr>
            <w:r w:rsidRPr="009C1220">
              <w:rPr>
                <w:b/>
                <w:bCs/>
                <w:sz w:val="24"/>
                <w:szCs w:val="24"/>
                <w:lang w:eastAsia="en-US"/>
              </w:rPr>
              <w:t>El. pašto adresas</w:t>
            </w:r>
          </w:p>
        </w:tc>
        <w:tc>
          <w:tcPr>
            <w:tcW w:w="1957" w:type="dxa"/>
            <w:vAlign w:val="center"/>
          </w:tcPr>
          <w:p w14:paraId="7411BA5E" w14:textId="77777777" w:rsidR="009C1220" w:rsidRPr="009C1220" w:rsidRDefault="009C1220" w:rsidP="009C1220">
            <w:pPr>
              <w:jc w:val="center"/>
              <w:rPr>
                <w:b/>
                <w:bCs/>
                <w:sz w:val="24"/>
                <w:szCs w:val="24"/>
                <w:lang w:eastAsia="en-US"/>
              </w:rPr>
            </w:pPr>
            <w:r w:rsidRPr="009C1220">
              <w:rPr>
                <w:b/>
                <w:bCs/>
                <w:sz w:val="24"/>
                <w:szCs w:val="24"/>
                <w:lang w:eastAsia="en-US"/>
              </w:rPr>
              <w:t>Veiklos vykdymo vietų adresai</w:t>
            </w:r>
          </w:p>
        </w:tc>
        <w:tc>
          <w:tcPr>
            <w:tcW w:w="1342" w:type="dxa"/>
            <w:vAlign w:val="center"/>
          </w:tcPr>
          <w:p w14:paraId="6727AF51" w14:textId="77777777" w:rsidR="009C1220" w:rsidRPr="009C1220" w:rsidRDefault="009C1220" w:rsidP="009C1220">
            <w:pPr>
              <w:jc w:val="center"/>
              <w:rPr>
                <w:b/>
                <w:bCs/>
                <w:sz w:val="24"/>
                <w:szCs w:val="24"/>
                <w:lang w:eastAsia="en-US"/>
              </w:rPr>
            </w:pPr>
            <w:r w:rsidRPr="009C1220">
              <w:rPr>
                <w:b/>
                <w:bCs/>
                <w:sz w:val="24"/>
                <w:szCs w:val="24"/>
                <w:lang w:eastAsia="en-US"/>
              </w:rPr>
              <w:t>Darbo laikas</w:t>
            </w:r>
          </w:p>
        </w:tc>
        <w:tc>
          <w:tcPr>
            <w:tcW w:w="1733" w:type="dxa"/>
          </w:tcPr>
          <w:p w14:paraId="787DAA56" w14:textId="77777777" w:rsidR="009C1220" w:rsidRPr="009C1220" w:rsidRDefault="009C1220" w:rsidP="009C1220">
            <w:pPr>
              <w:jc w:val="center"/>
              <w:rPr>
                <w:b/>
                <w:bCs/>
                <w:sz w:val="24"/>
                <w:szCs w:val="24"/>
                <w:lang w:eastAsia="en-US"/>
              </w:rPr>
            </w:pPr>
            <w:r w:rsidRPr="009C1220">
              <w:rPr>
                <w:b/>
                <w:bCs/>
                <w:sz w:val="24"/>
                <w:szCs w:val="24"/>
                <w:lang w:eastAsia="en-US"/>
              </w:rPr>
              <w:t>Kalbos, kuriomis teikiamos paslaugos</w:t>
            </w:r>
          </w:p>
        </w:tc>
        <w:tc>
          <w:tcPr>
            <w:tcW w:w="0" w:type="auto"/>
          </w:tcPr>
          <w:p w14:paraId="07FCA560" w14:textId="77777777" w:rsidR="009C1220" w:rsidRPr="009C1220" w:rsidRDefault="009C1220" w:rsidP="009C1220">
            <w:pPr>
              <w:jc w:val="center"/>
              <w:rPr>
                <w:b/>
                <w:bCs/>
                <w:sz w:val="24"/>
                <w:szCs w:val="24"/>
                <w:lang w:eastAsia="en-US"/>
              </w:rPr>
            </w:pPr>
            <w:r w:rsidRPr="009C1220">
              <w:rPr>
                <w:b/>
                <w:bCs/>
                <w:sz w:val="24"/>
                <w:szCs w:val="24"/>
                <w:lang w:eastAsia="en-US"/>
              </w:rPr>
              <w:t>Interneto svetainės adresas</w:t>
            </w:r>
          </w:p>
        </w:tc>
      </w:tr>
      <w:tr w:rsidR="009C1220" w:rsidRPr="009C1220" w14:paraId="616D59B7" w14:textId="77777777" w:rsidTr="008A7128">
        <w:tc>
          <w:tcPr>
            <w:tcW w:w="3184" w:type="dxa"/>
          </w:tcPr>
          <w:p w14:paraId="5D24F33B" w14:textId="77777777" w:rsidR="009C1220" w:rsidRPr="009C1220" w:rsidRDefault="009C1220" w:rsidP="009C1220">
            <w:pPr>
              <w:jc w:val="both"/>
              <w:rPr>
                <w:sz w:val="24"/>
                <w:szCs w:val="24"/>
                <w:lang w:eastAsia="en-US"/>
              </w:rPr>
            </w:pPr>
            <w:r w:rsidRPr="009C1220">
              <w:rPr>
                <w:sz w:val="24"/>
                <w:szCs w:val="24"/>
              </w:rPr>
              <w:t>Tauragės moters užimtumo ir informacijos centras</w:t>
            </w:r>
            <w:r w:rsidRPr="009C1220">
              <w:rPr>
                <w:sz w:val="24"/>
                <w:szCs w:val="24"/>
                <w:lang w:eastAsia="en-US"/>
              </w:rPr>
              <w:t xml:space="preserve"> </w:t>
            </w:r>
          </w:p>
        </w:tc>
        <w:tc>
          <w:tcPr>
            <w:tcW w:w="1363" w:type="dxa"/>
          </w:tcPr>
          <w:p w14:paraId="6D940A68" w14:textId="3AF6DE28" w:rsidR="009C1220" w:rsidRPr="009C1220" w:rsidRDefault="00374147" w:rsidP="00184360">
            <w:pPr>
              <w:rPr>
                <w:sz w:val="24"/>
                <w:szCs w:val="24"/>
                <w:lang w:eastAsia="en-US"/>
              </w:rPr>
            </w:pPr>
            <w:r>
              <w:rPr>
                <w:sz w:val="24"/>
                <w:szCs w:val="24"/>
              </w:rPr>
              <w:t>+370</w:t>
            </w:r>
            <w:r w:rsidR="009C1220" w:rsidRPr="009C1220">
              <w:rPr>
                <w:sz w:val="24"/>
                <w:szCs w:val="24"/>
              </w:rPr>
              <w:t> </w:t>
            </w:r>
            <w:hyperlink r:id="rId8" w:history="1">
              <w:r w:rsidR="00184360" w:rsidRPr="00184360">
                <w:rPr>
                  <w:sz w:val="24"/>
                  <w:szCs w:val="24"/>
                </w:rPr>
                <w:t>616 55 877</w:t>
              </w:r>
            </w:hyperlink>
            <w:r w:rsidR="009C1220" w:rsidRPr="00184360">
              <w:rPr>
                <w:sz w:val="24"/>
                <w:szCs w:val="24"/>
              </w:rPr>
              <w:t xml:space="preserve">, </w:t>
            </w:r>
            <w:r w:rsidR="009C1220" w:rsidRPr="009C1220">
              <w:rPr>
                <w:sz w:val="24"/>
                <w:szCs w:val="24"/>
              </w:rPr>
              <w:t xml:space="preserve">8 </w:t>
            </w:r>
            <w:r w:rsidR="00A02F1B">
              <w:rPr>
                <w:sz w:val="24"/>
                <w:szCs w:val="24"/>
              </w:rPr>
              <w:t>(</w:t>
            </w:r>
            <w:r w:rsidR="009C1220" w:rsidRPr="009C1220">
              <w:rPr>
                <w:sz w:val="24"/>
                <w:szCs w:val="24"/>
              </w:rPr>
              <w:t>446</w:t>
            </w:r>
            <w:r w:rsidR="00A02F1B">
              <w:rPr>
                <w:sz w:val="24"/>
                <w:szCs w:val="24"/>
              </w:rPr>
              <w:t>)</w:t>
            </w:r>
            <w:r w:rsidR="009C1220" w:rsidRPr="009C1220">
              <w:rPr>
                <w:sz w:val="24"/>
                <w:szCs w:val="24"/>
              </w:rPr>
              <w:t xml:space="preserve"> 61565</w:t>
            </w:r>
            <w:r w:rsidR="00AC3032">
              <w:rPr>
                <w:sz w:val="24"/>
                <w:szCs w:val="24"/>
              </w:rPr>
              <w:t xml:space="preserve">, </w:t>
            </w:r>
            <w:hyperlink r:id="rId9" w:history="1">
              <w:r w:rsidR="00AC3032" w:rsidRPr="00AC3032">
                <w:rPr>
                  <w:sz w:val="24"/>
                  <w:szCs w:val="24"/>
                </w:rPr>
                <w:t>8 700 55 516</w:t>
              </w:r>
            </w:hyperlink>
          </w:p>
        </w:tc>
        <w:tc>
          <w:tcPr>
            <w:tcW w:w="2387" w:type="dxa"/>
          </w:tcPr>
          <w:p w14:paraId="63601ECE" w14:textId="77777777" w:rsidR="009C1220" w:rsidRPr="009C1220" w:rsidRDefault="009C1220" w:rsidP="009C1220">
            <w:pPr>
              <w:jc w:val="both"/>
              <w:rPr>
                <w:color w:val="222222"/>
                <w:sz w:val="24"/>
                <w:szCs w:val="24"/>
                <w:shd w:val="clear" w:color="auto" w:fill="FFFFFF"/>
                <w:lang w:eastAsia="en-US"/>
              </w:rPr>
            </w:pPr>
            <w:r w:rsidRPr="009C1220">
              <w:rPr>
                <w:sz w:val="24"/>
                <w:szCs w:val="24"/>
              </w:rPr>
              <w:t>taurage@moterscentras.lt</w:t>
            </w:r>
            <w:r w:rsidRPr="009C1220">
              <w:rPr>
                <w:color w:val="0563C1"/>
                <w:sz w:val="24"/>
                <w:szCs w:val="24"/>
                <w:u w:val="single"/>
                <w:shd w:val="clear" w:color="auto" w:fill="FFFFFF"/>
                <w:lang w:eastAsia="en-US"/>
              </w:rPr>
              <w:t xml:space="preserve"> </w:t>
            </w:r>
          </w:p>
          <w:p w14:paraId="798ABBBE" w14:textId="77777777" w:rsidR="009C1220" w:rsidRPr="009C1220" w:rsidRDefault="009C1220" w:rsidP="009C1220">
            <w:pPr>
              <w:jc w:val="both"/>
              <w:rPr>
                <w:sz w:val="24"/>
                <w:szCs w:val="24"/>
                <w:lang w:eastAsia="en-US"/>
              </w:rPr>
            </w:pPr>
          </w:p>
        </w:tc>
        <w:tc>
          <w:tcPr>
            <w:tcW w:w="1957" w:type="dxa"/>
          </w:tcPr>
          <w:p w14:paraId="5A517257" w14:textId="77777777" w:rsidR="009C1220" w:rsidRPr="009C1220" w:rsidRDefault="009C1220" w:rsidP="009C1220">
            <w:pPr>
              <w:jc w:val="both"/>
              <w:rPr>
                <w:sz w:val="24"/>
                <w:szCs w:val="24"/>
                <w:lang w:eastAsia="en-US"/>
              </w:rPr>
            </w:pPr>
            <w:r w:rsidRPr="009C1220">
              <w:rPr>
                <w:sz w:val="24"/>
                <w:szCs w:val="24"/>
              </w:rPr>
              <w:t>V. Kudirkos g. 9, Tauragė</w:t>
            </w:r>
            <w:r w:rsidRPr="009C1220">
              <w:rPr>
                <w:color w:val="222222"/>
                <w:sz w:val="24"/>
                <w:szCs w:val="24"/>
                <w:shd w:val="clear" w:color="auto" w:fill="FFFFFF"/>
                <w:lang w:eastAsia="en-US"/>
              </w:rPr>
              <w:t xml:space="preserve"> </w:t>
            </w:r>
          </w:p>
        </w:tc>
        <w:tc>
          <w:tcPr>
            <w:tcW w:w="1342" w:type="dxa"/>
          </w:tcPr>
          <w:p w14:paraId="019C5970" w14:textId="77777777" w:rsidR="009C1220" w:rsidRPr="009C1220" w:rsidRDefault="009C1220" w:rsidP="009C1220">
            <w:pPr>
              <w:rPr>
                <w:sz w:val="24"/>
                <w:szCs w:val="24"/>
                <w:lang w:eastAsia="en-US"/>
              </w:rPr>
            </w:pPr>
            <w:r w:rsidRPr="009C1220">
              <w:rPr>
                <w:sz w:val="24"/>
                <w:szCs w:val="24"/>
                <w:lang w:eastAsia="en-US"/>
              </w:rPr>
              <w:t xml:space="preserve">I–IV 8.00–20.00 val. </w:t>
            </w:r>
          </w:p>
          <w:p w14:paraId="661FCB64" w14:textId="77777777" w:rsidR="009C1220" w:rsidRPr="009C1220" w:rsidRDefault="009C1220" w:rsidP="009C1220">
            <w:pPr>
              <w:jc w:val="both"/>
              <w:rPr>
                <w:sz w:val="24"/>
                <w:szCs w:val="24"/>
                <w:lang w:eastAsia="en-US"/>
              </w:rPr>
            </w:pPr>
          </w:p>
        </w:tc>
        <w:tc>
          <w:tcPr>
            <w:tcW w:w="1733" w:type="dxa"/>
          </w:tcPr>
          <w:p w14:paraId="6CCAB3E3" w14:textId="77777777" w:rsidR="009C1220" w:rsidRPr="009C1220" w:rsidRDefault="009C1220" w:rsidP="009C1220">
            <w:pPr>
              <w:jc w:val="both"/>
              <w:rPr>
                <w:sz w:val="24"/>
                <w:szCs w:val="24"/>
                <w:lang w:eastAsia="en-US"/>
              </w:rPr>
            </w:pPr>
            <w:r w:rsidRPr="009C1220">
              <w:rPr>
                <w:sz w:val="24"/>
                <w:szCs w:val="24"/>
                <w:lang w:eastAsia="en-US"/>
              </w:rPr>
              <w:t>Valstybine lietuvių kalba</w:t>
            </w:r>
          </w:p>
        </w:tc>
        <w:tc>
          <w:tcPr>
            <w:tcW w:w="0" w:type="auto"/>
          </w:tcPr>
          <w:p w14:paraId="3763FABC" w14:textId="77777777" w:rsidR="009C1220" w:rsidRPr="009C1220" w:rsidRDefault="009C1220" w:rsidP="009C1220">
            <w:pPr>
              <w:jc w:val="both"/>
              <w:rPr>
                <w:sz w:val="24"/>
                <w:szCs w:val="24"/>
                <w:lang w:eastAsia="en-US"/>
              </w:rPr>
            </w:pPr>
            <w:r w:rsidRPr="009C1220">
              <w:rPr>
                <w:sz w:val="24"/>
                <w:szCs w:val="24"/>
                <w:lang w:eastAsia="en-US"/>
              </w:rPr>
              <w:t>www.</w:t>
            </w:r>
            <w:r w:rsidRPr="009C1220">
              <w:rPr>
                <w:sz w:val="24"/>
                <w:szCs w:val="24"/>
              </w:rPr>
              <w:t xml:space="preserve"> </w:t>
            </w:r>
            <w:proofErr w:type="spellStart"/>
            <w:r w:rsidRPr="009C1220">
              <w:rPr>
                <w:sz w:val="24"/>
                <w:szCs w:val="24"/>
                <w:lang w:eastAsia="en-US"/>
              </w:rPr>
              <w:t>moterscentras.lt</w:t>
            </w:r>
            <w:proofErr w:type="spellEnd"/>
          </w:p>
          <w:p w14:paraId="1196CE19" w14:textId="77777777" w:rsidR="009C1220" w:rsidRPr="009C1220" w:rsidRDefault="009C1220" w:rsidP="009C1220">
            <w:pPr>
              <w:jc w:val="both"/>
              <w:rPr>
                <w:sz w:val="24"/>
                <w:szCs w:val="24"/>
                <w:lang w:eastAsia="en-US"/>
              </w:rPr>
            </w:pPr>
          </w:p>
        </w:tc>
      </w:tr>
    </w:tbl>
    <w:p w14:paraId="3B17AA02" w14:textId="77777777" w:rsidR="009C1220" w:rsidRPr="009C1220" w:rsidRDefault="009C1220" w:rsidP="009C1220">
      <w:pPr>
        <w:ind w:firstLine="720"/>
        <w:jc w:val="both"/>
        <w:rPr>
          <w:sz w:val="24"/>
          <w:szCs w:val="24"/>
          <w:lang w:eastAsia="en-US"/>
        </w:rPr>
      </w:pPr>
    </w:p>
    <w:p w14:paraId="15E1D11E" w14:textId="77777777" w:rsidR="009C1220" w:rsidRPr="009C1220" w:rsidRDefault="009C1220" w:rsidP="009C1220">
      <w:pPr>
        <w:ind w:firstLine="720"/>
        <w:jc w:val="both"/>
        <w:rPr>
          <w:sz w:val="24"/>
          <w:szCs w:val="24"/>
          <w:lang w:eastAsia="en-US"/>
        </w:rPr>
      </w:pPr>
      <w:r w:rsidRPr="009C1220">
        <w:rPr>
          <w:sz w:val="24"/>
          <w:szCs w:val="24"/>
          <w:lang w:eastAsia="en-US"/>
        </w:rPr>
        <w:t>2. Šilalės rajono savivaldybės teritorijoje veikiančios socialinių paslaugų įstaigos, teikiančios paslaugas smurto artimoje aplinkoje pavojų patiriantiems asmenims ir smurtą artimoje aplinkoje patyrusiems asmenims:</w:t>
      </w:r>
    </w:p>
    <w:tbl>
      <w:tblPr>
        <w:tblW w:w="1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544"/>
        <w:gridCol w:w="1276"/>
        <w:gridCol w:w="1418"/>
        <w:gridCol w:w="1417"/>
        <w:gridCol w:w="2078"/>
        <w:gridCol w:w="1217"/>
        <w:gridCol w:w="1335"/>
      </w:tblGrid>
      <w:tr w:rsidR="009C1220" w:rsidRPr="009C1220" w14:paraId="5BC0FAAC" w14:textId="77777777" w:rsidTr="008A7128">
        <w:tc>
          <w:tcPr>
            <w:tcW w:w="1980" w:type="dxa"/>
            <w:vAlign w:val="center"/>
          </w:tcPr>
          <w:p w14:paraId="13201CD4" w14:textId="77777777" w:rsidR="009C1220" w:rsidRPr="009C1220" w:rsidRDefault="009C1220" w:rsidP="009C1220">
            <w:pPr>
              <w:jc w:val="center"/>
              <w:rPr>
                <w:b/>
                <w:bCs/>
                <w:sz w:val="24"/>
                <w:szCs w:val="24"/>
                <w:lang w:eastAsia="en-US"/>
              </w:rPr>
            </w:pPr>
            <w:r w:rsidRPr="009C1220">
              <w:rPr>
                <w:b/>
                <w:bCs/>
                <w:sz w:val="24"/>
                <w:szCs w:val="24"/>
                <w:lang w:eastAsia="en-US"/>
              </w:rPr>
              <w:t>Juridinio asmens pavadinimas</w:t>
            </w:r>
          </w:p>
        </w:tc>
        <w:tc>
          <w:tcPr>
            <w:tcW w:w="3544" w:type="dxa"/>
            <w:vAlign w:val="center"/>
          </w:tcPr>
          <w:p w14:paraId="51FEBBF1" w14:textId="77777777" w:rsidR="009C1220" w:rsidRPr="009C1220" w:rsidRDefault="009C1220" w:rsidP="009C1220">
            <w:pPr>
              <w:jc w:val="center"/>
              <w:rPr>
                <w:b/>
                <w:bCs/>
                <w:sz w:val="24"/>
                <w:szCs w:val="24"/>
                <w:lang w:eastAsia="en-US"/>
              </w:rPr>
            </w:pPr>
            <w:r w:rsidRPr="009C1220">
              <w:rPr>
                <w:b/>
                <w:bCs/>
                <w:sz w:val="24"/>
                <w:szCs w:val="24"/>
                <w:lang w:eastAsia="en-US"/>
              </w:rPr>
              <w:t>Teikiamos paslaugos</w:t>
            </w:r>
          </w:p>
        </w:tc>
        <w:tc>
          <w:tcPr>
            <w:tcW w:w="1276" w:type="dxa"/>
            <w:vAlign w:val="center"/>
          </w:tcPr>
          <w:p w14:paraId="347CFEF8" w14:textId="77777777" w:rsidR="009C1220" w:rsidRPr="009C1220" w:rsidRDefault="009C1220" w:rsidP="009C1220">
            <w:pPr>
              <w:jc w:val="center"/>
              <w:rPr>
                <w:sz w:val="24"/>
                <w:szCs w:val="24"/>
                <w:lang w:eastAsia="en-US"/>
              </w:rPr>
            </w:pPr>
            <w:r w:rsidRPr="009C1220">
              <w:rPr>
                <w:b/>
                <w:bCs/>
                <w:sz w:val="24"/>
                <w:szCs w:val="24"/>
                <w:lang w:eastAsia="en-US"/>
              </w:rPr>
              <w:t>Telefono ryšio numeris</w:t>
            </w:r>
          </w:p>
        </w:tc>
        <w:tc>
          <w:tcPr>
            <w:tcW w:w="1418" w:type="dxa"/>
            <w:vAlign w:val="center"/>
          </w:tcPr>
          <w:p w14:paraId="3A4E3195" w14:textId="77777777" w:rsidR="009C1220" w:rsidRPr="009C1220" w:rsidRDefault="009C1220" w:rsidP="009C1220">
            <w:pPr>
              <w:jc w:val="center"/>
              <w:rPr>
                <w:sz w:val="24"/>
                <w:szCs w:val="24"/>
                <w:lang w:eastAsia="en-US"/>
              </w:rPr>
            </w:pPr>
            <w:r w:rsidRPr="009C1220">
              <w:rPr>
                <w:b/>
                <w:bCs/>
                <w:sz w:val="24"/>
                <w:szCs w:val="24"/>
                <w:lang w:eastAsia="en-US"/>
              </w:rPr>
              <w:t>El. pašto adresas</w:t>
            </w:r>
          </w:p>
        </w:tc>
        <w:tc>
          <w:tcPr>
            <w:tcW w:w="1417" w:type="dxa"/>
            <w:vAlign w:val="center"/>
          </w:tcPr>
          <w:p w14:paraId="64D0F186" w14:textId="77777777" w:rsidR="009C1220" w:rsidRPr="009C1220" w:rsidRDefault="009C1220" w:rsidP="009C1220">
            <w:pPr>
              <w:jc w:val="center"/>
              <w:rPr>
                <w:b/>
                <w:bCs/>
                <w:sz w:val="24"/>
                <w:szCs w:val="24"/>
                <w:lang w:eastAsia="en-US"/>
              </w:rPr>
            </w:pPr>
            <w:r w:rsidRPr="009C1220">
              <w:rPr>
                <w:b/>
                <w:bCs/>
                <w:sz w:val="24"/>
                <w:szCs w:val="24"/>
                <w:lang w:eastAsia="en-US"/>
              </w:rPr>
              <w:t>Veiklos vykdymo vietų adresai</w:t>
            </w:r>
          </w:p>
        </w:tc>
        <w:tc>
          <w:tcPr>
            <w:tcW w:w="2078" w:type="dxa"/>
            <w:vAlign w:val="center"/>
          </w:tcPr>
          <w:p w14:paraId="3ECE9E10" w14:textId="77777777" w:rsidR="009C1220" w:rsidRPr="009C1220" w:rsidRDefault="009C1220" w:rsidP="009C1220">
            <w:pPr>
              <w:jc w:val="center"/>
              <w:rPr>
                <w:b/>
                <w:bCs/>
                <w:sz w:val="24"/>
                <w:szCs w:val="24"/>
                <w:lang w:eastAsia="en-US"/>
              </w:rPr>
            </w:pPr>
            <w:r w:rsidRPr="009C1220">
              <w:rPr>
                <w:b/>
                <w:bCs/>
                <w:sz w:val="24"/>
                <w:szCs w:val="24"/>
                <w:lang w:eastAsia="en-US"/>
              </w:rPr>
              <w:t>Darbo laikas</w:t>
            </w:r>
          </w:p>
        </w:tc>
        <w:tc>
          <w:tcPr>
            <w:tcW w:w="1217" w:type="dxa"/>
          </w:tcPr>
          <w:p w14:paraId="1792935F" w14:textId="77777777" w:rsidR="009C1220" w:rsidRPr="009C1220" w:rsidRDefault="009C1220" w:rsidP="009C1220">
            <w:pPr>
              <w:jc w:val="center"/>
              <w:rPr>
                <w:b/>
                <w:bCs/>
                <w:sz w:val="24"/>
                <w:szCs w:val="24"/>
                <w:lang w:eastAsia="en-US"/>
              </w:rPr>
            </w:pPr>
            <w:r w:rsidRPr="009C1220">
              <w:rPr>
                <w:b/>
                <w:bCs/>
                <w:sz w:val="24"/>
                <w:szCs w:val="24"/>
                <w:lang w:eastAsia="en-US"/>
              </w:rPr>
              <w:t>Kalbos, kuriomis teikiamos paslaugos</w:t>
            </w:r>
          </w:p>
        </w:tc>
        <w:tc>
          <w:tcPr>
            <w:tcW w:w="1335" w:type="dxa"/>
          </w:tcPr>
          <w:p w14:paraId="6D2C68E5" w14:textId="77777777" w:rsidR="009C1220" w:rsidRPr="009C1220" w:rsidRDefault="009C1220" w:rsidP="009C1220">
            <w:pPr>
              <w:jc w:val="center"/>
              <w:rPr>
                <w:b/>
                <w:bCs/>
                <w:sz w:val="24"/>
                <w:szCs w:val="24"/>
                <w:lang w:eastAsia="en-US"/>
              </w:rPr>
            </w:pPr>
            <w:r w:rsidRPr="009C1220">
              <w:rPr>
                <w:b/>
                <w:bCs/>
                <w:sz w:val="24"/>
                <w:szCs w:val="24"/>
                <w:lang w:eastAsia="en-US"/>
              </w:rPr>
              <w:t>Interneto svetainės adresas</w:t>
            </w:r>
          </w:p>
        </w:tc>
      </w:tr>
      <w:tr w:rsidR="009C1220" w:rsidRPr="009C1220" w14:paraId="119ABD51" w14:textId="77777777" w:rsidTr="008A7128">
        <w:trPr>
          <w:trHeight w:val="3109"/>
        </w:trPr>
        <w:tc>
          <w:tcPr>
            <w:tcW w:w="1980" w:type="dxa"/>
          </w:tcPr>
          <w:p w14:paraId="155D7E77" w14:textId="77777777" w:rsidR="009C1220" w:rsidRPr="009C1220" w:rsidRDefault="009C1220" w:rsidP="009C1220">
            <w:pPr>
              <w:jc w:val="both"/>
              <w:rPr>
                <w:sz w:val="24"/>
                <w:szCs w:val="24"/>
                <w:lang w:eastAsia="en-US"/>
              </w:rPr>
            </w:pPr>
            <w:r w:rsidRPr="009C1220">
              <w:rPr>
                <w:sz w:val="24"/>
                <w:szCs w:val="24"/>
                <w:lang w:eastAsia="en-US"/>
              </w:rPr>
              <w:lastRenderedPageBreak/>
              <w:t xml:space="preserve">Šilalės rajono socialinių paslaugų namai </w:t>
            </w:r>
          </w:p>
        </w:tc>
        <w:tc>
          <w:tcPr>
            <w:tcW w:w="3544" w:type="dxa"/>
          </w:tcPr>
          <w:p w14:paraId="3EC956E0" w14:textId="77777777" w:rsidR="009C1220" w:rsidRPr="009C1220" w:rsidRDefault="009C1220" w:rsidP="009C1220">
            <w:pPr>
              <w:rPr>
                <w:sz w:val="24"/>
                <w:szCs w:val="24"/>
                <w:lang w:eastAsia="en-US"/>
              </w:rPr>
            </w:pPr>
            <w:r w:rsidRPr="009C1220">
              <w:rPr>
                <w:sz w:val="22"/>
                <w:szCs w:val="22"/>
                <w:lang w:eastAsia="en-US"/>
              </w:rPr>
              <w:t>Kompleksinės paslaugos šeimai, gerovės konsultanto paslaugos, informavimas, konsultavimas, tarpininkavimas ir atstovavimas,  intensyvi krizių įveikimo pagalba, psichosocialinė pagalba, s</w:t>
            </w:r>
            <w:r w:rsidRPr="009C1220">
              <w:rPr>
                <w:bCs/>
                <w:sz w:val="24"/>
                <w:szCs w:val="24"/>
                <w:shd w:val="clear" w:color="auto" w:fill="FFFFFF"/>
                <w:lang w:eastAsia="en-US"/>
              </w:rPr>
              <w:t>ocialinė priežiūra šeimoms.</w:t>
            </w:r>
            <w:r w:rsidRPr="009C1220">
              <w:rPr>
                <w:sz w:val="22"/>
                <w:szCs w:val="22"/>
                <w:lang w:eastAsia="en-US"/>
              </w:rPr>
              <w:t xml:space="preserve"> E</w:t>
            </w:r>
            <w:r w:rsidRPr="009C1220">
              <w:rPr>
                <w:bCs/>
                <w:sz w:val="24"/>
                <w:szCs w:val="24"/>
                <w:lang w:eastAsia="en-US"/>
              </w:rPr>
              <w:t>sant poreikiui teikiamos bendrosios socialinės paslaugos (transporto organizavimas, asmeninės higienos ir priežiūros paslaugų organizavimas, aprūpinimas būtiniausiais drabužiais ir avalyne).</w:t>
            </w:r>
          </w:p>
        </w:tc>
        <w:tc>
          <w:tcPr>
            <w:tcW w:w="1276" w:type="dxa"/>
          </w:tcPr>
          <w:p w14:paraId="4D169954" w14:textId="07BC5C4C" w:rsidR="009C1220" w:rsidRPr="009C1220" w:rsidRDefault="00A50A8D" w:rsidP="009C1220">
            <w:pPr>
              <w:ind w:right="-108"/>
              <w:rPr>
                <w:sz w:val="24"/>
                <w:szCs w:val="24"/>
                <w:lang w:eastAsia="en-US"/>
              </w:rPr>
            </w:pPr>
            <w:r>
              <w:rPr>
                <w:sz w:val="24"/>
                <w:szCs w:val="24"/>
              </w:rPr>
              <w:t>+370</w:t>
            </w:r>
            <w:r w:rsidRPr="009C1220">
              <w:rPr>
                <w:sz w:val="24"/>
                <w:szCs w:val="24"/>
              </w:rPr>
              <w:t> </w:t>
            </w:r>
            <w:r w:rsidR="009A76CE">
              <w:rPr>
                <w:sz w:val="24"/>
                <w:szCs w:val="24"/>
              </w:rPr>
              <w:t xml:space="preserve"> 69819180, (0</w:t>
            </w:r>
            <w:r w:rsidR="009C1220" w:rsidRPr="009C1220">
              <w:rPr>
                <w:sz w:val="24"/>
                <w:szCs w:val="24"/>
              </w:rPr>
              <w:t xml:space="preserve"> 449) 70024,</w:t>
            </w:r>
            <w:r w:rsidR="009C1220" w:rsidRPr="009C1220">
              <w:rPr>
                <w:sz w:val="24"/>
                <w:szCs w:val="24"/>
              </w:rPr>
              <w:br/>
              <w:t>8 614 90065</w:t>
            </w:r>
            <w:r w:rsidR="009C1220" w:rsidRPr="009C1220">
              <w:rPr>
                <w:sz w:val="24"/>
                <w:szCs w:val="24"/>
                <w:lang w:eastAsia="en-US"/>
              </w:rPr>
              <w:t xml:space="preserve"> </w:t>
            </w:r>
          </w:p>
          <w:p w14:paraId="77051011" w14:textId="77777777" w:rsidR="009C1220" w:rsidRPr="009C1220" w:rsidRDefault="009C1220" w:rsidP="009C1220">
            <w:pPr>
              <w:ind w:right="-108"/>
              <w:rPr>
                <w:sz w:val="24"/>
                <w:szCs w:val="24"/>
                <w:lang w:eastAsia="en-US"/>
              </w:rPr>
            </w:pPr>
          </w:p>
          <w:p w14:paraId="1846533D" w14:textId="77777777" w:rsidR="009C1220" w:rsidRPr="009C1220" w:rsidRDefault="009C1220" w:rsidP="009C1220">
            <w:pPr>
              <w:ind w:right="-108"/>
              <w:rPr>
                <w:b/>
                <w:sz w:val="24"/>
                <w:szCs w:val="24"/>
                <w:lang w:eastAsia="en-US"/>
              </w:rPr>
            </w:pPr>
          </w:p>
          <w:p w14:paraId="5CF416C3" w14:textId="77777777" w:rsidR="009C1220" w:rsidRPr="009C1220" w:rsidRDefault="009C1220" w:rsidP="009C1220">
            <w:pPr>
              <w:ind w:right="-108"/>
              <w:rPr>
                <w:sz w:val="24"/>
                <w:szCs w:val="24"/>
                <w:lang w:eastAsia="en-US"/>
              </w:rPr>
            </w:pPr>
          </w:p>
        </w:tc>
        <w:tc>
          <w:tcPr>
            <w:tcW w:w="1418" w:type="dxa"/>
          </w:tcPr>
          <w:p w14:paraId="1B1A1B3F" w14:textId="77777777" w:rsidR="009C1220" w:rsidRPr="009C1220" w:rsidRDefault="009C1220" w:rsidP="009C1220">
            <w:pPr>
              <w:jc w:val="both"/>
              <w:rPr>
                <w:sz w:val="24"/>
                <w:szCs w:val="24"/>
                <w:lang w:eastAsia="en-US"/>
              </w:rPr>
            </w:pPr>
            <w:r w:rsidRPr="009C1220">
              <w:rPr>
                <w:sz w:val="24"/>
                <w:szCs w:val="24"/>
              </w:rPr>
              <w:t>info@uzimtumocentras.lt</w:t>
            </w:r>
          </w:p>
        </w:tc>
        <w:tc>
          <w:tcPr>
            <w:tcW w:w="1417" w:type="dxa"/>
          </w:tcPr>
          <w:p w14:paraId="539402A6" w14:textId="77777777" w:rsidR="009C1220" w:rsidRPr="009C1220" w:rsidRDefault="009C1220" w:rsidP="009C1220">
            <w:pPr>
              <w:rPr>
                <w:sz w:val="24"/>
                <w:szCs w:val="24"/>
                <w:lang w:eastAsia="en-US"/>
              </w:rPr>
            </w:pPr>
            <w:r w:rsidRPr="009C1220">
              <w:rPr>
                <w:sz w:val="24"/>
                <w:szCs w:val="24"/>
              </w:rPr>
              <w:t>Vytauto Didžiojo g. 17, Šilalė</w:t>
            </w:r>
          </w:p>
        </w:tc>
        <w:tc>
          <w:tcPr>
            <w:tcW w:w="2078" w:type="dxa"/>
          </w:tcPr>
          <w:p w14:paraId="70366E12" w14:textId="77777777" w:rsidR="009C1220" w:rsidRPr="009C1220" w:rsidRDefault="009C1220" w:rsidP="009C1220">
            <w:pPr>
              <w:rPr>
                <w:sz w:val="24"/>
                <w:szCs w:val="24"/>
              </w:rPr>
            </w:pPr>
            <w:r w:rsidRPr="009C1220">
              <w:rPr>
                <w:sz w:val="24"/>
                <w:szCs w:val="24"/>
              </w:rPr>
              <w:t>Pirmadieniais-ketvirtadieniais 8.00</w:t>
            </w:r>
            <w:r w:rsidRPr="009C1220">
              <w:rPr>
                <w:sz w:val="24"/>
                <w:szCs w:val="24"/>
                <w:lang w:eastAsia="en-US"/>
              </w:rPr>
              <w:t>–</w:t>
            </w:r>
            <w:r w:rsidRPr="009C1220">
              <w:rPr>
                <w:sz w:val="24"/>
                <w:szCs w:val="24"/>
              </w:rPr>
              <w:t>17.00 val.</w:t>
            </w:r>
          </w:p>
          <w:p w14:paraId="7329AB96" w14:textId="77777777" w:rsidR="009C1220" w:rsidRPr="009C1220" w:rsidRDefault="009C1220" w:rsidP="009C1220">
            <w:pPr>
              <w:rPr>
                <w:sz w:val="24"/>
                <w:szCs w:val="24"/>
              </w:rPr>
            </w:pPr>
            <w:r w:rsidRPr="009C1220">
              <w:rPr>
                <w:sz w:val="24"/>
                <w:szCs w:val="24"/>
              </w:rPr>
              <w:t>Penktadieniais 8.00-15.45 val.</w:t>
            </w:r>
          </w:p>
          <w:p w14:paraId="20A88DDC" w14:textId="77777777" w:rsidR="009C1220" w:rsidRPr="009C1220" w:rsidRDefault="009C1220" w:rsidP="009C1220">
            <w:pPr>
              <w:rPr>
                <w:sz w:val="24"/>
                <w:szCs w:val="24"/>
              </w:rPr>
            </w:pPr>
            <w:r w:rsidRPr="009C1220">
              <w:rPr>
                <w:sz w:val="24"/>
                <w:szCs w:val="24"/>
              </w:rPr>
              <w:t>Pietų pertrauka 12.00</w:t>
            </w:r>
            <w:r w:rsidRPr="009C1220">
              <w:rPr>
                <w:sz w:val="24"/>
                <w:szCs w:val="24"/>
                <w:lang w:eastAsia="en-US"/>
              </w:rPr>
              <w:t>–</w:t>
            </w:r>
            <w:r w:rsidRPr="009C1220">
              <w:rPr>
                <w:sz w:val="24"/>
                <w:szCs w:val="24"/>
              </w:rPr>
              <w:t xml:space="preserve">12.45 </w:t>
            </w:r>
            <w:proofErr w:type="spellStart"/>
            <w:r w:rsidRPr="009C1220">
              <w:rPr>
                <w:sz w:val="24"/>
                <w:szCs w:val="24"/>
              </w:rPr>
              <w:t>val</w:t>
            </w:r>
            <w:proofErr w:type="spellEnd"/>
          </w:p>
          <w:p w14:paraId="7D56E7D7" w14:textId="77777777" w:rsidR="009C1220" w:rsidRPr="009C1220" w:rsidRDefault="009C1220" w:rsidP="009C1220">
            <w:pPr>
              <w:rPr>
                <w:sz w:val="24"/>
                <w:szCs w:val="24"/>
                <w:lang w:eastAsia="en-US"/>
              </w:rPr>
            </w:pPr>
          </w:p>
          <w:p w14:paraId="0A0928C8" w14:textId="77777777" w:rsidR="009C1220" w:rsidRPr="009C1220" w:rsidRDefault="009C1220" w:rsidP="009C1220">
            <w:pPr>
              <w:rPr>
                <w:sz w:val="24"/>
                <w:szCs w:val="24"/>
                <w:lang w:eastAsia="en-US"/>
              </w:rPr>
            </w:pPr>
          </w:p>
          <w:p w14:paraId="1C6E35EF" w14:textId="77777777" w:rsidR="009C1220" w:rsidRPr="009C1220" w:rsidRDefault="009C1220" w:rsidP="009C1220">
            <w:pPr>
              <w:ind w:firstLine="62"/>
              <w:rPr>
                <w:sz w:val="24"/>
                <w:szCs w:val="24"/>
                <w:lang w:eastAsia="en-US"/>
              </w:rPr>
            </w:pPr>
          </w:p>
        </w:tc>
        <w:tc>
          <w:tcPr>
            <w:tcW w:w="1217" w:type="dxa"/>
          </w:tcPr>
          <w:p w14:paraId="4B17CAEB" w14:textId="77777777" w:rsidR="009C1220" w:rsidRPr="009C1220" w:rsidRDefault="009C1220" w:rsidP="009C1220">
            <w:pPr>
              <w:jc w:val="both"/>
              <w:rPr>
                <w:sz w:val="24"/>
                <w:szCs w:val="24"/>
                <w:lang w:eastAsia="en-US"/>
              </w:rPr>
            </w:pPr>
            <w:r w:rsidRPr="009C1220">
              <w:rPr>
                <w:sz w:val="24"/>
                <w:szCs w:val="24"/>
                <w:lang w:eastAsia="en-US"/>
              </w:rPr>
              <w:t>Valstybine lietuvių kalba</w:t>
            </w:r>
          </w:p>
        </w:tc>
        <w:tc>
          <w:tcPr>
            <w:tcW w:w="1335" w:type="dxa"/>
          </w:tcPr>
          <w:p w14:paraId="6AD082F1" w14:textId="77777777" w:rsidR="009C1220" w:rsidRPr="009C1220" w:rsidRDefault="009C1220" w:rsidP="009C1220">
            <w:pPr>
              <w:jc w:val="both"/>
              <w:rPr>
                <w:sz w:val="24"/>
                <w:szCs w:val="24"/>
                <w:lang w:eastAsia="en-US"/>
              </w:rPr>
            </w:pPr>
            <w:r w:rsidRPr="009C1220">
              <w:rPr>
                <w:sz w:val="24"/>
                <w:szCs w:val="24"/>
                <w:lang w:eastAsia="en-US"/>
              </w:rPr>
              <w:t>www.</w:t>
            </w:r>
            <w:r w:rsidRPr="009C1220">
              <w:rPr>
                <w:sz w:val="24"/>
                <w:szCs w:val="24"/>
              </w:rPr>
              <w:t xml:space="preserve"> </w:t>
            </w:r>
            <w:proofErr w:type="spellStart"/>
            <w:r w:rsidRPr="009C1220">
              <w:rPr>
                <w:sz w:val="24"/>
                <w:szCs w:val="24"/>
                <w:lang w:eastAsia="en-US"/>
              </w:rPr>
              <w:t>silalesspn.lt</w:t>
            </w:r>
            <w:proofErr w:type="spellEnd"/>
          </w:p>
          <w:p w14:paraId="5C3C5521" w14:textId="77777777" w:rsidR="009C1220" w:rsidRPr="009C1220" w:rsidRDefault="009C1220" w:rsidP="009C1220">
            <w:pPr>
              <w:jc w:val="both"/>
              <w:rPr>
                <w:sz w:val="24"/>
                <w:szCs w:val="24"/>
                <w:lang w:eastAsia="en-US"/>
              </w:rPr>
            </w:pPr>
          </w:p>
        </w:tc>
      </w:tr>
      <w:tr w:rsidR="009C1220" w:rsidRPr="009C1220" w14:paraId="2E71F5DD" w14:textId="77777777" w:rsidTr="008A7128">
        <w:tc>
          <w:tcPr>
            <w:tcW w:w="1980" w:type="dxa"/>
          </w:tcPr>
          <w:p w14:paraId="785D763C" w14:textId="77777777" w:rsidR="009C1220" w:rsidRPr="009C1220" w:rsidRDefault="009C1220" w:rsidP="009C1220">
            <w:pPr>
              <w:rPr>
                <w:sz w:val="24"/>
                <w:szCs w:val="24"/>
                <w:lang w:eastAsia="en-US"/>
              </w:rPr>
            </w:pPr>
            <w:r w:rsidRPr="009C1220">
              <w:rPr>
                <w:sz w:val="24"/>
                <w:szCs w:val="24"/>
                <w:lang w:eastAsia="en-US"/>
              </w:rPr>
              <w:t>Šilalės rajono savivaldybės visuomenės sveikatos biuras</w:t>
            </w:r>
          </w:p>
        </w:tc>
        <w:tc>
          <w:tcPr>
            <w:tcW w:w="3544" w:type="dxa"/>
          </w:tcPr>
          <w:p w14:paraId="348DC346" w14:textId="77777777" w:rsidR="009C1220" w:rsidRPr="009C1220" w:rsidRDefault="009C1220" w:rsidP="009C1220">
            <w:pPr>
              <w:rPr>
                <w:sz w:val="24"/>
                <w:szCs w:val="24"/>
                <w:lang w:eastAsia="en-US"/>
              </w:rPr>
            </w:pPr>
            <w:r w:rsidRPr="009C1220">
              <w:rPr>
                <w:sz w:val="24"/>
                <w:szCs w:val="24"/>
                <w:lang w:eastAsia="en-US"/>
              </w:rPr>
              <w:t>Priklausomybių konsultanto paslaugos</w:t>
            </w:r>
          </w:p>
          <w:p w14:paraId="3D89286D" w14:textId="77777777" w:rsidR="009C1220" w:rsidRPr="009C1220" w:rsidRDefault="009C1220" w:rsidP="009C1220">
            <w:pPr>
              <w:rPr>
                <w:sz w:val="24"/>
                <w:szCs w:val="24"/>
                <w:lang w:eastAsia="en-US"/>
              </w:rPr>
            </w:pPr>
          </w:p>
        </w:tc>
        <w:tc>
          <w:tcPr>
            <w:tcW w:w="1276" w:type="dxa"/>
          </w:tcPr>
          <w:p w14:paraId="51E0A8D3" w14:textId="1A72637E" w:rsidR="009C1220" w:rsidRPr="009C1220" w:rsidRDefault="009C1220" w:rsidP="00A50A8D">
            <w:pPr>
              <w:ind w:right="-108"/>
              <w:rPr>
                <w:sz w:val="24"/>
                <w:szCs w:val="24"/>
                <w:lang w:eastAsia="en-US"/>
              </w:rPr>
            </w:pPr>
            <w:r w:rsidRPr="009C1220">
              <w:rPr>
                <w:sz w:val="24"/>
                <w:szCs w:val="24"/>
              </w:rPr>
              <w:t>(</w:t>
            </w:r>
            <w:r w:rsidR="009A76CE">
              <w:rPr>
                <w:sz w:val="24"/>
                <w:szCs w:val="24"/>
              </w:rPr>
              <w:t xml:space="preserve">0 </w:t>
            </w:r>
            <w:r w:rsidRPr="009C1220">
              <w:rPr>
                <w:sz w:val="24"/>
                <w:szCs w:val="24"/>
              </w:rPr>
              <w:t xml:space="preserve">449) 46765, </w:t>
            </w:r>
            <w:r w:rsidR="00A50A8D">
              <w:rPr>
                <w:sz w:val="24"/>
                <w:szCs w:val="24"/>
              </w:rPr>
              <w:t>+370</w:t>
            </w:r>
            <w:r w:rsidR="00A50A8D" w:rsidRPr="009C1220">
              <w:rPr>
                <w:sz w:val="24"/>
                <w:szCs w:val="24"/>
              </w:rPr>
              <w:t> </w:t>
            </w:r>
            <w:r w:rsidRPr="009C1220">
              <w:rPr>
                <w:sz w:val="24"/>
                <w:szCs w:val="24"/>
              </w:rPr>
              <w:t>(687) 74779</w:t>
            </w:r>
          </w:p>
        </w:tc>
        <w:tc>
          <w:tcPr>
            <w:tcW w:w="1418" w:type="dxa"/>
          </w:tcPr>
          <w:p w14:paraId="32B98E94" w14:textId="77777777" w:rsidR="009C1220" w:rsidRPr="009C1220" w:rsidRDefault="009C1220" w:rsidP="009C1220">
            <w:pPr>
              <w:jc w:val="both"/>
              <w:rPr>
                <w:color w:val="0563C1"/>
                <w:sz w:val="24"/>
                <w:szCs w:val="24"/>
                <w:u w:val="single"/>
                <w:lang w:eastAsia="en-US"/>
              </w:rPr>
            </w:pPr>
            <w:r w:rsidRPr="009C1220">
              <w:rPr>
                <w:sz w:val="24"/>
                <w:szCs w:val="24"/>
              </w:rPr>
              <w:t>info@silalesvsb.lt</w:t>
            </w:r>
          </w:p>
          <w:p w14:paraId="139F9B23" w14:textId="77777777" w:rsidR="009C1220" w:rsidRPr="009C1220" w:rsidRDefault="009C1220" w:rsidP="009C1220">
            <w:pPr>
              <w:jc w:val="both"/>
              <w:rPr>
                <w:sz w:val="24"/>
                <w:szCs w:val="24"/>
                <w:lang w:val="en-US" w:eastAsia="en-US"/>
              </w:rPr>
            </w:pPr>
          </w:p>
        </w:tc>
        <w:tc>
          <w:tcPr>
            <w:tcW w:w="1417" w:type="dxa"/>
          </w:tcPr>
          <w:p w14:paraId="6D0F393F" w14:textId="77777777" w:rsidR="009C1220" w:rsidRPr="009C1220" w:rsidRDefault="009C1220" w:rsidP="009C1220">
            <w:pPr>
              <w:rPr>
                <w:sz w:val="24"/>
                <w:szCs w:val="24"/>
                <w:lang w:eastAsia="en-US"/>
              </w:rPr>
            </w:pPr>
            <w:r w:rsidRPr="009C1220">
              <w:rPr>
                <w:sz w:val="24"/>
                <w:szCs w:val="24"/>
              </w:rPr>
              <w:t>Vytauto Didžiojo g. 17, Šilalė</w:t>
            </w:r>
          </w:p>
        </w:tc>
        <w:tc>
          <w:tcPr>
            <w:tcW w:w="2078" w:type="dxa"/>
          </w:tcPr>
          <w:p w14:paraId="7C14142E" w14:textId="77777777" w:rsidR="009C1220" w:rsidRPr="009C1220" w:rsidRDefault="009C1220" w:rsidP="009C1220">
            <w:pPr>
              <w:rPr>
                <w:sz w:val="24"/>
                <w:szCs w:val="24"/>
              </w:rPr>
            </w:pPr>
            <w:r w:rsidRPr="009C1220">
              <w:rPr>
                <w:sz w:val="24"/>
                <w:szCs w:val="24"/>
              </w:rPr>
              <w:t>pirmadieniais– ketvirtadieniais 8.00</w:t>
            </w:r>
            <w:r w:rsidRPr="009C1220">
              <w:rPr>
                <w:sz w:val="24"/>
                <w:szCs w:val="24"/>
                <w:lang w:eastAsia="en-US"/>
              </w:rPr>
              <w:t>–</w:t>
            </w:r>
            <w:r w:rsidRPr="009C1220">
              <w:rPr>
                <w:sz w:val="24"/>
                <w:szCs w:val="24"/>
              </w:rPr>
              <w:t>17.00 val., penktadieniais – 8.00</w:t>
            </w:r>
            <w:r w:rsidRPr="009C1220">
              <w:rPr>
                <w:sz w:val="24"/>
                <w:szCs w:val="24"/>
                <w:lang w:eastAsia="en-US"/>
              </w:rPr>
              <w:t>–</w:t>
            </w:r>
            <w:r w:rsidRPr="009C1220">
              <w:rPr>
                <w:sz w:val="24"/>
                <w:szCs w:val="24"/>
              </w:rPr>
              <w:t>15.45 val.,</w:t>
            </w:r>
          </w:p>
          <w:p w14:paraId="295710F0" w14:textId="77777777" w:rsidR="009C1220" w:rsidRPr="009C1220" w:rsidRDefault="009C1220" w:rsidP="009C1220">
            <w:pPr>
              <w:rPr>
                <w:sz w:val="24"/>
                <w:szCs w:val="24"/>
              </w:rPr>
            </w:pPr>
            <w:r w:rsidRPr="009C1220">
              <w:rPr>
                <w:sz w:val="24"/>
                <w:szCs w:val="24"/>
              </w:rPr>
              <w:t>pietų pertrauka 12.00</w:t>
            </w:r>
            <w:r w:rsidRPr="009C1220">
              <w:rPr>
                <w:sz w:val="24"/>
                <w:szCs w:val="24"/>
                <w:lang w:eastAsia="en-US"/>
              </w:rPr>
              <w:t>–</w:t>
            </w:r>
            <w:r w:rsidRPr="009C1220">
              <w:rPr>
                <w:sz w:val="24"/>
                <w:szCs w:val="24"/>
              </w:rPr>
              <w:t>12.45 val.</w:t>
            </w:r>
          </w:p>
          <w:p w14:paraId="0C319424" w14:textId="77777777" w:rsidR="009C1220" w:rsidRPr="009C1220" w:rsidRDefault="009C1220" w:rsidP="009C1220">
            <w:pPr>
              <w:rPr>
                <w:sz w:val="24"/>
                <w:szCs w:val="24"/>
                <w:lang w:eastAsia="en-US"/>
              </w:rPr>
            </w:pPr>
            <w:r w:rsidRPr="009C1220">
              <w:rPr>
                <w:sz w:val="24"/>
                <w:szCs w:val="24"/>
                <w:lang w:eastAsia="en-US"/>
              </w:rPr>
              <w:t>Konsultacijos vyksta iš anksto užsiregistravus</w:t>
            </w:r>
          </w:p>
        </w:tc>
        <w:tc>
          <w:tcPr>
            <w:tcW w:w="1217" w:type="dxa"/>
          </w:tcPr>
          <w:p w14:paraId="650CF175" w14:textId="77777777" w:rsidR="009C1220" w:rsidRPr="009C1220" w:rsidRDefault="009C1220" w:rsidP="009C1220">
            <w:pPr>
              <w:jc w:val="both"/>
              <w:rPr>
                <w:sz w:val="24"/>
                <w:szCs w:val="24"/>
                <w:lang w:eastAsia="en-US"/>
              </w:rPr>
            </w:pPr>
            <w:r w:rsidRPr="009C1220">
              <w:rPr>
                <w:sz w:val="24"/>
                <w:szCs w:val="24"/>
                <w:lang w:eastAsia="en-US"/>
              </w:rPr>
              <w:t>Valstybine lietuviu kalba</w:t>
            </w:r>
          </w:p>
        </w:tc>
        <w:tc>
          <w:tcPr>
            <w:tcW w:w="1335" w:type="dxa"/>
          </w:tcPr>
          <w:p w14:paraId="3C98012D" w14:textId="77777777" w:rsidR="009C1220" w:rsidRPr="009C1220" w:rsidRDefault="009C1220" w:rsidP="009C1220">
            <w:pPr>
              <w:jc w:val="both"/>
              <w:rPr>
                <w:sz w:val="24"/>
                <w:szCs w:val="24"/>
                <w:lang w:eastAsia="en-US"/>
              </w:rPr>
            </w:pPr>
            <w:r w:rsidRPr="009C1220">
              <w:rPr>
                <w:sz w:val="24"/>
                <w:szCs w:val="24"/>
                <w:lang w:eastAsia="en-US"/>
              </w:rPr>
              <w:t>www.silalesvsb.lt</w:t>
            </w:r>
          </w:p>
        </w:tc>
      </w:tr>
      <w:tr w:rsidR="009C1220" w:rsidRPr="009C1220" w14:paraId="2E96E432" w14:textId="77777777" w:rsidTr="008A7128">
        <w:tc>
          <w:tcPr>
            <w:tcW w:w="1980" w:type="dxa"/>
          </w:tcPr>
          <w:p w14:paraId="64F1E2F2" w14:textId="77777777" w:rsidR="009C1220" w:rsidRPr="009C1220" w:rsidRDefault="009C1220" w:rsidP="009C1220">
            <w:pPr>
              <w:rPr>
                <w:sz w:val="24"/>
                <w:szCs w:val="24"/>
                <w:lang w:eastAsia="en-US"/>
              </w:rPr>
            </w:pPr>
            <w:r w:rsidRPr="009C1220">
              <w:rPr>
                <w:sz w:val="24"/>
                <w:szCs w:val="24"/>
              </w:rPr>
              <w:t>Tauragės moters užimtumo ir informacijos centras</w:t>
            </w:r>
          </w:p>
        </w:tc>
        <w:tc>
          <w:tcPr>
            <w:tcW w:w="3544" w:type="dxa"/>
          </w:tcPr>
          <w:p w14:paraId="2E9C3894" w14:textId="77777777" w:rsidR="009C1220" w:rsidRPr="009C1220" w:rsidRDefault="009C1220" w:rsidP="009C1220">
            <w:pPr>
              <w:rPr>
                <w:bCs/>
                <w:sz w:val="24"/>
                <w:szCs w:val="24"/>
                <w:shd w:val="clear" w:color="auto" w:fill="FFFFFF"/>
              </w:rPr>
            </w:pPr>
            <w:r w:rsidRPr="009C1220">
              <w:rPr>
                <w:sz w:val="24"/>
                <w:szCs w:val="24"/>
                <w:lang w:eastAsia="en-US"/>
              </w:rPr>
              <w:t>Specializuota kompleksinė pagalba smurto artimoje aplinkoje srityje (informavimas, tarpininkavimas institucijose ir dėl tolesnių paslaugų teikimo (pvz. apgyvendinimo), palaikymas, specializuotas psichologo ir teisininko konsultavimas, palaikymas bei atstovavimas nukentėjusiojo interesams).</w:t>
            </w:r>
          </w:p>
        </w:tc>
        <w:tc>
          <w:tcPr>
            <w:tcW w:w="1276" w:type="dxa"/>
          </w:tcPr>
          <w:p w14:paraId="3A33575D" w14:textId="0BAF6BAD" w:rsidR="009C1220" w:rsidRPr="009C1220" w:rsidRDefault="00A02F1B" w:rsidP="008A7128">
            <w:pPr>
              <w:ind w:right="-108"/>
              <w:jc w:val="both"/>
              <w:rPr>
                <w:sz w:val="24"/>
                <w:szCs w:val="24"/>
                <w:lang w:eastAsia="en-US"/>
              </w:rPr>
            </w:pPr>
            <w:r>
              <w:rPr>
                <w:sz w:val="24"/>
                <w:szCs w:val="24"/>
              </w:rPr>
              <w:t>+370</w:t>
            </w:r>
            <w:r w:rsidRPr="009C1220">
              <w:rPr>
                <w:sz w:val="24"/>
                <w:szCs w:val="24"/>
              </w:rPr>
              <w:t> </w:t>
            </w:r>
            <w:r w:rsidR="001C328D" w:rsidRPr="009C1220">
              <w:rPr>
                <w:sz w:val="24"/>
                <w:szCs w:val="24"/>
              </w:rPr>
              <w:t> </w:t>
            </w:r>
            <w:hyperlink r:id="rId10" w:history="1">
              <w:r w:rsidR="001C328D" w:rsidRPr="00184360">
                <w:rPr>
                  <w:sz w:val="24"/>
                  <w:szCs w:val="24"/>
                </w:rPr>
                <w:t>616 55 877</w:t>
              </w:r>
            </w:hyperlink>
            <w:r w:rsidR="009C1220" w:rsidRPr="009C1220">
              <w:rPr>
                <w:sz w:val="24"/>
                <w:szCs w:val="24"/>
              </w:rPr>
              <w:t xml:space="preserve">, </w:t>
            </w:r>
            <w:r w:rsidR="009A76CE">
              <w:rPr>
                <w:sz w:val="24"/>
                <w:szCs w:val="24"/>
              </w:rPr>
              <w:t>(8 </w:t>
            </w:r>
            <w:r w:rsidR="009C1220" w:rsidRPr="009C1220">
              <w:rPr>
                <w:sz w:val="24"/>
                <w:szCs w:val="24"/>
              </w:rPr>
              <w:t>446</w:t>
            </w:r>
            <w:r w:rsidR="009A76CE">
              <w:rPr>
                <w:sz w:val="24"/>
                <w:szCs w:val="24"/>
              </w:rPr>
              <w:t>)</w:t>
            </w:r>
            <w:r w:rsidR="009C1220" w:rsidRPr="009C1220">
              <w:rPr>
                <w:sz w:val="24"/>
                <w:szCs w:val="24"/>
              </w:rPr>
              <w:t xml:space="preserve"> 61565</w:t>
            </w:r>
            <w:r w:rsidR="00AC3032">
              <w:rPr>
                <w:sz w:val="24"/>
                <w:szCs w:val="24"/>
              </w:rPr>
              <w:t xml:space="preserve">, </w:t>
            </w:r>
            <w:hyperlink r:id="rId11" w:history="1">
              <w:r w:rsidR="00AC3032" w:rsidRPr="00AC3032">
                <w:rPr>
                  <w:sz w:val="24"/>
                  <w:szCs w:val="24"/>
                </w:rPr>
                <w:t>8 700 55 516</w:t>
              </w:r>
            </w:hyperlink>
          </w:p>
        </w:tc>
        <w:tc>
          <w:tcPr>
            <w:tcW w:w="1418" w:type="dxa"/>
          </w:tcPr>
          <w:p w14:paraId="5EAB5D34" w14:textId="77777777" w:rsidR="009C1220" w:rsidRPr="009C1220" w:rsidRDefault="009C1220" w:rsidP="009C1220">
            <w:pPr>
              <w:ind w:firstLine="53"/>
              <w:jc w:val="both"/>
              <w:rPr>
                <w:color w:val="222222"/>
                <w:sz w:val="24"/>
                <w:szCs w:val="24"/>
                <w:shd w:val="clear" w:color="auto" w:fill="FFFFFF"/>
                <w:lang w:eastAsia="en-US"/>
              </w:rPr>
            </w:pPr>
            <w:r w:rsidRPr="009C1220">
              <w:rPr>
                <w:sz w:val="24"/>
                <w:szCs w:val="24"/>
              </w:rPr>
              <w:t>taurage@moterscentras.lt</w:t>
            </w:r>
            <w:r w:rsidRPr="009C1220">
              <w:rPr>
                <w:color w:val="0563C1"/>
                <w:sz w:val="24"/>
                <w:szCs w:val="24"/>
                <w:u w:val="single"/>
                <w:shd w:val="clear" w:color="auto" w:fill="FFFFFF"/>
                <w:lang w:eastAsia="en-US"/>
              </w:rPr>
              <w:t xml:space="preserve"> </w:t>
            </w:r>
          </w:p>
          <w:p w14:paraId="6F238C99" w14:textId="77777777" w:rsidR="009C1220" w:rsidRPr="009C1220" w:rsidRDefault="009C1220" w:rsidP="009C1220">
            <w:pPr>
              <w:jc w:val="both"/>
              <w:rPr>
                <w:sz w:val="24"/>
                <w:szCs w:val="24"/>
                <w:lang w:eastAsia="en-US"/>
              </w:rPr>
            </w:pPr>
          </w:p>
        </w:tc>
        <w:tc>
          <w:tcPr>
            <w:tcW w:w="1417" w:type="dxa"/>
          </w:tcPr>
          <w:p w14:paraId="41D5BB53" w14:textId="77777777" w:rsidR="009C1220" w:rsidRPr="009C1220" w:rsidRDefault="009C1220" w:rsidP="009C1220">
            <w:pPr>
              <w:rPr>
                <w:sz w:val="24"/>
                <w:szCs w:val="24"/>
                <w:lang w:eastAsia="en-US"/>
              </w:rPr>
            </w:pPr>
            <w:r w:rsidRPr="009C1220">
              <w:rPr>
                <w:sz w:val="24"/>
                <w:szCs w:val="24"/>
              </w:rPr>
              <w:t>V. Kudirkos g. 9, Tauragė</w:t>
            </w:r>
            <w:r w:rsidRPr="009C1220">
              <w:rPr>
                <w:color w:val="222222"/>
                <w:sz w:val="24"/>
                <w:szCs w:val="24"/>
                <w:shd w:val="clear" w:color="auto" w:fill="FFFFFF"/>
                <w:lang w:eastAsia="en-US"/>
              </w:rPr>
              <w:t xml:space="preserve"> </w:t>
            </w:r>
          </w:p>
        </w:tc>
        <w:tc>
          <w:tcPr>
            <w:tcW w:w="2078" w:type="dxa"/>
          </w:tcPr>
          <w:p w14:paraId="3F802ECD" w14:textId="77777777" w:rsidR="009C1220" w:rsidRPr="009C1220" w:rsidRDefault="009C1220" w:rsidP="009C1220">
            <w:pPr>
              <w:rPr>
                <w:sz w:val="24"/>
                <w:szCs w:val="24"/>
                <w:lang w:eastAsia="en-US"/>
              </w:rPr>
            </w:pPr>
            <w:r w:rsidRPr="009C1220">
              <w:rPr>
                <w:sz w:val="24"/>
                <w:szCs w:val="24"/>
                <w:lang w:eastAsia="en-US"/>
              </w:rPr>
              <w:t xml:space="preserve">I–IV 8.00–20.00 val. </w:t>
            </w:r>
          </w:p>
          <w:p w14:paraId="33904B89" w14:textId="77777777" w:rsidR="009C1220" w:rsidRPr="009C1220" w:rsidRDefault="009C1220" w:rsidP="009C1220">
            <w:pPr>
              <w:shd w:val="clear" w:color="auto" w:fill="FFFFFF"/>
              <w:textAlignment w:val="baseline"/>
              <w:rPr>
                <w:sz w:val="24"/>
                <w:szCs w:val="24"/>
              </w:rPr>
            </w:pPr>
          </w:p>
        </w:tc>
        <w:tc>
          <w:tcPr>
            <w:tcW w:w="1217" w:type="dxa"/>
          </w:tcPr>
          <w:p w14:paraId="41AE912C" w14:textId="77777777" w:rsidR="009C1220" w:rsidRPr="009C1220" w:rsidRDefault="009C1220" w:rsidP="009C1220">
            <w:pPr>
              <w:jc w:val="both"/>
              <w:rPr>
                <w:sz w:val="24"/>
                <w:szCs w:val="24"/>
                <w:lang w:eastAsia="en-US"/>
              </w:rPr>
            </w:pPr>
            <w:r w:rsidRPr="009C1220">
              <w:rPr>
                <w:sz w:val="24"/>
                <w:szCs w:val="24"/>
                <w:lang w:eastAsia="en-US"/>
              </w:rPr>
              <w:t>Valstybine lietuvių kalba</w:t>
            </w:r>
          </w:p>
        </w:tc>
        <w:tc>
          <w:tcPr>
            <w:tcW w:w="1335" w:type="dxa"/>
          </w:tcPr>
          <w:p w14:paraId="61042CFC" w14:textId="77777777" w:rsidR="009C1220" w:rsidRPr="009C1220" w:rsidRDefault="009C1220" w:rsidP="009C1220">
            <w:pPr>
              <w:jc w:val="both"/>
              <w:rPr>
                <w:sz w:val="24"/>
                <w:szCs w:val="24"/>
                <w:lang w:eastAsia="en-US"/>
              </w:rPr>
            </w:pPr>
            <w:r w:rsidRPr="009C1220">
              <w:rPr>
                <w:sz w:val="24"/>
                <w:szCs w:val="24"/>
                <w:lang w:eastAsia="en-US"/>
              </w:rPr>
              <w:t>www.</w:t>
            </w:r>
            <w:r w:rsidRPr="009C1220">
              <w:rPr>
                <w:sz w:val="24"/>
                <w:szCs w:val="24"/>
              </w:rPr>
              <w:t xml:space="preserve"> </w:t>
            </w:r>
            <w:proofErr w:type="spellStart"/>
            <w:r w:rsidRPr="009C1220">
              <w:rPr>
                <w:sz w:val="24"/>
                <w:szCs w:val="24"/>
                <w:lang w:eastAsia="en-US"/>
              </w:rPr>
              <w:t>moterscentras.lt</w:t>
            </w:r>
            <w:proofErr w:type="spellEnd"/>
          </w:p>
          <w:p w14:paraId="783E9DE1" w14:textId="77777777" w:rsidR="009C1220" w:rsidRPr="009C1220" w:rsidRDefault="009C1220" w:rsidP="009C1220">
            <w:pPr>
              <w:jc w:val="both"/>
              <w:rPr>
                <w:sz w:val="24"/>
                <w:szCs w:val="24"/>
                <w:lang w:eastAsia="en-US"/>
              </w:rPr>
            </w:pPr>
          </w:p>
          <w:p w14:paraId="153BB4E1" w14:textId="77777777" w:rsidR="009C1220" w:rsidRPr="009C1220" w:rsidRDefault="009C1220" w:rsidP="009C1220">
            <w:pPr>
              <w:jc w:val="both"/>
              <w:rPr>
                <w:sz w:val="24"/>
                <w:szCs w:val="24"/>
                <w:lang w:eastAsia="en-US"/>
              </w:rPr>
            </w:pPr>
          </w:p>
        </w:tc>
      </w:tr>
    </w:tbl>
    <w:p w14:paraId="6DBD1E70" w14:textId="77777777" w:rsidR="009C1220" w:rsidRPr="009C1220" w:rsidRDefault="009C1220" w:rsidP="009C1220">
      <w:pPr>
        <w:rPr>
          <w:sz w:val="24"/>
          <w:lang w:eastAsia="en-US"/>
        </w:rPr>
      </w:pPr>
    </w:p>
    <w:p w14:paraId="0B45AB72" w14:textId="77777777" w:rsidR="009C1220" w:rsidRPr="009C1220" w:rsidRDefault="009C1220" w:rsidP="009C1220">
      <w:pPr>
        <w:ind w:firstLine="720"/>
        <w:jc w:val="both"/>
        <w:rPr>
          <w:sz w:val="24"/>
          <w:szCs w:val="24"/>
          <w:lang w:eastAsia="en-US"/>
        </w:rPr>
      </w:pPr>
      <w:r w:rsidRPr="009C1220">
        <w:rPr>
          <w:sz w:val="24"/>
          <w:szCs w:val="24"/>
          <w:lang w:eastAsia="en-US"/>
        </w:rPr>
        <w:t xml:space="preserve">3. Vadovaujantis Lietuvos Respublikos apsaugos nuo smurto artimoje aplinkoje įstatymo 12 straipsnio 6 dalimi, jeigu, Šilalės rajono  savivaldybės teritorijoje vykdant apsaugos nuo smurto orderio </w:t>
      </w:r>
      <w:proofErr w:type="spellStart"/>
      <w:r w:rsidRPr="009C1220">
        <w:rPr>
          <w:sz w:val="24"/>
          <w:szCs w:val="24"/>
          <w:lang w:eastAsia="en-US"/>
        </w:rPr>
        <w:t>įpareigojimus</w:t>
      </w:r>
      <w:proofErr w:type="spellEnd"/>
      <w:r w:rsidRPr="009C1220">
        <w:rPr>
          <w:sz w:val="24"/>
          <w:szCs w:val="24"/>
          <w:lang w:eastAsia="en-US"/>
        </w:rPr>
        <w:t>, be priežiūros liktų asmuo, kuriam reikalingos socialinės paslaugos, šios socialinių paslaugų įstaigos gali suteikti pagalbą bet kuriuo paros metu:</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977"/>
        <w:gridCol w:w="1276"/>
        <w:gridCol w:w="1417"/>
        <w:gridCol w:w="1418"/>
        <w:gridCol w:w="2126"/>
        <w:gridCol w:w="1276"/>
        <w:gridCol w:w="1417"/>
      </w:tblGrid>
      <w:tr w:rsidR="009C1220" w:rsidRPr="009C1220" w14:paraId="28A641EF" w14:textId="77777777" w:rsidTr="008A7128">
        <w:tc>
          <w:tcPr>
            <w:tcW w:w="2547" w:type="dxa"/>
            <w:vAlign w:val="center"/>
          </w:tcPr>
          <w:p w14:paraId="0ACEF887" w14:textId="77777777" w:rsidR="009C1220" w:rsidRPr="009C1220" w:rsidRDefault="009C1220" w:rsidP="009C1220">
            <w:pPr>
              <w:jc w:val="center"/>
              <w:rPr>
                <w:b/>
                <w:bCs/>
                <w:sz w:val="24"/>
                <w:szCs w:val="24"/>
                <w:lang w:eastAsia="en-US"/>
              </w:rPr>
            </w:pPr>
            <w:r w:rsidRPr="009C1220">
              <w:rPr>
                <w:b/>
                <w:bCs/>
                <w:sz w:val="24"/>
                <w:szCs w:val="24"/>
                <w:lang w:eastAsia="en-US"/>
              </w:rPr>
              <w:t>Juridinio asmens pavadinimas</w:t>
            </w:r>
          </w:p>
        </w:tc>
        <w:tc>
          <w:tcPr>
            <w:tcW w:w="2977" w:type="dxa"/>
            <w:vAlign w:val="center"/>
          </w:tcPr>
          <w:p w14:paraId="41210ACA" w14:textId="77777777" w:rsidR="009C1220" w:rsidRPr="009C1220" w:rsidRDefault="009C1220" w:rsidP="009C1220">
            <w:pPr>
              <w:jc w:val="center"/>
              <w:rPr>
                <w:b/>
                <w:bCs/>
                <w:sz w:val="24"/>
                <w:szCs w:val="24"/>
                <w:lang w:eastAsia="en-US"/>
              </w:rPr>
            </w:pPr>
            <w:r w:rsidRPr="009C1220">
              <w:rPr>
                <w:b/>
                <w:bCs/>
                <w:sz w:val="24"/>
                <w:szCs w:val="24"/>
                <w:lang w:eastAsia="en-US"/>
              </w:rPr>
              <w:t>Teikiamos paslaugos</w:t>
            </w:r>
          </w:p>
        </w:tc>
        <w:tc>
          <w:tcPr>
            <w:tcW w:w="1276" w:type="dxa"/>
            <w:vAlign w:val="center"/>
          </w:tcPr>
          <w:p w14:paraId="2BA7C69E" w14:textId="77777777" w:rsidR="009C1220" w:rsidRPr="009C1220" w:rsidRDefault="009C1220" w:rsidP="009C1220">
            <w:pPr>
              <w:jc w:val="center"/>
              <w:rPr>
                <w:sz w:val="24"/>
                <w:szCs w:val="24"/>
                <w:lang w:eastAsia="en-US"/>
              </w:rPr>
            </w:pPr>
            <w:r w:rsidRPr="009C1220">
              <w:rPr>
                <w:b/>
                <w:bCs/>
                <w:sz w:val="24"/>
                <w:szCs w:val="24"/>
                <w:lang w:eastAsia="en-US"/>
              </w:rPr>
              <w:t>Telefono ryšio numeris</w:t>
            </w:r>
          </w:p>
        </w:tc>
        <w:tc>
          <w:tcPr>
            <w:tcW w:w="1417" w:type="dxa"/>
            <w:vAlign w:val="center"/>
          </w:tcPr>
          <w:p w14:paraId="5E7B7011" w14:textId="77777777" w:rsidR="009C1220" w:rsidRPr="009C1220" w:rsidRDefault="009C1220" w:rsidP="009C1220">
            <w:pPr>
              <w:jc w:val="center"/>
              <w:rPr>
                <w:sz w:val="24"/>
                <w:szCs w:val="24"/>
                <w:lang w:eastAsia="en-US"/>
              </w:rPr>
            </w:pPr>
            <w:r w:rsidRPr="009C1220">
              <w:rPr>
                <w:b/>
                <w:bCs/>
                <w:sz w:val="24"/>
                <w:szCs w:val="24"/>
                <w:lang w:eastAsia="en-US"/>
              </w:rPr>
              <w:t>El. pašto adresas</w:t>
            </w:r>
          </w:p>
        </w:tc>
        <w:tc>
          <w:tcPr>
            <w:tcW w:w="1418" w:type="dxa"/>
            <w:vAlign w:val="center"/>
          </w:tcPr>
          <w:p w14:paraId="40871FC1" w14:textId="77777777" w:rsidR="009C1220" w:rsidRPr="009C1220" w:rsidRDefault="009C1220" w:rsidP="009C1220">
            <w:pPr>
              <w:jc w:val="center"/>
              <w:rPr>
                <w:b/>
                <w:bCs/>
                <w:sz w:val="24"/>
                <w:szCs w:val="24"/>
                <w:lang w:eastAsia="en-US"/>
              </w:rPr>
            </w:pPr>
            <w:r w:rsidRPr="009C1220">
              <w:rPr>
                <w:b/>
                <w:bCs/>
                <w:sz w:val="24"/>
                <w:szCs w:val="24"/>
                <w:lang w:eastAsia="en-US"/>
              </w:rPr>
              <w:t>Veiklos vykdymo vietų adresai</w:t>
            </w:r>
          </w:p>
        </w:tc>
        <w:tc>
          <w:tcPr>
            <w:tcW w:w="2126" w:type="dxa"/>
            <w:vAlign w:val="center"/>
          </w:tcPr>
          <w:p w14:paraId="1ADA1851" w14:textId="77777777" w:rsidR="009C1220" w:rsidRPr="009C1220" w:rsidRDefault="009C1220" w:rsidP="009C1220">
            <w:pPr>
              <w:jc w:val="center"/>
              <w:rPr>
                <w:b/>
                <w:bCs/>
                <w:sz w:val="24"/>
                <w:szCs w:val="24"/>
                <w:lang w:eastAsia="en-US"/>
              </w:rPr>
            </w:pPr>
            <w:r w:rsidRPr="009C1220">
              <w:rPr>
                <w:b/>
                <w:bCs/>
                <w:sz w:val="24"/>
                <w:szCs w:val="24"/>
                <w:lang w:eastAsia="en-US"/>
              </w:rPr>
              <w:t>Darbo laikas</w:t>
            </w:r>
          </w:p>
        </w:tc>
        <w:tc>
          <w:tcPr>
            <w:tcW w:w="1276" w:type="dxa"/>
          </w:tcPr>
          <w:p w14:paraId="3BE38FCD" w14:textId="77777777" w:rsidR="009C1220" w:rsidRPr="009C1220" w:rsidRDefault="009C1220" w:rsidP="009C1220">
            <w:pPr>
              <w:jc w:val="center"/>
              <w:rPr>
                <w:b/>
                <w:bCs/>
                <w:sz w:val="24"/>
                <w:szCs w:val="24"/>
                <w:lang w:eastAsia="en-US"/>
              </w:rPr>
            </w:pPr>
            <w:r w:rsidRPr="009C1220">
              <w:rPr>
                <w:b/>
                <w:bCs/>
                <w:sz w:val="24"/>
                <w:szCs w:val="24"/>
                <w:lang w:eastAsia="en-US"/>
              </w:rPr>
              <w:t>Kalbos, kuriomis teikiamos paslaugos</w:t>
            </w:r>
          </w:p>
        </w:tc>
        <w:tc>
          <w:tcPr>
            <w:tcW w:w="1417" w:type="dxa"/>
          </w:tcPr>
          <w:p w14:paraId="2410840A" w14:textId="77777777" w:rsidR="009C1220" w:rsidRPr="009C1220" w:rsidRDefault="009C1220" w:rsidP="009C1220">
            <w:pPr>
              <w:jc w:val="center"/>
              <w:rPr>
                <w:b/>
                <w:bCs/>
                <w:sz w:val="24"/>
                <w:szCs w:val="24"/>
                <w:lang w:eastAsia="en-US"/>
              </w:rPr>
            </w:pPr>
            <w:r w:rsidRPr="009C1220">
              <w:rPr>
                <w:b/>
                <w:bCs/>
                <w:sz w:val="24"/>
                <w:szCs w:val="24"/>
                <w:lang w:eastAsia="en-US"/>
              </w:rPr>
              <w:t>Interneto svetainės adresas</w:t>
            </w:r>
          </w:p>
        </w:tc>
      </w:tr>
      <w:tr w:rsidR="009C1220" w:rsidRPr="009C1220" w14:paraId="53B45121" w14:textId="77777777" w:rsidTr="008A7128">
        <w:tc>
          <w:tcPr>
            <w:tcW w:w="2547" w:type="dxa"/>
          </w:tcPr>
          <w:p w14:paraId="0D3C408C" w14:textId="77777777" w:rsidR="009C1220" w:rsidRPr="009C1220" w:rsidRDefault="009C1220" w:rsidP="009C1220">
            <w:pPr>
              <w:rPr>
                <w:sz w:val="24"/>
                <w:szCs w:val="24"/>
                <w:lang w:eastAsia="en-US"/>
              </w:rPr>
            </w:pPr>
            <w:r w:rsidRPr="009C1220">
              <w:rPr>
                <w:sz w:val="24"/>
                <w:szCs w:val="24"/>
                <w:lang w:eastAsia="en-US"/>
              </w:rPr>
              <w:t xml:space="preserve">Šilalės rajono socialinių paslaugų namai </w:t>
            </w:r>
          </w:p>
        </w:tc>
        <w:tc>
          <w:tcPr>
            <w:tcW w:w="2977" w:type="dxa"/>
          </w:tcPr>
          <w:p w14:paraId="5B8502B7" w14:textId="77777777" w:rsidR="009C1220" w:rsidRPr="009C1220" w:rsidRDefault="009C1220" w:rsidP="009C1220">
            <w:pPr>
              <w:rPr>
                <w:sz w:val="24"/>
                <w:szCs w:val="24"/>
                <w:lang w:eastAsia="en-US"/>
              </w:rPr>
            </w:pPr>
            <w:r w:rsidRPr="009C1220">
              <w:rPr>
                <w:bCs/>
                <w:sz w:val="24"/>
                <w:szCs w:val="24"/>
                <w:lang w:eastAsia="en-US"/>
              </w:rPr>
              <w:t xml:space="preserve">Dienos socialinė globa asmens namuose </w:t>
            </w:r>
          </w:p>
        </w:tc>
        <w:tc>
          <w:tcPr>
            <w:tcW w:w="1276" w:type="dxa"/>
          </w:tcPr>
          <w:p w14:paraId="18C607BD" w14:textId="0246AC9A" w:rsidR="009C1220" w:rsidRPr="009C1220" w:rsidRDefault="00A50A8D" w:rsidP="00A50A8D">
            <w:pPr>
              <w:ind w:right="-108"/>
              <w:rPr>
                <w:sz w:val="24"/>
                <w:szCs w:val="24"/>
                <w:lang w:eastAsia="en-US"/>
              </w:rPr>
            </w:pPr>
            <w:r>
              <w:rPr>
                <w:sz w:val="24"/>
                <w:szCs w:val="24"/>
              </w:rPr>
              <w:t>+370</w:t>
            </w:r>
            <w:r w:rsidRPr="009C1220">
              <w:rPr>
                <w:sz w:val="24"/>
                <w:szCs w:val="24"/>
              </w:rPr>
              <w:t> </w:t>
            </w:r>
            <w:r w:rsidR="009C1220" w:rsidRPr="009C1220">
              <w:rPr>
                <w:sz w:val="24"/>
                <w:szCs w:val="24"/>
              </w:rPr>
              <w:t>69819180, (</w:t>
            </w:r>
            <w:r w:rsidR="008A7128">
              <w:rPr>
                <w:sz w:val="24"/>
                <w:szCs w:val="24"/>
              </w:rPr>
              <w:t xml:space="preserve">0 </w:t>
            </w:r>
            <w:r w:rsidR="009C1220" w:rsidRPr="009C1220">
              <w:rPr>
                <w:sz w:val="24"/>
                <w:szCs w:val="24"/>
              </w:rPr>
              <w:t>449) 70024,</w:t>
            </w:r>
            <w:r w:rsidR="009C1220" w:rsidRPr="009C1220">
              <w:rPr>
                <w:sz w:val="24"/>
                <w:szCs w:val="24"/>
              </w:rPr>
              <w:br/>
            </w:r>
            <w:r>
              <w:rPr>
                <w:sz w:val="24"/>
                <w:szCs w:val="24"/>
              </w:rPr>
              <w:t>+370</w:t>
            </w:r>
            <w:r w:rsidRPr="009C1220">
              <w:rPr>
                <w:sz w:val="24"/>
                <w:szCs w:val="24"/>
              </w:rPr>
              <w:t> </w:t>
            </w:r>
            <w:r w:rsidR="009C1220" w:rsidRPr="009C1220">
              <w:rPr>
                <w:sz w:val="24"/>
                <w:szCs w:val="24"/>
              </w:rPr>
              <w:t>614 90065</w:t>
            </w:r>
            <w:r w:rsidR="009C1220" w:rsidRPr="009C1220">
              <w:rPr>
                <w:sz w:val="24"/>
                <w:szCs w:val="24"/>
                <w:lang w:eastAsia="en-US"/>
              </w:rPr>
              <w:t xml:space="preserve"> </w:t>
            </w:r>
          </w:p>
        </w:tc>
        <w:tc>
          <w:tcPr>
            <w:tcW w:w="1417" w:type="dxa"/>
          </w:tcPr>
          <w:p w14:paraId="0023AEA9" w14:textId="77777777" w:rsidR="009C1220" w:rsidRPr="009C1220" w:rsidRDefault="009C1220" w:rsidP="009C1220">
            <w:pPr>
              <w:jc w:val="both"/>
              <w:rPr>
                <w:color w:val="0563C1"/>
                <w:sz w:val="24"/>
                <w:szCs w:val="24"/>
                <w:u w:val="single"/>
                <w:lang w:eastAsia="en-US"/>
              </w:rPr>
            </w:pPr>
            <w:r w:rsidRPr="009C1220">
              <w:rPr>
                <w:sz w:val="24"/>
                <w:szCs w:val="24"/>
              </w:rPr>
              <w:t>info@uzimtumocentras.lt</w:t>
            </w:r>
          </w:p>
        </w:tc>
        <w:tc>
          <w:tcPr>
            <w:tcW w:w="1418" w:type="dxa"/>
          </w:tcPr>
          <w:p w14:paraId="73F04A6E" w14:textId="77777777" w:rsidR="009C1220" w:rsidRPr="009C1220" w:rsidRDefault="009C1220" w:rsidP="009C1220">
            <w:pPr>
              <w:jc w:val="both"/>
              <w:rPr>
                <w:sz w:val="24"/>
                <w:szCs w:val="24"/>
                <w:lang w:eastAsia="en-US"/>
              </w:rPr>
            </w:pPr>
            <w:r w:rsidRPr="009C1220">
              <w:rPr>
                <w:sz w:val="24"/>
                <w:szCs w:val="24"/>
              </w:rPr>
              <w:t>Vytauto Didžiojo g. 17, Šilalė</w:t>
            </w:r>
          </w:p>
        </w:tc>
        <w:tc>
          <w:tcPr>
            <w:tcW w:w="2126" w:type="dxa"/>
          </w:tcPr>
          <w:p w14:paraId="64645146" w14:textId="77777777" w:rsidR="009C1220" w:rsidRPr="009C1220" w:rsidRDefault="009C1220" w:rsidP="009C1220">
            <w:pPr>
              <w:rPr>
                <w:sz w:val="24"/>
                <w:szCs w:val="24"/>
              </w:rPr>
            </w:pPr>
            <w:r w:rsidRPr="009C1220">
              <w:rPr>
                <w:sz w:val="24"/>
                <w:szCs w:val="24"/>
              </w:rPr>
              <w:t>Pirmadieniais-ketvirtadieniais 8.00</w:t>
            </w:r>
            <w:r w:rsidRPr="009C1220">
              <w:rPr>
                <w:sz w:val="24"/>
                <w:szCs w:val="24"/>
                <w:lang w:eastAsia="en-US"/>
              </w:rPr>
              <w:t>–</w:t>
            </w:r>
            <w:r w:rsidRPr="009C1220">
              <w:rPr>
                <w:sz w:val="24"/>
                <w:szCs w:val="24"/>
              </w:rPr>
              <w:t>17.00 val.; penktadieniais 8.00</w:t>
            </w:r>
            <w:r w:rsidRPr="009C1220">
              <w:rPr>
                <w:sz w:val="24"/>
                <w:szCs w:val="24"/>
                <w:lang w:eastAsia="en-US"/>
              </w:rPr>
              <w:t>–</w:t>
            </w:r>
            <w:r w:rsidRPr="009C1220">
              <w:rPr>
                <w:sz w:val="24"/>
                <w:szCs w:val="24"/>
              </w:rPr>
              <w:t>15.45 val.</w:t>
            </w:r>
          </w:p>
          <w:p w14:paraId="778EE7A2" w14:textId="77777777" w:rsidR="009C1220" w:rsidRPr="009C1220" w:rsidRDefault="009C1220" w:rsidP="009C1220">
            <w:pPr>
              <w:rPr>
                <w:sz w:val="24"/>
                <w:szCs w:val="24"/>
                <w:lang w:eastAsia="en-US"/>
              </w:rPr>
            </w:pPr>
            <w:r w:rsidRPr="009C1220">
              <w:rPr>
                <w:sz w:val="24"/>
                <w:szCs w:val="24"/>
              </w:rPr>
              <w:t>Pietų pertrauka 12.00</w:t>
            </w:r>
            <w:r w:rsidRPr="009C1220">
              <w:rPr>
                <w:sz w:val="24"/>
                <w:szCs w:val="24"/>
                <w:lang w:eastAsia="en-US"/>
              </w:rPr>
              <w:t>–</w:t>
            </w:r>
            <w:r w:rsidRPr="009C1220">
              <w:rPr>
                <w:sz w:val="24"/>
                <w:szCs w:val="24"/>
              </w:rPr>
              <w:t>12.45 val.</w:t>
            </w:r>
          </w:p>
        </w:tc>
        <w:tc>
          <w:tcPr>
            <w:tcW w:w="1276" w:type="dxa"/>
          </w:tcPr>
          <w:p w14:paraId="40591FB2" w14:textId="77777777" w:rsidR="009C1220" w:rsidRPr="009C1220" w:rsidRDefault="009C1220" w:rsidP="009C1220">
            <w:pPr>
              <w:jc w:val="both"/>
              <w:rPr>
                <w:sz w:val="24"/>
                <w:szCs w:val="24"/>
                <w:lang w:eastAsia="en-US"/>
              </w:rPr>
            </w:pPr>
            <w:r w:rsidRPr="009C1220">
              <w:rPr>
                <w:sz w:val="24"/>
                <w:szCs w:val="24"/>
                <w:lang w:eastAsia="en-US"/>
              </w:rPr>
              <w:t>Valstybine lietuvių kalba</w:t>
            </w:r>
          </w:p>
        </w:tc>
        <w:tc>
          <w:tcPr>
            <w:tcW w:w="1417" w:type="dxa"/>
          </w:tcPr>
          <w:p w14:paraId="3621D498" w14:textId="77777777" w:rsidR="009C1220" w:rsidRPr="009C1220" w:rsidRDefault="009C1220" w:rsidP="009C1220">
            <w:pPr>
              <w:jc w:val="both"/>
              <w:rPr>
                <w:sz w:val="24"/>
                <w:szCs w:val="24"/>
                <w:lang w:eastAsia="en-US"/>
              </w:rPr>
            </w:pPr>
            <w:r w:rsidRPr="009C1220">
              <w:rPr>
                <w:sz w:val="24"/>
                <w:szCs w:val="24"/>
                <w:lang w:eastAsia="en-US"/>
              </w:rPr>
              <w:t>www.</w:t>
            </w:r>
            <w:r w:rsidRPr="009C1220">
              <w:rPr>
                <w:sz w:val="24"/>
                <w:szCs w:val="24"/>
              </w:rPr>
              <w:t xml:space="preserve"> </w:t>
            </w:r>
            <w:proofErr w:type="spellStart"/>
            <w:r w:rsidRPr="009C1220">
              <w:rPr>
                <w:sz w:val="24"/>
                <w:szCs w:val="24"/>
                <w:lang w:eastAsia="en-US"/>
              </w:rPr>
              <w:t>silalesspn.lt</w:t>
            </w:r>
            <w:proofErr w:type="spellEnd"/>
          </w:p>
          <w:p w14:paraId="4AE59865" w14:textId="77777777" w:rsidR="009C1220" w:rsidRPr="009C1220" w:rsidRDefault="009C1220" w:rsidP="009C1220">
            <w:pPr>
              <w:jc w:val="both"/>
              <w:rPr>
                <w:color w:val="0563C1"/>
                <w:sz w:val="24"/>
                <w:szCs w:val="24"/>
                <w:u w:val="single"/>
                <w:lang w:eastAsia="en-US"/>
              </w:rPr>
            </w:pPr>
          </w:p>
          <w:p w14:paraId="651437FA" w14:textId="77777777" w:rsidR="009C1220" w:rsidRPr="009C1220" w:rsidRDefault="009C1220" w:rsidP="009C1220">
            <w:pPr>
              <w:jc w:val="both"/>
              <w:rPr>
                <w:sz w:val="24"/>
                <w:szCs w:val="24"/>
                <w:lang w:eastAsia="en-US"/>
              </w:rPr>
            </w:pPr>
          </w:p>
        </w:tc>
      </w:tr>
      <w:tr w:rsidR="009C1220" w:rsidRPr="009C1220" w14:paraId="221D2E17" w14:textId="77777777" w:rsidTr="008A7128">
        <w:tc>
          <w:tcPr>
            <w:tcW w:w="2547" w:type="dxa"/>
          </w:tcPr>
          <w:p w14:paraId="47993AA0" w14:textId="6527E2FC" w:rsidR="009C1220" w:rsidRPr="009524B1" w:rsidRDefault="009524B1" w:rsidP="009524B1">
            <w:pPr>
              <w:jc w:val="both"/>
              <w:rPr>
                <w:sz w:val="24"/>
                <w:szCs w:val="24"/>
                <w:lang w:eastAsia="en-US"/>
              </w:rPr>
            </w:pPr>
            <w:r w:rsidRPr="009524B1">
              <w:rPr>
                <w:sz w:val="24"/>
                <w:szCs w:val="24"/>
              </w:rPr>
              <w:t>VŠĮ Šilalės rajono savivaldybės sveikatos centras</w:t>
            </w:r>
            <w:r w:rsidRPr="009524B1">
              <w:rPr>
                <w:sz w:val="24"/>
                <w:szCs w:val="24"/>
                <w:lang w:eastAsia="en-US"/>
              </w:rPr>
              <w:t xml:space="preserve"> </w:t>
            </w:r>
          </w:p>
        </w:tc>
        <w:tc>
          <w:tcPr>
            <w:tcW w:w="2977" w:type="dxa"/>
          </w:tcPr>
          <w:p w14:paraId="5C6AEB95" w14:textId="77777777" w:rsidR="009C1220" w:rsidRPr="009C1220" w:rsidRDefault="009C1220" w:rsidP="009C1220">
            <w:pPr>
              <w:rPr>
                <w:bCs/>
                <w:sz w:val="24"/>
                <w:szCs w:val="24"/>
                <w:lang w:eastAsia="en-US"/>
              </w:rPr>
            </w:pPr>
            <w:r w:rsidRPr="009C1220">
              <w:rPr>
                <w:bCs/>
                <w:sz w:val="24"/>
                <w:szCs w:val="24"/>
                <w:lang w:eastAsia="en-US"/>
              </w:rPr>
              <w:t xml:space="preserve">Pagalba be priežiūros likusiems globos ir slaugos reikalingiems neįgaliems asmenims </w:t>
            </w:r>
          </w:p>
        </w:tc>
        <w:tc>
          <w:tcPr>
            <w:tcW w:w="1276" w:type="dxa"/>
          </w:tcPr>
          <w:p w14:paraId="0CDC9CB5" w14:textId="77110E0C" w:rsidR="009C1220" w:rsidRPr="00F57D0C" w:rsidRDefault="008A7128" w:rsidP="009C1220">
            <w:pPr>
              <w:ind w:firstLine="62"/>
              <w:jc w:val="both"/>
              <w:rPr>
                <w:sz w:val="24"/>
                <w:szCs w:val="24"/>
                <w:lang w:eastAsia="en-US"/>
              </w:rPr>
            </w:pPr>
            <w:r>
              <w:rPr>
                <w:sz w:val="24"/>
                <w:szCs w:val="24"/>
              </w:rPr>
              <w:t>(0</w:t>
            </w:r>
            <w:r w:rsidR="00F57D0C">
              <w:rPr>
                <w:sz w:val="24"/>
                <w:szCs w:val="24"/>
              </w:rPr>
              <w:t xml:space="preserve"> 449) 74208, </w:t>
            </w:r>
            <w:r w:rsidR="00A50A8D">
              <w:rPr>
                <w:sz w:val="24"/>
                <w:szCs w:val="24"/>
              </w:rPr>
              <w:t>+370</w:t>
            </w:r>
            <w:r w:rsidR="00A50A8D" w:rsidRPr="009C1220">
              <w:rPr>
                <w:sz w:val="24"/>
                <w:szCs w:val="24"/>
              </w:rPr>
              <w:t> </w:t>
            </w:r>
            <w:r w:rsidR="009C1220" w:rsidRPr="009C1220">
              <w:rPr>
                <w:sz w:val="24"/>
                <w:szCs w:val="24"/>
              </w:rPr>
              <w:t>676 87017</w:t>
            </w:r>
            <w:r w:rsidR="009C1220" w:rsidRPr="009C1220">
              <w:rPr>
                <w:sz w:val="24"/>
                <w:szCs w:val="24"/>
                <w:lang w:eastAsia="en-US"/>
              </w:rPr>
              <w:t xml:space="preserve"> (Priėmimo ir skubiosios pagalbos skyrius)</w:t>
            </w:r>
            <w:r w:rsidR="00F57D0C">
              <w:rPr>
                <w:sz w:val="24"/>
                <w:szCs w:val="24"/>
                <w:lang w:eastAsia="en-US"/>
              </w:rPr>
              <w:t xml:space="preserve">, </w:t>
            </w:r>
            <w:r w:rsidR="00F57D0C" w:rsidRPr="00F57D0C">
              <w:rPr>
                <w:sz w:val="24"/>
                <w:szCs w:val="24"/>
              </w:rPr>
              <w:t>0 449 74235</w:t>
            </w:r>
            <w:r w:rsidR="00F57D0C" w:rsidRPr="00F57D0C">
              <w:rPr>
                <w:sz w:val="24"/>
                <w:szCs w:val="24"/>
                <w:lang w:eastAsia="en-US"/>
              </w:rPr>
              <w:t xml:space="preserve"> </w:t>
            </w:r>
          </w:p>
          <w:p w14:paraId="06747C9C" w14:textId="77777777" w:rsidR="009C1220" w:rsidRPr="009C1220" w:rsidRDefault="009C1220" w:rsidP="009C1220">
            <w:pPr>
              <w:ind w:firstLine="53"/>
              <w:jc w:val="both"/>
              <w:rPr>
                <w:sz w:val="24"/>
                <w:szCs w:val="24"/>
                <w:lang w:eastAsia="en-US"/>
              </w:rPr>
            </w:pPr>
          </w:p>
        </w:tc>
        <w:tc>
          <w:tcPr>
            <w:tcW w:w="1417" w:type="dxa"/>
          </w:tcPr>
          <w:p w14:paraId="3DDD30A2" w14:textId="7692C126" w:rsidR="009C1220" w:rsidRPr="009C1220" w:rsidRDefault="009C1220" w:rsidP="006D7F51">
            <w:pPr>
              <w:jc w:val="both"/>
              <w:rPr>
                <w:sz w:val="24"/>
                <w:szCs w:val="24"/>
                <w:lang w:eastAsia="en-US"/>
              </w:rPr>
            </w:pPr>
            <w:r w:rsidRPr="009C1220">
              <w:rPr>
                <w:sz w:val="24"/>
                <w:szCs w:val="24"/>
              </w:rPr>
              <w:t>info@silales</w:t>
            </w:r>
            <w:r w:rsidR="006D7F51">
              <w:rPr>
                <w:sz w:val="24"/>
                <w:szCs w:val="24"/>
              </w:rPr>
              <w:t>rssc</w:t>
            </w:r>
            <w:r w:rsidRPr="009C1220">
              <w:rPr>
                <w:sz w:val="24"/>
                <w:szCs w:val="24"/>
              </w:rPr>
              <w:t>.lt</w:t>
            </w:r>
          </w:p>
        </w:tc>
        <w:tc>
          <w:tcPr>
            <w:tcW w:w="1418" w:type="dxa"/>
          </w:tcPr>
          <w:p w14:paraId="699F8706" w14:textId="77777777" w:rsidR="009C1220" w:rsidRPr="009C1220" w:rsidRDefault="009C1220" w:rsidP="009C1220">
            <w:pPr>
              <w:rPr>
                <w:sz w:val="24"/>
                <w:szCs w:val="24"/>
                <w:lang w:eastAsia="en-US"/>
              </w:rPr>
            </w:pPr>
            <w:r w:rsidRPr="009C1220">
              <w:rPr>
                <w:sz w:val="24"/>
                <w:szCs w:val="24"/>
              </w:rPr>
              <w:t>Vytauto Didžiojo g. 19, Šilalė</w:t>
            </w:r>
          </w:p>
        </w:tc>
        <w:tc>
          <w:tcPr>
            <w:tcW w:w="2126" w:type="dxa"/>
          </w:tcPr>
          <w:p w14:paraId="280BD8A8" w14:textId="77777777" w:rsidR="009C1220" w:rsidRPr="009C1220" w:rsidRDefault="009C1220" w:rsidP="009C1220">
            <w:pPr>
              <w:rPr>
                <w:sz w:val="24"/>
                <w:szCs w:val="24"/>
                <w:lang w:eastAsia="en-US"/>
              </w:rPr>
            </w:pPr>
            <w:r w:rsidRPr="009C1220">
              <w:rPr>
                <w:sz w:val="24"/>
                <w:szCs w:val="24"/>
                <w:lang w:eastAsia="en-US"/>
              </w:rPr>
              <w:t>Visą parą</w:t>
            </w:r>
          </w:p>
        </w:tc>
        <w:tc>
          <w:tcPr>
            <w:tcW w:w="1276" w:type="dxa"/>
          </w:tcPr>
          <w:p w14:paraId="698378F3" w14:textId="77777777" w:rsidR="009C1220" w:rsidRPr="009C1220" w:rsidRDefault="009C1220" w:rsidP="009C1220">
            <w:pPr>
              <w:jc w:val="both"/>
              <w:rPr>
                <w:sz w:val="24"/>
                <w:szCs w:val="24"/>
                <w:lang w:eastAsia="en-US"/>
              </w:rPr>
            </w:pPr>
            <w:r w:rsidRPr="009C1220">
              <w:rPr>
                <w:sz w:val="24"/>
                <w:szCs w:val="24"/>
                <w:lang w:eastAsia="en-US"/>
              </w:rPr>
              <w:t>Valstybine lietuvių kalba</w:t>
            </w:r>
          </w:p>
        </w:tc>
        <w:tc>
          <w:tcPr>
            <w:tcW w:w="1417" w:type="dxa"/>
          </w:tcPr>
          <w:p w14:paraId="73C3ECE6" w14:textId="1A0F18C8" w:rsidR="009C1220" w:rsidRPr="009C1220" w:rsidRDefault="009C1220" w:rsidP="009C1220">
            <w:pPr>
              <w:jc w:val="both"/>
              <w:rPr>
                <w:sz w:val="24"/>
                <w:szCs w:val="24"/>
                <w:lang w:eastAsia="en-US"/>
              </w:rPr>
            </w:pPr>
            <w:r w:rsidRPr="009C1220">
              <w:rPr>
                <w:sz w:val="24"/>
                <w:szCs w:val="24"/>
                <w:lang w:eastAsia="en-US"/>
              </w:rPr>
              <w:t>www.silales</w:t>
            </w:r>
            <w:r w:rsidR="002B7A7F">
              <w:rPr>
                <w:sz w:val="24"/>
                <w:szCs w:val="24"/>
                <w:lang w:eastAsia="en-US"/>
              </w:rPr>
              <w:t>rssc</w:t>
            </w:r>
            <w:r w:rsidRPr="009C1220">
              <w:rPr>
                <w:sz w:val="24"/>
                <w:szCs w:val="24"/>
                <w:lang w:eastAsia="en-US"/>
              </w:rPr>
              <w:t>.lt</w:t>
            </w:r>
          </w:p>
          <w:p w14:paraId="3E641F9A" w14:textId="77777777" w:rsidR="009C1220" w:rsidRPr="009C1220" w:rsidRDefault="009C1220" w:rsidP="009C1220">
            <w:pPr>
              <w:jc w:val="both"/>
              <w:rPr>
                <w:sz w:val="24"/>
                <w:szCs w:val="24"/>
                <w:lang w:eastAsia="en-US"/>
              </w:rPr>
            </w:pPr>
          </w:p>
        </w:tc>
      </w:tr>
    </w:tbl>
    <w:p w14:paraId="547DE559" w14:textId="77777777" w:rsidR="009C1220" w:rsidRPr="009C1220" w:rsidRDefault="009C1220" w:rsidP="009C1220">
      <w:pPr>
        <w:ind w:firstLine="720"/>
        <w:jc w:val="both"/>
        <w:rPr>
          <w:sz w:val="24"/>
          <w:szCs w:val="24"/>
          <w:lang w:eastAsia="en-US"/>
        </w:rPr>
      </w:pPr>
    </w:p>
    <w:p w14:paraId="7CD45B9F" w14:textId="77777777" w:rsidR="009C1220" w:rsidRPr="009C1220" w:rsidRDefault="009C1220" w:rsidP="009C1220">
      <w:pPr>
        <w:ind w:firstLine="720"/>
        <w:jc w:val="both"/>
        <w:rPr>
          <w:sz w:val="24"/>
          <w:szCs w:val="24"/>
          <w:lang w:eastAsia="en-US"/>
        </w:rPr>
      </w:pPr>
      <w:r w:rsidRPr="009C1220">
        <w:rPr>
          <w:sz w:val="24"/>
          <w:szCs w:val="24"/>
          <w:lang w:eastAsia="en-US"/>
        </w:rPr>
        <w:t>4. Šilalės rajono savivaldybės teritorijoje veikiančios socialinių paslaugų įstaigos, teikiančios paslaugas smurto artimoje aplinkoje pavojų keliantiems asmenims:</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293"/>
        <w:gridCol w:w="1792"/>
        <w:gridCol w:w="2670"/>
        <w:gridCol w:w="1242"/>
        <w:gridCol w:w="1902"/>
        <w:gridCol w:w="1256"/>
        <w:gridCol w:w="1377"/>
      </w:tblGrid>
      <w:tr w:rsidR="009C1220" w:rsidRPr="009C1220" w14:paraId="363FDC57" w14:textId="77777777" w:rsidTr="008A7128">
        <w:tc>
          <w:tcPr>
            <w:tcW w:w="2547" w:type="dxa"/>
            <w:vAlign w:val="center"/>
          </w:tcPr>
          <w:p w14:paraId="79CBF039" w14:textId="77777777" w:rsidR="009C1220" w:rsidRPr="009C1220" w:rsidRDefault="009C1220" w:rsidP="009C1220">
            <w:pPr>
              <w:jc w:val="center"/>
              <w:rPr>
                <w:b/>
                <w:bCs/>
                <w:sz w:val="24"/>
                <w:szCs w:val="24"/>
                <w:lang w:eastAsia="en-US"/>
              </w:rPr>
            </w:pPr>
            <w:r w:rsidRPr="009C1220">
              <w:rPr>
                <w:b/>
                <w:bCs/>
                <w:sz w:val="24"/>
                <w:szCs w:val="24"/>
                <w:lang w:eastAsia="en-US"/>
              </w:rPr>
              <w:t>Juridinio asmens pavadinimas</w:t>
            </w:r>
          </w:p>
        </w:tc>
        <w:tc>
          <w:tcPr>
            <w:tcW w:w="2977" w:type="dxa"/>
            <w:vAlign w:val="center"/>
          </w:tcPr>
          <w:p w14:paraId="1FCBB884" w14:textId="77777777" w:rsidR="009C1220" w:rsidRPr="009C1220" w:rsidRDefault="009C1220" w:rsidP="009C1220">
            <w:pPr>
              <w:jc w:val="center"/>
              <w:rPr>
                <w:b/>
                <w:bCs/>
                <w:sz w:val="24"/>
                <w:szCs w:val="24"/>
                <w:lang w:eastAsia="en-US"/>
              </w:rPr>
            </w:pPr>
            <w:r w:rsidRPr="009C1220">
              <w:rPr>
                <w:b/>
                <w:bCs/>
                <w:sz w:val="24"/>
                <w:szCs w:val="24"/>
                <w:lang w:eastAsia="en-US"/>
              </w:rPr>
              <w:t>Teikiamos paslaugos</w:t>
            </w:r>
          </w:p>
        </w:tc>
        <w:tc>
          <w:tcPr>
            <w:tcW w:w="1276" w:type="dxa"/>
            <w:vAlign w:val="center"/>
          </w:tcPr>
          <w:p w14:paraId="65725287" w14:textId="77777777" w:rsidR="009C1220" w:rsidRPr="009C1220" w:rsidRDefault="009C1220" w:rsidP="009C1220">
            <w:pPr>
              <w:jc w:val="center"/>
              <w:rPr>
                <w:sz w:val="24"/>
                <w:szCs w:val="24"/>
                <w:lang w:eastAsia="en-US"/>
              </w:rPr>
            </w:pPr>
            <w:r w:rsidRPr="009C1220">
              <w:rPr>
                <w:b/>
                <w:bCs/>
                <w:sz w:val="24"/>
                <w:szCs w:val="24"/>
                <w:lang w:eastAsia="en-US"/>
              </w:rPr>
              <w:t>Telefono ryšio numeris</w:t>
            </w:r>
          </w:p>
        </w:tc>
        <w:tc>
          <w:tcPr>
            <w:tcW w:w="1417" w:type="dxa"/>
            <w:vAlign w:val="center"/>
          </w:tcPr>
          <w:p w14:paraId="6DD4F62F" w14:textId="77777777" w:rsidR="009C1220" w:rsidRPr="009C1220" w:rsidRDefault="009C1220" w:rsidP="009C1220">
            <w:pPr>
              <w:jc w:val="center"/>
              <w:rPr>
                <w:sz w:val="24"/>
                <w:szCs w:val="24"/>
                <w:lang w:eastAsia="en-US"/>
              </w:rPr>
            </w:pPr>
            <w:r w:rsidRPr="009C1220">
              <w:rPr>
                <w:b/>
                <w:bCs/>
                <w:sz w:val="24"/>
                <w:szCs w:val="24"/>
                <w:lang w:eastAsia="en-US"/>
              </w:rPr>
              <w:t>El. pašto adresas</w:t>
            </w:r>
          </w:p>
        </w:tc>
        <w:tc>
          <w:tcPr>
            <w:tcW w:w="1365" w:type="dxa"/>
            <w:vAlign w:val="center"/>
          </w:tcPr>
          <w:p w14:paraId="1DF54D8E" w14:textId="77777777" w:rsidR="009C1220" w:rsidRPr="009C1220" w:rsidRDefault="009C1220" w:rsidP="009C1220">
            <w:pPr>
              <w:jc w:val="center"/>
              <w:rPr>
                <w:b/>
                <w:bCs/>
                <w:sz w:val="24"/>
                <w:szCs w:val="24"/>
                <w:lang w:eastAsia="en-US"/>
              </w:rPr>
            </w:pPr>
            <w:r w:rsidRPr="009C1220">
              <w:rPr>
                <w:b/>
                <w:bCs/>
                <w:sz w:val="24"/>
                <w:szCs w:val="24"/>
                <w:lang w:eastAsia="en-US"/>
              </w:rPr>
              <w:t>Veiklos vykdymo vietų adresai</w:t>
            </w:r>
          </w:p>
        </w:tc>
        <w:tc>
          <w:tcPr>
            <w:tcW w:w="2226" w:type="dxa"/>
            <w:vAlign w:val="center"/>
          </w:tcPr>
          <w:p w14:paraId="66AD0A63" w14:textId="77777777" w:rsidR="009C1220" w:rsidRPr="009C1220" w:rsidRDefault="009C1220" w:rsidP="009C1220">
            <w:pPr>
              <w:jc w:val="center"/>
              <w:rPr>
                <w:b/>
                <w:bCs/>
                <w:sz w:val="24"/>
                <w:szCs w:val="24"/>
                <w:lang w:eastAsia="en-US"/>
              </w:rPr>
            </w:pPr>
            <w:r w:rsidRPr="009C1220">
              <w:rPr>
                <w:b/>
                <w:bCs/>
                <w:sz w:val="24"/>
                <w:szCs w:val="24"/>
                <w:lang w:eastAsia="en-US"/>
              </w:rPr>
              <w:t>Darbo laikas</w:t>
            </w:r>
          </w:p>
        </w:tc>
        <w:tc>
          <w:tcPr>
            <w:tcW w:w="1217" w:type="dxa"/>
          </w:tcPr>
          <w:p w14:paraId="177474F3" w14:textId="77777777" w:rsidR="009C1220" w:rsidRPr="009C1220" w:rsidRDefault="009C1220" w:rsidP="009C1220">
            <w:pPr>
              <w:jc w:val="center"/>
              <w:rPr>
                <w:b/>
                <w:bCs/>
                <w:sz w:val="24"/>
                <w:szCs w:val="24"/>
                <w:lang w:eastAsia="en-US"/>
              </w:rPr>
            </w:pPr>
            <w:r w:rsidRPr="009C1220">
              <w:rPr>
                <w:b/>
                <w:bCs/>
                <w:sz w:val="24"/>
                <w:szCs w:val="24"/>
                <w:lang w:eastAsia="en-US"/>
              </w:rPr>
              <w:t>Kalbos, kuriomis teikiamos paslaugos</w:t>
            </w:r>
          </w:p>
        </w:tc>
        <w:tc>
          <w:tcPr>
            <w:tcW w:w="1429" w:type="dxa"/>
          </w:tcPr>
          <w:p w14:paraId="69B740DA" w14:textId="77777777" w:rsidR="009C1220" w:rsidRPr="009C1220" w:rsidRDefault="009C1220" w:rsidP="009C1220">
            <w:pPr>
              <w:jc w:val="center"/>
              <w:rPr>
                <w:b/>
                <w:bCs/>
                <w:sz w:val="24"/>
                <w:szCs w:val="24"/>
                <w:lang w:eastAsia="en-US"/>
              </w:rPr>
            </w:pPr>
            <w:r w:rsidRPr="009C1220">
              <w:rPr>
                <w:b/>
                <w:bCs/>
                <w:sz w:val="24"/>
                <w:szCs w:val="24"/>
                <w:lang w:eastAsia="en-US"/>
              </w:rPr>
              <w:t>Interneto svetainės adresas</w:t>
            </w:r>
          </w:p>
        </w:tc>
      </w:tr>
      <w:tr w:rsidR="009C1220" w:rsidRPr="009C1220" w14:paraId="4C685967" w14:textId="77777777" w:rsidTr="008A7128">
        <w:tc>
          <w:tcPr>
            <w:tcW w:w="2547" w:type="dxa"/>
          </w:tcPr>
          <w:p w14:paraId="4AF4B3B8" w14:textId="77777777" w:rsidR="009C1220" w:rsidRPr="009C1220" w:rsidRDefault="009C1220" w:rsidP="009C1220">
            <w:pPr>
              <w:rPr>
                <w:sz w:val="24"/>
                <w:szCs w:val="24"/>
                <w:lang w:eastAsia="en-US"/>
              </w:rPr>
            </w:pPr>
            <w:r w:rsidRPr="009C1220">
              <w:rPr>
                <w:sz w:val="24"/>
                <w:szCs w:val="24"/>
                <w:lang w:eastAsia="en-US"/>
              </w:rPr>
              <w:lastRenderedPageBreak/>
              <w:t>Šilalės rajono socialinių paslaugų namai</w:t>
            </w:r>
          </w:p>
        </w:tc>
        <w:tc>
          <w:tcPr>
            <w:tcW w:w="2977" w:type="dxa"/>
          </w:tcPr>
          <w:p w14:paraId="289F89F0" w14:textId="77777777" w:rsidR="009C1220" w:rsidRPr="009C1220" w:rsidRDefault="009C1220" w:rsidP="009C1220">
            <w:pPr>
              <w:rPr>
                <w:bCs/>
                <w:sz w:val="24"/>
                <w:szCs w:val="24"/>
                <w:shd w:val="clear" w:color="auto" w:fill="FFFFFF"/>
                <w:lang w:eastAsia="en-US"/>
              </w:rPr>
            </w:pPr>
            <w:r w:rsidRPr="009C1220">
              <w:rPr>
                <w:bCs/>
                <w:sz w:val="24"/>
                <w:szCs w:val="24"/>
                <w:shd w:val="clear" w:color="auto" w:fill="FFFFFF"/>
                <w:lang w:eastAsia="en-US"/>
              </w:rPr>
              <w:t xml:space="preserve">Laikinas </w:t>
            </w:r>
            <w:proofErr w:type="spellStart"/>
            <w:r w:rsidRPr="009C1220">
              <w:rPr>
                <w:bCs/>
                <w:sz w:val="24"/>
                <w:szCs w:val="24"/>
                <w:shd w:val="clear" w:color="auto" w:fill="FFFFFF"/>
                <w:lang w:eastAsia="en-US"/>
              </w:rPr>
              <w:t>apnakvindinimas</w:t>
            </w:r>
            <w:proofErr w:type="spellEnd"/>
            <w:r w:rsidRPr="009C1220">
              <w:rPr>
                <w:bCs/>
                <w:sz w:val="24"/>
                <w:szCs w:val="24"/>
                <w:shd w:val="clear" w:color="auto" w:fill="FFFFFF"/>
                <w:lang w:eastAsia="en-US"/>
              </w:rPr>
              <w:t xml:space="preserve"> nakvynės namuose (p</w:t>
            </w:r>
            <w:r w:rsidRPr="009C1220">
              <w:rPr>
                <w:sz w:val="24"/>
                <w:szCs w:val="24"/>
                <w:lang w:eastAsia="en-US"/>
              </w:rPr>
              <w:t>aslauga teikiama pagal poreikį, bet nepertraukiamai gali būti teikiama ne ilgiau kaip 7 paras</w:t>
            </w:r>
            <w:r w:rsidRPr="009C1220">
              <w:rPr>
                <w:bCs/>
                <w:sz w:val="24"/>
                <w:szCs w:val="24"/>
                <w:shd w:val="clear" w:color="auto" w:fill="FFFFFF"/>
                <w:lang w:eastAsia="en-US"/>
              </w:rPr>
              <w:t>).</w:t>
            </w:r>
          </w:p>
          <w:p w14:paraId="0B7B8BD7" w14:textId="77777777" w:rsidR="009C1220" w:rsidRPr="009C1220" w:rsidRDefault="009C1220" w:rsidP="009C1220">
            <w:pPr>
              <w:rPr>
                <w:sz w:val="24"/>
                <w:szCs w:val="24"/>
                <w:lang w:eastAsia="en-US"/>
              </w:rPr>
            </w:pPr>
          </w:p>
        </w:tc>
        <w:tc>
          <w:tcPr>
            <w:tcW w:w="1276" w:type="dxa"/>
          </w:tcPr>
          <w:p w14:paraId="1DB06DCE" w14:textId="3A721D40" w:rsidR="009C1220" w:rsidRPr="009C1220" w:rsidRDefault="00A50A8D" w:rsidP="009C1220">
            <w:pPr>
              <w:ind w:right="-108"/>
              <w:rPr>
                <w:sz w:val="24"/>
                <w:szCs w:val="24"/>
                <w:lang w:eastAsia="en-US"/>
              </w:rPr>
            </w:pPr>
            <w:r>
              <w:rPr>
                <w:sz w:val="24"/>
                <w:szCs w:val="24"/>
              </w:rPr>
              <w:t>+370</w:t>
            </w:r>
            <w:r w:rsidRPr="009C1220">
              <w:rPr>
                <w:sz w:val="24"/>
                <w:szCs w:val="24"/>
              </w:rPr>
              <w:t> </w:t>
            </w:r>
            <w:r w:rsidR="008A7128">
              <w:rPr>
                <w:sz w:val="24"/>
                <w:szCs w:val="24"/>
              </w:rPr>
              <w:t>69819180, (0</w:t>
            </w:r>
            <w:r w:rsidR="009C1220" w:rsidRPr="009C1220">
              <w:rPr>
                <w:sz w:val="24"/>
                <w:szCs w:val="24"/>
              </w:rPr>
              <w:t xml:space="preserve"> 449) 70024,</w:t>
            </w:r>
            <w:r w:rsidR="009C1220" w:rsidRPr="009C1220">
              <w:rPr>
                <w:sz w:val="24"/>
                <w:szCs w:val="24"/>
              </w:rPr>
              <w:br/>
            </w:r>
            <w:r>
              <w:rPr>
                <w:sz w:val="24"/>
                <w:szCs w:val="24"/>
              </w:rPr>
              <w:t>+370</w:t>
            </w:r>
            <w:r w:rsidRPr="009C1220">
              <w:rPr>
                <w:sz w:val="24"/>
                <w:szCs w:val="24"/>
              </w:rPr>
              <w:t> </w:t>
            </w:r>
            <w:r w:rsidR="009C1220" w:rsidRPr="009C1220">
              <w:rPr>
                <w:sz w:val="24"/>
                <w:szCs w:val="24"/>
              </w:rPr>
              <w:t>614 90065</w:t>
            </w:r>
            <w:r w:rsidR="009C1220" w:rsidRPr="009C1220">
              <w:rPr>
                <w:sz w:val="24"/>
                <w:szCs w:val="24"/>
                <w:lang w:eastAsia="en-US"/>
              </w:rPr>
              <w:t xml:space="preserve"> </w:t>
            </w:r>
          </w:p>
          <w:p w14:paraId="1471423E" w14:textId="77777777" w:rsidR="009C1220" w:rsidRPr="009C1220" w:rsidRDefault="009C1220" w:rsidP="009C1220">
            <w:pPr>
              <w:ind w:right="-108"/>
              <w:rPr>
                <w:sz w:val="24"/>
                <w:szCs w:val="24"/>
                <w:lang w:eastAsia="en-US"/>
              </w:rPr>
            </w:pPr>
          </w:p>
          <w:p w14:paraId="58070629" w14:textId="77777777" w:rsidR="009C1220" w:rsidRPr="009C1220" w:rsidRDefault="009C1220" w:rsidP="009C1220">
            <w:pPr>
              <w:ind w:right="-108"/>
              <w:rPr>
                <w:sz w:val="24"/>
                <w:szCs w:val="24"/>
                <w:lang w:eastAsia="en-US"/>
              </w:rPr>
            </w:pPr>
          </w:p>
          <w:p w14:paraId="2084313B" w14:textId="77777777" w:rsidR="009C1220" w:rsidRPr="009C1220" w:rsidRDefault="009C1220" w:rsidP="009C1220">
            <w:pPr>
              <w:jc w:val="both"/>
              <w:rPr>
                <w:sz w:val="24"/>
                <w:szCs w:val="24"/>
                <w:lang w:eastAsia="en-US"/>
              </w:rPr>
            </w:pPr>
          </w:p>
        </w:tc>
        <w:tc>
          <w:tcPr>
            <w:tcW w:w="1417" w:type="dxa"/>
          </w:tcPr>
          <w:p w14:paraId="0A617236" w14:textId="77777777" w:rsidR="009C1220" w:rsidRPr="009C1220" w:rsidRDefault="009C1220" w:rsidP="009C1220">
            <w:pPr>
              <w:jc w:val="both"/>
              <w:rPr>
                <w:sz w:val="24"/>
                <w:szCs w:val="24"/>
                <w:lang w:eastAsia="en-US"/>
              </w:rPr>
            </w:pPr>
            <w:r w:rsidRPr="009C1220">
              <w:rPr>
                <w:sz w:val="24"/>
                <w:szCs w:val="24"/>
              </w:rPr>
              <w:t>info@uzimtumocentras.lt</w:t>
            </w:r>
          </w:p>
        </w:tc>
        <w:tc>
          <w:tcPr>
            <w:tcW w:w="1365" w:type="dxa"/>
          </w:tcPr>
          <w:p w14:paraId="576749EC" w14:textId="77777777" w:rsidR="009C1220" w:rsidRPr="009C1220" w:rsidRDefault="009C1220" w:rsidP="009C1220">
            <w:pPr>
              <w:rPr>
                <w:sz w:val="24"/>
                <w:szCs w:val="24"/>
                <w:lang w:eastAsia="en-US"/>
              </w:rPr>
            </w:pPr>
            <w:r w:rsidRPr="009C1220">
              <w:rPr>
                <w:sz w:val="24"/>
                <w:szCs w:val="24"/>
              </w:rPr>
              <w:t>Vytauto Didžiojo g. 17, Šilalė</w:t>
            </w:r>
          </w:p>
        </w:tc>
        <w:tc>
          <w:tcPr>
            <w:tcW w:w="2226" w:type="dxa"/>
          </w:tcPr>
          <w:p w14:paraId="308BC770" w14:textId="77777777" w:rsidR="009C1220" w:rsidRPr="009C1220" w:rsidRDefault="009C1220" w:rsidP="009C1220">
            <w:pPr>
              <w:rPr>
                <w:sz w:val="24"/>
                <w:szCs w:val="24"/>
              </w:rPr>
            </w:pPr>
            <w:r w:rsidRPr="009C1220">
              <w:rPr>
                <w:sz w:val="24"/>
                <w:szCs w:val="24"/>
              </w:rPr>
              <w:t>Pirmadieniais</w:t>
            </w:r>
            <w:r w:rsidRPr="009C1220">
              <w:rPr>
                <w:sz w:val="24"/>
                <w:szCs w:val="24"/>
                <w:lang w:eastAsia="en-US"/>
              </w:rPr>
              <w:t>–</w:t>
            </w:r>
            <w:r w:rsidRPr="009C1220">
              <w:rPr>
                <w:sz w:val="24"/>
                <w:szCs w:val="24"/>
              </w:rPr>
              <w:t>ketvirtadieniais 8.00</w:t>
            </w:r>
            <w:r w:rsidRPr="009C1220">
              <w:rPr>
                <w:sz w:val="24"/>
                <w:szCs w:val="24"/>
                <w:lang w:eastAsia="en-US"/>
              </w:rPr>
              <w:t>–</w:t>
            </w:r>
            <w:r w:rsidRPr="009C1220">
              <w:rPr>
                <w:sz w:val="24"/>
                <w:szCs w:val="24"/>
              </w:rPr>
              <w:t>17.00 val.;</w:t>
            </w:r>
          </w:p>
          <w:p w14:paraId="7D6EF252" w14:textId="77777777" w:rsidR="009C1220" w:rsidRPr="009C1220" w:rsidRDefault="009C1220" w:rsidP="009C1220">
            <w:pPr>
              <w:rPr>
                <w:sz w:val="24"/>
                <w:szCs w:val="24"/>
              </w:rPr>
            </w:pPr>
            <w:r w:rsidRPr="009C1220">
              <w:rPr>
                <w:sz w:val="24"/>
                <w:szCs w:val="24"/>
              </w:rPr>
              <w:t>penktadieniais 8.00</w:t>
            </w:r>
            <w:r w:rsidRPr="009C1220">
              <w:rPr>
                <w:sz w:val="24"/>
                <w:szCs w:val="24"/>
                <w:lang w:eastAsia="en-US"/>
              </w:rPr>
              <w:t>–</w:t>
            </w:r>
            <w:r w:rsidRPr="009C1220">
              <w:rPr>
                <w:sz w:val="24"/>
                <w:szCs w:val="24"/>
              </w:rPr>
              <w:t>15.45 val.</w:t>
            </w:r>
          </w:p>
          <w:p w14:paraId="24531D71" w14:textId="77777777" w:rsidR="009C1220" w:rsidRPr="009C1220" w:rsidRDefault="009C1220" w:rsidP="009C1220">
            <w:pPr>
              <w:rPr>
                <w:color w:val="FF0000"/>
                <w:sz w:val="24"/>
                <w:szCs w:val="24"/>
                <w:lang w:eastAsia="en-US"/>
              </w:rPr>
            </w:pPr>
            <w:r w:rsidRPr="009C1220">
              <w:rPr>
                <w:sz w:val="24"/>
                <w:szCs w:val="24"/>
              </w:rPr>
              <w:t>Pietų pertrauka 12.00</w:t>
            </w:r>
            <w:r w:rsidRPr="009C1220">
              <w:rPr>
                <w:sz w:val="24"/>
                <w:szCs w:val="24"/>
                <w:lang w:eastAsia="en-US"/>
              </w:rPr>
              <w:t>–</w:t>
            </w:r>
            <w:r w:rsidRPr="009C1220">
              <w:rPr>
                <w:sz w:val="24"/>
                <w:szCs w:val="24"/>
              </w:rPr>
              <w:t>12.45 val.</w:t>
            </w:r>
          </w:p>
        </w:tc>
        <w:tc>
          <w:tcPr>
            <w:tcW w:w="1217" w:type="dxa"/>
          </w:tcPr>
          <w:p w14:paraId="239D3006" w14:textId="77777777" w:rsidR="009C1220" w:rsidRPr="009C1220" w:rsidRDefault="009C1220" w:rsidP="009C1220">
            <w:pPr>
              <w:jc w:val="both"/>
              <w:rPr>
                <w:sz w:val="24"/>
                <w:szCs w:val="24"/>
                <w:lang w:eastAsia="en-US"/>
              </w:rPr>
            </w:pPr>
            <w:r w:rsidRPr="009C1220">
              <w:rPr>
                <w:sz w:val="24"/>
                <w:szCs w:val="24"/>
                <w:lang w:eastAsia="en-US"/>
              </w:rPr>
              <w:t>Valstybine lietuvių kalba</w:t>
            </w:r>
          </w:p>
        </w:tc>
        <w:tc>
          <w:tcPr>
            <w:tcW w:w="1429" w:type="dxa"/>
          </w:tcPr>
          <w:p w14:paraId="604823F4" w14:textId="77777777" w:rsidR="009C1220" w:rsidRPr="009C1220" w:rsidRDefault="009C1220" w:rsidP="009C1220">
            <w:pPr>
              <w:jc w:val="both"/>
              <w:rPr>
                <w:sz w:val="24"/>
                <w:szCs w:val="24"/>
                <w:lang w:eastAsia="en-US"/>
              </w:rPr>
            </w:pPr>
            <w:r w:rsidRPr="009C1220">
              <w:rPr>
                <w:sz w:val="24"/>
                <w:szCs w:val="24"/>
                <w:lang w:eastAsia="en-US"/>
              </w:rPr>
              <w:t>www.</w:t>
            </w:r>
            <w:r w:rsidRPr="009C1220">
              <w:rPr>
                <w:sz w:val="24"/>
                <w:szCs w:val="24"/>
              </w:rPr>
              <w:t xml:space="preserve"> </w:t>
            </w:r>
            <w:proofErr w:type="spellStart"/>
            <w:r w:rsidRPr="009C1220">
              <w:rPr>
                <w:sz w:val="24"/>
                <w:szCs w:val="24"/>
                <w:lang w:eastAsia="en-US"/>
              </w:rPr>
              <w:t>silalesspn.lt</w:t>
            </w:r>
            <w:proofErr w:type="spellEnd"/>
          </w:p>
          <w:p w14:paraId="4A98364F" w14:textId="77777777" w:rsidR="009C1220" w:rsidRPr="009C1220" w:rsidRDefault="009C1220" w:rsidP="009C1220">
            <w:pPr>
              <w:jc w:val="both"/>
              <w:rPr>
                <w:sz w:val="24"/>
                <w:szCs w:val="24"/>
                <w:lang w:eastAsia="en-US"/>
              </w:rPr>
            </w:pPr>
          </w:p>
        </w:tc>
      </w:tr>
    </w:tbl>
    <w:p w14:paraId="5A3AA30D" w14:textId="77777777" w:rsidR="009C1220" w:rsidRPr="009C1220" w:rsidRDefault="009C1220" w:rsidP="009C1220">
      <w:pPr>
        <w:ind w:firstLine="720"/>
        <w:jc w:val="both"/>
        <w:rPr>
          <w:sz w:val="24"/>
          <w:szCs w:val="24"/>
          <w:lang w:eastAsia="en-US"/>
        </w:rPr>
      </w:pPr>
    </w:p>
    <w:p w14:paraId="168E1360" w14:textId="77777777" w:rsidR="009C1220" w:rsidRPr="009C1220" w:rsidRDefault="009C1220" w:rsidP="009C1220">
      <w:pPr>
        <w:ind w:firstLine="720"/>
        <w:jc w:val="both"/>
        <w:rPr>
          <w:sz w:val="24"/>
          <w:szCs w:val="24"/>
          <w:lang w:eastAsia="en-US"/>
        </w:rPr>
      </w:pPr>
      <w:r w:rsidRPr="009C1220">
        <w:rPr>
          <w:sz w:val="24"/>
          <w:szCs w:val="24"/>
          <w:lang w:eastAsia="en-US"/>
        </w:rPr>
        <w:t>5. Šilalės rajono savivaldybės teritorijoje smurtinio elgesio keitimo programas (mokymus) įgyvendina:</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91"/>
        <w:gridCol w:w="1339"/>
        <w:gridCol w:w="1331"/>
        <w:gridCol w:w="1362"/>
        <w:gridCol w:w="2182"/>
        <w:gridCol w:w="1275"/>
        <w:gridCol w:w="1418"/>
      </w:tblGrid>
      <w:tr w:rsidR="009C1220" w:rsidRPr="009C1220" w14:paraId="74ED1A4C" w14:textId="77777777" w:rsidTr="008A7128">
        <w:tc>
          <w:tcPr>
            <w:tcW w:w="2547" w:type="dxa"/>
            <w:vAlign w:val="center"/>
          </w:tcPr>
          <w:p w14:paraId="638A01B2" w14:textId="77777777" w:rsidR="009C1220" w:rsidRPr="009C1220" w:rsidRDefault="009C1220" w:rsidP="009C1220">
            <w:pPr>
              <w:jc w:val="center"/>
              <w:rPr>
                <w:b/>
                <w:bCs/>
                <w:sz w:val="24"/>
                <w:szCs w:val="24"/>
                <w:lang w:eastAsia="en-US"/>
              </w:rPr>
            </w:pPr>
            <w:r w:rsidRPr="009C1220">
              <w:rPr>
                <w:b/>
                <w:bCs/>
                <w:sz w:val="24"/>
                <w:szCs w:val="24"/>
                <w:lang w:eastAsia="en-US"/>
              </w:rPr>
              <w:t>Juridinio asmens pavadinimas</w:t>
            </w:r>
          </w:p>
        </w:tc>
        <w:tc>
          <w:tcPr>
            <w:tcW w:w="2891" w:type="dxa"/>
            <w:vAlign w:val="center"/>
          </w:tcPr>
          <w:p w14:paraId="406FEFDE" w14:textId="77777777" w:rsidR="009C1220" w:rsidRPr="009C1220" w:rsidRDefault="009C1220" w:rsidP="009C1220">
            <w:pPr>
              <w:jc w:val="center"/>
              <w:rPr>
                <w:b/>
                <w:bCs/>
                <w:sz w:val="24"/>
                <w:szCs w:val="24"/>
                <w:lang w:eastAsia="en-US"/>
              </w:rPr>
            </w:pPr>
            <w:r w:rsidRPr="009C1220">
              <w:rPr>
                <w:b/>
                <w:bCs/>
                <w:sz w:val="24"/>
                <w:szCs w:val="24"/>
                <w:lang w:eastAsia="en-US"/>
              </w:rPr>
              <w:t>Teikiamos paslaugos</w:t>
            </w:r>
          </w:p>
        </w:tc>
        <w:tc>
          <w:tcPr>
            <w:tcW w:w="1339" w:type="dxa"/>
            <w:vAlign w:val="center"/>
          </w:tcPr>
          <w:p w14:paraId="2151E833" w14:textId="77777777" w:rsidR="009C1220" w:rsidRPr="009C1220" w:rsidRDefault="009C1220" w:rsidP="009C1220">
            <w:pPr>
              <w:jc w:val="center"/>
              <w:rPr>
                <w:sz w:val="24"/>
                <w:szCs w:val="24"/>
                <w:lang w:eastAsia="en-US"/>
              </w:rPr>
            </w:pPr>
            <w:r w:rsidRPr="009C1220">
              <w:rPr>
                <w:b/>
                <w:bCs/>
                <w:sz w:val="24"/>
                <w:szCs w:val="24"/>
                <w:lang w:eastAsia="en-US"/>
              </w:rPr>
              <w:t>Telefono ryšio numeris</w:t>
            </w:r>
          </w:p>
        </w:tc>
        <w:tc>
          <w:tcPr>
            <w:tcW w:w="1331" w:type="dxa"/>
            <w:vAlign w:val="center"/>
          </w:tcPr>
          <w:p w14:paraId="5E45AA1E" w14:textId="77777777" w:rsidR="009C1220" w:rsidRPr="009C1220" w:rsidRDefault="009C1220" w:rsidP="009C1220">
            <w:pPr>
              <w:jc w:val="center"/>
              <w:rPr>
                <w:sz w:val="24"/>
                <w:szCs w:val="24"/>
                <w:lang w:eastAsia="en-US"/>
              </w:rPr>
            </w:pPr>
            <w:r w:rsidRPr="009C1220">
              <w:rPr>
                <w:b/>
                <w:bCs/>
                <w:sz w:val="24"/>
                <w:szCs w:val="24"/>
                <w:lang w:eastAsia="en-US"/>
              </w:rPr>
              <w:t>El. pašto adresas</w:t>
            </w:r>
          </w:p>
        </w:tc>
        <w:tc>
          <w:tcPr>
            <w:tcW w:w="1362" w:type="dxa"/>
            <w:vAlign w:val="center"/>
          </w:tcPr>
          <w:p w14:paraId="319C2694" w14:textId="77777777" w:rsidR="009C1220" w:rsidRPr="009C1220" w:rsidRDefault="009C1220" w:rsidP="009C1220">
            <w:pPr>
              <w:jc w:val="center"/>
              <w:rPr>
                <w:b/>
                <w:bCs/>
                <w:sz w:val="24"/>
                <w:szCs w:val="24"/>
                <w:lang w:eastAsia="en-US"/>
              </w:rPr>
            </w:pPr>
            <w:r w:rsidRPr="009C1220">
              <w:rPr>
                <w:b/>
                <w:bCs/>
                <w:sz w:val="24"/>
                <w:szCs w:val="24"/>
                <w:lang w:eastAsia="en-US"/>
              </w:rPr>
              <w:t>Veiklos vykdymo vietų adresai</w:t>
            </w:r>
          </w:p>
        </w:tc>
        <w:tc>
          <w:tcPr>
            <w:tcW w:w="2182" w:type="dxa"/>
            <w:vAlign w:val="center"/>
          </w:tcPr>
          <w:p w14:paraId="4E80C1E6" w14:textId="77777777" w:rsidR="009C1220" w:rsidRPr="009C1220" w:rsidRDefault="009C1220" w:rsidP="009C1220">
            <w:pPr>
              <w:jc w:val="center"/>
              <w:rPr>
                <w:b/>
                <w:bCs/>
                <w:sz w:val="24"/>
                <w:szCs w:val="24"/>
                <w:lang w:eastAsia="en-US"/>
              </w:rPr>
            </w:pPr>
            <w:r w:rsidRPr="009C1220">
              <w:rPr>
                <w:b/>
                <w:bCs/>
                <w:sz w:val="24"/>
                <w:szCs w:val="24"/>
                <w:lang w:eastAsia="en-US"/>
              </w:rPr>
              <w:t>Darbo laikas</w:t>
            </w:r>
          </w:p>
        </w:tc>
        <w:tc>
          <w:tcPr>
            <w:tcW w:w="1275" w:type="dxa"/>
          </w:tcPr>
          <w:p w14:paraId="3C9B6EFE" w14:textId="77777777" w:rsidR="009C1220" w:rsidRPr="009C1220" w:rsidRDefault="009C1220" w:rsidP="009C1220">
            <w:pPr>
              <w:jc w:val="center"/>
              <w:rPr>
                <w:b/>
                <w:bCs/>
                <w:sz w:val="24"/>
                <w:szCs w:val="24"/>
                <w:lang w:eastAsia="en-US"/>
              </w:rPr>
            </w:pPr>
            <w:r w:rsidRPr="009C1220">
              <w:rPr>
                <w:b/>
                <w:bCs/>
                <w:sz w:val="24"/>
                <w:szCs w:val="24"/>
                <w:lang w:eastAsia="en-US"/>
              </w:rPr>
              <w:t>Kalbos, kuriomis teikiamos paslaugos</w:t>
            </w:r>
          </w:p>
        </w:tc>
        <w:tc>
          <w:tcPr>
            <w:tcW w:w="1418" w:type="dxa"/>
          </w:tcPr>
          <w:p w14:paraId="31FDE954" w14:textId="77777777" w:rsidR="009C1220" w:rsidRPr="009C1220" w:rsidRDefault="009C1220" w:rsidP="009C1220">
            <w:pPr>
              <w:jc w:val="center"/>
              <w:rPr>
                <w:b/>
                <w:bCs/>
                <w:sz w:val="24"/>
                <w:szCs w:val="24"/>
                <w:lang w:eastAsia="en-US"/>
              </w:rPr>
            </w:pPr>
            <w:r w:rsidRPr="009C1220">
              <w:rPr>
                <w:b/>
                <w:bCs/>
                <w:sz w:val="24"/>
                <w:szCs w:val="24"/>
                <w:lang w:eastAsia="en-US"/>
              </w:rPr>
              <w:t>Interneto svetainės adresas</w:t>
            </w:r>
          </w:p>
        </w:tc>
      </w:tr>
      <w:tr w:rsidR="009C1220" w:rsidRPr="009C1220" w14:paraId="5048E906" w14:textId="77777777" w:rsidTr="008A7128">
        <w:tc>
          <w:tcPr>
            <w:tcW w:w="2547" w:type="dxa"/>
          </w:tcPr>
          <w:p w14:paraId="4716CD32" w14:textId="77777777" w:rsidR="009C1220" w:rsidRPr="009C1220" w:rsidRDefault="009C1220" w:rsidP="009C1220">
            <w:pPr>
              <w:rPr>
                <w:color w:val="000000"/>
                <w:sz w:val="24"/>
                <w:szCs w:val="24"/>
                <w:lang w:eastAsia="en-US"/>
              </w:rPr>
            </w:pPr>
            <w:r w:rsidRPr="009C1220">
              <w:rPr>
                <w:color w:val="000000"/>
                <w:sz w:val="24"/>
                <w:szCs w:val="24"/>
                <w:lang w:eastAsia="en-US"/>
              </w:rPr>
              <w:t>Šilalės rajono savivaldybės visuomenės sveikatos biuras</w:t>
            </w:r>
          </w:p>
        </w:tc>
        <w:tc>
          <w:tcPr>
            <w:tcW w:w="2891" w:type="dxa"/>
          </w:tcPr>
          <w:p w14:paraId="50CACD1B" w14:textId="77777777" w:rsidR="009C1220" w:rsidRPr="009C1220" w:rsidRDefault="009C1220" w:rsidP="009C1220">
            <w:pPr>
              <w:rPr>
                <w:sz w:val="24"/>
                <w:szCs w:val="24"/>
                <w:lang w:eastAsia="en-US"/>
              </w:rPr>
            </w:pPr>
            <w:r w:rsidRPr="009C1220">
              <w:rPr>
                <w:sz w:val="24"/>
                <w:szCs w:val="24"/>
                <w:lang w:eastAsia="en-US"/>
              </w:rPr>
              <w:t>Privalomojo mokymo apie alkoholio, narkotinių ir psichotropinių ar kitų psichiką veikiančių medžiagų vartojimo poveikį žmogaus sveikatai programa.</w:t>
            </w:r>
          </w:p>
        </w:tc>
        <w:tc>
          <w:tcPr>
            <w:tcW w:w="1339" w:type="dxa"/>
          </w:tcPr>
          <w:p w14:paraId="0F2B6BC3" w14:textId="467AB3AD" w:rsidR="009C1220" w:rsidRPr="009C1220" w:rsidRDefault="009C1220" w:rsidP="00A50A8D">
            <w:pPr>
              <w:jc w:val="both"/>
              <w:rPr>
                <w:sz w:val="24"/>
                <w:szCs w:val="24"/>
                <w:lang w:eastAsia="en-US"/>
              </w:rPr>
            </w:pPr>
            <w:r w:rsidRPr="009C1220">
              <w:rPr>
                <w:sz w:val="24"/>
                <w:szCs w:val="24"/>
              </w:rPr>
              <w:t>(</w:t>
            </w:r>
            <w:r w:rsidR="008A7128">
              <w:rPr>
                <w:sz w:val="24"/>
                <w:szCs w:val="24"/>
              </w:rPr>
              <w:t xml:space="preserve">0 </w:t>
            </w:r>
            <w:r w:rsidR="00A50A8D">
              <w:rPr>
                <w:sz w:val="24"/>
                <w:szCs w:val="24"/>
              </w:rPr>
              <w:t>449) 46765, +370</w:t>
            </w:r>
            <w:r w:rsidR="00A50A8D" w:rsidRPr="009C1220">
              <w:rPr>
                <w:sz w:val="24"/>
                <w:szCs w:val="24"/>
              </w:rPr>
              <w:t> </w:t>
            </w:r>
            <w:r w:rsidRPr="009C1220">
              <w:rPr>
                <w:sz w:val="24"/>
                <w:szCs w:val="24"/>
              </w:rPr>
              <w:t>68774779</w:t>
            </w:r>
          </w:p>
        </w:tc>
        <w:tc>
          <w:tcPr>
            <w:tcW w:w="1331" w:type="dxa"/>
          </w:tcPr>
          <w:p w14:paraId="0FD1E159" w14:textId="77777777" w:rsidR="009C1220" w:rsidRPr="009C1220" w:rsidRDefault="009C1220" w:rsidP="009C1220">
            <w:pPr>
              <w:rPr>
                <w:sz w:val="24"/>
                <w:szCs w:val="24"/>
                <w:lang w:eastAsia="en-US"/>
              </w:rPr>
            </w:pPr>
            <w:r w:rsidRPr="009C1220">
              <w:rPr>
                <w:sz w:val="24"/>
                <w:szCs w:val="24"/>
              </w:rPr>
              <w:t>info@silalesvsb.lt</w:t>
            </w:r>
          </w:p>
        </w:tc>
        <w:tc>
          <w:tcPr>
            <w:tcW w:w="1362" w:type="dxa"/>
          </w:tcPr>
          <w:p w14:paraId="01BECE14" w14:textId="77777777" w:rsidR="009C1220" w:rsidRPr="009C1220" w:rsidRDefault="009C1220" w:rsidP="009C1220">
            <w:pPr>
              <w:rPr>
                <w:color w:val="000000"/>
                <w:sz w:val="24"/>
                <w:szCs w:val="24"/>
                <w:lang w:eastAsia="en-US"/>
              </w:rPr>
            </w:pPr>
            <w:r w:rsidRPr="009C1220">
              <w:rPr>
                <w:sz w:val="24"/>
                <w:szCs w:val="24"/>
              </w:rPr>
              <w:t>Vytauto Didžiojo g. 17, Šilalė</w:t>
            </w:r>
          </w:p>
          <w:p w14:paraId="0FF49854" w14:textId="77777777" w:rsidR="009C1220" w:rsidRPr="009C1220" w:rsidRDefault="009C1220" w:rsidP="009C1220">
            <w:pPr>
              <w:rPr>
                <w:color w:val="000000"/>
                <w:spacing w:val="3"/>
                <w:sz w:val="24"/>
                <w:szCs w:val="24"/>
                <w:shd w:val="clear" w:color="auto" w:fill="FFFFFF"/>
                <w:lang w:eastAsia="en-US"/>
              </w:rPr>
            </w:pPr>
          </w:p>
        </w:tc>
        <w:tc>
          <w:tcPr>
            <w:tcW w:w="2182" w:type="dxa"/>
          </w:tcPr>
          <w:p w14:paraId="358497CC" w14:textId="77777777" w:rsidR="009C1220" w:rsidRPr="009C1220" w:rsidRDefault="009C1220" w:rsidP="009C1220">
            <w:pPr>
              <w:rPr>
                <w:sz w:val="24"/>
                <w:szCs w:val="24"/>
              </w:rPr>
            </w:pPr>
            <w:r w:rsidRPr="009C1220">
              <w:rPr>
                <w:sz w:val="24"/>
                <w:szCs w:val="24"/>
              </w:rPr>
              <w:t>pirmadieniais – ketvirtadieniais 8.00</w:t>
            </w:r>
            <w:r w:rsidRPr="009C1220">
              <w:rPr>
                <w:sz w:val="24"/>
                <w:szCs w:val="24"/>
                <w:lang w:eastAsia="en-US"/>
              </w:rPr>
              <w:t>–</w:t>
            </w:r>
            <w:r w:rsidRPr="009C1220">
              <w:rPr>
                <w:sz w:val="24"/>
                <w:szCs w:val="24"/>
              </w:rPr>
              <w:t>17.00 val., penktadieniais – 8.00</w:t>
            </w:r>
            <w:r w:rsidRPr="009C1220">
              <w:rPr>
                <w:sz w:val="24"/>
                <w:szCs w:val="24"/>
                <w:lang w:eastAsia="en-US"/>
              </w:rPr>
              <w:t>–</w:t>
            </w:r>
            <w:r w:rsidRPr="009C1220">
              <w:rPr>
                <w:sz w:val="24"/>
                <w:szCs w:val="24"/>
              </w:rPr>
              <w:t>15.45 val.,</w:t>
            </w:r>
          </w:p>
          <w:p w14:paraId="3AC05051" w14:textId="77777777" w:rsidR="009C1220" w:rsidRPr="009C1220" w:rsidRDefault="009C1220" w:rsidP="009C1220">
            <w:pPr>
              <w:rPr>
                <w:sz w:val="24"/>
                <w:szCs w:val="24"/>
              </w:rPr>
            </w:pPr>
            <w:r w:rsidRPr="009C1220">
              <w:rPr>
                <w:sz w:val="24"/>
                <w:szCs w:val="24"/>
              </w:rPr>
              <w:t>pietų pertrauka 12.00</w:t>
            </w:r>
            <w:r w:rsidRPr="009C1220">
              <w:rPr>
                <w:sz w:val="24"/>
                <w:szCs w:val="24"/>
                <w:lang w:eastAsia="en-US"/>
              </w:rPr>
              <w:t>–</w:t>
            </w:r>
            <w:r w:rsidRPr="009C1220">
              <w:rPr>
                <w:sz w:val="24"/>
                <w:szCs w:val="24"/>
              </w:rPr>
              <w:t>12.45 val.</w:t>
            </w:r>
          </w:p>
          <w:p w14:paraId="7ED5F9C8" w14:textId="77777777" w:rsidR="009C1220" w:rsidRPr="009C1220" w:rsidRDefault="009C1220" w:rsidP="009C1220">
            <w:pPr>
              <w:rPr>
                <w:sz w:val="24"/>
                <w:szCs w:val="24"/>
                <w:lang w:eastAsia="en-US"/>
              </w:rPr>
            </w:pPr>
            <w:r w:rsidRPr="009C1220">
              <w:rPr>
                <w:sz w:val="24"/>
                <w:szCs w:val="24"/>
                <w:lang w:eastAsia="en-US"/>
              </w:rPr>
              <w:t>Konsultacijos vyksta iš anksto užsiregistravus</w:t>
            </w:r>
          </w:p>
        </w:tc>
        <w:tc>
          <w:tcPr>
            <w:tcW w:w="1275" w:type="dxa"/>
          </w:tcPr>
          <w:p w14:paraId="71DC5CFF" w14:textId="77777777" w:rsidR="009C1220" w:rsidRPr="009C1220" w:rsidRDefault="009C1220" w:rsidP="009C1220">
            <w:pPr>
              <w:jc w:val="both"/>
              <w:rPr>
                <w:sz w:val="24"/>
                <w:szCs w:val="24"/>
                <w:lang w:eastAsia="en-US"/>
              </w:rPr>
            </w:pPr>
            <w:r w:rsidRPr="009C1220">
              <w:rPr>
                <w:sz w:val="24"/>
                <w:szCs w:val="24"/>
                <w:lang w:eastAsia="en-US"/>
              </w:rPr>
              <w:t>Valstybine lietuviu kalba</w:t>
            </w:r>
          </w:p>
        </w:tc>
        <w:tc>
          <w:tcPr>
            <w:tcW w:w="1418" w:type="dxa"/>
          </w:tcPr>
          <w:p w14:paraId="2DE89FD8" w14:textId="77777777" w:rsidR="009C1220" w:rsidRPr="009C1220" w:rsidRDefault="009C1220" w:rsidP="009C1220">
            <w:pPr>
              <w:jc w:val="both"/>
              <w:rPr>
                <w:sz w:val="24"/>
                <w:szCs w:val="24"/>
                <w:lang w:eastAsia="en-US"/>
              </w:rPr>
            </w:pPr>
            <w:r w:rsidRPr="009C1220">
              <w:rPr>
                <w:sz w:val="24"/>
                <w:szCs w:val="24"/>
                <w:lang w:eastAsia="en-US"/>
              </w:rPr>
              <w:t>www.silalesvsb.lt</w:t>
            </w:r>
          </w:p>
        </w:tc>
      </w:tr>
      <w:tr w:rsidR="009C1220" w:rsidRPr="009C1220" w14:paraId="1E52B4D6" w14:textId="77777777" w:rsidTr="008A7128">
        <w:tc>
          <w:tcPr>
            <w:tcW w:w="2547" w:type="dxa"/>
          </w:tcPr>
          <w:p w14:paraId="182076EE" w14:textId="77777777" w:rsidR="009C1220" w:rsidRPr="009C1220" w:rsidRDefault="009C1220" w:rsidP="009C1220">
            <w:pPr>
              <w:rPr>
                <w:color w:val="000000"/>
                <w:sz w:val="24"/>
                <w:szCs w:val="24"/>
                <w:lang w:eastAsia="en-US"/>
              </w:rPr>
            </w:pPr>
            <w:r w:rsidRPr="009C1220">
              <w:rPr>
                <w:color w:val="000000"/>
                <w:sz w:val="24"/>
                <w:szCs w:val="24"/>
                <w:lang w:eastAsia="en-US"/>
              </w:rPr>
              <w:t xml:space="preserve">Lietuvos probacijos tarnybos </w:t>
            </w:r>
          </w:p>
          <w:p w14:paraId="307F4395" w14:textId="77777777" w:rsidR="009C1220" w:rsidRPr="009C1220" w:rsidRDefault="009C1220" w:rsidP="009C1220">
            <w:pPr>
              <w:rPr>
                <w:color w:val="000000"/>
                <w:sz w:val="24"/>
                <w:szCs w:val="24"/>
                <w:lang w:eastAsia="en-US"/>
              </w:rPr>
            </w:pPr>
            <w:r w:rsidRPr="009C1220">
              <w:rPr>
                <w:color w:val="000000"/>
                <w:sz w:val="24"/>
                <w:szCs w:val="24"/>
                <w:lang w:eastAsia="en-US"/>
              </w:rPr>
              <w:t>Klaipėdos regiono skyrius</w:t>
            </w:r>
          </w:p>
          <w:p w14:paraId="1D506AAC" w14:textId="77777777" w:rsidR="009C1220" w:rsidRPr="009C1220" w:rsidRDefault="009C1220" w:rsidP="009C1220">
            <w:pPr>
              <w:jc w:val="both"/>
              <w:rPr>
                <w:color w:val="000000"/>
                <w:sz w:val="24"/>
                <w:szCs w:val="24"/>
                <w:lang w:eastAsia="en-US"/>
              </w:rPr>
            </w:pPr>
          </w:p>
        </w:tc>
        <w:tc>
          <w:tcPr>
            <w:tcW w:w="2891" w:type="dxa"/>
          </w:tcPr>
          <w:p w14:paraId="3118FD29" w14:textId="77777777" w:rsidR="009C1220" w:rsidRPr="009C1220" w:rsidRDefault="009C1220" w:rsidP="009C1220">
            <w:pPr>
              <w:rPr>
                <w:color w:val="000000"/>
                <w:sz w:val="24"/>
                <w:szCs w:val="24"/>
                <w:lang w:eastAsia="en-US"/>
              </w:rPr>
            </w:pPr>
            <w:r w:rsidRPr="009C1220">
              <w:rPr>
                <w:color w:val="000000"/>
                <w:sz w:val="24"/>
                <w:szCs w:val="24"/>
                <w:lang w:eastAsia="en-US"/>
              </w:rPr>
              <w:t>Smurtinio elgesio keitimo programa</w:t>
            </w:r>
          </w:p>
        </w:tc>
        <w:tc>
          <w:tcPr>
            <w:tcW w:w="1339" w:type="dxa"/>
          </w:tcPr>
          <w:p w14:paraId="26B4DBF9" w14:textId="6C4BD554" w:rsidR="009C1220" w:rsidRPr="009C1220" w:rsidRDefault="00A50A8D" w:rsidP="00A50A8D">
            <w:pPr>
              <w:jc w:val="both"/>
              <w:rPr>
                <w:color w:val="000000"/>
                <w:sz w:val="24"/>
                <w:szCs w:val="24"/>
                <w:lang w:eastAsia="en-US"/>
              </w:rPr>
            </w:pPr>
            <w:r>
              <w:rPr>
                <w:sz w:val="24"/>
                <w:szCs w:val="24"/>
              </w:rPr>
              <w:t>+370</w:t>
            </w:r>
            <w:r w:rsidRPr="009C1220">
              <w:rPr>
                <w:sz w:val="24"/>
                <w:szCs w:val="24"/>
              </w:rPr>
              <w:t> </w:t>
            </w:r>
            <w:r w:rsidR="009C1220" w:rsidRPr="009C1220">
              <w:rPr>
                <w:color w:val="000000"/>
                <w:sz w:val="24"/>
                <w:szCs w:val="24"/>
                <w:lang w:eastAsia="en-US"/>
              </w:rPr>
              <w:t>67838074</w:t>
            </w:r>
          </w:p>
        </w:tc>
        <w:tc>
          <w:tcPr>
            <w:tcW w:w="1331" w:type="dxa"/>
          </w:tcPr>
          <w:p w14:paraId="03679D47" w14:textId="2674BAF2" w:rsidR="009C1220" w:rsidRPr="009C1220" w:rsidRDefault="00654885" w:rsidP="009C1220">
            <w:pPr>
              <w:rPr>
                <w:sz w:val="24"/>
                <w:szCs w:val="24"/>
                <w:lang w:eastAsia="en-US"/>
              </w:rPr>
            </w:pPr>
            <w:r>
              <w:rPr>
                <w:sz w:val="24"/>
                <w:szCs w:val="24"/>
                <w:lang w:eastAsia="en-US"/>
              </w:rPr>
              <w:t>i</w:t>
            </w:r>
            <w:bookmarkStart w:id="0" w:name="_GoBack"/>
            <w:bookmarkEnd w:id="0"/>
            <w:r>
              <w:rPr>
                <w:sz w:val="24"/>
                <w:szCs w:val="24"/>
                <w:lang w:eastAsia="en-US"/>
              </w:rPr>
              <w:t>zoleta.ligeikiene</w:t>
            </w:r>
            <w:r w:rsidR="009C1220" w:rsidRPr="009C1220">
              <w:rPr>
                <w:sz w:val="24"/>
                <w:szCs w:val="24"/>
                <w:lang w:eastAsia="en-US"/>
              </w:rPr>
              <w:t>@probacija.lt</w:t>
            </w:r>
          </w:p>
          <w:p w14:paraId="39095AA6" w14:textId="77777777" w:rsidR="009C1220" w:rsidRPr="009C1220" w:rsidRDefault="009C1220" w:rsidP="009C1220">
            <w:pPr>
              <w:jc w:val="both"/>
              <w:rPr>
                <w:color w:val="000000"/>
                <w:sz w:val="24"/>
                <w:szCs w:val="24"/>
                <w:lang w:eastAsia="en-US"/>
              </w:rPr>
            </w:pPr>
          </w:p>
        </w:tc>
        <w:tc>
          <w:tcPr>
            <w:tcW w:w="1362" w:type="dxa"/>
          </w:tcPr>
          <w:p w14:paraId="36E77270" w14:textId="77777777" w:rsidR="009C1220" w:rsidRPr="009C1220" w:rsidRDefault="009C1220" w:rsidP="009C1220">
            <w:pPr>
              <w:rPr>
                <w:sz w:val="24"/>
                <w:szCs w:val="24"/>
              </w:rPr>
            </w:pPr>
            <w:r w:rsidRPr="009C1220">
              <w:rPr>
                <w:sz w:val="24"/>
                <w:szCs w:val="24"/>
              </w:rPr>
              <w:t xml:space="preserve">Dariaus </w:t>
            </w:r>
            <w:proofErr w:type="spellStart"/>
            <w:r w:rsidRPr="009C1220">
              <w:rPr>
                <w:sz w:val="24"/>
                <w:szCs w:val="24"/>
              </w:rPr>
              <w:t>jr</w:t>
            </w:r>
            <w:proofErr w:type="spellEnd"/>
            <w:r w:rsidRPr="009C1220">
              <w:rPr>
                <w:sz w:val="24"/>
                <w:szCs w:val="24"/>
              </w:rPr>
              <w:t xml:space="preserve"> Girėno g. 54A,</w:t>
            </w:r>
          </w:p>
          <w:p w14:paraId="681E0E3F" w14:textId="77777777" w:rsidR="009C1220" w:rsidRPr="009C1220" w:rsidRDefault="009C1220" w:rsidP="009C1220">
            <w:pPr>
              <w:ind w:firstLine="62"/>
              <w:rPr>
                <w:color w:val="000000"/>
                <w:sz w:val="24"/>
                <w:szCs w:val="24"/>
                <w:lang w:eastAsia="en-US"/>
              </w:rPr>
            </w:pPr>
            <w:r w:rsidRPr="009C1220">
              <w:rPr>
                <w:sz w:val="24"/>
                <w:szCs w:val="24"/>
              </w:rPr>
              <w:t>Šilalė</w:t>
            </w:r>
          </w:p>
        </w:tc>
        <w:tc>
          <w:tcPr>
            <w:tcW w:w="2182" w:type="dxa"/>
          </w:tcPr>
          <w:p w14:paraId="641585BD" w14:textId="77777777" w:rsidR="009C1220" w:rsidRPr="009C1220" w:rsidRDefault="009C1220" w:rsidP="009C1220">
            <w:pPr>
              <w:rPr>
                <w:color w:val="000000"/>
                <w:sz w:val="24"/>
                <w:szCs w:val="24"/>
                <w:lang w:eastAsia="en-US"/>
              </w:rPr>
            </w:pPr>
            <w:r w:rsidRPr="009C1220">
              <w:rPr>
                <w:sz w:val="24"/>
                <w:szCs w:val="24"/>
                <w:lang w:eastAsia="en-US"/>
              </w:rPr>
              <w:t>Konsultacijos vyksta iš anksto užsiregistravus</w:t>
            </w:r>
          </w:p>
        </w:tc>
        <w:tc>
          <w:tcPr>
            <w:tcW w:w="1275" w:type="dxa"/>
          </w:tcPr>
          <w:p w14:paraId="28B8915B" w14:textId="77777777" w:rsidR="009C1220" w:rsidRPr="009C1220" w:rsidRDefault="009C1220" w:rsidP="009C1220">
            <w:pPr>
              <w:jc w:val="both"/>
              <w:rPr>
                <w:color w:val="000000"/>
                <w:sz w:val="24"/>
                <w:szCs w:val="24"/>
                <w:lang w:eastAsia="en-US"/>
              </w:rPr>
            </w:pPr>
            <w:r w:rsidRPr="009C1220">
              <w:rPr>
                <w:sz w:val="24"/>
                <w:szCs w:val="24"/>
                <w:lang w:eastAsia="en-US"/>
              </w:rPr>
              <w:t>Valstybine lietuvių kalba</w:t>
            </w:r>
          </w:p>
        </w:tc>
        <w:tc>
          <w:tcPr>
            <w:tcW w:w="1418" w:type="dxa"/>
          </w:tcPr>
          <w:p w14:paraId="4BAD26E6" w14:textId="77777777" w:rsidR="009C1220" w:rsidRPr="009C1220" w:rsidRDefault="009C1220" w:rsidP="009C1220">
            <w:pPr>
              <w:jc w:val="both"/>
              <w:rPr>
                <w:sz w:val="24"/>
                <w:szCs w:val="24"/>
                <w:lang w:eastAsia="en-US"/>
              </w:rPr>
            </w:pPr>
            <w:r w:rsidRPr="009C1220">
              <w:rPr>
                <w:sz w:val="24"/>
                <w:szCs w:val="24"/>
                <w:lang w:eastAsia="en-US"/>
              </w:rPr>
              <w:t>www.probacija.lt</w:t>
            </w:r>
          </w:p>
          <w:p w14:paraId="4CBA3366" w14:textId="77777777" w:rsidR="009C1220" w:rsidRPr="009C1220" w:rsidRDefault="009C1220" w:rsidP="009C1220">
            <w:pPr>
              <w:jc w:val="both"/>
              <w:rPr>
                <w:color w:val="000000"/>
                <w:sz w:val="24"/>
                <w:szCs w:val="24"/>
                <w:lang w:eastAsia="en-US"/>
              </w:rPr>
            </w:pPr>
          </w:p>
        </w:tc>
      </w:tr>
    </w:tbl>
    <w:p w14:paraId="65F034FB" w14:textId="77777777" w:rsidR="009C1220" w:rsidRPr="009C1220" w:rsidRDefault="009C1220" w:rsidP="009C1220">
      <w:pPr>
        <w:ind w:firstLine="5103"/>
        <w:rPr>
          <w:sz w:val="24"/>
          <w:lang w:eastAsia="en-US"/>
        </w:rPr>
      </w:pPr>
      <w:r w:rsidRPr="009C1220">
        <w:rPr>
          <w:sz w:val="24"/>
          <w:lang w:eastAsia="en-US"/>
        </w:rPr>
        <w:t>______________________</w:t>
      </w:r>
    </w:p>
    <w:p w14:paraId="0DFCE947" w14:textId="77777777" w:rsidR="009C1220" w:rsidRDefault="009C1220" w:rsidP="006955F2">
      <w:pPr>
        <w:pStyle w:val="Antrats"/>
        <w:ind w:firstLine="0"/>
        <w:jc w:val="left"/>
        <w:rPr>
          <w:rFonts w:ascii="Times New Roman" w:hAnsi="Times New Roman"/>
          <w:szCs w:val="24"/>
        </w:rPr>
      </w:pPr>
    </w:p>
    <w:p w14:paraId="5467F2A6" w14:textId="3A4CDEE7" w:rsidR="00463832" w:rsidRDefault="00463832" w:rsidP="009F3DBD">
      <w:pPr>
        <w:pStyle w:val="Antrats"/>
        <w:ind w:firstLine="0"/>
        <w:jc w:val="left"/>
        <w:rPr>
          <w:rStyle w:val="Hipersaitas"/>
          <w:color w:val="auto"/>
          <w:szCs w:val="24"/>
          <w:u w:val="none"/>
        </w:rPr>
      </w:pPr>
    </w:p>
    <w:sectPr w:rsidR="00463832" w:rsidSect="009C1220">
      <w:headerReference w:type="default" r:id="rId12"/>
      <w:footerReference w:type="even" r:id="rId13"/>
      <w:footerReference w:type="default" r:id="rId14"/>
      <w:pgSz w:w="16840" w:h="11907" w:orient="landscape" w:code="9"/>
      <w:pgMar w:top="1701" w:right="1134" w:bottom="567" w:left="567"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5BF42" w14:textId="77777777" w:rsidR="00374147" w:rsidRDefault="00374147">
      <w:r>
        <w:separator/>
      </w:r>
    </w:p>
  </w:endnote>
  <w:endnote w:type="continuationSeparator" w:id="0">
    <w:p w14:paraId="16BF463E" w14:textId="77777777" w:rsidR="00374147" w:rsidRDefault="0037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A6FB7" w14:textId="77777777" w:rsidR="00374147" w:rsidRDefault="00374147" w:rsidP="008157C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CB319" w14:textId="77777777" w:rsidR="00374147" w:rsidRDefault="00374147" w:rsidP="00CB6983">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9A283" w14:textId="77777777" w:rsidR="00374147" w:rsidRDefault="00374147" w:rsidP="008157CE">
    <w:pPr>
      <w:pStyle w:val="Porat"/>
      <w:framePr w:wrap="around" w:vAnchor="text" w:hAnchor="margin" w:xAlign="right" w:y="1"/>
      <w:rPr>
        <w:rStyle w:val="Puslapionumeris"/>
      </w:rPr>
    </w:pPr>
  </w:p>
  <w:p w14:paraId="588C79D8" w14:textId="77777777" w:rsidR="00374147" w:rsidRDefault="00374147" w:rsidP="00CB6983">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175B4" w14:textId="77777777" w:rsidR="00374147" w:rsidRDefault="00374147">
      <w:r>
        <w:separator/>
      </w:r>
    </w:p>
  </w:footnote>
  <w:footnote w:type="continuationSeparator" w:id="0">
    <w:p w14:paraId="53643EC0" w14:textId="77777777" w:rsidR="00374147" w:rsidRDefault="00374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6168"/>
      <w:docPartObj>
        <w:docPartGallery w:val="Page Numbers (Top of Page)"/>
        <w:docPartUnique/>
      </w:docPartObj>
    </w:sdtPr>
    <w:sdtEndPr/>
    <w:sdtContent>
      <w:p w14:paraId="061245B7" w14:textId="77777777" w:rsidR="00374147" w:rsidRDefault="00374147">
        <w:pPr>
          <w:pStyle w:val="Antrats"/>
          <w:jc w:val="center"/>
        </w:pPr>
        <w:r>
          <w:fldChar w:fldCharType="begin"/>
        </w:r>
        <w:r>
          <w:instrText>PAGE   \* MERGEFORMAT</w:instrText>
        </w:r>
        <w:r>
          <w:fldChar w:fldCharType="separate"/>
        </w:r>
        <w:r w:rsidR="00654885">
          <w:rPr>
            <w:noProof/>
          </w:rPr>
          <w:t>2</w:t>
        </w:r>
        <w:r>
          <w:fldChar w:fldCharType="end"/>
        </w:r>
      </w:p>
    </w:sdtContent>
  </w:sdt>
  <w:p w14:paraId="06092918" w14:textId="77777777" w:rsidR="00374147" w:rsidRDefault="003741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2890"/>
    <w:multiLevelType w:val="hybridMultilevel"/>
    <w:tmpl w:val="825A3D38"/>
    <w:lvl w:ilvl="0" w:tplc="0427000F">
      <w:start w:val="1"/>
      <w:numFmt w:val="decimal"/>
      <w:lvlText w:val="%1."/>
      <w:lvlJc w:val="left"/>
      <w:pPr>
        <w:tabs>
          <w:tab w:val="num" w:pos="780"/>
        </w:tabs>
        <w:ind w:left="780" w:hanging="360"/>
      </w:p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1" w15:restartNumberingAfterBreak="0">
    <w:nsid w:val="0EA4551D"/>
    <w:multiLevelType w:val="multilevel"/>
    <w:tmpl w:val="227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F7293"/>
    <w:multiLevelType w:val="hybridMultilevel"/>
    <w:tmpl w:val="5FD855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F1230CE"/>
    <w:multiLevelType w:val="hybridMultilevel"/>
    <w:tmpl w:val="DE7A7882"/>
    <w:lvl w:ilvl="0" w:tplc="D452CD9E">
      <w:start w:val="1"/>
      <w:numFmt w:val="decimal"/>
      <w:lvlText w:val="%1."/>
      <w:lvlJc w:val="left"/>
      <w:pPr>
        <w:ind w:left="-66" w:hanging="360"/>
      </w:pPr>
      <w:rPr>
        <w:rFonts w:hint="default"/>
      </w:rPr>
    </w:lvl>
    <w:lvl w:ilvl="1" w:tplc="04270019" w:tentative="1">
      <w:start w:val="1"/>
      <w:numFmt w:val="lowerLetter"/>
      <w:lvlText w:val="%2."/>
      <w:lvlJc w:val="left"/>
      <w:pPr>
        <w:ind w:left="654" w:hanging="360"/>
      </w:pPr>
    </w:lvl>
    <w:lvl w:ilvl="2" w:tplc="0427001B" w:tentative="1">
      <w:start w:val="1"/>
      <w:numFmt w:val="lowerRoman"/>
      <w:lvlText w:val="%3."/>
      <w:lvlJc w:val="right"/>
      <w:pPr>
        <w:ind w:left="1374" w:hanging="180"/>
      </w:pPr>
    </w:lvl>
    <w:lvl w:ilvl="3" w:tplc="0427000F" w:tentative="1">
      <w:start w:val="1"/>
      <w:numFmt w:val="decimal"/>
      <w:lvlText w:val="%4."/>
      <w:lvlJc w:val="left"/>
      <w:pPr>
        <w:ind w:left="2094" w:hanging="360"/>
      </w:pPr>
    </w:lvl>
    <w:lvl w:ilvl="4" w:tplc="04270019" w:tentative="1">
      <w:start w:val="1"/>
      <w:numFmt w:val="lowerLetter"/>
      <w:lvlText w:val="%5."/>
      <w:lvlJc w:val="left"/>
      <w:pPr>
        <w:ind w:left="2814" w:hanging="360"/>
      </w:pPr>
    </w:lvl>
    <w:lvl w:ilvl="5" w:tplc="0427001B" w:tentative="1">
      <w:start w:val="1"/>
      <w:numFmt w:val="lowerRoman"/>
      <w:lvlText w:val="%6."/>
      <w:lvlJc w:val="right"/>
      <w:pPr>
        <w:ind w:left="3534" w:hanging="180"/>
      </w:pPr>
    </w:lvl>
    <w:lvl w:ilvl="6" w:tplc="0427000F" w:tentative="1">
      <w:start w:val="1"/>
      <w:numFmt w:val="decimal"/>
      <w:lvlText w:val="%7."/>
      <w:lvlJc w:val="left"/>
      <w:pPr>
        <w:ind w:left="4254" w:hanging="360"/>
      </w:pPr>
    </w:lvl>
    <w:lvl w:ilvl="7" w:tplc="04270019" w:tentative="1">
      <w:start w:val="1"/>
      <w:numFmt w:val="lowerLetter"/>
      <w:lvlText w:val="%8."/>
      <w:lvlJc w:val="left"/>
      <w:pPr>
        <w:ind w:left="4974" w:hanging="360"/>
      </w:pPr>
    </w:lvl>
    <w:lvl w:ilvl="8" w:tplc="0427001B" w:tentative="1">
      <w:start w:val="1"/>
      <w:numFmt w:val="lowerRoman"/>
      <w:lvlText w:val="%9."/>
      <w:lvlJc w:val="right"/>
      <w:pPr>
        <w:ind w:left="5694" w:hanging="180"/>
      </w:pPr>
    </w:lvl>
  </w:abstractNum>
  <w:abstractNum w:abstractNumId="4" w15:restartNumberingAfterBreak="0">
    <w:nsid w:val="56A077B3"/>
    <w:multiLevelType w:val="hybridMultilevel"/>
    <w:tmpl w:val="CDBC50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6D603EF6"/>
    <w:multiLevelType w:val="hybridMultilevel"/>
    <w:tmpl w:val="9F7E1BE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6D7B6719"/>
    <w:multiLevelType w:val="hybridMultilevel"/>
    <w:tmpl w:val="F30C984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7F7E4662"/>
    <w:multiLevelType w:val="hybridMultilevel"/>
    <w:tmpl w:val="A33CB13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1296"/>
  <w:hyphenationZone w:val="396"/>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CF"/>
    <w:rsid w:val="00005F8D"/>
    <w:rsid w:val="00006A8B"/>
    <w:rsid w:val="00007E05"/>
    <w:rsid w:val="0001757A"/>
    <w:rsid w:val="00024715"/>
    <w:rsid w:val="00025A60"/>
    <w:rsid w:val="00027A9D"/>
    <w:rsid w:val="00033F78"/>
    <w:rsid w:val="00034C4C"/>
    <w:rsid w:val="000361C6"/>
    <w:rsid w:val="000366CB"/>
    <w:rsid w:val="0004390E"/>
    <w:rsid w:val="00045257"/>
    <w:rsid w:val="00045EC6"/>
    <w:rsid w:val="000504F4"/>
    <w:rsid w:val="00051543"/>
    <w:rsid w:val="00051F68"/>
    <w:rsid w:val="00052DAE"/>
    <w:rsid w:val="00062440"/>
    <w:rsid w:val="00063C3E"/>
    <w:rsid w:val="00067B8F"/>
    <w:rsid w:val="00075B20"/>
    <w:rsid w:val="000806F9"/>
    <w:rsid w:val="00080C5C"/>
    <w:rsid w:val="00082B57"/>
    <w:rsid w:val="00084F7C"/>
    <w:rsid w:val="000912F3"/>
    <w:rsid w:val="00092244"/>
    <w:rsid w:val="000925A6"/>
    <w:rsid w:val="00096CA0"/>
    <w:rsid w:val="00097881"/>
    <w:rsid w:val="000A1C35"/>
    <w:rsid w:val="000A24A5"/>
    <w:rsid w:val="000A3902"/>
    <w:rsid w:val="000A3A78"/>
    <w:rsid w:val="000A5F87"/>
    <w:rsid w:val="000A74E5"/>
    <w:rsid w:val="000B56D2"/>
    <w:rsid w:val="000B5FF5"/>
    <w:rsid w:val="000B776F"/>
    <w:rsid w:val="000C342A"/>
    <w:rsid w:val="000C46E3"/>
    <w:rsid w:val="000C4F75"/>
    <w:rsid w:val="000D56C6"/>
    <w:rsid w:val="000D6B06"/>
    <w:rsid w:val="000E209A"/>
    <w:rsid w:val="000E22DB"/>
    <w:rsid w:val="000E2EE3"/>
    <w:rsid w:val="000E383D"/>
    <w:rsid w:val="000E7369"/>
    <w:rsid w:val="000E7651"/>
    <w:rsid w:val="000F2C21"/>
    <w:rsid w:val="00101024"/>
    <w:rsid w:val="00101FD1"/>
    <w:rsid w:val="00103482"/>
    <w:rsid w:val="0010721D"/>
    <w:rsid w:val="00110FBE"/>
    <w:rsid w:val="00122518"/>
    <w:rsid w:val="0012331E"/>
    <w:rsid w:val="001248E4"/>
    <w:rsid w:val="00125496"/>
    <w:rsid w:val="00126933"/>
    <w:rsid w:val="00126D86"/>
    <w:rsid w:val="00127ABC"/>
    <w:rsid w:val="00127F26"/>
    <w:rsid w:val="001332C7"/>
    <w:rsid w:val="00133549"/>
    <w:rsid w:val="00133AC6"/>
    <w:rsid w:val="00140114"/>
    <w:rsid w:val="00140356"/>
    <w:rsid w:val="00143FCF"/>
    <w:rsid w:val="00144369"/>
    <w:rsid w:val="00145963"/>
    <w:rsid w:val="00145B7F"/>
    <w:rsid w:val="0016045E"/>
    <w:rsid w:val="0016406C"/>
    <w:rsid w:val="00166EF6"/>
    <w:rsid w:val="00170806"/>
    <w:rsid w:val="0017116D"/>
    <w:rsid w:val="00175491"/>
    <w:rsid w:val="001754F7"/>
    <w:rsid w:val="00175534"/>
    <w:rsid w:val="00176A0D"/>
    <w:rsid w:val="00177781"/>
    <w:rsid w:val="001816B2"/>
    <w:rsid w:val="00184195"/>
    <w:rsid w:val="00184360"/>
    <w:rsid w:val="001848E5"/>
    <w:rsid w:val="00184A91"/>
    <w:rsid w:val="001878BF"/>
    <w:rsid w:val="001934F8"/>
    <w:rsid w:val="00194532"/>
    <w:rsid w:val="00195155"/>
    <w:rsid w:val="00195AD5"/>
    <w:rsid w:val="001A3B09"/>
    <w:rsid w:val="001A6719"/>
    <w:rsid w:val="001A6A6C"/>
    <w:rsid w:val="001B5BCB"/>
    <w:rsid w:val="001B6E45"/>
    <w:rsid w:val="001C1B74"/>
    <w:rsid w:val="001C2C22"/>
    <w:rsid w:val="001C328D"/>
    <w:rsid w:val="001C54DD"/>
    <w:rsid w:val="001C57DA"/>
    <w:rsid w:val="001C7490"/>
    <w:rsid w:val="001D0942"/>
    <w:rsid w:val="001D0D59"/>
    <w:rsid w:val="001D3447"/>
    <w:rsid w:val="001D55DB"/>
    <w:rsid w:val="001D701B"/>
    <w:rsid w:val="001D73B5"/>
    <w:rsid w:val="001E08B2"/>
    <w:rsid w:val="001E1036"/>
    <w:rsid w:val="001E2452"/>
    <w:rsid w:val="001E28EB"/>
    <w:rsid w:val="001E320B"/>
    <w:rsid w:val="001E38CA"/>
    <w:rsid w:val="001E409D"/>
    <w:rsid w:val="001E5412"/>
    <w:rsid w:val="001E6B8D"/>
    <w:rsid w:val="001F00B7"/>
    <w:rsid w:val="001F0DA5"/>
    <w:rsid w:val="001F283A"/>
    <w:rsid w:val="001F3CFE"/>
    <w:rsid w:val="001F3F89"/>
    <w:rsid w:val="001F4274"/>
    <w:rsid w:val="0020038D"/>
    <w:rsid w:val="00204A5E"/>
    <w:rsid w:val="002122AB"/>
    <w:rsid w:val="002124DA"/>
    <w:rsid w:val="00213B89"/>
    <w:rsid w:val="00213EA1"/>
    <w:rsid w:val="00215A56"/>
    <w:rsid w:val="0021722E"/>
    <w:rsid w:val="0022132C"/>
    <w:rsid w:val="00226CF9"/>
    <w:rsid w:val="002309ED"/>
    <w:rsid w:val="00235E7E"/>
    <w:rsid w:val="002378A3"/>
    <w:rsid w:val="002452FF"/>
    <w:rsid w:val="002464C3"/>
    <w:rsid w:val="00251397"/>
    <w:rsid w:val="00251B37"/>
    <w:rsid w:val="0025385F"/>
    <w:rsid w:val="0025482D"/>
    <w:rsid w:val="00260041"/>
    <w:rsid w:val="0026146B"/>
    <w:rsid w:val="00262FC2"/>
    <w:rsid w:val="00264254"/>
    <w:rsid w:val="00265F51"/>
    <w:rsid w:val="00270741"/>
    <w:rsid w:val="00270773"/>
    <w:rsid w:val="00270775"/>
    <w:rsid w:val="00271E4A"/>
    <w:rsid w:val="00274D4A"/>
    <w:rsid w:val="00275261"/>
    <w:rsid w:val="002827E6"/>
    <w:rsid w:val="00285DC0"/>
    <w:rsid w:val="002867F7"/>
    <w:rsid w:val="00287CDB"/>
    <w:rsid w:val="002A52F1"/>
    <w:rsid w:val="002A6AF6"/>
    <w:rsid w:val="002B67B6"/>
    <w:rsid w:val="002B7A7F"/>
    <w:rsid w:val="002C158C"/>
    <w:rsid w:val="002C18DD"/>
    <w:rsid w:val="002C2877"/>
    <w:rsid w:val="002C61CD"/>
    <w:rsid w:val="002C6866"/>
    <w:rsid w:val="002C7232"/>
    <w:rsid w:val="002D0A1F"/>
    <w:rsid w:val="002E030C"/>
    <w:rsid w:val="002E0359"/>
    <w:rsid w:val="002E1F37"/>
    <w:rsid w:val="002E2243"/>
    <w:rsid w:val="002E42DB"/>
    <w:rsid w:val="002E5F39"/>
    <w:rsid w:val="002F0AEB"/>
    <w:rsid w:val="002F0E38"/>
    <w:rsid w:val="002F20CB"/>
    <w:rsid w:val="002F4025"/>
    <w:rsid w:val="002F4482"/>
    <w:rsid w:val="002F4CE6"/>
    <w:rsid w:val="002F4F47"/>
    <w:rsid w:val="003000C0"/>
    <w:rsid w:val="00302A81"/>
    <w:rsid w:val="00302DF6"/>
    <w:rsid w:val="00303104"/>
    <w:rsid w:val="0030538F"/>
    <w:rsid w:val="003057A2"/>
    <w:rsid w:val="00306372"/>
    <w:rsid w:val="003063C0"/>
    <w:rsid w:val="00306FE4"/>
    <w:rsid w:val="003119F3"/>
    <w:rsid w:val="00320F4B"/>
    <w:rsid w:val="00324D85"/>
    <w:rsid w:val="00325B0E"/>
    <w:rsid w:val="003262F2"/>
    <w:rsid w:val="0032671E"/>
    <w:rsid w:val="00327C0F"/>
    <w:rsid w:val="00327D03"/>
    <w:rsid w:val="00331913"/>
    <w:rsid w:val="003321B4"/>
    <w:rsid w:val="00333E2C"/>
    <w:rsid w:val="003346A3"/>
    <w:rsid w:val="00334FF8"/>
    <w:rsid w:val="00335DAB"/>
    <w:rsid w:val="00337F1B"/>
    <w:rsid w:val="0034115B"/>
    <w:rsid w:val="003428C7"/>
    <w:rsid w:val="003429EF"/>
    <w:rsid w:val="00345D27"/>
    <w:rsid w:val="0034735B"/>
    <w:rsid w:val="00351519"/>
    <w:rsid w:val="003541C1"/>
    <w:rsid w:val="0035599C"/>
    <w:rsid w:val="00356344"/>
    <w:rsid w:val="0035700B"/>
    <w:rsid w:val="00361583"/>
    <w:rsid w:val="0036350E"/>
    <w:rsid w:val="00363EE3"/>
    <w:rsid w:val="00365B9D"/>
    <w:rsid w:val="003666E3"/>
    <w:rsid w:val="00366E9F"/>
    <w:rsid w:val="00367512"/>
    <w:rsid w:val="00370FAA"/>
    <w:rsid w:val="003726B6"/>
    <w:rsid w:val="00372ABE"/>
    <w:rsid w:val="00372E7F"/>
    <w:rsid w:val="00374147"/>
    <w:rsid w:val="00377C4F"/>
    <w:rsid w:val="0038053D"/>
    <w:rsid w:val="00381530"/>
    <w:rsid w:val="00384F78"/>
    <w:rsid w:val="00386F13"/>
    <w:rsid w:val="00391CDE"/>
    <w:rsid w:val="003928E3"/>
    <w:rsid w:val="00392A8F"/>
    <w:rsid w:val="00394335"/>
    <w:rsid w:val="0039545E"/>
    <w:rsid w:val="00395EC3"/>
    <w:rsid w:val="00396771"/>
    <w:rsid w:val="003A2E37"/>
    <w:rsid w:val="003A3B44"/>
    <w:rsid w:val="003A40EF"/>
    <w:rsid w:val="003A42D1"/>
    <w:rsid w:val="003A56EC"/>
    <w:rsid w:val="003A5879"/>
    <w:rsid w:val="003A5DE3"/>
    <w:rsid w:val="003A6A30"/>
    <w:rsid w:val="003A7FE6"/>
    <w:rsid w:val="003B0855"/>
    <w:rsid w:val="003B3ED4"/>
    <w:rsid w:val="003B776A"/>
    <w:rsid w:val="003C5150"/>
    <w:rsid w:val="003C551B"/>
    <w:rsid w:val="003C5574"/>
    <w:rsid w:val="003C6D1B"/>
    <w:rsid w:val="003D462E"/>
    <w:rsid w:val="003E3C0A"/>
    <w:rsid w:val="003E3F04"/>
    <w:rsid w:val="003F17CB"/>
    <w:rsid w:val="003F2EA8"/>
    <w:rsid w:val="003F34C0"/>
    <w:rsid w:val="003F515B"/>
    <w:rsid w:val="00401A40"/>
    <w:rsid w:val="004052BD"/>
    <w:rsid w:val="00407A11"/>
    <w:rsid w:val="00410F69"/>
    <w:rsid w:val="00413443"/>
    <w:rsid w:val="00413E29"/>
    <w:rsid w:val="00414CE4"/>
    <w:rsid w:val="004152CB"/>
    <w:rsid w:val="0041630C"/>
    <w:rsid w:val="004242A0"/>
    <w:rsid w:val="0042724D"/>
    <w:rsid w:val="00427FEA"/>
    <w:rsid w:val="00430269"/>
    <w:rsid w:val="004308FE"/>
    <w:rsid w:val="00431578"/>
    <w:rsid w:val="00433E19"/>
    <w:rsid w:val="00437EFB"/>
    <w:rsid w:val="00442F3B"/>
    <w:rsid w:val="004455B3"/>
    <w:rsid w:val="00447DB0"/>
    <w:rsid w:val="004523A9"/>
    <w:rsid w:val="00452A9A"/>
    <w:rsid w:val="004543F0"/>
    <w:rsid w:val="0045491C"/>
    <w:rsid w:val="00455E50"/>
    <w:rsid w:val="00455FF6"/>
    <w:rsid w:val="004561C9"/>
    <w:rsid w:val="004610E1"/>
    <w:rsid w:val="00462F3C"/>
    <w:rsid w:val="004636B5"/>
    <w:rsid w:val="00463832"/>
    <w:rsid w:val="0046463B"/>
    <w:rsid w:val="00471BBA"/>
    <w:rsid w:val="00473846"/>
    <w:rsid w:val="004761F2"/>
    <w:rsid w:val="00483BC4"/>
    <w:rsid w:val="00485466"/>
    <w:rsid w:val="00485692"/>
    <w:rsid w:val="00487389"/>
    <w:rsid w:val="0049013B"/>
    <w:rsid w:val="004908CE"/>
    <w:rsid w:val="00492557"/>
    <w:rsid w:val="00492C02"/>
    <w:rsid w:val="004936A5"/>
    <w:rsid w:val="00493960"/>
    <w:rsid w:val="004957DD"/>
    <w:rsid w:val="004A0085"/>
    <w:rsid w:val="004A05E6"/>
    <w:rsid w:val="004A0C63"/>
    <w:rsid w:val="004A10A2"/>
    <w:rsid w:val="004A24F6"/>
    <w:rsid w:val="004A25A2"/>
    <w:rsid w:val="004A4A60"/>
    <w:rsid w:val="004A7366"/>
    <w:rsid w:val="004B1FF8"/>
    <w:rsid w:val="004B2017"/>
    <w:rsid w:val="004B3512"/>
    <w:rsid w:val="004B58D3"/>
    <w:rsid w:val="004B5BFB"/>
    <w:rsid w:val="004B61AD"/>
    <w:rsid w:val="004B67E4"/>
    <w:rsid w:val="004B7DEF"/>
    <w:rsid w:val="004C08CE"/>
    <w:rsid w:val="004C0AA3"/>
    <w:rsid w:val="004C207C"/>
    <w:rsid w:val="004C2536"/>
    <w:rsid w:val="004C5145"/>
    <w:rsid w:val="004C6148"/>
    <w:rsid w:val="004D00FA"/>
    <w:rsid w:val="004D0C02"/>
    <w:rsid w:val="004E1A14"/>
    <w:rsid w:val="004E5075"/>
    <w:rsid w:val="004E5590"/>
    <w:rsid w:val="004E5C32"/>
    <w:rsid w:val="004E5CCB"/>
    <w:rsid w:val="005000D9"/>
    <w:rsid w:val="005022C2"/>
    <w:rsid w:val="00503C64"/>
    <w:rsid w:val="005068B4"/>
    <w:rsid w:val="00510022"/>
    <w:rsid w:val="00513958"/>
    <w:rsid w:val="00513C30"/>
    <w:rsid w:val="00515569"/>
    <w:rsid w:val="005249DC"/>
    <w:rsid w:val="005337F9"/>
    <w:rsid w:val="00534735"/>
    <w:rsid w:val="00534FCB"/>
    <w:rsid w:val="00535CE1"/>
    <w:rsid w:val="0053635B"/>
    <w:rsid w:val="00541D8A"/>
    <w:rsid w:val="005450FC"/>
    <w:rsid w:val="0054611E"/>
    <w:rsid w:val="00546F03"/>
    <w:rsid w:val="00555DDA"/>
    <w:rsid w:val="00556394"/>
    <w:rsid w:val="005574BC"/>
    <w:rsid w:val="005613D4"/>
    <w:rsid w:val="005619E0"/>
    <w:rsid w:val="00562A0F"/>
    <w:rsid w:val="00562E23"/>
    <w:rsid w:val="00566D27"/>
    <w:rsid w:val="00573694"/>
    <w:rsid w:val="00575B83"/>
    <w:rsid w:val="00576E7E"/>
    <w:rsid w:val="00577815"/>
    <w:rsid w:val="005847F9"/>
    <w:rsid w:val="00584AE2"/>
    <w:rsid w:val="0058579B"/>
    <w:rsid w:val="00590A74"/>
    <w:rsid w:val="00592897"/>
    <w:rsid w:val="00593E58"/>
    <w:rsid w:val="00594541"/>
    <w:rsid w:val="0059606C"/>
    <w:rsid w:val="00596E7E"/>
    <w:rsid w:val="005A30BA"/>
    <w:rsid w:val="005A3205"/>
    <w:rsid w:val="005A6E13"/>
    <w:rsid w:val="005A7298"/>
    <w:rsid w:val="005B04DA"/>
    <w:rsid w:val="005B26CA"/>
    <w:rsid w:val="005B377F"/>
    <w:rsid w:val="005C2927"/>
    <w:rsid w:val="005C2BD9"/>
    <w:rsid w:val="005C4477"/>
    <w:rsid w:val="005C50B4"/>
    <w:rsid w:val="005C5302"/>
    <w:rsid w:val="005D000B"/>
    <w:rsid w:val="005D0265"/>
    <w:rsid w:val="005D1984"/>
    <w:rsid w:val="005D720B"/>
    <w:rsid w:val="005E1AE4"/>
    <w:rsid w:val="005E2DEF"/>
    <w:rsid w:val="005E2E69"/>
    <w:rsid w:val="005F0092"/>
    <w:rsid w:val="005F2663"/>
    <w:rsid w:val="005F4B3C"/>
    <w:rsid w:val="005F59A1"/>
    <w:rsid w:val="005F68B3"/>
    <w:rsid w:val="006007C5"/>
    <w:rsid w:val="0060289C"/>
    <w:rsid w:val="00604030"/>
    <w:rsid w:val="006061EB"/>
    <w:rsid w:val="00607A06"/>
    <w:rsid w:val="00607EDD"/>
    <w:rsid w:val="00610934"/>
    <w:rsid w:val="00610961"/>
    <w:rsid w:val="00613BE0"/>
    <w:rsid w:val="00615AEA"/>
    <w:rsid w:val="00616E62"/>
    <w:rsid w:val="006202EB"/>
    <w:rsid w:val="00621E4E"/>
    <w:rsid w:val="00624589"/>
    <w:rsid w:val="00625B36"/>
    <w:rsid w:val="00627690"/>
    <w:rsid w:val="006319E7"/>
    <w:rsid w:val="00633B78"/>
    <w:rsid w:val="00634393"/>
    <w:rsid w:val="006349F3"/>
    <w:rsid w:val="006351FB"/>
    <w:rsid w:val="00635BE6"/>
    <w:rsid w:val="0063613B"/>
    <w:rsid w:val="006423B7"/>
    <w:rsid w:val="0064254D"/>
    <w:rsid w:val="00643C6D"/>
    <w:rsid w:val="00643F9B"/>
    <w:rsid w:val="00644414"/>
    <w:rsid w:val="00644689"/>
    <w:rsid w:val="00645960"/>
    <w:rsid w:val="00651247"/>
    <w:rsid w:val="006513F5"/>
    <w:rsid w:val="00654885"/>
    <w:rsid w:val="00654D29"/>
    <w:rsid w:val="00655815"/>
    <w:rsid w:val="00656AAB"/>
    <w:rsid w:val="006606F7"/>
    <w:rsid w:val="00664390"/>
    <w:rsid w:val="0067238A"/>
    <w:rsid w:val="00675DFC"/>
    <w:rsid w:val="006844AA"/>
    <w:rsid w:val="00695412"/>
    <w:rsid w:val="006955F2"/>
    <w:rsid w:val="00697138"/>
    <w:rsid w:val="006A5E9A"/>
    <w:rsid w:val="006B2F3F"/>
    <w:rsid w:val="006B3DE8"/>
    <w:rsid w:val="006B4058"/>
    <w:rsid w:val="006B4A35"/>
    <w:rsid w:val="006B4BC2"/>
    <w:rsid w:val="006B6C3A"/>
    <w:rsid w:val="006C3176"/>
    <w:rsid w:val="006C59BD"/>
    <w:rsid w:val="006C68F4"/>
    <w:rsid w:val="006C7755"/>
    <w:rsid w:val="006D2DCF"/>
    <w:rsid w:val="006D442A"/>
    <w:rsid w:val="006D4432"/>
    <w:rsid w:val="006D4549"/>
    <w:rsid w:val="006D7F51"/>
    <w:rsid w:val="006E28D7"/>
    <w:rsid w:val="006E4BE2"/>
    <w:rsid w:val="006F08C2"/>
    <w:rsid w:val="006F2136"/>
    <w:rsid w:val="006F29BE"/>
    <w:rsid w:val="006F3308"/>
    <w:rsid w:val="006F34EB"/>
    <w:rsid w:val="006F46F5"/>
    <w:rsid w:val="00700C68"/>
    <w:rsid w:val="00710522"/>
    <w:rsid w:val="007139F5"/>
    <w:rsid w:val="00714050"/>
    <w:rsid w:val="00714E96"/>
    <w:rsid w:val="0071552F"/>
    <w:rsid w:val="007155C2"/>
    <w:rsid w:val="00716A79"/>
    <w:rsid w:val="007173FA"/>
    <w:rsid w:val="00720856"/>
    <w:rsid w:val="00720E73"/>
    <w:rsid w:val="00721041"/>
    <w:rsid w:val="00723614"/>
    <w:rsid w:val="00725C7F"/>
    <w:rsid w:val="00726795"/>
    <w:rsid w:val="007303F0"/>
    <w:rsid w:val="00736307"/>
    <w:rsid w:val="00744D5F"/>
    <w:rsid w:val="00747E60"/>
    <w:rsid w:val="00750BB3"/>
    <w:rsid w:val="0075138A"/>
    <w:rsid w:val="00751A43"/>
    <w:rsid w:val="00752372"/>
    <w:rsid w:val="007546C7"/>
    <w:rsid w:val="00762EFE"/>
    <w:rsid w:val="007671B8"/>
    <w:rsid w:val="0077001C"/>
    <w:rsid w:val="00771DC2"/>
    <w:rsid w:val="00773E49"/>
    <w:rsid w:val="007746C1"/>
    <w:rsid w:val="0077554E"/>
    <w:rsid w:val="00776753"/>
    <w:rsid w:val="007831C0"/>
    <w:rsid w:val="0078462D"/>
    <w:rsid w:val="00785C50"/>
    <w:rsid w:val="00790F98"/>
    <w:rsid w:val="007929F1"/>
    <w:rsid w:val="00797BE3"/>
    <w:rsid w:val="007A1EF2"/>
    <w:rsid w:val="007A2F78"/>
    <w:rsid w:val="007A3FCD"/>
    <w:rsid w:val="007A4D48"/>
    <w:rsid w:val="007A542B"/>
    <w:rsid w:val="007A68AA"/>
    <w:rsid w:val="007B0600"/>
    <w:rsid w:val="007B060D"/>
    <w:rsid w:val="007B12FC"/>
    <w:rsid w:val="007B6EE9"/>
    <w:rsid w:val="007C43D5"/>
    <w:rsid w:val="007C4FA7"/>
    <w:rsid w:val="007C65C1"/>
    <w:rsid w:val="007C724D"/>
    <w:rsid w:val="007D3468"/>
    <w:rsid w:val="007E00C2"/>
    <w:rsid w:val="007E0E03"/>
    <w:rsid w:val="007E2376"/>
    <w:rsid w:val="007E7C97"/>
    <w:rsid w:val="007F0C21"/>
    <w:rsid w:val="007F2793"/>
    <w:rsid w:val="007F49F1"/>
    <w:rsid w:val="007F705A"/>
    <w:rsid w:val="007F785F"/>
    <w:rsid w:val="00800477"/>
    <w:rsid w:val="00801723"/>
    <w:rsid w:val="00802986"/>
    <w:rsid w:val="0080303A"/>
    <w:rsid w:val="00803DC4"/>
    <w:rsid w:val="0080509D"/>
    <w:rsid w:val="00810166"/>
    <w:rsid w:val="008101D0"/>
    <w:rsid w:val="00811846"/>
    <w:rsid w:val="00813F07"/>
    <w:rsid w:val="00814FD8"/>
    <w:rsid w:val="008157CE"/>
    <w:rsid w:val="00816E41"/>
    <w:rsid w:val="008202F9"/>
    <w:rsid w:val="00822440"/>
    <w:rsid w:val="00824805"/>
    <w:rsid w:val="00825A38"/>
    <w:rsid w:val="00826433"/>
    <w:rsid w:val="00826562"/>
    <w:rsid w:val="00827EF3"/>
    <w:rsid w:val="00832B66"/>
    <w:rsid w:val="008330A8"/>
    <w:rsid w:val="00833C3D"/>
    <w:rsid w:val="008349CC"/>
    <w:rsid w:val="008403FE"/>
    <w:rsid w:val="0084214C"/>
    <w:rsid w:val="0084321B"/>
    <w:rsid w:val="008445EA"/>
    <w:rsid w:val="0084472D"/>
    <w:rsid w:val="008460FF"/>
    <w:rsid w:val="0085285A"/>
    <w:rsid w:val="0085545B"/>
    <w:rsid w:val="0085588F"/>
    <w:rsid w:val="008569F6"/>
    <w:rsid w:val="0086290D"/>
    <w:rsid w:val="00866470"/>
    <w:rsid w:val="0087014F"/>
    <w:rsid w:val="0087033C"/>
    <w:rsid w:val="0087157E"/>
    <w:rsid w:val="00873B0F"/>
    <w:rsid w:val="00875931"/>
    <w:rsid w:val="0088089A"/>
    <w:rsid w:val="008809B2"/>
    <w:rsid w:val="008812C6"/>
    <w:rsid w:val="00881DDE"/>
    <w:rsid w:val="00891133"/>
    <w:rsid w:val="0089274B"/>
    <w:rsid w:val="008958BC"/>
    <w:rsid w:val="00896673"/>
    <w:rsid w:val="008A0393"/>
    <w:rsid w:val="008A2762"/>
    <w:rsid w:val="008A466A"/>
    <w:rsid w:val="008A5CC6"/>
    <w:rsid w:val="008A7128"/>
    <w:rsid w:val="008A7C55"/>
    <w:rsid w:val="008B49E2"/>
    <w:rsid w:val="008B4FCE"/>
    <w:rsid w:val="008B56EC"/>
    <w:rsid w:val="008C3689"/>
    <w:rsid w:val="008C4C67"/>
    <w:rsid w:val="008C6A46"/>
    <w:rsid w:val="008D4D30"/>
    <w:rsid w:val="008E1250"/>
    <w:rsid w:val="008E150C"/>
    <w:rsid w:val="008E28BE"/>
    <w:rsid w:val="008E538B"/>
    <w:rsid w:val="008E7293"/>
    <w:rsid w:val="008F1AA7"/>
    <w:rsid w:val="008F2B45"/>
    <w:rsid w:val="008F496C"/>
    <w:rsid w:val="008F51F3"/>
    <w:rsid w:val="00901292"/>
    <w:rsid w:val="009028B1"/>
    <w:rsid w:val="009033C9"/>
    <w:rsid w:val="0090391F"/>
    <w:rsid w:val="009041D3"/>
    <w:rsid w:val="00905A39"/>
    <w:rsid w:val="00907419"/>
    <w:rsid w:val="00911011"/>
    <w:rsid w:val="00912B0B"/>
    <w:rsid w:val="00913081"/>
    <w:rsid w:val="00913416"/>
    <w:rsid w:val="0091584F"/>
    <w:rsid w:val="0092175D"/>
    <w:rsid w:val="00921C39"/>
    <w:rsid w:val="0092504B"/>
    <w:rsid w:val="0092567B"/>
    <w:rsid w:val="00925987"/>
    <w:rsid w:val="009327D5"/>
    <w:rsid w:val="00934CC0"/>
    <w:rsid w:val="0093591B"/>
    <w:rsid w:val="009363E4"/>
    <w:rsid w:val="009375F4"/>
    <w:rsid w:val="00941FF5"/>
    <w:rsid w:val="00942BE2"/>
    <w:rsid w:val="00944DED"/>
    <w:rsid w:val="00945C11"/>
    <w:rsid w:val="009524B1"/>
    <w:rsid w:val="00952D48"/>
    <w:rsid w:val="00954C13"/>
    <w:rsid w:val="00954FB2"/>
    <w:rsid w:val="00956DB3"/>
    <w:rsid w:val="009648CF"/>
    <w:rsid w:val="00966AF4"/>
    <w:rsid w:val="009710F7"/>
    <w:rsid w:val="00971DE8"/>
    <w:rsid w:val="00971FBC"/>
    <w:rsid w:val="009726DE"/>
    <w:rsid w:val="00974289"/>
    <w:rsid w:val="0097611B"/>
    <w:rsid w:val="00977249"/>
    <w:rsid w:val="009774B9"/>
    <w:rsid w:val="0097765C"/>
    <w:rsid w:val="00983215"/>
    <w:rsid w:val="009859E0"/>
    <w:rsid w:val="0098679A"/>
    <w:rsid w:val="00987491"/>
    <w:rsid w:val="00987917"/>
    <w:rsid w:val="00991063"/>
    <w:rsid w:val="0099131E"/>
    <w:rsid w:val="00992F37"/>
    <w:rsid w:val="009941FF"/>
    <w:rsid w:val="00995EF9"/>
    <w:rsid w:val="00996331"/>
    <w:rsid w:val="009A0467"/>
    <w:rsid w:val="009A076A"/>
    <w:rsid w:val="009A426D"/>
    <w:rsid w:val="009A45B9"/>
    <w:rsid w:val="009A4950"/>
    <w:rsid w:val="009A6143"/>
    <w:rsid w:val="009A74E5"/>
    <w:rsid w:val="009A76CE"/>
    <w:rsid w:val="009B14F9"/>
    <w:rsid w:val="009B1DAB"/>
    <w:rsid w:val="009B59AB"/>
    <w:rsid w:val="009C0298"/>
    <w:rsid w:val="009C1220"/>
    <w:rsid w:val="009C14CE"/>
    <w:rsid w:val="009C4756"/>
    <w:rsid w:val="009C6C0C"/>
    <w:rsid w:val="009C75A0"/>
    <w:rsid w:val="009C7671"/>
    <w:rsid w:val="009C7EF3"/>
    <w:rsid w:val="009D16F2"/>
    <w:rsid w:val="009D1D9D"/>
    <w:rsid w:val="009E3A9C"/>
    <w:rsid w:val="009E4BEA"/>
    <w:rsid w:val="009E4C9A"/>
    <w:rsid w:val="009E79EC"/>
    <w:rsid w:val="009F31ED"/>
    <w:rsid w:val="009F3DBD"/>
    <w:rsid w:val="009F76D2"/>
    <w:rsid w:val="00A02F1B"/>
    <w:rsid w:val="00A03FE8"/>
    <w:rsid w:val="00A054EF"/>
    <w:rsid w:val="00A06F71"/>
    <w:rsid w:val="00A10848"/>
    <w:rsid w:val="00A1105E"/>
    <w:rsid w:val="00A12F07"/>
    <w:rsid w:val="00A12FE1"/>
    <w:rsid w:val="00A13086"/>
    <w:rsid w:val="00A15E76"/>
    <w:rsid w:val="00A16BE3"/>
    <w:rsid w:val="00A17CD4"/>
    <w:rsid w:val="00A21EED"/>
    <w:rsid w:val="00A22747"/>
    <w:rsid w:val="00A247CF"/>
    <w:rsid w:val="00A24B46"/>
    <w:rsid w:val="00A24D98"/>
    <w:rsid w:val="00A251B2"/>
    <w:rsid w:val="00A25A01"/>
    <w:rsid w:val="00A26C32"/>
    <w:rsid w:val="00A301D4"/>
    <w:rsid w:val="00A3349E"/>
    <w:rsid w:val="00A33A72"/>
    <w:rsid w:val="00A41857"/>
    <w:rsid w:val="00A451C7"/>
    <w:rsid w:val="00A45C19"/>
    <w:rsid w:val="00A46D8C"/>
    <w:rsid w:val="00A47D1E"/>
    <w:rsid w:val="00A50513"/>
    <w:rsid w:val="00A50A8D"/>
    <w:rsid w:val="00A54EE1"/>
    <w:rsid w:val="00A57980"/>
    <w:rsid w:val="00A60274"/>
    <w:rsid w:val="00A60854"/>
    <w:rsid w:val="00A6279D"/>
    <w:rsid w:val="00A653AA"/>
    <w:rsid w:val="00A65BC5"/>
    <w:rsid w:val="00A740B1"/>
    <w:rsid w:val="00A757F4"/>
    <w:rsid w:val="00A75844"/>
    <w:rsid w:val="00A76269"/>
    <w:rsid w:val="00A77E11"/>
    <w:rsid w:val="00A77E1E"/>
    <w:rsid w:val="00A82205"/>
    <w:rsid w:val="00A84415"/>
    <w:rsid w:val="00A8444F"/>
    <w:rsid w:val="00A84596"/>
    <w:rsid w:val="00A85734"/>
    <w:rsid w:val="00A8683D"/>
    <w:rsid w:val="00A9021D"/>
    <w:rsid w:val="00A96C0C"/>
    <w:rsid w:val="00AA5B62"/>
    <w:rsid w:val="00AB302F"/>
    <w:rsid w:val="00AB4821"/>
    <w:rsid w:val="00AC1EA2"/>
    <w:rsid w:val="00AC3032"/>
    <w:rsid w:val="00AC46D9"/>
    <w:rsid w:val="00AC6DC6"/>
    <w:rsid w:val="00AC7985"/>
    <w:rsid w:val="00AD02CA"/>
    <w:rsid w:val="00AD0E9C"/>
    <w:rsid w:val="00AD4524"/>
    <w:rsid w:val="00AD60A6"/>
    <w:rsid w:val="00AD6EBF"/>
    <w:rsid w:val="00AE01D4"/>
    <w:rsid w:val="00AF302E"/>
    <w:rsid w:val="00AF5C6B"/>
    <w:rsid w:val="00AF6ACF"/>
    <w:rsid w:val="00B04B81"/>
    <w:rsid w:val="00B04CAC"/>
    <w:rsid w:val="00B05721"/>
    <w:rsid w:val="00B11003"/>
    <w:rsid w:val="00B136F2"/>
    <w:rsid w:val="00B14065"/>
    <w:rsid w:val="00B14F2C"/>
    <w:rsid w:val="00B1565D"/>
    <w:rsid w:val="00B16AC9"/>
    <w:rsid w:val="00B20B50"/>
    <w:rsid w:val="00B230B3"/>
    <w:rsid w:val="00B26992"/>
    <w:rsid w:val="00B37903"/>
    <w:rsid w:val="00B37A72"/>
    <w:rsid w:val="00B432B4"/>
    <w:rsid w:val="00B47C29"/>
    <w:rsid w:val="00B5322D"/>
    <w:rsid w:val="00B53B67"/>
    <w:rsid w:val="00B56B7C"/>
    <w:rsid w:val="00B570FF"/>
    <w:rsid w:val="00B63316"/>
    <w:rsid w:val="00B64CD6"/>
    <w:rsid w:val="00B650DB"/>
    <w:rsid w:val="00B652A7"/>
    <w:rsid w:val="00B662FB"/>
    <w:rsid w:val="00B703F8"/>
    <w:rsid w:val="00B73535"/>
    <w:rsid w:val="00B74840"/>
    <w:rsid w:val="00B748C9"/>
    <w:rsid w:val="00B80343"/>
    <w:rsid w:val="00B80668"/>
    <w:rsid w:val="00B84EA2"/>
    <w:rsid w:val="00B852A7"/>
    <w:rsid w:val="00B91161"/>
    <w:rsid w:val="00B91F5A"/>
    <w:rsid w:val="00B92C8D"/>
    <w:rsid w:val="00B97A83"/>
    <w:rsid w:val="00BA0DF6"/>
    <w:rsid w:val="00BA4A02"/>
    <w:rsid w:val="00BA786C"/>
    <w:rsid w:val="00BB0248"/>
    <w:rsid w:val="00BB2897"/>
    <w:rsid w:val="00BB2B00"/>
    <w:rsid w:val="00BB2BA2"/>
    <w:rsid w:val="00BB4613"/>
    <w:rsid w:val="00BB4E6D"/>
    <w:rsid w:val="00BB5B36"/>
    <w:rsid w:val="00BB671B"/>
    <w:rsid w:val="00BB7610"/>
    <w:rsid w:val="00BC023B"/>
    <w:rsid w:val="00BC0464"/>
    <w:rsid w:val="00BC5507"/>
    <w:rsid w:val="00BC776A"/>
    <w:rsid w:val="00BD0734"/>
    <w:rsid w:val="00BD2BFB"/>
    <w:rsid w:val="00BD3489"/>
    <w:rsid w:val="00BD4E2D"/>
    <w:rsid w:val="00BD67DF"/>
    <w:rsid w:val="00BE0BA7"/>
    <w:rsid w:val="00BE2E20"/>
    <w:rsid w:val="00BE49F3"/>
    <w:rsid w:val="00BF2958"/>
    <w:rsid w:val="00BF32C8"/>
    <w:rsid w:val="00BF426B"/>
    <w:rsid w:val="00BF44E1"/>
    <w:rsid w:val="00BF47E5"/>
    <w:rsid w:val="00BF6B5C"/>
    <w:rsid w:val="00BF6D8B"/>
    <w:rsid w:val="00C03B69"/>
    <w:rsid w:val="00C0481F"/>
    <w:rsid w:val="00C0498D"/>
    <w:rsid w:val="00C04E1A"/>
    <w:rsid w:val="00C07FB0"/>
    <w:rsid w:val="00C106D4"/>
    <w:rsid w:val="00C118CC"/>
    <w:rsid w:val="00C12434"/>
    <w:rsid w:val="00C12CF9"/>
    <w:rsid w:val="00C157EA"/>
    <w:rsid w:val="00C15C98"/>
    <w:rsid w:val="00C1690E"/>
    <w:rsid w:val="00C16AB2"/>
    <w:rsid w:val="00C17229"/>
    <w:rsid w:val="00C21353"/>
    <w:rsid w:val="00C22238"/>
    <w:rsid w:val="00C24C6F"/>
    <w:rsid w:val="00C270F5"/>
    <w:rsid w:val="00C3152A"/>
    <w:rsid w:val="00C32A3A"/>
    <w:rsid w:val="00C34113"/>
    <w:rsid w:val="00C34AD2"/>
    <w:rsid w:val="00C408FE"/>
    <w:rsid w:val="00C41E98"/>
    <w:rsid w:val="00C42991"/>
    <w:rsid w:val="00C47058"/>
    <w:rsid w:val="00C47224"/>
    <w:rsid w:val="00C47721"/>
    <w:rsid w:val="00C527F7"/>
    <w:rsid w:val="00C601DE"/>
    <w:rsid w:val="00C60D7A"/>
    <w:rsid w:val="00C6393B"/>
    <w:rsid w:val="00C67801"/>
    <w:rsid w:val="00C67AF8"/>
    <w:rsid w:val="00C71B88"/>
    <w:rsid w:val="00C76A56"/>
    <w:rsid w:val="00C779BE"/>
    <w:rsid w:val="00C81201"/>
    <w:rsid w:val="00C85A3E"/>
    <w:rsid w:val="00C8610A"/>
    <w:rsid w:val="00C861C8"/>
    <w:rsid w:val="00C86C03"/>
    <w:rsid w:val="00C87A70"/>
    <w:rsid w:val="00C92C7C"/>
    <w:rsid w:val="00C9381A"/>
    <w:rsid w:val="00C9557C"/>
    <w:rsid w:val="00C96DCF"/>
    <w:rsid w:val="00C97995"/>
    <w:rsid w:val="00CA150E"/>
    <w:rsid w:val="00CA50E1"/>
    <w:rsid w:val="00CA5B2E"/>
    <w:rsid w:val="00CB5D99"/>
    <w:rsid w:val="00CB6983"/>
    <w:rsid w:val="00CB7651"/>
    <w:rsid w:val="00CC020E"/>
    <w:rsid w:val="00CC0C18"/>
    <w:rsid w:val="00CC0F6B"/>
    <w:rsid w:val="00CC1439"/>
    <w:rsid w:val="00CC66C5"/>
    <w:rsid w:val="00CD3190"/>
    <w:rsid w:val="00CD49B8"/>
    <w:rsid w:val="00CD5C3F"/>
    <w:rsid w:val="00CD66B5"/>
    <w:rsid w:val="00CD6AD0"/>
    <w:rsid w:val="00CD6D4D"/>
    <w:rsid w:val="00CE0268"/>
    <w:rsid w:val="00CE20D3"/>
    <w:rsid w:val="00CE3378"/>
    <w:rsid w:val="00CF00B2"/>
    <w:rsid w:val="00CF08D1"/>
    <w:rsid w:val="00CF4203"/>
    <w:rsid w:val="00CF5CEA"/>
    <w:rsid w:val="00CF6A95"/>
    <w:rsid w:val="00CF7921"/>
    <w:rsid w:val="00D038F0"/>
    <w:rsid w:val="00D05B9C"/>
    <w:rsid w:val="00D06E5D"/>
    <w:rsid w:val="00D07A2B"/>
    <w:rsid w:val="00D102F4"/>
    <w:rsid w:val="00D110B7"/>
    <w:rsid w:val="00D13927"/>
    <w:rsid w:val="00D13C0E"/>
    <w:rsid w:val="00D14226"/>
    <w:rsid w:val="00D14BFB"/>
    <w:rsid w:val="00D152A0"/>
    <w:rsid w:val="00D1653C"/>
    <w:rsid w:val="00D17963"/>
    <w:rsid w:val="00D27FBC"/>
    <w:rsid w:val="00D31570"/>
    <w:rsid w:val="00D32682"/>
    <w:rsid w:val="00D357D3"/>
    <w:rsid w:val="00D35D01"/>
    <w:rsid w:val="00D418D5"/>
    <w:rsid w:val="00D43841"/>
    <w:rsid w:val="00D44696"/>
    <w:rsid w:val="00D45384"/>
    <w:rsid w:val="00D4545D"/>
    <w:rsid w:val="00D51E58"/>
    <w:rsid w:val="00D52817"/>
    <w:rsid w:val="00D52D3B"/>
    <w:rsid w:val="00D52EA0"/>
    <w:rsid w:val="00D54D21"/>
    <w:rsid w:val="00D60460"/>
    <w:rsid w:val="00D60E86"/>
    <w:rsid w:val="00D61A35"/>
    <w:rsid w:val="00D72C05"/>
    <w:rsid w:val="00D731BA"/>
    <w:rsid w:val="00D802EA"/>
    <w:rsid w:val="00D811E0"/>
    <w:rsid w:val="00D81FCA"/>
    <w:rsid w:val="00D82412"/>
    <w:rsid w:val="00D82536"/>
    <w:rsid w:val="00D82793"/>
    <w:rsid w:val="00D835F7"/>
    <w:rsid w:val="00D840C8"/>
    <w:rsid w:val="00D86306"/>
    <w:rsid w:val="00D865D9"/>
    <w:rsid w:val="00D870AA"/>
    <w:rsid w:val="00D87D9B"/>
    <w:rsid w:val="00D90545"/>
    <w:rsid w:val="00D912D3"/>
    <w:rsid w:val="00D91892"/>
    <w:rsid w:val="00D9309B"/>
    <w:rsid w:val="00D94951"/>
    <w:rsid w:val="00D95172"/>
    <w:rsid w:val="00D95253"/>
    <w:rsid w:val="00D95A6F"/>
    <w:rsid w:val="00D97875"/>
    <w:rsid w:val="00D97A36"/>
    <w:rsid w:val="00DA02D0"/>
    <w:rsid w:val="00DA0A23"/>
    <w:rsid w:val="00DA5400"/>
    <w:rsid w:val="00DB2796"/>
    <w:rsid w:val="00DB566D"/>
    <w:rsid w:val="00DB589C"/>
    <w:rsid w:val="00DB6383"/>
    <w:rsid w:val="00DB74DD"/>
    <w:rsid w:val="00DB7506"/>
    <w:rsid w:val="00DC00C9"/>
    <w:rsid w:val="00DC0E17"/>
    <w:rsid w:val="00DC4203"/>
    <w:rsid w:val="00DC5E6E"/>
    <w:rsid w:val="00DD139C"/>
    <w:rsid w:val="00DD34B5"/>
    <w:rsid w:val="00DD3CB2"/>
    <w:rsid w:val="00DD45FF"/>
    <w:rsid w:val="00DD47C8"/>
    <w:rsid w:val="00DD7936"/>
    <w:rsid w:val="00DE380B"/>
    <w:rsid w:val="00DE6D02"/>
    <w:rsid w:val="00DF1BF7"/>
    <w:rsid w:val="00DF264D"/>
    <w:rsid w:val="00DF3893"/>
    <w:rsid w:val="00DF3CB4"/>
    <w:rsid w:val="00DF3DCE"/>
    <w:rsid w:val="00DF5495"/>
    <w:rsid w:val="00DF5C43"/>
    <w:rsid w:val="00DF60D3"/>
    <w:rsid w:val="00DF7531"/>
    <w:rsid w:val="00E06220"/>
    <w:rsid w:val="00E1163B"/>
    <w:rsid w:val="00E16322"/>
    <w:rsid w:val="00E16D00"/>
    <w:rsid w:val="00E170C9"/>
    <w:rsid w:val="00E17564"/>
    <w:rsid w:val="00E21EEC"/>
    <w:rsid w:val="00E229C5"/>
    <w:rsid w:val="00E26794"/>
    <w:rsid w:val="00E27132"/>
    <w:rsid w:val="00E31C59"/>
    <w:rsid w:val="00E34392"/>
    <w:rsid w:val="00E34915"/>
    <w:rsid w:val="00E41F3F"/>
    <w:rsid w:val="00E4241D"/>
    <w:rsid w:val="00E432D9"/>
    <w:rsid w:val="00E43A74"/>
    <w:rsid w:val="00E441D9"/>
    <w:rsid w:val="00E44B6D"/>
    <w:rsid w:val="00E45B42"/>
    <w:rsid w:val="00E46C6B"/>
    <w:rsid w:val="00E52764"/>
    <w:rsid w:val="00E545C8"/>
    <w:rsid w:val="00E558E3"/>
    <w:rsid w:val="00E57C2B"/>
    <w:rsid w:val="00E61BBA"/>
    <w:rsid w:val="00E670FA"/>
    <w:rsid w:val="00E708B3"/>
    <w:rsid w:val="00E76394"/>
    <w:rsid w:val="00E77E1F"/>
    <w:rsid w:val="00E80DBB"/>
    <w:rsid w:val="00E84881"/>
    <w:rsid w:val="00E84AAB"/>
    <w:rsid w:val="00E857CE"/>
    <w:rsid w:val="00E878B1"/>
    <w:rsid w:val="00E9102A"/>
    <w:rsid w:val="00E936A1"/>
    <w:rsid w:val="00E93F50"/>
    <w:rsid w:val="00E94AC6"/>
    <w:rsid w:val="00E95161"/>
    <w:rsid w:val="00EA0263"/>
    <w:rsid w:val="00EA1D1F"/>
    <w:rsid w:val="00EA4EE8"/>
    <w:rsid w:val="00EA50D6"/>
    <w:rsid w:val="00EB3614"/>
    <w:rsid w:val="00EB3C14"/>
    <w:rsid w:val="00EB5C1D"/>
    <w:rsid w:val="00EB79FE"/>
    <w:rsid w:val="00EC1010"/>
    <w:rsid w:val="00EC1D43"/>
    <w:rsid w:val="00EC26F1"/>
    <w:rsid w:val="00EC7887"/>
    <w:rsid w:val="00ED1CD4"/>
    <w:rsid w:val="00ED6A66"/>
    <w:rsid w:val="00ED78B9"/>
    <w:rsid w:val="00EE119B"/>
    <w:rsid w:val="00EE1B2F"/>
    <w:rsid w:val="00EE41F6"/>
    <w:rsid w:val="00EE58B2"/>
    <w:rsid w:val="00EF04D6"/>
    <w:rsid w:val="00EF0BCE"/>
    <w:rsid w:val="00EF3104"/>
    <w:rsid w:val="00F015D9"/>
    <w:rsid w:val="00F02DE9"/>
    <w:rsid w:val="00F0624F"/>
    <w:rsid w:val="00F1175A"/>
    <w:rsid w:val="00F1177A"/>
    <w:rsid w:val="00F1180B"/>
    <w:rsid w:val="00F16DE6"/>
    <w:rsid w:val="00F2203A"/>
    <w:rsid w:val="00F2356F"/>
    <w:rsid w:val="00F35C4B"/>
    <w:rsid w:val="00F375C0"/>
    <w:rsid w:val="00F37DEF"/>
    <w:rsid w:val="00F40832"/>
    <w:rsid w:val="00F40B9D"/>
    <w:rsid w:val="00F41297"/>
    <w:rsid w:val="00F44D81"/>
    <w:rsid w:val="00F45AAC"/>
    <w:rsid w:val="00F47FD4"/>
    <w:rsid w:val="00F52511"/>
    <w:rsid w:val="00F52BC2"/>
    <w:rsid w:val="00F57D0C"/>
    <w:rsid w:val="00F63DEB"/>
    <w:rsid w:val="00F64E3C"/>
    <w:rsid w:val="00F65B0C"/>
    <w:rsid w:val="00F670FC"/>
    <w:rsid w:val="00F713C5"/>
    <w:rsid w:val="00F739E7"/>
    <w:rsid w:val="00F74AC9"/>
    <w:rsid w:val="00F75019"/>
    <w:rsid w:val="00F751D7"/>
    <w:rsid w:val="00F75E7C"/>
    <w:rsid w:val="00F80DFE"/>
    <w:rsid w:val="00F810DB"/>
    <w:rsid w:val="00F845A0"/>
    <w:rsid w:val="00F85962"/>
    <w:rsid w:val="00F91DE6"/>
    <w:rsid w:val="00F92816"/>
    <w:rsid w:val="00F933A0"/>
    <w:rsid w:val="00F93F72"/>
    <w:rsid w:val="00F95BA7"/>
    <w:rsid w:val="00FA143B"/>
    <w:rsid w:val="00FA3C0D"/>
    <w:rsid w:val="00FA7421"/>
    <w:rsid w:val="00FB3485"/>
    <w:rsid w:val="00FB39B2"/>
    <w:rsid w:val="00FB5521"/>
    <w:rsid w:val="00FB5DCF"/>
    <w:rsid w:val="00FB7612"/>
    <w:rsid w:val="00FC32D5"/>
    <w:rsid w:val="00FC4813"/>
    <w:rsid w:val="00FC630D"/>
    <w:rsid w:val="00FD12E0"/>
    <w:rsid w:val="00FD17FE"/>
    <w:rsid w:val="00FD191A"/>
    <w:rsid w:val="00FD2C6E"/>
    <w:rsid w:val="00FD378C"/>
    <w:rsid w:val="00FD6BAF"/>
    <w:rsid w:val="00FD7508"/>
    <w:rsid w:val="00FE07CE"/>
    <w:rsid w:val="00FE20BE"/>
    <w:rsid w:val="00FE2BC7"/>
    <w:rsid w:val="00FE2BD8"/>
    <w:rsid w:val="00FE466B"/>
    <w:rsid w:val="00FE48D0"/>
    <w:rsid w:val="00FE7F41"/>
    <w:rsid w:val="00FF09E2"/>
    <w:rsid w:val="00FF3233"/>
    <w:rsid w:val="00FF3616"/>
    <w:rsid w:val="00FF36E9"/>
    <w:rsid w:val="00FF69BA"/>
    <w:rsid w:val="00FF713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2E78DB3"/>
  <w15:chartTrackingRefBased/>
  <w15:docId w15:val="{ACE89FD3-1149-4829-A1A9-65FB8E8C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648CF"/>
  </w:style>
  <w:style w:type="paragraph" w:styleId="Antrat1">
    <w:name w:val="heading 1"/>
    <w:basedOn w:val="prastasis"/>
    <w:next w:val="prastasis"/>
    <w:qFormat/>
    <w:rsid w:val="009648CF"/>
    <w:pPr>
      <w:keepNext/>
      <w:jc w:val="both"/>
      <w:outlineLvl w:val="0"/>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648CF"/>
    <w:pPr>
      <w:tabs>
        <w:tab w:val="center" w:pos="4153"/>
        <w:tab w:val="right" w:pos="8306"/>
      </w:tabs>
      <w:ind w:firstLine="1134"/>
      <w:jc w:val="both"/>
    </w:pPr>
    <w:rPr>
      <w:rFonts w:ascii="TimesLT" w:hAnsi="TimesLT"/>
      <w:sz w:val="24"/>
    </w:rPr>
  </w:style>
  <w:style w:type="paragraph" w:styleId="Porat">
    <w:name w:val="footer"/>
    <w:basedOn w:val="prastasis"/>
    <w:rsid w:val="009648CF"/>
    <w:pPr>
      <w:tabs>
        <w:tab w:val="center" w:pos="4153"/>
        <w:tab w:val="right" w:pos="8306"/>
      </w:tabs>
      <w:ind w:firstLine="1134"/>
      <w:jc w:val="both"/>
    </w:pPr>
    <w:rPr>
      <w:rFonts w:ascii="TimesLT" w:hAnsi="TimesLT"/>
      <w:sz w:val="24"/>
    </w:rPr>
  </w:style>
  <w:style w:type="paragraph" w:styleId="HTMLiankstoformatuotas">
    <w:name w:val="HTML Preformatted"/>
    <w:basedOn w:val="prastasis"/>
    <w:rsid w:val="00964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ipersaitas">
    <w:name w:val="Hyperlink"/>
    <w:rsid w:val="009648CF"/>
    <w:rPr>
      <w:color w:val="0000FF"/>
      <w:u w:val="single"/>
    </w:rPr>
  </w:style>
  <w:style w:type="table" w:styleId="Lentelstinklelis">
    <w:name w:val="Table Grid"/>
    <w:basedOn w:val="prastojilentel"/>
    <w:rsid w:val="009648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DiagramaDiagrama">
    <w:name w:val="Diagrama Diagrama Diagrama Diagrama"/>
    <w:basedOn w:val="prastasis"/>
    <w:rsid w:val="009648CF"/>
    <w:pPr>
      <w:spacing w:after="160" w:line="240" w:lineRule="exact"/>
    </w:pPr>
    <w:rPr>
      <w:rFonts w:ascii="Tahoma" w:hAnsi="Tahoma"/>
      <w:lang w:val="en-US" w:eastAsia="en-US"/>
    </w:rPr>
  </w:style>
  <w:style w:type="character" w:styleId="Puslapionumeris">
    <w:name w:val="page number"/>
    <w:basedOn w:val="Numatytasispastraiposriftas"/>
    <w:rsid w:val="00CB6983"/>
  </w:style>
  <w:style w:type="paragraph" w:styleId="Debesliotekstas">
    <w:name w:val="Balloon Text"/>
    <w:basedOn w:val="prastasis"/>
    <w:semiHidden/>
    <w:rsid w:val="007B0600"/>
    <w:rPr>
      <w:rFonts w:ascii="Tahoma" w:hAnsi="Tahoma" w:cs="Tahoma"/>
      <w:sz w:val="16"/>
      <w:szCs w:val="16"/>
    </w:rPr>
  </w:style>
  <w:style w:type="paragraph" w:styleId="prastasiniatinklio">
    <w:name w:val="Normal (Web)"/>
    <w:basedOn w:val="prastasis"/>
    <w:rsid w:val="00566D27"/>
    <w:pPr>
      <w:spacing w:before="100" w:beforeAutospacing="1" w:after="100" w:afterAutospacing="1"/>
    </w:pPr>
    <w:rPr>
      <w:rFonts w:ascii="Verdana" w:hAnsi="Verdana"/>
      <w:color w:val="000000"/>
      <w:sz w:val="17"/>
      <w:szCs w:val="17"/>
    </w:rPr>
  </w:style>
  <w:style w:type="character" w:styleId="Grietas">
    <w:name w:val="Strong"/>
    <w:uiPriority w:val="22"/>
    <w:qFormat/>
    <w:rsid w:val="00F75019"/>
    <w:rPr>
      <w:b/>
      <w:bCs/>
    </w:rPr>
  </w:style>
  <w:style w:type="paragraph" w:styleId="Betarp">
    <w:name w:val="No Spacing"/>
    <w:uiPriority w:val="1"/>
    <w:qFormat/>
    <w:rsid w:val="006844AA"/>
    <w:rPr>
      <w:sz w:val="24"/>
      <w:szCs w:val="24"/>
    </w:rPr>
  </w:style>
  <w:style w:type="paragraph" w:styleId="Sraopastraipa">
    <w:name w:val="List Paragraph"/>
    <w:basedOn w:val="prastasis"/>
    <w:uiPriority w:val="34"/>
    <w:qFormat/>
    <w:rsid w:val="001E1036"/>
    <w:pPr>
      <w:ind w:left="720"/>
      <w:contextualSpacing/>
    </w:pPr>
  </w:style>
  <w:style w:type="character" w:customStyle="1" w:styleId="AntratsDiagrama">
    <w:name w:val="Antraštės Diagrama"/>
    <w:basedOn w:val="Numatytasispastraiposriftas"/>
    <w:link w:val="Antrats"/>
    <w:uiPriority w:val="99"/>
    <w:rsid w:val="00361583"/>
    <w:rPr>
      <w:rFonts w:ascii="TimesLT" w:hAnsi="Times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1526">
      <w:bodyDiv w:val="1"/>
      <w:marLeft w:val="0"/>
      <w:marRight w:val="0"/>
      <w:marTop w:val="0"/>
      <w:marBottom w:val="0"/>
      <w:divBdr>
        <w:top w:val="none" w:sz="0" w:space="0" w:color="auto"/>
        <w:left w:val="none" w:sz="0" w:space="0" w:color="auto"/>
        <w:bottom w:val="none" w:sz="0" w:space="0" w:color="auto"/>
        <w:right w:val="none" w:sz="0" w:space="0" w:color="auto"/>
      </w:divBdr>
      <w:divsChild>
        <w:div w:id="669606579">
          <w:marLeft w:val="0"/>
          <w:marRight w:val="0"/>
          <w:marTop w:val="0"/>
          <w:marBottom w:val="0"/>
          <w:divBdr>
            <w:top w:val="none" w:sz="0" w:space="0" w:color="auto"/>
            <w:left w:val="none" w:sz="0" w:space="0" w:color="auto"/>
            <w:bottom w:val="none" w:sz="0" w:space="0" w:color="auto"/>
            <w:right w:val="none" w:sz="0" w:space="0" w:color="auto"/>
          </w:divBdr>
        </w:div>
      </w:divsChild>
    </w:div>
    <w:div w:id="145827833">
      <w:bodyDiv w:val="1"/>
      <w:marLeft w:val="0"/>
      <w:marRight w:val="0"/>
      <w:marTop w:val="0"/>
      <w:marBottom w:val="0"/>
      <w:divBdr>
        <w:top w:val="none" w:sz="0" w:space="0" w:color="auto"/>
        <w:left w:val="none" w:sz="0" w:space="0" w:color="auto"/>
        <w:bottom w:val="none" w:sz="0" w:space="0" w:color="auto"/>
        <w:right w:val="none" w:sz="0" w:space="0" w:color="auto"/>
      </w:divBdr>
      <w:divsChild>
        <w:div w:id="189882919">
          <w:marLeft w:val="0"/>
          <w:marRight w:val="0"/>
          <w:marTop w:val="0"/>
          <w:marBottom w:val="0"/>
          <w:divBdr>
            <w:top w:val="none" w:sz="0" w:space="0" w:color="auto"/>
            <w:left w:val="none" w:sz="0" w:space="0" w:color="auto"/>
            <w:bottom w:val="none" w:sz="0" w:space="0" w:color="auto"/>
            <w:right w:val="none" w:sz="0" w:space="0" w:color="auto"/>
          </w:divBdr>
        </w:div>
        <w:div w:id="288824998">
          <w:marLeft w:val="0"/>
          <w:marRight w:val="0"/>
          <w:marTop w:val="0"/>
          <w:marBottom w:val="0"/>
          <w:divBdr>
            <w:top w:val="none" w:sz="0" w:space="0" w:color="auto"/>
            <w:left w:val="none" w:sz="0" w:space="0" w:color="auto"/>
            <w:bottom w:val="none" w:sz="0" w:space="0" w:color="auto"/>
            <w:right w:val="none" w:sz="0" w:space="0" w:color="auto"/>
          </w:divBdr>
        </w:div>
        <w:div w:id="331026343">
          <w:marLeft w:val="0"/>
          <w:marRight w:val="0"/>
          <w:marTop w:val="0"/>
          <w:marBottom w:val="0"/>
          <w:divBdr>
            <w:top w:val="none" w:sz="0" w:space="0" w:color="auto"/>
            <w:left w:val="none" w:sz="0" w:space="0" w:color="auto"/>
            <w:bottom w:val="none" w:sz="0" w:space="0" w:color="auto"/>
            <w:right w:val="none" w:sz="0" w:space="0" w:color="auto"/>
          </w:divBdr>
        </w:div>
        <w:div w:id="365718889">
          <w:marLeft w:val="0"/>
          <w:marRight w:val="0"/>
          <w:marTop w:val="0"/>
          <w:marBottom w:val="0"/>
          <w:divBdr>
            <w:top w:val="none" w:sz="0" w:space="0" w:color="auto"/>
            <w:left w:val="none" w:sz="0" w:space="0" w:color="auto"/>
            <w:bottom w:val="none" w:sz="0" w:space="0" w:color="auto"/>
            <w:right w:val="none" w:sz="0" w:space="0" w:color="auto"/>
          </w:divBdr>
        </w:div>
        <w:div w:id="1213811181">
          <w:marLeft w:val="0"/>
          <w:marRight w:val="0"/>
          <w:marTop w:val="0"/>
          <w:marBottom w:val="0"/>
          <w:divBdr>
            <w:top w:val="none" w:sz="0" w:space="0" w:color="auto"/>
            <w:left w:val="none" w:sz="0" w:space="0" w:color="auto"/>
            <w:bottom w:val="none" w:sz="0" w:space="0" w:color="auto"/>
            <w:right w:val="none" w:sz="0" w:space="0" w:color="auto"/>
          </w:divBdr>
        </w:div>
      </w:divsChild>
    </w:div>
    <w:div w:id="279188712">
      <w:bodyDiv w:val="1"/>
      <w:marLeft w:val="0"/>
      <w:marRight w:val="0"/>
      <w:marTop w:val="0"/>
      <w:marBottom w:val="0"/>
      <w:divBdr>
        <w:top w:val="none" w:sz="0" w:space="0" w:color="auto"/>
        <w:left w:val="none" w:sz="0" w:space="0" w:color="auto"/>
        <w:bottom w:val="none" w:sz="0" w:space="0" w:color="auto"/>
        <w:right w:val="none" w:sz="0" w:space="0" w:color="auto"/>
      </w:divBdr>
      <w:divsChild>
        <w:div w:id="837844501">
          <w:marLeft w:val="0"/>
          <w:marRight w:val="0"/>
          <w:marTop w:val="0"/>
          <w:marBottom w:val="0"/>
          <w:divBdr>
            <w:top w:val="none" w:sz="0" w:space="0" w:color="auto"/>
            <w:left w:val="none" w:sz="0" w:space="0" w:color="auto"/>
            <w:bottom w:val="none" w:sz="0" w:space="0" w:color="auto"/>
            <w:right w:val="none" w:sz="0" w:space="0" w:color="auto"/>
          </w:divBdr>
        </w:div>
      </w:divsChild>
    </w:div>
    <w:div w:id="615217155">
      <w:bodyDiv w:val="1"/>
      <w:marLeft w:val="0"/>
      <w:marRight w:val="0"/>
      <w:marTop w:val="0"/>
      <w:marBottom w:val="0"/>
      <w:divBdr>
        <w:top w:val="none" w:sz="0" w:space="0" w:color="auto"/>
        <w:left w:val="none" w:sz="0" w:space="0" w:color="auto"/>
        <w:bottom w:val="none" w:sz="0" w:space="0" w:color="auto"/>
        <w:right w:val="none" w:sz="0" w:space="0" w:color="auto"/>
      </w:divBdr>
      <w:divsChild>
        <w:div w:id="2090349659">
          <w:marLeft w:val="0"/>
          <w:marRight w:val="0"/>
          <w:marTop w:val="0"/>
          <w:marBottom w:val="0"/>
          <w:divBdr>
            <w:top w:val="none" w:sz="0" w:space="0" w:color="auto"/>
            <w:left w:val="none" w:sz="0" w:space="0" w:color="auto"/>
            <w:bottom w:val="none" w:sz="0" w:space="0" w:color="auto"/>
            <w:right w:val="none" w:sz="0" w:space="0" w:color="auto"/>
          </w:divBdr>
        </w:div>
      </w:divsChild>
    </w:div>
    <w:div w:id="654913295">
      <w:bodyDiv w:val="1"/>
      <w:marLeft w:val="0"/>
      <w:marRight w:val="0"/>
      <w:marTop w:val="0"/>
      <w:marBottom w:val="0"/>
      <w:divBdr>
        <w:top w:val="none" w:sz="0" w:space="0" w:color="auto"/>
        <w:left w:val="none" w:sz="0" w:space="0" w:color="auto"/>
        <w:bottom w:val="none" w:sz="0" w:space="0" w:color="auto"/>
        <w:right w:val="none" w:sz="0" w:space="0" w:color="auto"/>
      </w:divBdr>
    </w:div>
    <w:div w:id="690885844">
      <w:bodyDiv w:val="1"/>
      <w:marLeft w:val="0"/>
      <w:marRight w:val="0"/>
      <w:marTop w:val="0"/>
      <w:marBottom w:val="0"/>
      <w:divBdr>
        <w:top w:val="none" w:sz="0" w:space="0" w:color="auto"/>
        <w:left w:val="none" w:sz="0" w:space="0" w:color="auto"/>
        <w:bottom w:val="none" w:sz="0" w:space="0" w:color="auto"/>
        <w:right w:val="none" w:sz="0" w:space="0" w:color="auto"/>
      </w:divBdr>
    </w:div>
    <w:div w:id="1096369679">
      <w:bodyDiv w:val="1"/>
      <w:marLeft w:val="0"/>
      <w:marRight w:val="0"/>
      <w:marTop w:val="0"/>
      <w:marBottom w:val="0"/>
      <w:divBdr>
        <w:top w:val="none" w:sz="0" w:space="0" w:color="auto"/>
        <w:left w:val="none" w:sz="0" w:space="0" w:color="auto"/>
        <w:bottom w:val="none" w:sz="0" w:space="0" w:color="auto"/>
        <w:right w:val="none" w:sz="0" w:space="0" w:color="auto"/>
      </w:divBdr>
      <w:divsChild>
        <w:div w:id="1417554315">
          <w:marLeft w:val="0"/>
          <w:marRight w:val="0"/>
          <w:marTop w:val="0"/>
          <w:marBottom w:val="0"/>
          <w:divBdr>
            <w:top w:val="none" w:sz="0" w:space="0" w:color="auto"/>
            <w:left w:val="none" w:sz="0" w:space="0" w:color="auto"/>
            <w:bottom w:val="none" w:sz="0" w:space="0" w:color="auto"/>
            <w:right w:val="none" w:sz="0" w:space="0" w:color="auto"/>
          </w:divBdr>
        </w:div>
        <w:div w:id="2068726897">
          <w:marLeft w:val="0"/>
          <w:marRight w:val="0"/>
          <w:marTop w:val="0"/>
          <w:marBottom w:val="0"/>
          <w:divBdr>
            <w:top w:val="none" w:sz="0" w:space="0" w:color="auto"/>
            <w:left w:val="none" w:sz="0" w:space="0" w:color="auto"/>
            <w:bottom w:val="none" w:sz="0" w:space="0" w:color="auto"/>
            <w:right w:val="none" w:sz="0" w:space="0" w:color="auto"/>
          </w:divBdr>
        </w:div>
      </w:divsChild>
    </w:div>
    <w:div w:id="1236434632">
      <w:bodyDiv w:val="1"/>
      <w:marLeft w:val="0"/>
      <w:marRight w:val="0"/>
      <w:marTop w:val="0"/>
      <w:marBottom w:val="0"/>
      <w:divBdr>
        <w:top w:val="none" w:sz="0" w:space="0" w:color="auto"/>
        <w:left w:val="none" w:sz="0" w:space="0" w:color="auto"/>
        <w:bottom w:val="none" w:sz="0" w:space="0" w:color="auto"/>
        <w:right w:val="none" w:sz="0" w:space="0" w:color="auto"/>
      </w:divBdr>
    </w:div>
    <w:div w:id="1282417895">
      <w:bodyDiv w:val="1"/>
      <w:marLeft w:val="0"/>
      <w:marRight w:val="0"/>
      <w:marTop w:val="0"/>
      <w:marBottom w:val="0"/>
      <w:divBdr>
        <w:top w:val="none" w:sz="0" w:space="0" w:color="auto"/>
        <w:left w:val="none" w:sz="0" w:space="0" w:color="auto"/>
        <w:bottom w:val="none" w:sz="0" w:space="0" w:color="auto"/>
        <w:right w:val="none" w:sz="0" w:space="0" w:color="auto"/>
      </w:divBdr>
    </w:div>
    <w:div w:id="1309553433">
      <w:bodyDiv w:val="1"/>
      <w:marLeft w:val="0"/>
      <w:marRight w:val="0"/>
      <w:marTop w:val="0"/>
      <w:marBottom w:val="0"/>
      <w:divBdr>
        <w:top w:val="none" w:sz="0" w:space="0" w:color="auto"/>
        <w:left w:val="none" w:sz="0" w:space="0" w:color="auto"/>
        <w:bottom w:val="none" w:sz="0" w:space="0" w:color="auto"/>
        <w:right w:val="none" w:sz="0" w:space="0" w:color="auto"/>
      </w:divBdr>
      <w:divsChild>
        <w:div w:id="893128657">
          <w:marLeft w:val="0"/>
          <w:marRight w:val="0"/>
          <w:marTop w:val="0"/>
          <w:marBottom w:val="0"/>
          <w:divBdr>
            <w:top w:val="none" w:sz="0" w:space="0" w:color="auto"/>
            <w:left w:val="none" w:sz="0" w:space="0" w:color="auto"/>
            <w:bottom w:val="none" w:sz="0" w:space="0" w:color="auto"/>
            <w:right w:val="none" w:sz="0" w:space="0" w:color="auto"/>
          </w:divBdr>
        </w:div>
      </w:divsChild>
    </w:div>
    <w:div w:id="1567455747">
      <w:bodyDiv w:val="1"/>
      <w:marLeft w:val="0"/>
      <w:marRight w:val="0"/>
      <w:marTop w:val="0"/>
      <w:marBottom w:val="0"/>
      <w:divBdr>
        <w:top w:val="none" w:sz="0" w:space="0" w:color="auto"/>
        <w:left w:val="none" w:sz="0" w:space="0" w:color="auto"/>
        <w:bottom w:val="none" w:sz="0" w:space="0" w:color="auto"/>
        <w:right w:val="none" w:sz="0" w:space="0" w:color="auto"/>
      </w:divBdr>
      <w:divsChild>
        <w:div w:id="1158107281">
          <w:marLeft w:val="0"/>
          <w:marRight w:val="0"/>
          <w:marTop w:val="0"/>
          <w:marBottom w:val="0"/>
          <w:divBdr>
            <w:top w:val="none" w:sz="0" w:space="0" w:color="auto"/>
            <w:left w:val="none" w:sz="0" w:space="0" w:color="auto"/>
            <w:bottom w:val="none" w:sz="0" w:space="0" w:color="auto"/>
            <w:right w:val="none" w:sz="0" w:space="0" w:color="auto"/>
          </w:divBdr>
        </w:div>
      </w:divsChild>
    </w:div>
    <w:div w:id="1569266107">
      <w:bodyDiv w:val="1"/>
      <w:marLeft w:val="0"/>
      <w:marRight w:val="0"/>
      <w:marTop w:val="0"/>
      <w:marBottom w:val="0"/>
      <w:divBdr>
        <w:top w:val="none" w:sz="0" w:space="0" w:color="auto"/>
        <w:left w:val="none" w:sz="0" w:space="0" w:color="auto"/>
        <w:bottom w:val="none" w:sz="0" w:space="0" w:color="auto"/>
        <w:right w:val="none" w:sz="0" w:space="0" w:color="auto"/>
      </w:divBdr>
      <w:divsChild>
        <w:div w:id="803430542">
          <w:marLeft w:val="0"/>
          <w:marRight w:val="0"/>
          <w:marTop w:val="0"/>
          <w:marBottom w:val="0"/>
          <w:divBdr>
            <w:top w:val="none" w:sz="0" w:space="0" w:color="auto"/>
            <w:left w:val="none" w:sz="0" w:space="0" w:color="auto"/>
            <w:bottom w:val="none" w:sz="0" w:space="0" w:color="auto"/>
            <w:right w:val="none" w:sz="0" w:space="0" w:color="auto"/>
          </w:divBdr>
        </w:div>
      </w:divsChild>
    </w:div>
    <w:div w:id="1596935348">
      <w:bodyDiv w:val="1"/>
      <w:marLeft w:val="0"/>
      <w:marRight w:val="0"/>
      <w:marTop w:val="0"/>
      <w:marBottom w:val="0"/>
      <w:divBdr>
        <w:top w:val="none" w:sz="0" w:space="0" w:color="auto"/>
        <w:left w:val="none" w:sz="0" w:space="0" w:color="auto"/>
        <w:bottom w:val="none" w:sz="0" w:space="0" w:color="auto"/>
        <w:right w:val="none" w:sz="0" w:space="0" w:color="auto"/>
      </w:divBdr>
      <w:divsChild>
        <w:div w:id="2028365877">
          <w:marLeft w:val="0"/>
          <w:marRight w:val="0"/>
          <w:marTop w:val="0"/>
          <w:marBottom w:val="0"/>
          <w:divBdr>
            <w:top w:val="none" w:sz="0" w:space="0" w:color="auto"/>
            <w:left w:val="none" w:sz="0" w:space="0" w:color="auto"/>
            <w:bottom w:val="none" w:sz="0" w:space="0" w:color="auto"/>
            <w:right w:val="none" w:sz="0" w:space="0" w:color="auto"/>
          </w:divBdr>
          <w:divsChild>
            <w:div w:id="527261375">
              <w:marLeft w:val="0"/>
              <w:marRight w:val="0"/>
              <w:marTop w:val="0"/>
              <w:marBottom w:val="0"/>
              <w:divBdr>
                <w:top w:val="none" w:sz="0" w:space="0" w:color="auto"/>
                <w:left w:val="none" w:sz="0" w:space="0" w:color="auto"/>
                <w:bottom w:val="none" w:sz="0" w:space="0" w:color="auto"/>
                <w:right w:val="none" w:sz="0" w:space="0" w:color="auto"/>
              </w:divBdr>
              <w:divsChild>
                <w:div w:id="808980198">
                  <w:marLeft w:val="0"/>
                  <w:marRight w:val="0"/>
                  <w:marTop w:val="0"/>
                  <w:marBottom w:val="0"/>
                  <w:divBdr>
                    <w:top w:val="none" w:sz="0" w:space="0" w:color="auto"/>
                    <w:left w:val="none" w:sz="0" w:space="0" w:color="auto"/>
                    <w:bottom w:val="none" w:sz="0" w:space="0" w:color="auto"/>
                    <w:right w:val="none" w:sz="0" w:space="0" w:color="auto"/>
                  </w:divBdr>
                  <w:divsChild>
                    <w:div w:id="1621187515">
                      <w:marLeft w:val="0"/>
                      <w:marRight w:val="0"/>
                      <w:marTop w:val="0"/>
                      <w:marBottom w:val="0"/>
                      <w:divBdr>
                        <w:top w:val="none" w:sz="0" w:space="0" w:color="auto"/>
                        <w:left w:val="none" w:sz="0" w:space="0" w:color="auto"/>
                        <w:bottom w:val="none" w:sz="0" w:space="0" w:color="auto"/>
                        <w:right w:val="none" w:sz="0" w:space="0" w:color="auto"/>
                      </w:divBdr>
                      <w:divsChild>
                        <w:div w:id="32538035">
                          <w:marLeft w:val="0"/>
                          <w:marRight w:val="0"/>
                          <w:marTop w:val="0"/>
                          <w:marBottom w:val="0"/>
                          <w:divBdr>
                            <w:top w:val="none" w:sz="0" w:space="0" w:color="auto"/>
                            <w:left w:val="none" w:sz="0" w:space="0" w:color="auto"/>
                            <w:bottom w:val="none" w:sz="0" w:space="0" w:color="auto"/>
                            <w:right w:val="none" w:sz="0" w:space="0" w:color="auto"/>
                          </w:divBdr>
                          <w:divsChild>
                            <w:div w:id="1352027542">
                              <w:marLeft w:val="0"/>
                              <w:marRight w:val="0"/>
                              <w:marTop w:val="0"/>
                              <w:marBottom w:val="0"/>
                              <w:divBdr>
                                <w:top w:val="none" w:sz="0" w:space="0" w:color="auto"/>
                                <w:left w:val="none" w:sz="0" w:space="0" w:color="auto"/>
                                <w:bottom w:val="none" w:sz="0" w:space="0" w:color="auto"/>
                                <w:right w:val="none" w:sz="0" w:space="0" w:color="auto"/>
                              </w:divBdr>
                              <w:divsChild>
                                <w:div w:id="429131091">
                                  <w:marLeft w:val="0"/>
                                  <w:marRight w:val="0"/>
                                  <w:marTop w:val="0"/>
                                  <w:marBottom w:val="0"/>
                                  <w:divBdr>
                                    <w:top w:val="none" w:sz="0" w:space="0" w:color="auto"/>
                                    <w:left w:val="none" w:sz="0" w:space="0" w:color="auto"/>
                                    <w:bottom w:val="none" w:sz="0" w:space="0" w:color="auto"/>
                                    <w:right w:val="none" w:sz="0" w:space="0" w:color="auto"/>
                                  </w:divBdr>
                                  <w:divsChild>
                                    <w:div w:id="746729739">
                                      <w:marLeft w:val="0"/>
                                      <w:marRight w:val="0"/>
                                      <w:marTop w:val="0"/>
                                      <w:marBottom w:val="0"/>
                                      <w:divBdr>
                                        <w:top w:val="none" w:sz="0" w:space="0" w:color="auto"/>
                                        <w:left w:val="none" w:sz="0" w:space="0" w:color="auto"/>
                                        <w:bottom w:val="none" w:sz="0" w:space="0" w:color="auto"/>
                                        <w:right w:val="none" w:sz="0" w:space="0" w:color="auto"/>
                                      </w:divBdr>
                                      <w:divsChild>
                                        <w:div w:id="1145003746">
                                          <w:marLeft w:val="0"/>
                                          <w:marRight w:val="0"/>
                                          <w:marTop w:val="0"/>
                                          <w:marBottom w:val="0"/>
                                          <w:divBdr>
                                            <w:top w:val="none" w:sz="0" w:space="0" w:color="auto"/>
                                            <w:left w:val="none" w:sz="0" w:space="0" w:color="auto"/>
                                            <w:bottom w:val="none" w:sz="0" w:space="0" w:color="auto"/>
                                            <w:right w:val="none" w:sz="0" w:space="0" w:color="auto"/>
                                          </w:divBdr>
                                          <w:divsChild>
                                            <w:div w:id="85350628">
                                              <w:marLeft w:val="0"/>
                                              <w:marRight w:val="0"/>
                                              <w:marTop w:val="0"/>
                                              <w:marBottom w:val="0"/>
                                              <w:divBdr>
                                                <w:top w:val="none" w:sz="0" w:space="0" w:color="auto"/>
                                                <w:left w:val="none" w:sz="0" w:space="0" w:color="auto"/>
                                                <w:bottom w:val="none" w:sz="0" w:space="0" w:color="auto"/>
                                                <w:right w:val="none" w:sz="0" w:space="0" w:color="auto"/>
                                              </w:divBdr>
                                              <w:divsChild>
                                                <w:div w:id="1132792883">
                                                  <w:marLeft w:val="0"/>
                                                  <w:marRight w:val="0"/>
                                                  <w:marTop w:val="0"/>
                                                  <w:marBottom w:val="0"/>
                                                  <w:divBdr>
                                                    <w:top w:val="none" w:sz="0" w:space="0" w:color="auto"/>
                                                    <w:left w:val="none" w:sz="0" w:space="0" w:color="auto"/>
                                                    <w:bottom w:val="none" w:sz="0" w:space="0" w:color="auto"/>
                                                    <w:right w:val="none" w:sz="0" w:space="0" w:color="auto"/>
                                                  </w:divBdr>
                                                </w:div>
                                                <w:div w:id="11630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24812">
      <w:bodyDiv w:val="1"/>
      <w:marLeft w:val="0"/>
      <w:marRight w:val="0"/>
      <w:marTop w:val="0"/>
      <w:marBottom w:val="0"/>
      <w:divBdr>
        <w:top w:val="none" w:sz="0" w:space="0" w:color="auto"/>
        <w:left w:val="none" w:sz="0" w:space="0" w:color="auto"/>
        <w:bottom w:val="none" w:sz="0" w:space="0" w:color="auto"/>
        <w:right w:val="none" w:sz="0" w:space="0" w:color="auto"/>
      </w:divBdr>
    </w:div>
    <w:div w:id="1870727078">
      <w:bodyDiv w:val="1"/>
      <w:marLeft w:val="0"/>
      <w:marRight w:val="0"/>
      <w:marTop w:val="0"/>
      <w:marBottom w:val="0"/>
      <w:divBdr>
        <w:top w:val="none" w:sz="0" w:space="0" w:color="auto"/>
        <w:left w:val="none" w:sz="0" w:space="0" w:color="auto"/>
        <w:bottom w:val="none" w:sz="0" w:space="0" w:color="auto"/>
        <w:right w:val="none" w:sz="0" w:space="0" w:color="auto"/>
      </w:divBdr>
      <w:divsChild>
        <w:div w:id="246114037">
          <w:marLeft w:val="0"/>
          <w:marRight w:val="0"/>
          <w:marTop w:val="0"/>
          <w:marBottom w:val="0"/>
          <w:divBdr>
            <w:top w:val="none" w:sz="0" w:space="0" w:color="auto"/>
            <w:left w:val="none" w:sz="0" w:space="0" w:color="auto"/>
            <w:bottom w:val="none" w:sz="0" w:space="0" w:color="auto"/>
            <w:right w:val="none" w:sz="0" w:space="0" w:color="auto"/>
          </w:divBdr>
        </w:div>
      </w:divsChild>
    </w:div>
    <w:div w:id="1893929330">
      <w:bodyDiv w:val="1"/>
      <w:marLeft w:val="0"/>
      <w:marRight w:val="0"/>
      <w:marTop w:val="0"/>
      <w:marBottom w:val="0"/>
      <w:divBdr>
        <w:top w:val="none" w:sz="0" w:space="0" w:color="auto"/>
        <w:left w:val="none" w:sz="0" w:space="0" w:color="auto"/>
        <w:bottom w:val="none" w:sz="0" w:space="0" w:color="auto"/>
        <w:right w:val="none" w:sz="0" w:space="0" w:color="auto"/>
      </w:divBdr>
      <w:divsChild>
        <w:div w:id="357897007">
          <w:marLeft w:val="0"/>
          <w:marRight w:val="0"/>
          <w:marTop w:val="0"/>
          <w:marBottom w:val="0"/>
          <w:divBdr>
            <w:top w:val="none" w:sz="0" w:space="0" w:color="auto"/>
            <w:left w:val="none" w:sz="0" w:space="0" w:color="auto"/>
            <w:bottom w:val="none" w:sz="0" w:space="0" w:color="auto"/>
            <w:right w:val="none" w:sz="0" w:space="0" w:color="auto"/>
          </w:divBdr>
        </w:div>
      </w:divsChild>
    </w:div>
    <w:div w:id="2088189739">
      <w:bodyDiv w:val="1"/>
      <w:marLeft w:val="0"/>
      <w:marRight w:val="0"/>
      <w:marTop w:val="0"/>
      <w:marBottom w:val="0"/>
      <w:divBdr>
        <w:top w:val="none" w:sz="0" w:space="0" w:color="auto"/>
        <w:left w:val="none" w:sz="0" w:space="0" w:color="auto"/>
        <w:bottom w:val="none" w:sz="0" w:space="0" w:color="auto"/>
        <w:right w:val="none" w:sz="0" w:space="0" w:color="auto"/>
      </w:divBdr>
    </w:div>
    <w:div w:id="2089843880">
      <w:bodyDiv w:val="1"/>
      <w:marLeft w:val="0"/>
      <w:marRight w:val="0"/>
      <w:marTop w:val="0"/>
      <w:marBottom w:val="0"/>
      <w:divBdr>
        <w:top w:val="none" w:sz="0" w:space="0" w:color="auto"/>
        <w:left w:val="none" w:sz="0" w:space="0" w:color="auto"/>
        <w:bottom w:val="none" w:sz="0" w:space="0" w:color="auto"/>
        <w:right w:val="none" w:sz="0" w:space="0" w:color="auto"/>
      </w:divBdr>
    </w:div>
    <w:div w:id="212568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70616558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8700555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37061655877" TargetMode="External"/><Relationship Id="rId4" Type="http://schemas.openxmlformats.org/officeDocument/2006/relationships/settings" Target="settings.xml"/><Relationship Id="rId9" Type="http://schemas.openxmlformats.org/officeDocument/2006/relationships/hyperlink" Target="tel:870055516"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2FDD-D7C9-4670-9382-129225D6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3967</Words>
  <Characters>2262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6217</CharactersWithSpaces>
  <SharedDoc>false</SharedDoc>
  <HLinks>
    <vt:vector size="12" baseType="variant">
      <vt:variant>
        <vt:i4>5177466</vt:i4>
      </vt:variant>
      <vt:variant>
        <vt:i4>3</vt:i4>
      </vt:variant>
      <vt:variant>
        <vt:i4>0</vt:i4>
      </vt:variant>
      <vt:variant>
        <vt:i4>5</vt:i4>
      </vt:variant>
      <vt:variant>
        <vt:lpwstr>mailto:dministratorius@silale.lt</vt:lpwstr>
      </vt:variant>
      <vt:variant>
        <vt:lpwstr/>
      </vt:variant>
      <vt:variant>
        <vt:i4>3539008</vt:i4>
      </vt:variant>
      <vt:variant>
        <vt:i4>0</vt:i4>
      </vt:variant>
      <vt:variant>
        <vt:i4>0</vt:i4>
      </vt:variant>
      <vt:variant>
        <vt:i4>5</vt:i4>
      </vt:variant>
      <vt:variant>
        <vt:lpwstr>mailto:silva.paulikiene@silale.lt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Vartotojas</cp:lastModifiedBy>
  <cp:revision>3</cp:revision>
  <cp:lastPrinted>2022-01-05T07:15:00Z</cp:lastPrinted>
  <dcterms:created xsi:type="dcterms:W3CDTF">2024-09-23T06:55:00Z</dcterms:created>
  <dcterms:modified xsi:type="dcterms:W3CDTF">2024-09-23T06:56:00Z</dcterms:modified>
</cp:coreProperties>
</file>