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32DA" w14:textId="77777777" w:rsidR="006E2BB8" w:rsidRPr="006E2BB8" w:rsidRDefault="006E2BB8" w:rsidP="006E2BB8">
      <w:pPr>
        <w:spacing w:line="257" w:lineRule="atLeast"/>
        <w:ind w:left="5103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Meilės Lukšienės premijos skyrimo tvarkos aprašo</w:t>
      </w:r>
    </w:p>
    <w:p w14:paraId="4400ADB0" w14:textId="77777777" w:rsidR="006E2BB8" w:rsidRPr="006E2BB8" w:rsidRDefault="006E2BB8" w:rsidP="006E2BB8">
      <w:pPr>
        <w:spacing w:line="257" w:lineRule="atLeast"/>
        <w:ind w:left="5103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1 priedas</w:t>
      </w:r>
    </w:p>
    <w:p w14:paraId="69141745" w14:textId="77777777" w:rsidR="006E2BB8" w:rsidRPr="006E2BB8" w:rsidRDefault="006E2BB8" w:rsidP="006E2BB8">
      <w:pPr>
        <w:spacing w:line="257" w:lineRule="atLeast"/>
        <w:ind w:left="5103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42CDA635" w14:textId="77777777" w:rsidR="006E2BB8" w:rsidRPr="006E2BB8" w:rsidRDefault="006E2BB8" w:rsidP="006E2BB8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666E078F" w14:textId="77777777" w:rsidR="006E2BB8" w:rsidRPr="006E2BB8" w:rsidRDefault="006E2BB8" w:rsidP="006E2BB8">
      <w:pPr>
        <w:spacing w:line="257" w:lineRule="atLeast"/>
        <w:ind w:firstLine="1984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(</w:t>
      </w:r>
      <w:proofErr w:type="spellStart"/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Pri</w:t>
      </w:r>
      <w:proofErr w:type="spellEnd"/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(</w:t>
      </w:r>
      <w:proofErr w:type="spellStart"/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si</w:t>
      </w:r>
      <w:proofErr w:type="spellEnd"/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)statymo Meilės Lukšienės premijai forma) </w:t>
      </w:r>
    </w:p>
    <w:p w14:paraId="2624DDA8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6F582E4D" w14:textId="77777777" w:rsidR="006E2BB8" w:rsidRPr="006E2BB8" w:rsidRDefault="006E2BB8" w:rsidP="006E2BB8">
      <w:pPr>
        <w:spacing w:line="257" w:lineRule="atLeast"/>
        <w:ind w:left="1440" w:firstLine="720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PRI(SI)STATYMAS MEILĖS LUKŠIENĖS PREMIJAI</w:t>
      </w:r>
    </w:p>
    <w:p w14:paraId="24F529A0" w14:textId="77777777" w:rsidR="006E2BB8" w:rsidRPr="006E2BB8" w:rsidRDefault="006E2BB8" w:rsidP="006E2BB8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6C4A9718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1. Vardas ir pavardė _______________________________________________________________</w:t>
      </w:r>
    </w:p>
    <w:p w14:paraId="049367DD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2. Darbovietė, pareigos _____________________________________________________________</w:t>
      </w:r>
    </w:p>
    <w:p w14:paraId="26042B61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3. Elektroninio pašto adresas, telefono numeris__________________________________________</w:t>
      </w:r>
    </w:p>
    <w:p w14:paraId="0900F485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4. Gimimo data ___________________________________________________________________</w:t>
      </w:r>
    </w:p>
    <w:p w14:paraId="04B14259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5. Veikla, atitinkanti atrankos kriterijus: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224"/>
        <w:gridCol w:w="1839"/>
      </w:tblGrid>
      <w:tr w:rsidR="006E2BB8" w:rsidRPr="006E2BB8" w14:paraId="3E1C4374" w14:textId="77777777" w:rsidTr="006E2BB8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145F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Eil. Nr.</w:t>
            </w:r>
          </w:p>
        </w:tc>
        <w:tc>
          <w:tcPr>
            <w:tcW w:w="7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314B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Kriterijus ir kandidato veikla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C73C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Nuorodos</w:t>
            </w:r>
          </w:p>
        </w:tc>
      </w:tr>
      <w:tr w:rsidR="006E2BB8" w:rsidRPr="006E2BB8" w14:paraId="6C4CA664" w14:textId="77777777" w:rsidTr="006E2BB8">
        <w:trPr>
          <w:trHeight w:val="50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A03E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41F8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Gera pedagoginio darbo pradžia ir tolesnė veikla, orientuota į ugdymo demokratizavimą ir modernizavimą.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7998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31924063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32ED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9DD2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2E18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6770CBFC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DE92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6141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Humaniškumo principais grįsta elgsena.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C8C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665B0F10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7902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223B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2FD6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17B17ECD" w14:textId="77777777" w:rsidTr="006E2BB8">
        <w:trPr>
          <w:trHeight w:val="3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CF6C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50AD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Tautiškai ir pilietiškai aktyvi veikla.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F30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019E162B" w14:textId="77777777" w:rsidTr="006E2BB8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5A479B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CF1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09F237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6E2BB8" w:rsidRPr="006E2BB8" w14:paraId="268F6648" w14:textId="77777777" w:rsidTr="006E2BB8">
        <w:trPr>
          <w:trHeight w:val="379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13F7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A1E1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Drąsi, pripažinta praktika, kūrybinga veikla ugdymo procese.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0E18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44620131" w14:textId="77777777" w:rsidTr="006E2BB8">
        <w:trPr>
          <w:trHeight w:val="1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392C9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1B2D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A64997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6E2BB8" w:rsidRPr="006E2BB8" w14:paraId="660A6044" w14:textId="77777777" w:rsidTr="006E2BB8">
        <w:trPr>
          <w:trHeight w:val="29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9EBF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F72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Sėkmingi edukaciniai projektai.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8E36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41F4FA3C" w14:textId="77777777" w:rsidTr="006E2BB8">
        <w:trPr>
          <w:trHeight w:val="3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1C08D0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F3EC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BC6ED6" w14:textId="77777777" w:rsidR="006E2BB8" w:rsidRPr="006E2BB8" w:rsidRDefault="006E2BB8" w:rsidP="006E2BB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6E2BB8" w:rsidRPr="006E2BB8" w14:paraId="79DDF47B" w14:textId="77777777" w:rsidTr="006E2BB8">
        <w:trPr>
          <w:trHeight w:val="348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9840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6.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C1E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Lyderystė mokykloje, mieste, rajone, kaime, šalyje ar tarptautiniu mastu.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1E60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4DA59E52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07F2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B318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73F1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65EC31AE" w14:textId="77777777" w:rsidTr="006E2BB8">
        <w:trPr>
          <w:trHeight w:val="348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8B5A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7.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DFA6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Palankūs esančių ir buvusių mokinių, jų tėvų (globėjai, rūpintojai) atsiliepimai, talka kolegoms, sėkmingas bendradarbiavimas.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C8FB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3CC6877A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BAA7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555C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893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7728DADB" w14:textId="77777777" w:rsidTr="006E2BB8">
        <w:trPr>
          <w:trHeight w:val="348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2944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8.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D64B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Veiklos perspektyva, orientuota į asmens brandinimą kultūrai ir Lietuvos ateičiai.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C4C1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6E2BB8" w:rsidRPr="006E2BB8" w14:paraId="2D65B288" w14:textId="77777777" w:rsidTr="006E2BB8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ECFB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48E7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992A" w14:textId="77777777" w:rsidR="006E2BB8" w:rsidRPr="006E2BB8" w:rsidRDefault="006E2BB8" w:rsidP="006E2BB8">
            <w:pPr>
              <w:spacing w:line="257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E2BB8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</w:tbl>
    <w:p w14:paraId="317ECFD1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 </w:t>
      </w:r>
    </w:p>
    <w:p w14:paraId="68F7588B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b/>
          <w:bCs/>
          <w:color w:val="000000"/>
          <w:kern w:val="0"/>
          <w:szCs w:val="24"/>
          <w:lang w:val="lt-LT"/>
          <w14:ligatures w14:val="none"/>
        </w:rPr>
        <w:t> </w:t>
      </w:r>
    </w:p>
    <w:p w14:paraId="740CC19B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pt-BR"/>
          <w14:ligatures w14:val="none"/>
        </w:rPr>
        <w:t>Pastaba. Pri(si)statymo apimtis – ne daugiau kaip 4 A4 formato lapai. </w:t>
      </w:r>
    </w:p>
    <w:p w14:paraId="286C53D7" w14:textId="77777777" w:rsidR="006E2BB8" w:rsidRPr="006E2BB8" w:rsidRDefault="006E2BB8" w:rsidP="006E2BB8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5ED934BF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Pri</w:t>
      </w:r>
      <w:proofErr w:type="spellEnd"/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(</w:t>
      </w:r>
      <w:proofErr w:type="spellStart"/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si</w:t>
      </w:r>
      <w:proofErr w:type="spellEnd"/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)statymo teikėjas____________________________________________________________</w:t>
      </w:r>
    </w:p>
    <w:p w14:paraId="4DC974D4" w14:textId="77777777" w:rsidR="006E2BB8" w:rsidRPr="006E2BB8" w:rsidRDefault="006E2BB8" w:rsidP="006E2BB8">
      <w:pPr>
        <w:spacing w:line="257" w:lineRule="atLeast"/>
        <w:ind w:firstLine="2976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u w:val="single"/>
          <w:lang w:val="lt-LT"/>
          <w14:ligatures w14:val="none"/>
        </w:rPr>
        <w:t>(Darbovietė, pareigos, vardas, pavardė, parašas)</w:t>
      </w:r>
    </w:p>
    <w:p w14:paraId="4493C301" w14:textId="77777777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73ACDCF8" w14:textId="239C7865" w:rsidR="006E2BB8" w:rsidRPr="006E2BB8" w:rsidRDefault="006E2BB8" w:rsidP="006E2BB8">
      <w:pPr>
        <w:spacing w:line="257" w:lineRule="atLeast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20 </w:t>
      </w:r>
      <w:r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  </w:t>
      </w: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m. </w:t>
      </w:r>
      <w:r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              </w:t>
      </w: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d.</w:t>
      </w:r>
    </w:p>
    <w:p w14:paraId="49A60D9B" w14:textId="77777777" w:rsidR="006E2BB8" w:rsidRPr="006E2BB8" w:rsidRDefault="006E2BB8" w:rsidP="006E2BB8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E2BB8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 </w:t>
      </w:r>
    </w:p>
    <w:p w14:paraId="3068786E" w14:textId="77777777" w:rsidR="003A79A4" w:rsidRPr="006E2BB8" w:rsidRDefault="003A79A4" w:rsidP="006E2BB8"/>
    <w:sectPr w:rsidR="003A79A4" w:rsidRPr="006E2BB8" w:rsidSect="006E017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B8"/>
    <w:rsid w:val="003A79A4"/>
    <w:rsid w:val="004772A3"/>
    <w:rsid w:val="006E0173"/>
    <w:rsid w:val="006E2BB8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77CF"/>
  <w15:chartTrackingRefBased/>
  <w15:docId w15:val="{79C84727-4873-4585-A576-E2DD099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2024-09-05T07:47:00Z</dcterms:created>
  <dcterms:modified xsi:type="dcterms:W3CDTF">2024-09-05T07:47:00Z</dcterms:modified>
</cp:coreProperties>
</file>