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40" w:rsidRDefault="00343840" w:rsidP="00BE2E56">
      <w:pPr>
        <w:jc w:val="center"/>
        <w:rPr>
          <w:b/>
          <w:sz w:val="28"/>
          <w:szCs w:val="28"/>
        </w:rPr>
      </w:pPr>
    </w:p>
    <w:p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:rsidR="00BE2E56" w:rsidRPr="00C66BC8" w:rsidRDefault="00BE2E56" w:rsidP="00BE2E56">
      <w:pPr>
        <w:jc w:val="center"/>
        <w:rPr>
          <w:b/>
          <w:sz w:val="28"/>
          <w:szCs w:val="28"/>
        </w:rPr>
      </w:pPr>
    </w:p>
    <w:p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:rsidR="00BE2E56" w:rsidRPr="00C66BC8" w:rsidRDefault="00BE2E56" w:rsidP="00BE2E56">
      <w:pPr>
        <w:jc w:val="center"/>
        <w:rPr>
          <w:b/>
          <w:szCs w:val="24"/>
        </w:rPr>
      </w:pPr>
    </w:p>
    <w:p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3B268C">
        <w:rPr>
          <w:szCs w:val="24"/>
        </w:rPr>
        <w:t xml:space="preserve"> kviečiame 2024</w:t>
      </w:r>
      <w:r w:rsidR="00BE2E56" w:rsidRPr="00C66BC8">
        <w:rPr>
          <w:szCs w:val="24"/>
        </w:rPr>
        <w:t xml:space="preserve"> m. </w:t>
      </w:r>
      <w:r w:rsidR="00310808">
        <w:rPr>
          <w:szCs w:val="24"/>
        </w:rPr>
        <w:t>rugpjūčio</w:t>
      </w:r>
      <w:r w:rsidR="00CF64A0">
        <w:rPr>
          <w:szCs w:val="24"/>
        </w:rPr>
        <w:t xml:space="preserve"> 2</w:t>
      </w:r>
      <w:r w:rsidR="00310808">
        <w:rPr>
          <w:szCs w:val="24"/>
        </w:rPr>
        <w:t>6</w:t>
      </w:r>
      <w:r w:rsidR="00BE2E56" w:rsidRPr="00C66BC8">
        <w:rPr>
          <w:szCs w:val="24"/>
        </w:rPr>
        <w:t xml:space="preserve"> d. (</w:t>
      </w:r>
      <w:r w:rsidR="00310808">
        <w:rPr>
          <w:szCs w:val="24"/>
        </w:rPr>
        <w:t>pirmadien</w:t>
      </w:r>
      <w:r w:rsidR="0065521A" w:rsidRPr="00C66BC8">
        <w:rPr>
          <w:szCs w:val="24"/>
        </w:rPr>
        <w:t>į</w:t>
      </w:r>
      <w:r w:rsidR="00BE2E56" w:rsidRPr="00C66BC8">
        <w:rPr>
          <w:szCs w:val="24"/>
        </w:rPr>
        <w:t xml:space="preserve">) </w:t>
      </w:r>
      <w:r w:rsidR="00D6303E" w:rsidRPr="00C66BC8">
        <w:rPr>
          <w:b/>
          <w:szCs w:val="24"/>
        </w:rPr>
        <w:t xml:space="preserve"> </w:t>
      </w:r>
      <w:r w:rsidR="005C3CCB">
        <w:rPr>
          <w:b/>
          <w:szCs w:val="24"/>
        </w:rPr>
        <w:t>13</w:t>
      </w:r>
      <w:r w:rsidR="003B268C">
        <w:rPr>
          <w:b/>
          <w:szCs w:val="24"/>
        </w:rPr>
        <w:t>.0</w:t>
      </w:r>
      <w:r w:rsidR="0065521A" w:rsidRPr="00C66BC8">
        <w:rPr>
          <w:b/>
          <w:szCs w:val="24"/>
        </w:rPr>
        <w:t>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:rsidR="00BE2E56" w:rsidRPr="00C66BC8" w:rsidRDefault="00BE2E56" w:rsidP="00BE2E56">
      <w:pPr>
        <w:ind w:firstLine="851"/>
        <w:jc w:val="both"/>
        <w:rPr>
          <w:szCs w:val="24"/>
        </w:rPr>
      </w:pPr>
    </w:p>
    <w:p w:rsidR="001050E6" w:rsidRPr="00C66BC8" w:rsidRDefault="00BE2E56" w:rsidP="001050E6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:rsidR="00464088" w:rsidRPr="00C66BC8" w:rsidRDefault="00464088" w:rsidP="00E50AFA">
      <w:pPr>
        <w:ind w:firstLine="709"/>
        <w:jc w:val="both"/>
        <w:rPr>
          <w:szCs w:val="24"/>
        </w:rPr>
      </w:pPr>
    </w:p>
    <w:p w:rsidR="00310808" w:rsidRPr="00310808" w:rsidRDefault="005C3CCB" w:rsidP="0031080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310808">
        <w:rPr>
          <w:rFonts w:eastAsia="Times New Roman" w:cs="Times New Roman"/>
          <w:szCs w:val="24"/>
          <w:lang w:eastAsia="lt-LT"/>
        </w:rPr>
        <w:t>.</w:t>
      </w:r>
      <w:r w:rsidR="00310808" w:rsidRPr="00310808">
        <w:rPr>
          <w:rFonts w:eastAsia="Times New Roman" w:cs="Times New Roman"/>
          <w:szCs w:val="24"/>
          <w:lang w:eastAsia="lt-LT"/>
        </w:rPr>
        <w:t xml:space="preserve"> Dėl Šilalės rajono savivaldybės tarybos 2024 m. vasario 15 d. sprendimo Nr. T1-18 „Dėl Šilalės rajono savivaldybės 2024–2026 metų strateginio veiklos plano patvirtinimo“ pakeitimo.</w:t>
      </w:r>
    </w:p>
    <w:p w:rsidR="00310808" w:rsidRPr="00310808" w:rsidRDefault="00310808" w:rsidP="0031080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0808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310808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310808">
        <w:rPr>
          <w:rFonts w:eastAsia="Times New Roman" w:cs="Times New Roman"/>
          <w:szCs w:val="24"/>
          <w:lang w:eastAsia="lt-LT"/>
        </w:rPr>
        <w:t>.</w:t>
      </w:r>
    </w:p>
    <w:p w:rsidR="00310808" w:rsidRPr="00310808" w:rsidRDefault="00310808" w:rsidP="0031080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2.</w:t>
      </w:r>
      <w:r w:rsidRPr="00310808">
        <w:rPr>
          <w:rFonts w:eastAsia="Times New Roman" w:cs="Times New Roman"/>
          <w:szCs w:val="24"/>
          <w:lang w:eastAsia="lt-LT"/>
        </w:rPr>
        <w:t xml:space="preserve"> Dėl Šilalės rajono savivaldybės tarybos 2024 m. vasario 15 d. sprendimo Nr. T1-19 „Dėl Šilalės rajono savivaldybės 2024 metų biudžeto patvirtinimo“ pakeitimo.</w:t>
      </w:r>
    </w:p>
    <w:p w:rsidR="00310808" w:rsidRPr="00310808" w:rsidRDefault="00310808" w:rsidP="0031080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0808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310808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310808">
        <w:rPr>
          <w:rFonts w:eastAsia="Times New Roman" w:cs="Times New Roman"/>
          <w:szCs w:val="24"/>
          <w:lang w:eastAsia="lt-LT"/>
        </w:rPr>
        <w:t>.</w:t>
      </w:r>
    </w:p>
    <w:p w:rsidR="00310808" w:rsidRPr="00310808" w:rsidRDefault="00310808" w:rsidP="0031080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0808">
        <w:rPr>
          <w:rFonts w:eastAsia="Times New Roman" w:cs="Times New Roman"/>
          <w:szCs w:val="24"/>
          <w:lang w:eastAsia="lt-LT"/>
        </w:rPr>
        <w:t>3. Dėl Šilalės rajono savivaldybės tarybos 2023 m. kovo 30 d. sprendimo Nr. T1-26 „Dėl Šilalės rajono savivaldybės tarybos veiklos reglamento patvirtinimo“ pakeitimo.</w:t>
      </w:r>
    </w:p>
    <w:p w:rsidR="00310808" w:rsidRPr="00310808" w:rsidRDefault="00310808" w:rsidP="0031080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0808">
        <w:rPr>
          <w:rFonts w:eastAsia="Times New Roman" w:cs="Times New Roman"/>
          <w:szCs w:val="24"/>
          <w:lang w:eastAsia="lt-LT"/>
        </w:rPr>
        <w:t xml:space="preserve">Pranešėja Geda </w:t>
      </w:r>
      <w:proofErr w:type="spellStart"/>
      <w:r w:rsidRPr="00310808">
        <w:rPr>
          <w:rFonts w:eastAsia="Times New Roman" w:cs="Times New Roman"/>
          <w:szCs w:val="24"/>
          <w:lang w:eastAsia="lt-LT"/>
        </w:rPr>
        <w:t>Kačinauskienė</w:t>
      </w:r>
      <w:proofErr w:type="spellEnd"/>
      <w:r w:rsidRPr="00310808">
        <w:rPr>
          <w:rFonts w:eastAsia="Times New Roman" w:cs="Times New Roman"/>
          <w:szCs w:val="24"/>
          <w:lang w:eastAsia="lt-LT"/>
        </w:rPr>
        <w:t>.</w:t>
      </w:r>
    </w:p>
    <w:p w:rsidR="00310808" w:rsidRPr="00310808" w:rsidRDefault="00310808" w:rsidP="0031080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0808">
        <w:rPr>
          <w:rFonts w:eastAsia="Times New Roman" w:cs="Times New Roman"/>
          <w:szCs w:val="24"/>
          <w:lang w:eastAsia="lt-LT"/>
        </w:rPr>
        <w:t>4. Dėl Šilalės rajono savivaldybės tarybos narių siuntimo į komandiruotes tvarkos aprašo patvirtinimo.</w:t>
      </w:r>
    </w:p>
    <w:p w:rsidR="005C3CCB" w:rsidRDefault="00310808" w:rsidP="0031080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0808">
        <w:rPr>
          <w:rFonts w:eastAsia="Times New Roman" w:cs="Times New Roman"/>
          <w:szCs w:val="24"/>
          <w:lang w:eastAsia="lt-LT"/>
        </w:rPr>
        <w:t xml:space="preserve">Pranešėja Geda </w:t>
      </w:r>
      <w:proofErr w:type="spellStart"/>
      <w:r w:rsidRPr="00310808">
        <w:rPr>
          <w:rFonts w:eastAsia="Times New Roman" w:cs="Times New Roman"/>
          <w:szCs w:val="24"/>
          <w:lang w:eastAsia="lt-LT"/>
        </w:rPr>
        <w:t>Kačinauskienė</w:t>
      </w:r>
      <w:proofErr w:type="spellEnd"/>
      <w:r w:rsidRPr="00310808">
        <w:rPr>
          <w:rFonts w:eastAsia="Times New Roman" w:cs="Times New Roman"/>
          <w:szCs w:val="24"/>
          <w:lang w:eastAsia="lt-LT"/>
        </w:rPr>
        <w:t>.</w:t>
      </w:r>
    </w:p>
    <w:p w:rsidR="00310808" w:rsidRPr="00310808" w:rsidRDefault="00310808" w:rsidP="0031080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5.</w:t>
      </w:r>
      <w:r w:rsidRPr="00310808">
        <w:rPr>
          <w:rFonts w:eastAsia="Times New Roman" w:cs="Times New Roman"/>
          <w:szCs w:val="24"/>
          <w:lang w:eastAsia="lt-LT"/>
        </w:rPr>
        <w:t xml:space="preserve"> Dėl Šilalės r. Kvėdarnos Kazimiero Jauniaus gimnazijos nuostatų patvirtinimo</w:t>
      </w:r>
      <w:r>
        <w:rPr>
          <w:rFonts w:eastAsia="Times New Roman" w:cs="Times New Roman"/>
          <w:szCs w:val="24"/>
          <w:lang w:eastAsia="lt-LT"/>
        </w:rPr>
        <w:t xml:space="preserve"> (7)</w:t>
      </w:r>
      <w:r w:rsidRPr="00310808">
        <w:rPr>
          <w:rFonts w:eastAsia="Times New Roman" w:cs="Times New Roman"/>
          <w:szCs w:val="24"/>
          <w:lang w:eastAsia="lt-LT"/>
        </w:rPr>
        <w:t>.</w:t>
      </w:r>
    </w:p>
    <w:p w:rsidR="00310808" w:rsidRPr="00310808" w:rsidRDefault="00310808" w:rsidP="0031080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0808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310808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310808">
        <w:rPr>
          <w:rFonts w:eastAsia="Times New Roman" w:cs="Times New Roman"/>
          <w:szCs w:val="24"/>
          <w:lang w:eastAsia="lt-LT"/>
        </w:rPr>
        <w:t>.</w:t>
      </w:r>
    </w:p>
    <w:p w:rsidR="00310808" w:rsidRPr="00310808" w:rsidRDefault="00310808" w:rsidP="0031080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6.</w:t>
      </w:r>
      <w:r w:rsidRPr="00310808">
        <w:rPr>
          <w:rFonts w:eastAsia="Times New Roman" w:cs="Times New Roman"/>
          <w:szCs w:val="24"/>
          <w:lang w:eastAsia="lt-LT"/>
        </w:rPr>
        <w:t xml:space="preserve"> Dėl Šilalės rajono savivaldybės tarybos 2024 m. balandžio 25 d. sprendimo Nr. T1-89 ,,Dėl Šilalės rajono savivaldybės bendrojo ugdymo mokyklų klasių komplektų skaičiaus 2024–2025 mokslo metais nustatymo“ pakeitimo</w:t>
      </w:r>
      <w:r>
        <w:rPr>
          <w:rFonts w:eastAsia="Times New Roman" w:cs="Times New Roman"/>
          <w:szCs w:val="24"/>
          <w:lang w:eastAsia="lt-LT"/>
        </w:rPr>
        <w:t xml:space="preserve"> (8)</w:t>
      </w:r>
      <w:r w:rsidRPr="00310808">
        <w:rPr>
          <w:rFonts w:eastAsia="Times New Roman" w:cs="Times New Roman"/>
          <w:szCs w:val="24"/>
          <w:lang w:eastAsia="lt-LT"/>
        </w:rPr>
        <w:t>.</w:t>
      </w:r>
    </w:p>
    <w:p w:rsidR="00310808" w:rsidRPr="00310808" w:rsidRDefault="00310808" w:rsidP="0031080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0808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310808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310808">
        <w:rPr>
          <w:rFonts w:eastAsia="Times New Roman" w:cs="Times New Roman"/>
          <w:szCs w:val="24"/>
          <w:lang w:eastAsia="lt-LT"/>
        </w:rPr>
        <w:t>.</w:t>
      </w:r>
    </w:p>
    <w:p w:rsidR="00310808" w:rsidRPr="00310808" w:rsidRDefault="00310808" w:rsidP="0031080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Pr="00310808">
        <w:rPr>
          <w:rFonts w:eastAsia="Times New Roman" w:cs="Times New Roman"/>
          <w:szCs w:val="24"/>
          <w:lang w:eastAsia="lt-LT"/>
        </w:rPr>
        <w:t>. Dėl Šilalės rajono savivaldybės tarybos 2023 m. lapkričio 23 d. sprendimo Nr. T1-287 ,,Dėl Šilalės rajono savivaldybės sporto projektų finansavimo tvarkos aprašo patvirtinimo“ pakeitimo</w:t>
      </w:r>
      <w:r>
        <w:rPr>
          <w:rFonts w:eastAsia="Times New Roman" w:cs="Times New Roman"/>
          <w:szCs w:val="24"/>
          <w:lang w:eastAsia="lt-LT"/>
        </w:rPr>
        <w:t xml:space="preserve"> (9)</w:t>
      </w:r>
      <w:r w:rsidRPr="00310808">
        <w:rPr>
          <w:rFonts w:eastAsia="Times New Roman" w:cs="Times New Roman"/>
          <w:szCs w:val="24"/>
          <w:lang w:eastAsia="lt-LT"/>
        </w:rPr>
        <w:t>.</w:t>
      </w:r>
    </w:p>
    <w:p w:rsidR="00310808" w:rsidRPr="005C3CCB" w:rsidRDefault="00310808" w:rsidP="0031080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0808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310808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310808">
        <w:rPr>
          <w:rFonts w:eastAsia="Times New Roman" w:cs="Times New Roman"/>
          <w:szCs w:val="24"/>
          <w:lang w:eastAsia="lt-LT"/>
        </w:rPr>
        <w:t>.</w:t>
      </w:r>
    </w:p>
    <w:p w:rsidR="004250BC" w:rsidRDefault="00310808" w:rsidP="00D0279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="004250BC">
        <w:rPr>
          <w:rFonts w:eastAsia="Times New Roman" w:cs="Times New Roman"/>
          <w:szCs w:val="24"/>
          <w:lang w:eastAsia="lt-LT"/>
        </w:rPr>
        <w:t>. Kita informacija.</w:t>
      </w:r>
    </w:p>
    <w:p w:rsidR="00EE0364" w:rsidRDefault="004250BC" w:rsidP="001050E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:rsidR="001050E6" w:rsidRDefault="00E44E00" w:rsidP="001050E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9. Komiteto n</w:t>
      </w:r>
      <w:r w:rsidR="000E055F">
        <w:rPr>
          <w:rFonts w:eastAsia="Times New Roman" w:cs="Times New Roman"/>
          <w:szCs w:val="24"/>
          <w:lang w:eastAsia="lt-LT"/>
        </w:rPr>
        <w:t>arių išvyka į švietimo įstaiga</w:t>
      </w:r>
      <w:r w:rsidR="00D842F0">
        <w:rPr>
          <w:rFonts w:eastAsia="Times New Roman" w:cs="Times New Roman"/>
          <w:szCs w:val="24"/>
          <w:lang w:eastAsia="lt-LT"/>
        </w:rPr>
        <w:t>s.</w:t>
      </w:r>
      <w:bookmarkStart w:id="0" w:name="_GoBack"/>
      <w:bookmarkEnd w:id="0"/>
    </w:p>
    <w:p w:rsidR="00417798" w:rsidRPr="001050E6" w:rsidRDefault="00417798" w:rsidP="001050E6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4C20E4" w:rsidRPr="006814D2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sectPr w:rsidR="004C20E4" w:rsidRPr="006814D2" w:rsidSect="004C5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37" w:rsidRDefault="002A4037" w:rsidP="008C666D">
      <w:r>
        <w:separator/>
      </w:r>
    </w:p>
  </w:endnote>
  <w:endnote w:type="continuationSeparator" w:id="0">
    <w:p w:rsidR="002A4037" w:rsidRDefault="002A4037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37" w:rsidRDefault="002A4037" w:rsidP="008C666D">
      <w:r>
        <w:separator/>
      </w:r>
    </w:p>
  </w:footnote>
  <w:footnote w:type="continuationSeparator" w:id="0">
    <w:p w:rsidR="002A4037" w:rsidRDefault="002A4037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808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5FF4"/>
    <w:rsid w:val="00006955"/>
    <w:rsid w:val="00017335"/>
    <w:rsid w:val="0002108A"/>
    <w:rsid w:val="00024F27"/>
    <w:rsid w:val="00032025"/>
    <w:rsid w:val="0003364A"/>
    <w:rsid w:val="00092C4F"/>
    <w:rsid w:val="000B2186"/>
    <w:rsid w:val="000B5925"/>
    <w:rsid w:val="000C5A78"/>
    <w:rsid w:val="000D1B78"/>
    <w:rsid w:val="000D78AE"/>
    <w:rsid w:val="000D7994"/>
    <w:rsid w:val="000E055F"/>
    <w:rsid w:val="000E395B"/>
    <w:rsid w:val="00100EF4"/>
    <w:rsid w:val="001050E6"/>
    <w:rsid w:val="0011550A"/>
    <w:rsid w:val="0011749B"/>
    <w:rsid w:val="001210AE"/>
    <w:rsid w:val="00126DB3"/>
    <w:rsid w:val="00132AA4"/>
    <w:rsid w:val="001367C0"/>
    <w:rsid w:val="00140897"/>
    <w:rsid w:val="001503A0"/>
    <w:rsid w:val="00151608"/>
    <w:rsid w:val="001556B9"/>
    <w:rsid w:val="00163632"/>
    <w:rsid w:val="00174076"/>
    <w:rsid w:val="00176C11"/>
    <w:rsid w:val="00197E93"/>
    <w:rsid w:val="001A0B43"/>
    <w:rsid w:val="001A5638"/>
    <w:rsid w:val="001C1899"/>
    <w:rsid w:val="001C4F3F"/>
    <w:rsid w:val="001E070F"/>
    <w:rsid w:val="001E1B5D"/>
    <w:rsid w:val="00200D6F"/>
    <w:rsid w:val="00222E73"/>
    <w:rsid w:val="00224864"/>
    <w:rsid w:val="00231B25"/>
    <w:rsid w:val="00235F59"/>
    <w:rsid w:val="002578AC"/>
    <w:rsid w:val="00297138"/>
    <w:rsid w:val="002A4037"/>
    <w:rsid w:val="002A4DD2"/>
    <w:rsid w:val="002B2CA7"/>
    <w:rsid w:val="002F1C90"/>
    <w:rsid w:val="00304BB6"/>
    <w:rsid w:val="00310808"/>
    <w:rsid w:val="003145E3"/>
    <w:rsid w:val="003155E3"/>
    <w:rsid w:val="0031730A"/>
    <w:rsid w:val="00317B26"/>
    <w:rsid w:val="00343840"/>
    <w:rsid w:val="00356835"/>
    <w:rsid w:val="003B268C"/>
    <w:rsid w:val="003B2D73"/>
    <w:rsid w:val="003B683D"/>
    <w:rsid w:val="003C218F"/>
    <w:rsid w:val="003D7CA9"/>
    <w:rsid w:val="00401903"/>
    <w:rsid w:val="00417798"/>
    <w:rsid w:val="004250BC"/>
    <w:rsid w:val="00443599"/>
    <w:rsid w:val="00464088"/>
    <w:rsid w:val="0047240D"/>
    <w:rsid w:val="004742BC"/>
    <w:rsid w:val="004749E0"/>
    <w:rsid w:val="004A559B"/>
    <w:rsid w:val="004B4F51"/>
    <w:rsid w:val="004C20E4"/>
    <w:rsid w:val="004C59CC"/>
    <w:rsid w:val="004D773F"/>
    <w:rsid w:val="00503512"/>
    <w:rsid w:val="005037F8"/>
    <w:rsid w:val="0051255F"/>
    <w:rsid w:val="0054156C"/>
    <w:rsid w:val="0054735E"/>
    <w:rsid w:val="005473BA"/>
    <w:rsid w:val="005604B7"/>
    <w:rsid w:val="00562D08"/>
    <w:rsid w:val="00563906"/>
    <w:rsid w:val="0056639D"/>
    <w:rsid w:val="00567A0F"/>
    <w:rsid w:val="005866C3"/>
    <w:rsid w:val="00596FB2"/>
    <w:rsid w:val="005A1D83"/>
    <w:rsid w:val="005A361A"/>
    <w:rsid w:val="005B4AF7"/>
    <w:rsid w:val="005C2D8E"/>
    <w:rsid w:val="005C3CCB"/>
    <w:rsid w:val="005E4F12"/>
    <w:rsid w:val="006051F7"/>
    <w:rsid w:val="00612585"/>
    <w:rsid w:val="006132DB"/>
    <w:rsid w:val="006157A4"/>
    <w:rsid w:val="00620BB1"/>
    <w:rsid w:val="00635FC1"/>
    <w:rsid w:val="00636AA2"/>
    <w:rsid w:val="006370DE"/>
    <w:rsid w:val="00641867"/>
    <w:rsid w:val="00644E54"/>
    <w:rsid w:val="00646FAE"/>
    <w:rsid w:val="00651F99"/>
    <w:rsid w:val="0065521A"/>
    <w:rsid w:val="00673EF5"/>
    <w:rsid w:val="006814D2"/>
    <w:rsid w:val="0068639E"/>
    <w:rsid w:val="00687713"/>
    <w:rsid w:val="00691327"/>
    <w:rsid w:val="006C07F1"/>
    <w:rsid w:val="006D016D"/>
    <w:rsid w:val="006D2102"/>
    <w:rsid w:val="006D36BC"/>
    <w:rsid w:val="006F4DAC"/>
    <w:rsid w:val="00702251"/>
    <w:rsid w:val="00722934"/>
    <w:rsid w:val="0074486C"/>
    <w:rsid w:val="00761811"/>
    <w:rsid w:val="00780F45"/>
    <w:rsid w:val="00790A1C"/>
    <w:rsid w:val="00794CEC"/>
    <w:rsid w:val="00797851"/>
    <w:rsid w:val="00797A41"/>
    <w:rsid w:val="007A3E60"/>
    <w:rsid w:val="007A7C9C"/>
    <w:rsid w:val="007B6092"/>
    <w:rsid w:val="007C2A25"/>
    <w:rsid w:val="007C7E9E"/>
    <w:rsid w:val="007D470C"/>
    <w:rsid w:val="007D77F2"/>
    <w:rsid w:val="007F1157"/>
    <w:rsid w:val="00814DCA"/>
    <w:rsid w:val="00816CC9"/>
    <w:rsid w:val="00823FCC"/>
    <w:rsid w:val="0082553F"/>
    <w:rsid w:val="008335C1"/>
    <w:rsid w:val="008374E9"/>
    <w:rsid w:val="0087030D"/>
    <w:rsid w:val="00876AB2"/>
    <w:rsid w:val="00877766"/>
    <w:rsid w:val="008A7859"/>
    <w:rsid w:val="008B28FF"/>
    <w:rsid w:val="008B32A5"/>
    <w:rsid w:val="008C666D"/>
    <w:rsid w:val="008F6834"/>
    <w:rsid w:val="00923178"/>
    <w:rsid w:val="00945802"/>
    <w:rsid w:val="0094643E"/>
    <w:rsid w:val="0096304D"/>
    <w:rsid w:val="00963D11"/>
    <w:rsid w:val="009833B0"/>
    <w:rsid w:val="009B30C5"/>
    <w:rsid w:val="009B57E4"/>
    <w:rsid w:val="009D2406"/>
    <w:rsid w:val="009F4399"/>
    <w:rsid w:val="00A103B6"/>
    <w:rsid w:val="00A13891"/>
    <w:rsid w:val="00A157D4"/>
    <w:rsid w:val="00A15D92"/>
    <w:rsid w:val="00A2361C"/>
    <w:rsid w:val="00A363E2"/>
    <w:rsid w:val="00A43F16"/>
    <w:rsid w:val="00A51174"/>
    <w:rsid w:val="00A56D11"/>
    <w:rsid w:val="00A62150"/>
    <w:rsid w:val="00A7080C"/>
    <w:rsid w:val="00A808E0"/>
    <w:rsid w:val="00A956A6"/>
    <w:rsid w:val="00AA0ACB"/>
    <w:rsid w:val="00AA2EE0"/>
    <w:rsid w:val="00AA52F8"/>
    <w:rsid w:val="00AA6ABE"/>
    <w:rsid w:val="00AC2688"/>
    <w:rsid w:val="00AD58C7"/>
    <w:rsid w:val="00AE2B1A"/>
    <w:rsid w:val="00AE37E9"/>
    <w:rsid w:val="00AE7810"/>
    <w:rsid w:val="00AF5A8D"/>
    <w:rsid w:val="00B12F08"/>
    <w:rsid w:val="00B1388A"/>
    <w:rsid w:val="00B257DD"/>
    <w:rsid w:val="00B346A7"/>
    <w:rsid w:val="00B36A70"/>
    <w:rsid w:val="00B371F3"/>
    <w:rsid w:val="00B439ED"/>
    <w:rsid w:val="00B46701"/>
    <w:rsid w:val="00B60E8C"/>
    <w:rsid w:val="00B61040"/>
    <w:rsid w:val="00B9143F"/>
    <w:rsid w:val="00BA1227"/>
    <w:rsid w:val="00BB1DC1"/>
    <w:rsid w:val="00BB3551"/>
    <w:rsid w:val="00BD0883"/>
    <w:rsid w:val="00BD3558"/>
    <w:rsid w:val="00BD40D9"/>
    <w:rsid w:val="00BE2E56"/>
    <w:rsid w:val="00BE7889"/>
    <w:rsid w:val="00BE7D23"/>
    <w:rsid w:val="00BF2D38"/>
    <w:rsid w:val="00BF2F1D"/>
    <w:rsid w:val="00C20DC9"/>
    <w:rsid w:val="00C2109D"/>
    <w:rsid w:val="00C42665"/>
    <w:rsid w:val="00C47127"/>
    <w:rsid w:val="00C600DB"/>
    <w:rsid w:val="00C606F2"/>
    <w:rsid w:val="00C66BC8"/>
    <w:rsid w:val="00C75E92"/>
    <w:rsid w:val="00C87296"/>
    <w:rsid w:val="00C90D4E"/>
    <w:rsid w:val="00CA35B3"/>
    <w:rsid w:val="00CB5A60"/>
    <w:rsid w:val="00CC7037"/>
    <w:rsid w:val="00CD69AC"/>
    <w:rsid w:val="00CE06FC"/>
    <w:rsid w:val="00CE0FB2"/>
    <w:rsid w:val="00CE2CCA"/>
    <w:rsid w:val="00CF0C9C"/>
    <w:rsid w:val="00CF64A0"/>
    <w:rsid w:val="00CF73D0"/>
    <w:rsid w:val="00D00B4F"/>
    <w:rsid w:val="00D02799"/>
    <w:rsid w:val="00D02BFE"/>
    <w:rsid w:val="00D06E5E"/>
    <w:rsid w:val="00D27E45"/>
    <w:rsid w:val="00D32C2C"/>
    <w:rsid w:val="00D55748"/>
    <w:rsid w:val="00D6303E"/>
    <w:rsid w:val="00D636C1"/>
    <w:rsid w:val="00D651CF"/>
    <w:rsid w:val="00D73E0D"/>
    <w:rsid w:val="00D842F0"/>
    <w:rsid w:val="00DA5B50"/>
    <w:rsid w:val="00DA6FE2"/>
    <w:rsid w:val="00DD6060"/>
    <w:rsid w:val="00DE1EE9"/>
    <w:rsid w:val="00E05702"/>
    <w:rsid w:val="00E26146"/>
    <w:rsid w:val="00E401D3"/>
    <w:rsid w:val="00E44E00"/>
    <w:rsid w:val="00E4564A"/>
    <w:rsid w:val="00E50AFA"/>
    <w:rsid w:val="00E51BC5"/>
    <w:rsid w:val="00E625B9"/>
    <w:rsid w:val="00E86506"/>
    <w:rsid w:val="00EB48A2"/>
    <w:rsid w:val="00EC15C3"/>
    <w:rsid w:val="00EC3F27"/>
    <w:rsid w:val="00EC481D"/>
    <w:rsid w:val="00ED274F"/>
    <w:rsid w:val="00EE0364"/>
    <w:rsid w:val="00EF012C"/>
    <w:rsid w:val="00EF264C"/>
    <w:rsid w:val="00F15A2D"/>
    <w:rsid w:val="00F15B92"/>
    <w:rsid w:val="00F3067B"/>
    <w:rsid w:val="00F57D88"/>
    <w:rsid w:val="00F71D1B"/>
    <w:rsid w:val="00F9207D"/>
    <w:rsid w:val="00F950B5"/>
    <w:rsid w:val="00FB1954"/>
    <w:rsid w:val="00FB1E66"/>
    <w:rsid w:val="00FB5CB8"/>
    <w:rsid w:val="00FC490F"/>
    <w:rsid w:val="00FD19F6"/>
    <w:rsid w:val="00FD2AB2"/>
    <w:rsid w:val="00FE424A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82</cp:revision>
  <cp:lastPrinted>2024-02-08T08:10:00Z</cp:lastPrinted>
  <dcterms:created xsi:type="dcterms:W3CDTF">2022-09-22T07:46:00Z</dcterms:created>
  <dcterms:modified xsi:type="dcterms:W3CDTF">2024-08-22T08:51:00Z</dcterms:modified>
</cp:coreProperties>
</file>