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8376BF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E83D59">
        <w:rPr>
          <w:szCs w:val="24"/>
        </w:rPr>
        <w:t>birželio</w:t>
      </w:r>
      <w:r w:rsidR="00B434B3">
        <w:rPr>
          <w:szCs w:val="24"/>
        </w:rPr>
        <w:t xml:space="preserve"> 2</w:t>
      </w:r>
      <w:r w:rsidR="00E83D59">
        <w:rPr>
          <w:szCs w:val="24"/>
        </w:rPr>
        <w:t>5</w:t>
      </w:r>
      <w:r w:rsidR="00BE2E56">
        <w:rPr>
          <w:szCs w:val="24"/>
        </w:rPr>
        <w:t xml:space="preserve"> d. (</w:t>
      </w:r>
      <w:r w:rsidR="00E83D59">
        <w:rPr>
          <w:szCs w:val="24"/>
        </w:rPr>
        <w:t>antradien</w:t>
      </w:r>
      <w:r w:rsidR="009B082F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CA7234">
        <w:rPr>
          <w:b/>
          <w:szCs w:val="24"/>
        </w:rPr>
        <w:t>15.3</w:t>
      </w:r>
      <w:bookmarkStart w:id="0" w:name="_GoBack"/>
      <w:bookmarkEnd w:id="0"/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E83D59" w:rsidRPr="00E83D59" w:rsidRDefault="00132431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1</w:t>
      </w:r>
      <w:r w:rsidR="00E83D59" w:rsidRPr="00E83D59">
        <w:rPr>
          <w:rFonts w:eastAsia="Times New Roman" w:cs="Times New Roman"/>
          <w:szCs w:val="24"/>
          <w:lang w:eastAsia="lt-LT"/>
        </w:rPr>
        <w:t>. Dėl Šilalės rajono savivaldybės tarybos 2024 m. vasario 15 d. sprendimo Nr. T1-18 „Dėl Šilalės rajono savivaldybės 2024–2026 metų strateginio veiklos plano patvirtinimo“ pakeitimo.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E83D59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E83D59">
        <w:rPr>
          <w:rFonts w:eastAsia="Times New Roman" w:cs="Times New Roman"/>
          <w:szCs w:val="24"/>
          <w:lang w:eastAsia="lt-LT"/>
        </w:rPr>
        <w:t>2. Dėl Šilalės rajono savivaldybės tarybos 2024 m. vasario 15 d. sprendimo Nr. T1-19 „Dėl Šilalės rajono savivaldybės 2024 metų biudžeto patvirtinimo“ pakeitimo.</w:t>
      </w:r>
    </w:p>
    <w:p w:rsidR="00380AF0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E83D59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E83D59">
        <w:rPr>
          <w:rFonts w:eastAsia="Times New Roman" w:cs="Times New Roman"/>
          <w:szCs w:val="24"/>
          <w:lang w:eastAsia="lt-LT"/>
        </w:rPr>
        <w:t>. Dėl tiesiogiai stebimo trumpo gydymo kurso paslaugų</w:t>
      </w:r>
      <w:r w:rsidR="00546D58">
        <w:rPr>
          <w:rFonts w:eastAsia="Times New Roman" w:cs="Times New Roman"/>
          <w:szCs w:val="24"/>
          <w:lang w:eastAsia="lt-LT"/>
        </w:rPr>
        <w:t xml:space="preserve"> (40</w:t>
      </w:r>
      <w:r>
        <w:rPr>
          <w:rFonts w:eastAsia="Times New Roman" w:cs="Times New Roman"/>
          <w:szCs w:val="24"/>
          <w:lang w:eastAsia="lt-LT"/>
        </w:rPr>
        <w:t>)</w:t>
      </w:r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E83D59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E83D59">
        <w:rPr>
          <w:rFonts w:eastAsia="Times New Roman" w:cs="Times New Roman"/>
          <w:szCs w:val="24"/>
          <w:lang w:eastAsia="lt-LT"/>
        </w:rPr>
        <w:t xml:space="preserve">. Dėl Šilalės rajono savivaldybės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Paršežerio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 xml:space="preserve"> ežero maudyklos ir paplūdimio sveikatos saugos reikalavimų užtikrinimo ir priežiūros</w:t>
      </w:r>
      <w:r w:rsidR="00546D58">
        <w:rPr>
          <w:rFonts w:eastAsia="Times New Roman" w:cs="Times New Roman"/>
          <w:szCs w:val="24"/>
          <w:lang w:eastAsia="lt-LT"/>
        </w:rPr>
        <w:t xml:space="preserve"> (41</w:t>
      </w:r>
      <w:r>
        <w:rPr>
          <w:rFonts w:eastAsia="Times New Roman" w:cs="Times New Roman"/>
          <w:szCs w:val="24"/>
          <w:lang w:eastAsia="lt-LT"/>
        </w:rPr>
        <w:t>)</w:t>
      </w:r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E83D59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E83D59">
        <w:rPr>
          <w:rFonts w:eastAsia="Times New Roman" w:cs="Times New Roman"/>
          <w:szCs w:val="24"/>
          <w:lang w:eastAsia="lt-LT"/>
        </w:rPr>
        <w:t>. Dėl Šilalės rajono savivaldybės tarybos 2024 m. balandžio 25 d. sprendimo Nr. T1-123 „Dėl Šilalės rajono savivaldybės sveikatos rėmimo specialiosios programos įgyvendinimo ir kontrolės tvarkos aprašo patvirtinimo“ pakeitimo</w:t>
      </w:r>
      <w:r w:rsidR="00546D58">
        <w:rPr>
          <w:rFonts w:eastAsia="Times New Roman" w:cs="Times New Roman"/>
          <w:szCs w:val="24"/>
          <w:lang w:eastAsia="lt-LT"/>
        </w:rPr>
        <w:t xml:space="preserve"> (42</w:t>
      </w:r>
      <w:r>
        <w:rPr>
          <w:rFonts w:eastAsia="Times New Roman" w:cs="Times New Roman"/>
          <w:szCs w:val="24"/>
          <w:lang w:eastAsia="lt-LT"/>
        </w:rPr>
        <w:t>)</w:t>
      </w:r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E83D59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E83D59">
        <w:rPr>
          <w:rFonts w:eastAsia="Times New Roman" w:cs="Times New Roman"/>
          <w:szCs w:val="24"/>
          <w:lang w:eastAsia="lt-LT"/>
        </w:rPr>
        <w:t>. Dėl leidimo rengti ir teikti paraišką „Sveikatos specialistų rengimas, pritraukimas“</w:t>
      </w:r>
      <w:r w:rsidR="00546D58">
        <w:rPr>
          <w:rFonts w:eastAsia="Times New Roman" w:cs="Times New Roman"/>
          <w:szCs w:val="24"/>
          <w:lang w:eastAsia="lt-LT"/>
        </w:rPr>
        <w:t xml:space="preserve"> (43</w:t>
      </w:r>
      <w:r>
        <w:rPr>
          <w:rFonts w:eastAsia="Times New Roman" w:cs="Times New Roman"/>
          <w:szCs w:val="24"/>
          <w:lang w:eastAsia="lt-LT"/>
        </w:rPr>
        <w:t>)</w:t>
      </w:r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E83D59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P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E83D59">
        <w:rPr>
          <w:rFonts w:eastAsia="Times New Roman" w:cs="Times New Roman"/>
          <w:szCs w:val="24"/>
          <w:lang w:eastAsia="lt-LT"/>
        </w:rPr>
        <w:t>. Dėl leidimo rengti ir teikti paraišką „Sveikatos centro veiklos modelio diegimas“</w:t>
      </w:r>
      <w:r w:rsidR="00546D58">
        <w:rPr>
          <w:rFonts w:eastAsia="Times New Roman" w:cs="Times New Roman"/>
          <w:szCs w:val="24"/>
          <w:lang w:eastAsia="lt-LT"/>
        </w:rPr>
        <w:t xml:space="preserve"> (44</w:t>
      </w:r>
      <w:r>
        <w:rPr>
          <w:rFonts w:eastAsia="Times New Roman" w:cs="Times New Roman"/>
          <w:szCs w:val="24"/>
          <w:lang w:eastAsia="lt-LT"/>
        </w:rPr>
        <w:t>)</w:t>
      </w:r>
      <w:r w:rsidRPr="00E83D59">
        <w:rPr>
          <w:rFonts w:eastAsia="Times New Roman" w:cs="Times New Roman"/>
          <w:szCs w:val="24"/>
          <w:lang w:eastAsia="lt-LT"/>
        </w:rPr>
        <w:t>.</w:t>
      </w:r>
    </w:p>
    <w:p w:rsidR="00E83D59" w:rsidRDefault="00E83D59" w:rsidP="00E83D5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E83D59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E83D59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E83D59">
        <w:rPr>
          <w:rFonts w:eastAsia="Times New Roman" w:cs="Times New Roman"/>
          <w:szCs w:val="24"/>
          <w:lang w:eastAsia="lt-LT"/>
        </w:rPr>
        <w:t>.</w:t>
      </w:r>
    </w:p>
    <w:p w:rsidR="004F1B36" w:rsidRDefault="00E83D59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F5" w:rsidRDefault="00A557F5" w:rsidP="008C666D">
      <w:r>
        <w:separator/>
      </w:r>
    </w:p>
  </w:endnote>
  <w:endnote w:type="continuationSeparator" w:id="0">
    <w:p w:rsidR="00A557F5" w:rsidRDefault="00A557F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F5" w:rsidRDefault="00A557F5" w:rsidP="008C666D">
      <w:r>
        <w:separator/>
      </w:r>
    </w:p>
  </w:footnote>
  <w:footnote w:type="continuationSeparator" w:id="0">
    <w:p w:rsidR="00A557F5" w:rsidRDefault="00A557F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2334"/>
    <w:rsid w:val="00023E0E"/>
    <w:rsid w:val="00024F27"/>
    <w:rsid w:val="00032025"/>
    <w:rsid w:val="00046F2F"/>
    <w:rsid w:val="00050727"/>
    <w:rsid w:val="0005482C"/>
    <w:rsid w:val="00086C19"/>
    <w:rsid w:val="000A0B77"/>
    <w:rsid w:val="000B3319"/>
    <w:rsid w:val="000C093F"/>
    <w:rsid w:val="000C5A78"/>
    <w:rsid w:val="000D7994"/>
    <w:rsid w:val="000E395B"/>
    <w:rsid w:val="000F3FBE"/>
    <w:rsid w:val="0010494C"/>
    <w:rsid w:val="001237D1"/>
    <w:rsid w:val="00132431"/>
    <w:rsid w:val="001367C0"/>
    <w:rsid w:val="00151608"/>
    <w:rsid w:val="0015380A"/>
    <w:rsid w:val="001556B9"/>
    <w:rsid w:val="00162080"/>
    <w:rsid w:val="00176C11"/>
    <w:rsid w:val="00183BAD"/>
    <w:rsid w:val="00197E93"/>
    <w:rsid w:val="001D6C44"/>
    <w:rsid w:val="001E653D"/>
    <w:rsid w:val="001F190A"/>
    <w:rsid w:val="0024168F"/>
    <w:rsid w:val="00253118"/>
    <w:rsid w:val="00257A76"/>
    <w:rsid w:val="00277B53"/>
    <w:rsid w:val="002936A1"/>
    <w:rsid w:val="002C4084"/>
    <w:rsid w:val="002E1103"/>
    <w:rsid w:val="002F11D1"/>
    <w:rsid w:val="00313499"/>
    <w:rsid w:val="003155E3"/>
    <w:rsid w:val="00316296"/>
    <w:rsid w:val="00345DF5"/>
    <w:rsid w:val="0036574B"/>
    <w:rsid w:val="00380AF0"/>
    <w:rsid w:val="00382629"/>
    <w:rsid w:val="00391E56"/>
    <w:rsid w:val="003A4526"/>
    <w:rsid w:val="003A4C2B"/>
    <w:rsid w:val="003B2D73"/>
    <w:rsid w:val="00411184"/>
    <w:rsid w:val="00443599"/>
    <w:rsid w:val="0046607D"/>
    <w:rsid w:val="004749E0"/>
    <w:rsid w:val="004A559B"/>
    <w:rsid w:val="004B2CD0"/>
    <w:rsid w:val="004C20E4"/>
    <w:rsid w:val="004C42BC"/>
    <w:rsid w:val="004C4809"/>
    <w:rsid w:val="004D1CA4"/>
    <w:rsid w:val="004E7D1C"/>
    <w:rsid w:val="004F1B36"/>
    <w:rsid w:val="004F3D4D"/>
    <w:rsid w:val="004F4F97"/>
    <w:rsid w:val="005037F8"/>
    <w:rsid w:val="0051255F"/>
    <w:rsid w:val="00514D19"/>
    <w:rsid w:val="00537D5F"/>
    <w:rsid w:val="00546D58"/>
    <w:rsid w:val="00585160"/>
    <w:rsid w:val="005860DE"/>
    <w:rsid w:val="00595C59"/>
    <w:rsid w:val="005A361A"/>
    <w:rsid w:val="005B4AF7"/>
    <w:rsid w:val="005C7F8E"/>
    <w:rsid w:val="005D6945"/>
    <w:rsid w:val="005E571B"/>
    <w:rsid w:val="005E6365"/>
    <w:rsid w:val="005F0B6D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C495E"/>
    <w:rsid w:val="006C6B3C"/>
    <w:rsid w:val="006D43C1"/>
    <w:rsid w:val="006F01D1"/>
    <w:rsid w:val="006F68D1"/>
    <w:rsid w:val="00722934"/>
    <w:rsid w:val="007439AC"/>
    <w:rsid w:val="00761811"/>
    <w:rsid w:val="00762240"/>
    <w:rsid w:val="00780F45"/>
    <w:rsid w:val="00784214"/>
    <w:rsid w:val="00797851"/>
    <w:rsid w:val="007B5969"/>
    <w:rsid w:val="007B6092"/>
    <w:rsid w:val="007C4E39"/>
    <w:rsid w:val="007C7E9E"/>
    <w:rsid w:val="007D470C"/>
    <w:rsid w:val="007D77F2"/>
    <w:rsid w:val="007E126A"/>
    <w:rsid w:val="007F0975"/>
    <w:rsid w:val="007F0DA4"/>
    <w:rsid w:val="007F1157"/>
    <w:rsid w:val="007F4450"/>
    <w:rsid w:val="00811D61"/>
    <w:rsid w:val="00811E29"/>
    <w:rsid w:val="00814DCA"/>
    <w:rsid w:val="00836D04"/>
    <w:rsid w:val="008376BF"/>
    <w:rsid w:val="00845E4C"/>
    <w:rsid w:val="008549B6"/>
    <w:rsid w:val="008575C5"/>
    <w:rsid w:val="0087030D"/>
    <w:rsid w:val="008762D9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17CA3"/>
    <w:rsid w:val="00941F77"/>
    <w:rsid w:val="00945802"/>
    <w:rsid w:val="0094643E"/>
    <w:rsid w:val="00972B28"/>
    <w:rsid w:val="009833B0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45737"/>
    <w:rsid w:val="00A557F5"/>
    <w:rsid w:val="00A56D11"/>
    <w:rsid w:val="00A62150"/>
    <w:rsid w:val="00A81895"/>
    <w:rsid w:val="00A87C16"/>
    <w:rsid w:val="00AA2EE0"/>
    <w:rsid w:val="00AA3458"/>
    <w:rsid w:val="00AA52F8"/>
    <w:rsid w:val="00AE7810"/>
    <w:rsid w:val="00AF71FD"/>
    <w:rsid w:val="00AF775C"/>
    <w:rsid w:val="00B00EDC"/>
    <w:rsid w:val="00B020D8"/>
    <w:rsid w:val="00B02CB6"/>
    <w:rsid w:val="00B1388A"/>
    <w:rsid w:val="00B257E4"/>
    <w:rsid w:val="00B346A7"/>
    <w:rsid w:val="00B434B3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513F1"/>
    <w:rsid w:val="00C7482C"/>
    <w:rsid w:val="00CA0C02"/>
    <w:rsid w:val="00CA35B3"/>
    <w:rsid w:val="00CA7234"/>
    <w:rsid w:val="00CD69AC"/>
    <w:rsid w:val="00CF0C9C"/>
    <w:rsid w:val="00D067B1"/>
    <w:rsid w:val="00D27E45"/>
    <w:rsid w:val="00D32C2C"/>
    <w:rsid w:val="00D55D73"/>
    <w:rsid w:val="00D75598"/>
    <w:rsid w:val="00DA0A42"/>
    <w:rsid w:val="00DA2E3B"/>
    <w:rsid w:val="00DA6280"/>
    <w:rsid w:val="00DA6FE2"/>
    <w:rsid w:val="00DB4FA6"/>
    <w:rsid w:val="00DD6060"/>
    <w:rsid w:val="00DE1EE9"/>
    <w:rsid w:val="00DF4F12"/>
    <w:rsid w:val="00E05702"/>
    <w:rsid w:val="00E102AB"/>
    <w:rsid w:val="00E2616D"/>
    <w:rsid w:val="00E35CC0"/>
    <w:rsid w:val="00E364FD"/>
    <w:rsid w:val="00E47D3F"/>
    <w:rsid w:val="00E54811"/>
    <w:rsid w:val="00E7737F"/>
    <w:rsid w:val="00E83D59"/>
    <w:rsid w:val="00EC15C3"/>
    <w:rsid w:val="00EC51C1"/>
    <w:rsid w:val="00ED34CD"/>
    <w:rsid w:val="00EF264C"/>
    <w:rsid w:val="00F427E8"/>
    <w:rsid w:val="00F57D88"/>
    <w:rsid w:val="00F666D1"/>
    <w:rsid w:val="00F74288"/>
    <w:rsid w:val="00F75FE8"/>
    <w:rsid w:val="00F77AE0"/>
    <w:rsid w:val="00F935CE"/>
    <w:rsid w:val="00F96A3A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8AA8-BD16-48DB-8A92-835706C3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76</cp:revision>
  <cp:lastPrinted>2024-04-17T12:49:00Z</cp:lastPrinted>
  <dcterms:created xsi:type="dcterms:W3CDTF">2022-09-22T07:59:00Z</dcterms:created>
  <dcterms:modified xsi:type="dcterms:W3CDTF">2024-06-20T11:16:00Z</dcterms:modified>
</cp:coreProperties>
</file>