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B5414B">
        <w:rPr>
          <w:szCs w:val="24"/>
        </w:rPr>
        <w:t xml:space="preserve"> kviečiame 2024</w:t>
      </w:r>
      <w:r w:rsidR="00BE2E56">
        <w:rPr>
          <w:szCs w:val="24"/>
        </w:rPr>
        <w:t xml:space="preserve"> m. </w:t>
      </w:r>
      <w:r w:rsidR="00404C76">
        <w:rPr>
          <w:szCs w:val="24"/>
        </w:rPr>
        <w:t>birželio</w:t>
      </w:r>
      <w:r w:rsidR="00A31D58">
        <w:rPr>
          <w:szCs w:val="24"/>
        </w:rPr>
        <w:t xml:space="preserve"> 2</w:t>
      </w:r>
      <w:r w:rsidR="00404C76">
        <w:rPr>
          <w:szCs w:val="24"/>
        </w:rPr>
        <w:t>5</w:t>
      </w:r>
      <w:r w:rsidR="00BE2E56">
        <w:rPr>
          <w:szCs w:val="24"/>
        </w:rPr>
        <w:t xml:space="preserve"> d. (</w:t>
      </w:r>
      <w:r w:rsidR="00404C76">
        <w:rPr>
          <w:szCs w:val="24"/>
        </w:rPr>
        <w:t>antradien</w:t>
      </w:r>
      <w:r w:rsidR="00E111EB">
        <w:rPr>
          <w:szCs w:val="24"/>
        </w:rPr>
        <w:t>į</w:t>
      </w:r>
      <w:r w:rsidR="00BE2E56" w:rsidRPr="007D470C">
        <w:rPr>
          <w:szCs w:val="24"/>
        </w:rPr>
        <w:t xml:space="preserve">) </w:t>
      </w:r>
      <w:r w:rsidR="008F53FF">
        <w:rPr>
          <w:b/>
          <w:szCs w:val="24"/>
        </w:rPr>
        <w:t>1</w:t>
      </w:r>
      <w:r w:rsidR="00404C76">
        <w:rPr>
          <w:b/>
          <w:szCs w:val="24"/>
        </w:rPr>
        <w:t>0</w:t>
      </w:r>
      <w:r w:rsidR="008F53FF">
        <w:rPr>
          <w:b/>
          <w:szCs w:val="24"/>
        </w:rPr>
        <w:t>.2</w:t>
      </w:r>
      <w:bookmarkStart w:id="0" w:name="_GoBack"/>
      <w:bookmarkEnd w:id="0"/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4C6CAC" w:rsidRDefault="004C6CAC" w:rsidP="00BE2E56">
      <w:pPr>
        <w:ind w:firstLine="851"/>
        <w:jc w:val="both"/>
        <w:rPr>
          <w:szCs w:val="24"/>
        </w:rPr>
      </w:pPr>
    </w:p>
    <w:p w:rsidR="00404C76" w:rsidRPr="00404C76" w:rsidRDefault="00034E68" w:rsidP="00404C7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="00404C76">
        <w:rPr>
          <w:rFonts w:eastAsia="Times New Roman" w:cs="Times New Roman"/>
          <w:szCs w:val="24"/>
          <w:lang w:eastAsia="lt-LT"/>
        </w:rPr>
        <w:t>.</w:t>
      </w:r>
      <w:r w:rsidR="00404C76" w:rsidRPr="00404C76">
        <w:rPr>
          <w:rFonts w:eastAsia="Times New Roman" w:cs="Times New Roman"/>
          <w:szCs w:val="24"/>
          <w:lang w:eastAsia="lt-LT"/>
        </w:rPr>
        <w:t xml:space="preserve"> Dėl Šilalės rajono savivaldybės tarybos 2024 m. vasario 15 d. sprendimo Nr. T1-18 „Dėl Šilalės rajono savivaldybės 2024–2026 metų strateginio veiklos plano patvirtinimo“ pakeitimo.</w:t>
      </w:r>
    </w:p>
    <w:p w:rsidR="00404C76" w:rsidRPr="00404C76" w:rsidRDefault="00404C76" w:rsidP="00404C7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04C76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404C76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404C76">
        <w:rPr>
          <w:rFonts w:eastAsia="Times New Roman" w:cs="Times New Roman"/>
          <w:szCs w:val="24"/>
          <w:lang w:eastAsia="lt-LT"/>
        </w:rPr>
        <w:t>.</w:t>
      </w:r>
    </w:p>
    <w:p w:rsidR="00404C76" w:rsidRPr="00404C76" w:rsidRDefault="00404C76" w:rsidP="00404C7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</w:t>
      </w:r>
      <w:r w:rsidRPr="00404C76">
        <w:rPr>
          <w:rFonts w:eastAsia="Times New Roman" w:cs="Times New Roman"/>
          <w:szCs w:val="24"/>
          <w:lang w:eastAsia="lt-LT"/>
        </w:rPr>
        <w:t xml:space="preserve"> Dėl Šilalės rajono savivaldybės tarybos 2024 m. vasario 15 d. sprendimo Nr. T1-19 „Dėl Šilalės rajono savivaldybės 2024 metų biudžeto patvirtinimo“ pakeitimo.</w:t>
      </w:r>
    </w:p>
    <w:p w:rsidR="002A2C31" w:rsidRDefault="00404C76" w:rsidP="00404C7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04C76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404C76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404C76">
        <w:rPr>
          <w:rFonts w:eastAsia="Times New Roman" w:cs="Times New Roman"/>
          <w:szCs w:val="24"/>
          <w:lang w:eastAsia="lt-LT"/>
        </w:rPr>
        <w:t>.</w:t>
      </w:r>
    </w:p>
    <w:p w:rsidR="00404C76" w:rsidRPr="00404C76" w:rsidRDefault="00404C76" w:rsidP="00404C7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3.</w:t>
      </w:r>
      <w:r w:rsidRPr="00404C76">
        <w:rPr>
          <w:rFonts w:eastAsia="Times New Roman" w:cs="Times New Roman"/>
          <w:szCs w:val="24"/>
          <w:lang w:eastAsia="lt-LT"/>
        </w:rPr>
        <w:t xml:space="preserve"> Dėl Šilalės rajono savivaldybės infrastruktūros plėtros įmokos tarifo (tarifų) patvirtinimo</w:t>
      </w:r>
      <w:r>
        <w:rPr>
          <w:rFonts w:eastAsia="Times New Roman" w:cs="Times New Roman"/>
          <w:szCs w:val="24"/>
          <w:lang w:eastAsia="lt-LT"/>
        </w:rPr>
        <w:t xml:space="preserve"> (5)</w:t>
      </w:r>
      <w:r w:rsidRPr="00404C76">
        <w:rPr>
          <w:rFonts w:eastAsia="Times New Roman" w:cs="Times New Roman"/>
          <w:szCs w:val="24"/>
          <w:lang w:eastAsia="lt-LT"/>
        </w:rPr>
        <w:t>.</w:t>
      </w:r>
    </w:p>
    <w:p w:rsidR="00404C76" w:rsidRDefault="00404C76" w:rsidP="00404C7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04C76">
        <w:rPr>
          <w:rFonts w:eastAsia="Times New Roman" w:cs="Times New Roman"/>
          <w:szCs w:val="24"/>
          <w:lang w:eastAsia="lt-LT"/>
        </w:rPr>
        <w:t xml:space="preserve">Pranešėja Aida </w:t>
      </w:r>
      <w:proofErr w:type="spellStart"/>
      <w:r w:rsidRPr="00404C76">
        <w:rPr>
          <w:rFonts w:eastAsia="Times New Roman" w:cs="Times New Roman"/>
          <w:szCs w:val="24"/>
          <w:lang w:eastAsia="lt-LT"/>
        </w:rPr>
        <w:t>Budrikienė</w:t>
      </w:r>
      <w:proofErr w:type="spellEnd"/>
      <w:r w:rsidRPr="00404C76">
        <w:rPr>
          <w:rFonts w:eastAsia="Times New Roman" w:cs="Times New Roman"/>
          <w:szCs w:val="24"/>
          <w:lang w:eastAsia="lt-LT"/>
        </w:rPr>
        <w:t>.</w:t>
      </w:r>
    </w:p>
    <w:p w:rsidR="00404C76" w:rsidRPr="00404C76" w:rsidRDefault="00404C76" w:rsidP="00404C7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404C76">
        <w:rPr>
          <w:rFonts w:eastAsia="Times New Roman" w:cs="Times New Roman"/>
          <w:szCs w:val="24"/>
          <w:lang w:eastAsia="lt-LT"/>
        </w:rPr>
        <w:t>. Dėl 2024 metų neapmokestinamojo žemės sklypo dydžio nustatymo</w:t>
      </w:r>
      <w:r w:rsidR="00C821BE">
        <w:rPr>
          <w:rFonts w:eastAsia="Times New Roman" w:cs="Times New Roman"/>
          <w:szCs w:val="24"/>
          <w:lang w:eastAsia="lt-LT"/>
        </w:rPr>
        <w:t xml:space="preserve"> (29</w:t>
      </w:r>
      <w:r>
        <w:rPr>
          <w:rFonts w:eastAsia="Times New Roman" w:cs="Times New Roman"/>
          <w:szCs w:val="24"/>
          <w:lang w:eastAsia="lt-LT"/>
        </w:rPr>
        <w:t>)</w:t>
      </w:r>
      <w:r w:rsidRPr="00404C76">
        <w:rPr>
          <w:rFonts w:eastAsia="Times New Roman" w:cs="Times New Roman"/>
          <w:szCs w:val="24"/>
          <w:lang w:eastAsia="lt-LT"/>
        </w:rPr>
        <w:t>.</w:t>
      </w:r>
    </w:p>
    <w:p w:rsidR="00404C76" w:rsidRPr="00404C76" w:rsidRDefault="00404C76" w:rsidP="00404C7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04C76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04C76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04C76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04C76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04C76">
        <w:rPr>
          <w:rFonts w:eastAsia="Times New Roman" w:cs="Times New Roman"/>
          <w:szCs w:val="24"/>
          <w:lang w:eastAsia="lt-LT"/>
        </w:rPr>
        <w:t>.</w:t>
      </w:r>
    </w:p>
    <w:p w:rsidR="00404C76" w:rsidRPr="00404C76" w:rsidRDefault="00404C76" w:rsidP="00404C7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404C76">
        <w:rPr>
          <w:rFonts w:eastAsia="Times New Roman" w:cs="Times New Roman"/>
          <w:szCs w:val="24"/>
          <w:lang w:eastAsia="lt-LT"/>
        </w:rPr>
        <w:t>. Dėl žemės mokesčio ir valstybinės žemės nuomos mokesčio lengvatų 2024 metams nustatymo</w:t>
      </w:r>
      <w:r w:rsidR="00C821BE">
        <w:rPr>
          <w:rFonts w:eastAsia="Times New Roman" w:cs="Times New Roman"/>
          <w:szCs w:val="24"/>
          <w:lang w:eastAsia="lt-LT"/>
        </w:rPr>
        <w:t xml:space="preserve"> (30</w:t>
      </w:r>
      <w:r>
        <w:rPr>
          <w:rFonts w:eastAsia="Times New Roman" w:cs="Times New Roman"/>
          <w:szCs w:val="24"/>
          <w:lang w:eastAsia="lt-LT"/>
        </w:rPr>
        <w:t>)</w:t>
      </w:r>
      <w:r w:rsidRPr="00404C76">
        <w:rPr>
          <w:rFonts w:eastAsia="Times New Roman" w:cs="Times New Roman"/>
          <w:szCs w:val="24"/>
          <w:lang w:eastAsia="lt-LT"/>
        </w:rPr>
        <w:t>.</w:t>
      </w:r>
    </w:p>
    <w:p w:rsidR="00404C76" w:rsidRDefault="00404C76" w:rsidP="00404C7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04C76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04C76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04C76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04C76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04C76">
        <w:rPr>
          <w:rFonts w:eastAsia="Times New Roman" w:cs="Times New Roman"/>
          <w:szCs w:val="24"/>
          <w:lang w:eastAsia="lt-LT"/>
        </w:rPr>
        <w:t>.</w:t>
      </w:r>
    </w:p>
    <w:p w:rsidR="005E0709" w:rsidRDefault="00164813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6</w:t>
      </w:r>
      <w:r w:rsidR="008657C9">
        <w:rPr>
          <w:rFonts w:eastAsia="Times New Roman" w:cs="Times New Roman"/>
          <w:szCs w:val="24"/>
          <w:lang w:eastAsia="lt-LT"/>
        </w:rPr>
        <w:t>. Kita informacija.</w:t>
      </w:r>
    </w:p>
    <w:p w:rsidR="008657C9" w:rsidRDefault="00D427A0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</w:t>
      </w:r>
      <w:r w:rsidR="008657C9">
        <w:rPr>
          <w:rFonts w:eastAsia="Times New Roman" w:cs="Times New Roman"/>
          <w:szCs w:val="24"/>
          <w:lang w:eastAsia="lt-LT"/>
        </w:rPr>
        <w:t>Pranešėjas Dainius Bergelis.</w:t>
      </w:r>
    </w:p>
    <w:p w:rsidR="004C4D61" w:rsidRDefault="004C4D61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971271" w:rsidRDefault="00971271">
      <w:pPr>
        <w:rPr>
          <w:szCs w:val="24"/>
        </w:rPr>
      </w:pPr>
    </w:p>
    <w:p w:rsidR="00ED3D42" w:rsidRDefault="00ED3D42">
      <w:pPr>
        <w:rPr>
          <w:szCs w:val="24"/>
        </w:rPr>
      </w:pPr>
    </w:p>
    <w:p w:rsidR="006814D2" w:rsidRDefault="001D594B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Dainius Bergelis</w:t>
      </w:r>
      <w:r w:rsidR="004C20E4">
        <w:rPr>
          <w:szCs w:val="24"/>
        </w:rPr>
        <w:tab/>
      </w:r>
      <w:r w:rsidR="00462432">
        <w:rPr>
          <w:szCs w:val="24"/>
        </w:rPr>
        <w:tab/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97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71" w:rsidRDefault="00F94171" w:rsidP="008C666D">
      <w:r>
        <w:separator/>
      </w:r>
    </w:p>
  </w:endnote>
  <w:endnote w:type="continuationSeparator" w:id="0">
    <w:p w:rsidR="00F94171" w:rsidRDefault="00F94171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71" w:rsidRDefault="00F94171" w:rsidP="008C666D">
      <w:r>
        <w:separator/>
      </w:r>
    </w:p>
  </w:footnote>
  <w:footnote w:type="continuationSeparator" w:id="0">
    <w:p w:rsidR="00F94171" w:rsidRDefault="00F94171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EB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34E68"/>
    <w:rsid w:val="00040445"/>
    <w:rsid w:val="0004527C"/>
    <w:rsid w:val="0004565D"/>
    <w:rsid w:val="0005482C"/>
    <w:rsid w:val="000634CA"/>
    <w:rsid w:val="00076D15"/>
    <w:rsid w:val="00086866"/>
    <w:rsid w:val="00094724"/>
    <w:rsid w:val="00095040"/>
    <w:rsid w:val="0009705C"/>
    <w:rsid w:val="000A5BDE"/>
    <w:rsid w:val="000C5A78"/>
    <w:rsid w:val="000D7994"/>
    <w:rsid w:val="000E395B"/>
    <w:rsid w:val="000F3971"/>
    <w:rsid w:val="000F7E47"/>
    <w:rsid w:val="00106C1D"/>
    <w:rsid w:val="00127E23"/>
    <w:rsid w:val="001367C0"/>
    <w:rsid w:val="00151608"/>
    <w:rsid w:val="001556B9"/>
    <w:rsid w:val="00164813"/>
    <w:rsid w:val="00170775"/>
    <w:rsid w:val="00176C11"/>
    <w:rsid w:val="00197E93"/>
    <w:rsid w:val="001A4C3E"/>
    <w:rsid w:val="001C038E"/>
    <w:rsid w:val="001D594B"/>
    <w:rsid w:val="001D5E99"/>
    <w:rsid w:val="001E2172"/>
    <w:rsid w:val="001F00AC"/>
    <w:rsid w:val="0025398F"/>
    <w:rsid w:val="00253BAE"/>
    <w:rsid w:val="00270D82"/>
    <w:rsid w:val="002A2C31"/>
    <w:rsid w:val="002A5911"/>
    <w:rsid w:val="002C2CC0"/>
    <w:rsid w:val="002E7136"/>
    <w:rsid w:val="002F4C41"/>
    <w:rsid w:val="003155E3"/>
    <w:rsid w:val="00335D35"/>
    <w:rsid w:val="003545A9"/>
    <w:rsid w:val="0036453B"/>
    <w:rsid w:val="00367CA0"/>
    <w:rsid w:val="0037063C"/>
    <w:rsid w:val="00370C54"/>
    <w:rsid w:val="00387CF2"/>
    <w:rsid w:val="003B194F"/>
    <w:rsid w:val="003B2D73"/>
    <w:rsid w:val="003D6297"/>
    <w:rsid w:val="003F5DBD"/>
    <w:rsid w:val="003F6F1A"/>
    <w:rsid w:val="00404C76"/>
    <w:rsid w:val="0041029F"/>
    <w:rsid w:val="00410760"/>
    <w:rsid w:val="0042775F"/>
    <w:rsid w:val="00430C22"/>
    <w:rsid w:val="00435710"/>
    <w:rsid w:val="00443599"/>
    <w:rsid w:val="00462432"/>
    <w:rsid w:val="0047481D"/>
    <w:rsid w:val="004749E0"/>
    <w:rsid w:val="00497294"/>
    <w:rsid w:val="004A559B"/>
    <w:rsid w:val="004C20E4"/>
    <w:rsid w:val="004C4D61"/>
    <w:rsid w:val="004C6CAC"/>
    <w:rsid w:val="004D7825"/>
    <w:rsid w:val="004F1BDE"/>
    <w:rsid w:val="005037F8"/>
    <w:rsid w:val="0051255F"/>
    <w:rsid w:val="00517547"/>
    <w:rsid w:val="00537D5F"/>
    <w:rsid w:val="00540807"/>
    <w:rsid w:val="005442F1"/>
    <w:rsid w:val="005A361A"/>
    <w:rsid w:val="005B4AF7"/>
    <w:rsid w:val="005B7634"/>
    <w:rsid w:val="005C7F8E"/>
    <w:rsid w:val="005E0709"/>
    <w:rsid w:val="00602879"/>
    <w:rsid w:val="0061413A"/>
    <w:rsid w:val="006157A4"/>
    <w:rsid w:val="00635FC1"/>
    <w:rsid w:val="00641867"/>
    <w:rsid w:val="00651F99"/>
    <w:rsid w:val="006572D0"/>
    <w:rsid w:val="00666A18"/>
    <w:rsid w:val="00673EF5"/>
    <w:rsid w:val="006814D2"/>
    <w:rsid w:val="00687713"/>
    <w:rsid w:val="00691327"/>
    <w:rsid w:val="006B2593"/>
    <w:rsid w:val="006E2B5C"/>
    <w:rsid w:val="006E76CD"/>
    <w:rsid w:val="006F46CD"/>
    <w:rsid w:val="00722934"/>
    <w:rsid w:val="00725656"/>
    <w:rsid w:val="00727B1E"/>
    <w:rsid w:val="00731EE5"/>
    <w:rsid w:val="00761811"/>
    <w:rsid w:val="00780F45"/>
    <w:rsid w:val="00797851"/>
    <w:rsid w:val="007B6092"/>
    <w:rsid w:val="007C44E7"/>
    <w:rsid w:val="007C7E9E"/>
    <w:rsid w:val="007D27E0"/>
    <w:rsid w:val="007D470C"/>
    <w:rsid w:val="007D77F2"/>
    <w:rsid w:val="007F1157"/>
    <w:rsid w:val="00811DE8"/>
    <w:rsid w:val="00814DCA"/>
    <w:rsid w:val="00851111"/>
    <w:rsid w:val="0086185F"/>
    <w:rsid w:val="008657C9"/>
    <w:rsid w:val="00865A65"/>
    <w:rsid w:val="0087030D"/>
    <w:rsid w:val="00883154"/>
    <w:rsid w:val="008A0DA2"/>
    <w:rsid w:val="008A7859"/>
    <w:rsid w:val="008B1550"/>
    <w:rsid w:val="008B32A5"/>
    <w:rsid w:val="008C4CF9"/>
    <w:rsid w:val="008C666D"/>
    <w:rsid w:val="008F53FF"/>
    <w:rsid w:val="00933533"/>
    <w:rsid w:val="00945802"/>
    <w:rsid w:val="0094643E"/>
    <w:rsid w:val="00951295"/>
    <w:rsid w:val="00955794"/>
    <w:rsid w:val="009664D9"/>
    <w:rsid w:val="00971271"/>
    <w:rsid w:val="009833B0"/>
    <w:rsid w:val="009A4139"/>
    <w:rsid w:val="009B30C5"/>
    <w:rsid w:val="009B57E4"/>
    <w:rsid w:val="009C3E99"/>
    <w:rsid w:val="009D1C32"/>
    <w:rsid w:val="009F2487"/>
    <w:rsid w:val="00A103B6"/>
    <w:rsid w:val="00A13891"/>
    <w:rsid w:val="00A15D92"/>
    <w:rsid w:val="00A206CB"/>
    <w:rsid w:val="00A20ECD"/>
    <w:rsid w:val="00A25CCA"/>
    <w:rsid w:val="00A26408"/>
    <w:rsid w:val="00A31D58"/>
    <w:rsid w:val="00A363E2"/>
    <w:rsid w:val="00A43F16"/>
    <w:rsid w:val="00A47DDC"/>
    <w:rsid w:val="00A55356"/>
    <w:rsid w:val="00A56D11"/>
    <w:rsid w:val="00A62150"/>
    <w:rsid w:val="00A62F3F"/>
    <w:rsid w:val="00A775C8"/>
    <w:rsid w:val="00AA2EE0"/>
    <w:rsid w:val="00AA52F8"/>
    <w:rsid w:val="00AB3394"/>
    <w:rsid w:val="00AB7F86"/>
    <w:rsid w:val="00AC0B95"/>
    <w:rsid w:val="00AC4226"/>
    <w:rsid w:val="00AE7810"/>
    <w:rsid w:val="00AF4711"/>
    <w:rsid w:val="00B0611C"/>
    <w:rsid w:val="00B1388A"/>
    <w:rsid w:val="00B22762"/>
    <w:rsid w:val="00B239A6"/>
    <w:rsid w:val="00B346A7"/>
    <w:rsid w:val="00B41618"/>
    <w:rsid w:val="00B5414B"/>
    <w:rsid w:val="00B60E8C"/>
    <w:rsid w:val="00B628E9"/>
    <w:rsid w:val="00B97FC5"/>
    <w:rsid w:val="00BA1218"/>
    <w:rsid w:val="00BA1227"/>
    <w:rsid w:val="00BA20E1"/>
    <w:rsid w:val="00BB1DC1"/>
    <w:rsid w:val="00BB5804"/>
    <w:rsid w:val="00BC4999"/>
    <w:rsid w:val="00BD0B21"/>
    <w:rsid w:val="00BD3558"/>
    <w:rsid w:val="00BE2E56"/>
    <w:rsid w:val="00C00187"/>
    <w:rsid w:val="00C36A8C"/>
    <w:rsid w:val="00C42665"/>
    <w:rsid w:val="00C821BE"/>
    <w:rsid w:val="00C9776F"/>
    <w:rsid w:val="00CA35B3"/>
    <w:rsid w:val="00CA3DF7"/>
    <w:rsid w:val="00CB79BA"/>
    <w:rsid w:val="00CC1F66"/>
    <w:rsid w:val="00CC59BF"/>
    <w:rsid w:val="00CD69AC"/>
    <w:rsid w:val="00CF0C9C"/>
    <w:rsid w:val="00CF366B"/>
    <w:rsid w:val="00CF6EDE"/>
    <w:rsid w:val="00D21021"/>
    <w:rsid w:val="00D27E45"/>
    <w:rsid w:val="00D32C2C"/>
    <w:rsid w:val="00D427A0"/>
    <w:rsid w:val="00D76578"/>
    <w:rsid w:val="00D83A92"/>
    <w:rsid w:val="00DA6FE2"/>
    <w:rsid w:val="00DB0CD6"/>
    <w:rsid w:val="00DD139C"/>
    <w:rsid w:val="00DD6060"/>
    <w:rsid w:val="00DE1EE9"/>
    <w:rsid w:val="00E009A3"/>
    <w:rsid w:val="00E05702"/>
    <w:rsid w:val="00E111EB"/>
    <w:rsid w:val="00E141D7"/>
    <w:rsid w:val="00E30807"/>
    <w:rsid w:val="00E32D4C"/>
    <w:rsid w:val="00E747C3"/>
    <w:rsid w:val="00E876B9"/>
    <w:rsid w:val="00E95409"/>
    <w:rsid w:val="00EC15C3"/>
    <w:rsid w:val="00ED3D42"/>
    <w:rsid w:val="00EE2469"/>
    <w:rsid w:val="00EE27C5"/>
    <w:rsid w:val="00EE3086"/>
    <w:rsid w:val="00EF264C"/>
    <w:rsid w:val="00F05D4D"/>
    <w:rsid w:val="00F10A27"/>
    <w:rsid w:val="00F57D88"/>
    <w:rsid w:val="00F76ED8"/>
    <w:rsid w:val="00F82F62"/>
    <w:rsid w:val="00F9333C"/>
    <w:rsid w:val="00F94171"/>
    <w:rsid w:val="00FA6AA3"/>
    <w:rsid w:val="00FA6AF8"/>
    <w:rsid w:val="00FB053D"/>
    <w:rsid w:val="00FB1F6A"/>
    <w:rsid w:val="00FE0B69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144B-B090-467E-8989-EEEFF620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78</cp:revision>
  <cp:lastPrinted>2024-05-15T13:42:00Z</cp:lastPrinted>
  <dcterms:created xsi:type="dcterms:W3CDTF">2022-09-22T07:25:00Z</dcterms:created>
  <dcterms:modified xsi:type="dcterms:W3CDTF">2024-06-20T11:14:00Z</dcterms:modified>
</cp:coreProperties>
</file>