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E8A" w:rsidRDefault="009C1E8A" w:rsidP="009C1E8A">
      <w:pPr>
        <w:tabs>
          <w:tab w:val="center" w:pos="4153"/>
          <w:tab w:val="right" w:pos="8306"/>
        </w:tabs>
        <w:ind w:firstLine="1134"/>
        <w:jc w:val="both"/>
        <w:rPr>
          <w:rFonts w:ascii="TIMESLT" w:hAnsi="TIMESLT"/>
          <w:lang w:eastAsia="lt-LT"/>
        </w:rPr>
      </w:pPr>
    </w:p>
    <w:p w:rsidR="009C1E8A" w:rsidRDefault="009C1E8A" w:rsidP="009C1E8A">
      <w:pPr>
        <w:ind w:left="10800"/>
        <w:rPr>
          <w:szCs w:val="24"/>
          <w:lang w:eastAsia="lt-LT"/>
        </w:rPr>
      </w:pPr>
      <w:r>
        <w:rPr>
          <w:szCs w:val="24"/>
          <w:lang w:eastAsia="lt-LT"/>
        </w:rPr>
        <w:t>Leidimų įrengti išorinę reklamą</w:t>
      </w:r>
    </w:p>
    <w:p w:rsidR="009C1E8A" w:rsidRDefault="009C1E8A" w:rsidP="009C1E8A">
      <w:pPr>
        <w:ind w:left="10800"/>
        <w:rPr>
          <w:szCs w:val="24"/>
          <w:lang w:eastAsia="lt-LT"/>
        </w:rPr>
      </w:pPr>
      <w:r>
        <w:rPr>
          <w:szCs w:val="24"/>
          <w:lang w:eastAsia="lt-LT"/>
        </w:rPr>
        <w:t>Šilalės rajono savivaldybėje</w:t>
      </w:r>
    </w:p>
    <w:p w:rsidR="009C1E8A" w:rsidRDefault="009C1E8A" w:rsidP="009C1E8A">
      <w:pPr>
        <w:ind w:left="10800"/>
        <w:rPr>
          <w:szCs w:val="24"/>
          <w:lang w:eastAsia="lt-LT"/>
        </w:rPr>
      </w:pPr>
      <w:r>
        <w:rPr>
          <w:szCs w:val="24"/>
          <w:lang w:eastAsia="lt-LT"/>
        </w:rPr>
        <w:t xml:space="preserve">išdavimo tvarkos aprašo </w:t>
      </w:r>
    </w:p>
    <w:p w:rsidR="009C1E8A" w:rsidRDefault="00691231" w:rsidP="009C1E8A">
      <w:pPr>
        <w:ind w:left="10080" w:firstLine="720"/>
        <w:rPr>
          <w:szCs w:val="24"/>
          <w:lang w:eastAsia="lt-LT"/>
        </w:rPr>
      </w:pPr>
      <w:r>
        <w:rPr>
          <w:szCs w:val="24"/>
          <w:lang w:eastAsia="lt-LT"/>
        </w:rPr>
        <w:t>4</w:t>
      </w:r>
      <w:r w:rsidR="009C1E8A">
        <w:rPr>
          <w:szCs w:val="24"/>
          <w:lang w:eastAsia="lt-LT"/>
        </w:rPr>
        <w:t xml:space="preserve"> priedas</w:t>
      </w:r>
    </w:p>
    <w:p w:rsidR="009C1E8A" w:rsidRDefault="009C1E8A" w:rsidP="009C1E8A">
      <w:pPr>
        <w:jc w:val="both"/>
        <w:rPr>
          <w:i/>
          <w:szCs w:val="24"/>
          <w:lang w:eastAsia="lt-LT"/>
        </w:rPr>
      </w:pPr>
    </w:p>
    <w:p w:rsidR="009C1E8A" w:rsidRDefault="009C1E8A" w:rsidP="009C1E8A">
      <w:pPr>
        <w:jc w:val="center"/>
        <w:rPr>
          <w:szCs w:val="24"/>
          <w:lang w:eastAsia="lt-LT"/>
        </w:rPr>
      </w:pPr>
    </w:p>
    <w:p w:rsidR="009C1E8A" w:rsidRDefault="009C1E8A" w:rsidP="009C1E8A">
      <w:pPr>
        <w:jc w:val="center"/>
        <w:rPr>
          <w:b/>
          <w:szCs w:val="24"/>
          <w:lang w:eastAsia="lt-LT"/>
        </w:rPr>
      </w:pPr>
    </w:p>
    <w:p w:rsidR="009C1E8A" w:rsidRDefault="009C1E8A" w:rsidP="009C1E8A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LEIDIMŲ ĮRENGTI IŠORINĘ REKLAMĄ REGISTRAS</w:t>
      </w:r>
    </w:p>
    <w:p w:rsidR="009C1E8A" w:rsidRDefault="009C1E8A" w:rsidP="009C1E8A">
      <w:pPr>
        <w:jc w:val="center"/>
        <w:rPr>
          <w:szCs w:val="24"/>
          <w:lang w:eastAsia="lt-LT"/>
        </w:rPr>
      </w:pPr>
    </w:p>
    <w:tbl>
      <w:tblPr>
        <w:tblW w:w="15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1170"/>
        <w:gridCol w:w="1444"/>
        <w:gridCol w:w="1581"/>
        <w:gridCol w:w="1256"/>
        <w:gridCol w:w="1271"/>
        <w:gridCol w:w="1516"/>
        <w:gridCol w:w="1459"/>
        <w:gridCol w:w="1516"/>
        <w:gridCol w:w="1704"/>
        <w:gridCol w:w="1126"/>
      </w:tblGrid>
      <w:tr w:rsidR="009C1E8A" w:rsidTr="004C50CE"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E8A" w:rsidRDefault="009C1E8A" w:rsidP="004C50CE">
            <w:pPr>
              <w:jc w:val="center"/>
              <w:rPr>
                <w:szCs w:val="24"/>
              </w:rPr>
            </w:pPr>
            <w:r>
              <w:rPr>
                <w:szCs w:val="24"/>
                <w:lang w:eastAsia="lt-LT"/>
              </w:rPr>
              <w:t>Leidimo Nr.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E8A" w:rsidRDefault="009C1E8A" w:rsidP="004C50CE">
            <w:pPr>
              <w:jc w:val="center"/>
              <w:rPr>
                <w:szCs w:val="24"/>
              </w:rPr>
            </w:pPr>
            <w:r>
              <w:rPr>
                <w:szCs w:val="24"/>
                <w:lang w:eastAsia="lt-LT"/>
              </w:rPr>
              <w:t>Leidimo išdavimo data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E8A" w:rsidRDefault="009C1E8A" w:rsidP="004C50CE">
            <w:pPr>
              <w:jc w:val="center"/>
              <w:rPr>
                <w:szCs w:val="24"/>
              </w:rPr>
            </w:pPr>
            <w:r>
              <w:rPr>
                <w:szCs w:val="24"/>
                <w:lang w:eastAsia="lt-LT"/>
              </w:rPr>
              <w:t>Reklaminės veiklos subjektas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E8A" w:rsidRDefault="009C1E8A" w:rsidP="004C50CE">
            <w:pPr>
              <w:jc w:val="center"/>
              <w:rPr>
                <w:szCs w:val="24"/>
              </w:rPr>
            </w:pPr>
            <w:r>
              <w:rPr>
                <w:szCs w:val="24"/>
                <w:lang w:eastAsia="lt-LT"/>
              </w:rPr>
              <w:t>Reklamos adresas (koordinatės, vieta)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E8A" w:rsidRDefault="009C1E8A" w:rsidP="004C50CE">
            <w:pPr>
              <w:jc w:val="center"/>
              <w:rPr>
                <w:szCs w:val="24"/>
              </w:rPr>
            </w:pPr>
            <w:r>
              <w:rPr>
                <w:szCs w:val="24"/>
                <w:lang w:eastAsia="lt-LT"/>
              </w:rPr>
              <w:t>Reklamos plotas  (kv. m)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E8A" w:rsidRDefault="009C1E8A" w:rsidP="004C50CE">
            <w:pPr>
              <w:jc w:val="center"/>
              <w:rPr>
                <w:szCs w:val="24"/>
              </w:rPr>
            </w:pPr>
            <w:r>
              <w:rPr>
                <w:szCs w:val="24"/>
                <w:lang w:eastAsia="lt-LT"/>
              </w:rPr>
              <w:t>Leidimo galiojimas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E8A" w:rsidRDefault="009C1E8A" w:rsidP="004C50CE">
            <w:pPr>
              <w:jc w:val="center"/>
              <w:rPr>
                <w:szCs w:val="24"/>
              </w:rPr>
            </w:pPr>
            <w:r>
              <w:rPr>
                <w:szCs w:val="24"/>
                <w:lang w:eastAsia="lt-LT"/>
              </w:rPr>
              <w:t>Leidimo galiojimo sustabdymas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E8A" w:rsidRDefault="009C1E8A" w:rsidP="004C50CE">
            <w:pPr>
              <w:jc w:val="center"/>
              <w:rPr>
                <w:szCs w:val="24"/>
              </w:rPr>
            </w:pPr>
            <w:r>
              <w:rPr>
                <w:szCs w:val="24"/>
                <w:lang w:eastAsia="lt-LT"/>
              </w:rPr>
              <w:t>Apskaičiuot</w:t>
            </w:r>
            <w:r w:rsidR="00B44014">
              <w:rPr>
                <w:szCs w:val="24"/>
                <w:lang w:eastAsia="lt-LT"/>
              </w:rPr>
              <w:t>os vietinės rinkliavos dydis (EUR</w:t>
            </w:r>
            <w:bookmarkStart w:id="0" w:name="_GoBack"/>
            <w:bookmarkEnd w:id="0"/>
            <w:r>
              <w:rPr>
                <w:szCs w:val="24"/>
                <w:lang w:eastAsia="lt-LT"/>
              </w:rPr>
              <w:t>)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E8A" w:rsidRDefault="009C1E8A" w:rsidP="004C50CE">
            <w:pPr>
              <w:jc w:val="center"/>
              <w:rPr>
                <w:szCs w:val="24"/>
              </w:rPr>
            </w:pPr>
            <w:r>
              <w:rPr>
                <w:szCs w:val="24"/>
                <w:lang w:eastAsia="lt-LT"/>
              </w:rPr>
              <w:t>Pastabos</w:t>
            </w:r>
          </w:p>
        </w:tc>
      </w:tr>
      <w:tr w:rsidR="009C1E8A" w:rsidTr="004C50C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E8A" w:rsidRDefault="009C1E8A" w:rsidP="004C50CE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E8A" w:rsidRDefault="009C1E8A" w:rsidP="004C50CE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E8A" w:rsidRDefault="009C1E8A" w:rsidP="004C50CE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E8A" w:rsidRDefault="009C1E8A" w:rsidP="004C50CE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E8A" w:rsidRDefault="009C1E8A" w:rsidP="004C50CE">
            <w:pPr>
              <w:rPr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E8A" w:rsidRDefault="009C1E8A" w:rsidP="004C50CE">
            <w:pPr>
              <w:jc w:val="center"/>
              <w:rPr>
                <w:szCs w:val="24"/>
              </w:rPr>
            </w:pPr>
            <w:r>
              <w:rPr>
                <w:szCs w:val="24"/>
                <w:lang w:eastAsia="lt-LT"/>
              </w:rPr>
              <w:t>Galiojimo data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E8A" w:rsidRDefault="009C1E8A" w:rsidP="004C50CE">
            <w:pPr>
              <w:jc w:val="center"/>
              <w:rPr>
                <w:szCs w:val="24"/>
              </w:rPr>
            </w:pPr>
            <w:r>
              <w:rPr>
                <w:szCs w:val="24"/>
                <w:lang w:eastAsia="lt-LT"/>
              </w:rPr>
              <w:t>Galiojimo panaikinimo data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E8A" w:rsidRDefault="009C1E8A" w:rsidP="004C50CE">
            <w:pPr>
              <w:jc w:val="center"/>
              <w:rPr>
                <w:szCs w:val="24"/>
              </w:rPr>
            </w:pPr>
            <w:r>
              <w:rPr>
                <w:szCs w:val="24"/>
                <w:lang w:eastAsia="lt-LT"/>
              </w:rPr>
              <w:t>Galiojimo sustabdymo data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E8A" w:rsidRDefault="009C1E8A" w:rsidP="004C50CE">
            <w:pPr>
              <w:jc w:val="center"/>
              <w:rPr>
                <w:szCs w:val="24"/>
              </w:rPr>
            </w:pPr>
            <w:r>
              <w:rPr>
                <w:szCs w:val="24"/>
                <w:lang w:eastAsia="lt-LT"/>
              </w:rPr>
              <w:t>Galiojimo sustabdymo panaikinimo data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E8A" w:rsidRDefault="009C1E8A" w:rsidP="004C50CE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1E8A" w:rsidRDefault="009C1E8A" w:rsidP="004C50CE">
            <w:pPr>
              <w:rPr>
                <w:szCs w:val="24"/>
              </w:rPr>
            </w:pPr>
          </w:p>
        </w:tc>
      </w:tr>
      <w:tr w:rsidR="009C1E8A" w:rsidTr="004C50CE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8A" w:rsidRDefault="009C1E8A" w:rsidP="004C50CE">
            <w:pPr>
              <w:jc w:val="both"/>
              <w:rPr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8A" w:rsidRDefault="009C1E8A" w:rsidP="004C50CE">
            <w:pPr>
              <w:jc w:val="both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8A" w:rsidRDefault="009C1E8A" w:rsidP="004C50CE">
            <w:pPr>
              <w:jc w:val="both"/>
              <w:rPr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8A" w:rsidRDefault="009C1E8A" w:rsidP="004C50CE">
            <w:pPr>
              <w:jc w:val="both"/>
              <w:rPr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8A" w:rsidRDefault="009C1E8A" w:rsidP="004C50CE">
            <w:pPr>
              <w:jc w:val="both"/>
              <w:rPr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8A" w:rsidRDefault="009C1E8A" w:rsidP="004C50CE">
            <w:pPr>
              <w:jc w:val="both"/>
              <w:rPr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8A" w:rsidRDefault="009C1E8A" w:rsidP="004C50CE">
            <w:pPr>
              <w:jc w:val="both"/>
              <w:rPr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8A" w:rsidRDefault="009C1E8A" w:rsidP="004C50CE">
            <w:pPr>
              <w:jc w:val="both"/>
              <w:rPr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8A" w:rsidRDefault="009C1E8A" w:rsidP="004C50CE">
            <w:pPr>
              <w:jc w:val="both"/>
              <w:rPr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8A" w:rsidRDefault="009C1E8A" w:rsidP="004C50CE">
            <w:pPr>
              <w:jc w:val="both"/>
              <w:rPr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8A" w:rsidRDefault="009C1E8A" w:rsidP="004C50CE">
            <w:pPr>
              <w:jc w:val="both"/>
              <w:rPr>
                <w:szCs w:val="24"/>
              </w:rPr>
            </w:pPr>
          </w:p>
        </w:tc>
      </w:tr>
      <w:tr w:rsidR="009C1E8A" w:rsidTr="004C50CE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8A" w:rsidRDefault="009C1E8A" w:rsidP="004C50CE">
            <w:pPr>
              <w:jc w:val="both"/>
              <w:rPr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8A" w:rsidRDefault="009C1E8A" w:rsidP="004C50CE">
            <w:pPr>
              <w:jc w:val="both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8A" w:rsidRDefault="009C1E8A" w:rsidP="004C50CE">
            <w:pPr>
              <w:jc w:val="both"/>
              <w:rPr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8A" w:rsidRDefault="009C1E8A" w:rsidP="004C50CE">
            <w:pPr>
              <w:jc w:val="both"/>
              <w:rPr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8A" w:rsidRDefault="009C1E8A" w:rsidP="004C50CE">
            <w:pPr>
              <w:jc w:val="both"/>
              <w:rPr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8A" w:rsidRDefault="009C1E8A" w:rsidP="004C50CE">
            <w:pPr>
              <w:jc w:val="both"/>
              <w:rPr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8A" w:rsidRDefault="009C1E8A" w:rsidP="004C50CE">
            <w:pPr>
              <w:jc w:val="both"/>
              <w:rPr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8A" w:rsidRDefault="009C1E8A" w:rsidP="004C50CE">
            <w:pPr>
              <w:jc w:val="both"/>
              <w:rPr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8A" w:rsidRDefault="009C1E8A" w:rsidP="004C50CE">
            <w:pPr>
              <w:jc w:val="both"/>
              <w:rPr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8A" w:rsidRDefault="009C1E8A" w:rsidP="004C50CE">
            <w:pPr>
              <w:jc w:val="both"/>
              <w:rPr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8A" w:rsidRDefault="009C1E8A" w:rsidP="004C50CE">
            <w:pPr>
              <w:jc w:val="both"/>
              <w:rPr>
                <w:szCs w:val="24"/>
              </w:rPr>
            </w:pPr>
          </w:p>
        </w:tc>
      </w:tr>
      <w:tr w:rsidR="009C1E8A" w:rsidTr="004C50CE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8A" w:rsidRDefault="009C1E8A" w:rsidP="004C50CE">
            <w:pPr>
              <w:jc w:val="both"/>
              <w:rPr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8A" w:rsidRDefault="009C1E8A" w:rsidP="004C50CE">
            <w:pPr>
              <w:jc w:val="both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8A" w:rsidRDefault="009C1E8A" w:rsidP="004C50CE">
            <w:pPr>
              <w:jc w:val="both"/>
              <w:rPr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8A" w:rsidRDefault="009C1E8A" w:rsidP="004C50CE">
            <w:pPr>
              <w:jc w:val="both"/>
              <w:rPr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8A" w:rsidRDefault="009C1E8A" w:rsidP="004C50CE">
            <w:pPr>
              <w:jc w:val="both"/>
              <w:rPr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8A" w:rsidRDefault="009C1E8A" w:rsidP="004C50CE">
            <w:pPr>
              <w:jc w:val="both"/>
              <w:rPr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8A" w:rsidRDefault="009C1E8A" w:rsidP="004C50CE">
            <w:pPr>
              <w:jc w:val="both"/>
              <w:rPr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8A" w:rsidRDefault="009C1E8A" w:rsidP="004C50CE">
            <w:pPr>
              <w:jc w:val="both"/>
              <w:rPr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8A" w:rsidRDefault="009C1E8A" w:rsidP="004C50CE">
            <w:pPr>
              <w:jc w:val="both"/>
              <w:rPr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8A" w:rsidRDefault="009C1E8A" w:rsidP="004C50CE">
            <w:pPr>
              <w:jc w:val="both"/>
              <w:rPr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E8A" w:rsidRDefault="009C1E8A" w:rsidP="004C50CE">
            <w:pPr>
              <w:jc w:val="both"/>
              <w:rPr>
                <w:szCs w:val="24"/>
              </w:rPr>
            </w:pPr>
          </w:p>
        </w:tc>
      </w:tr>
    </w:tbl>
    <w:p w:rsidR="009C1E8A" w:rsidRDefault="009C1E8A" w:rsidP="009C1E8A">
      <w:pPr>
        <w:jc w:val="both"/>
        <w:rPr>
          <w:szCs w:val="24"/>
        </w:rPr>
      </w:pPr>
    </w:p>
    <w:p w:rsidR="009C1E8A" w:rsidRDefault="009C1E8A" w:rsidP="009C1E8A">
      <w:pPr>
        <w:jc w:val="both"/>
        <w:rPr>
          <w:szCs w:val="24"/>
          <w:lang w:eastAsia="lt-LT"/>
        </w:rPr>
      </w:pPr>
    </w:p>
    <w:p w:rsidR="009C1E8A" w:rsidRDefault="009C1E8A" w:rsidP="009C1E8A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</w:t>
      </w:r>
    </w:p>
    <w:p w:rsidR="009C1E8A" w:rsidRDefault="009C1E8A" w:rsidP="009C1E8A">
      <w:pPr>
        <w:tabs>
          <w:tab w:val="center" w:pos="4153"/>
          <w:tab w:val="right" w:pos="8306"/>
        </w:tabs>
        <w:rPr>
          <w:szCs w:val="24"/>
          <w:lang w:eastAsia="lt-LT"/>
        </w:rPr>
      </w:pPr>
    </w:p>
    <w:p w:rsidR="006A421D" w:rsidRDefault="006A421D"/>
    <w:sectPr w:rsidR="006A421D">
      <w:pgSz w:w="16840" w:h="11907" w:orient="landscape" w:code="9"/>
      <w:pgMar w:top="1531" w:right="1021" w:bottom="567" w:left="567" w:header="567" w:footer="567" w:gutter="0"/>
      <w:cols w:space="1296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7A87" w:usb1="80000000" w:usb2="00000008" w:usb3="00000000" w:csb0="000000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8A"/>
    <w:rsid w:val="003D405E"/>
    <w:rsid w:val="00691231"/>
    <w:rsid w:val="006A421D"/>
    <w:rsid w:val="009C1E8A"/>
    <w:rsid w:val="00B4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5F62F-BEA3-47B8-9638-C2573A49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C1E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2024-04-18T10:36:00Z</dcterms:created>
  <dcterms:modified xsi:type="dcterms:W3CDTF">2024-04-18T10:48:00Z</dcterms:modified>
</cp:coreProperties>
</file>