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DC021" w14:textId="209FA9C9" w:rsidR="003C63F5" w:rsidRPr="008F7791" w:rsidRDefault="008F7791" w:rsidP="00D412A1">
      <w:pPr>
        <w:jc w:val="center"/>
        <w:rPr>
          <w:b/>
          <w:sz w:val="28"/>
          <w:szCs w:val="28"/>
        </w:rPr>
      </w:pPr>
      <w:r w:rsidRPr="008F7791">
        <w:rPr>
          <w:b/>
          <w:sz w:val="28"/>
          <w:szCs w:val="28"/>
        </w:rPr>
        <w:t xml:space="preserve">ŠILALĖS RAJONO SAVIVALDYBĖS ADMINISTRACIJA </w:t>
      </w:r>
      <w:r w:rsidR="001F4789">
        <w:rPr>
          <w:b/>
          <w:sz w:val="28"/>
          <w:szCs w:val="28"/>
        </w:rPr>
        <w:t xml:space="preserve">SKELBIA ATRANKĄ </w:t>
      </w:r>
      <w:r w:rsidR="00931EC5">
        <w:rPr>
          <w:b/>
          <w:sz w:val="28"/>
          <w:szCs w:val="28"/>
        </w:rPr>
        <w:t>UPYNOS</w:t>
      </w:r>
      <w:r w:rsidR="009017DC">
        <w:rPr>
          <w:b/>
          <w:sz w:val="28"/>
          <w:szCs w:val="28"/>
        </w:rPr>
        <w:t xml:space="preserve"> SENIŪNIJOS </w:t>
      </w:r>
      <w:r w:rsidR="00931EC5">
        <w:rPr>
          <w:b/>
          <w:sz w:val="28"/>
          <w:szCs w:val="28"/>
        </w:rPr>
        <w:t>VAIRUOTOJO</w:t>
      </w:r>
      <w:r w:rsidR="001F4789">
        <w:rPr>
          <w:b/>
          <w:sz w:val="28"/>
          <w:szCs w:val="28"/>
        </w:rPr>
        <w:t xml:space="preserve"> PAREIGOMS UŽIMTI</w:t>
      </w:r>
    </w:p>
    <w:p w14:paraId="74A0A9DC" w14:textId="77777777" w:rsidR="001115C0" w:rsidRDefault="001115C0"/>
    <w:p w14:paraId="52A15362" w14:textId="07D9AD97" w:rsidR="0055440A" w:rsidRDefault="0055440A" w:rsidP="001115C0">
      <w:pPr>
        <w:spacing w:line="360" w:lineRule="auto"/>
        <w:ind w:firstLine="851"/>
        <w:jc w:val="both"/>
      </w:pPr>
      <w:r>
        <w:t xml:space="preserve">Šilalės rajono savivaldybės administracijos </w:t>
      </w:r>
      <w:r w:rsidR="00931EC5">
        <w:t>Upynos</w:t>
      </w:r>
      <w:r w:rsidR="009017DC">
        <w:t xml:space="preserve"> seniūnijoje</w:t>
      </w:r>
      <w:r>
        <w:t xml:space="preserve"> yra laisva </w:t>
      </w:r>
      <w:r w:rsidR="00931EC5">
        <w:t xml:space="preserve">vairuotojo </w:t>
      </w:r>
      <w:r w:rsidR="00D412A1">
        <w:t>pareigybė</w:t>
      </w:r>
      <w:r>
        <w:t xml:space="preserve"> (pareigybės lygis </w:t>
      </w:r>
      <w:r w:rsidR="0013562B">
        <w:t>C</w:t>
      </w:r>
      <w:r>
        <w:t xml:space="preserve">, darbo krūvis </w:t>
      </w:r>
      <w:r w:rsidR="001F4789">
        <w:t>4</w:t>
      </w:r>
      <w:r>
        <w:t>0 val. per savaitę, pareiginės algos pastoviosios dali</w:t>
      </w:r>
      <w:r w:rsidR="0013562B">
        <w:t>e</w:t>
      </w:r>
      <w:r w:rsidR="0053044B">
        <w:t xml:space="preserve">s </w:t>
      </w:r>
      <w:r w:rsidR="0013562B">
        <w:t xml:space="preserve">koeficientas – </w:t>
      </w:r>
      <w:r w:rsidR="00C475C9">
        <w:t>0,7</w:t>
      </w:r>
      <w:r w:rsidR="00931EC5">
        <w:t>5</w:t>
      </w:r>
      <w:r>
        <w:t>.</w:t>
      </w:r>
    </w:p>
    <w:p w14:paraId="232AB715" w14:textId="17746626" w:rsidR="0013562B" w:rsidRPr="00845B9B" w:rsidRDefault="0055440A" w:rsidP="00845B9B">
      <w:pPr>
        <w:pStyle w:val="Sraopastraipa"/>
        <w:tabs>
          <w:tab w:val="left" w:pos="284"/>
          <w:tab w:val="left" w:pos="1134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45B9B">
        <w:rPr>
          <w:rFonts w:ascii="Times New Roman" w:hAnsi="Times New Roman" w:cs="Times New Roman"/>
          <w:sz w:val="24"/>
          <w:szCs w:val="24"/>
        </w:rPr>
        <w:t xml:space="preserve">Specialūs reikalavimai pretendentams: </w:t>
      </w:r>
    </w:p>
    <w:p w14:paraId="2F7B2781" w14:textId="1223DCF2" w:rsidR="00931EC5" w:rsidRDefault="00931EC5" w:rsidP="00931EC5">
      <w:pPr>
        <w:tabs>
          <w:tab w:val="left" w:pos="567"/>
        </w:tabs>
        <w:spacing w:line="360" w:lineRule="auto"/>
        <w:ind w:firstLine="851"/>
        <w:jc w:val="both"/>
        <w:rPr>
          <w:rStyle w:val="fontstyle01"/>
        </w:rPr>
      </w:pPr>
      <w:r>
        <w:rPr>
          <w:rStyle w:val="fontstyle01"/>
        </w:rPr>
        <w:t>1. turėti ne žemesnį kaip vidurinį išsilavinimą arba įgytą profesinę kvalifikaciją;</w:t>
      </w:r>
    </w:p>
    <w:p w14:paraId="22A740AE" w14:textId="1C14E5A6" w:rsidR="00931EC5" w:rsidRDefault="00931EC5" w:rsidP="00931EC5">
      <w:pPr>
        <w:tabs>
          <w:tab w:val="left" w:pos="567"/>
        </w:tabs>
        <w:spacing w:line="360" w:lineRule="auto"/>
        <w:ind w:firstLine="851"/>
        <w:jc w:val="both"/>
        <w:rPr>
          <w:rStyle w:val="fontstyle01"/>
        </w:rPr>
      </w:pPr>
      <w:r>
        <w:rPr>
          <w:rStyle w:val="fontstyle01"/>
        </w:rPr>
        <w:t>2. turėti teisę vairuoti B kategorijos transporto priemones;</w:t>
      </w:r>
    </w:p>
    <w:p w14:paraId="05690B43" w14:textId="63213B8A" w:rsidR="00931EC5" w:rsidRDefault="00931EC5" w:rsidP="00931EC5">
      <w:pPr>
        <w:tabs>
          <w:tab w:val="left" w:pos="567"/>
        </w:tabs>
        <w:spacing w:line="360" w:lineRule="auto"/>
        <w:ind w:firstLine="851"/>
        <w:jc w:val="both"/>
        <w:rPr>
          <w:rStyle w:val="fontstyle01"/>
        </w:rPr>
      </w:pPr>
      <w:r>
        <w:rPr>
          <w:rStyle w:val="fontstyle01"/>
        </w:rPr>
        <w:t>3. turėti medicinos įstaigos leidimą šį darbą dirbti;</w:t>
      </w:r>
    </w:p>
    <w:p w14:paraId="29E1B7B9" w14:textId="53979A0D" w:rsidR="00931EC5" w:rsidRDefault="00931EC5" w:rsidP="00931EC5">
      <w:pPr>
        <w:tabs>
          <w:tab w:val="left" w:pos="567"/>
        </w:tabs>
        <w:spacing w:line="360" w:lineRule="auto"/>
        <w:ind w:firstLine="851"/>
        <w:jc w:val="both"/>
        <w:rPr>
          <w:rStyle w:val="fontstyle01"/>
        </w:rPr>
      </w:pPr>
      <w:r>
        <w:rPr>
          <w:rStyle w:val="fontstyle01"/>
        </w:rPr>
        <w:t>4. turėti ne mažesnę kaip vienų metų vairavimo patirtį;</w:t>
      </w:r>
    </w:p>
    <w:p w14:paraId="5351F864" w14:textId="162B4FFF" w:rsidR="00931EC5" w:rsidRDefault="00931EC5" w:rsidP="00931EC5">
      <w:pPr>
        <w:tabs>
          <w:tab w:val="left" w:pos="567"/>
        </w:tabs>
        <w:spacing w:line="360" w:lineRule="auto"/>
        <w:ind w:firstLine="851"/>
        <w:jc w:val="both"/>
        <w:rPr>
          <w:rStyle w:val="fontstyle01"/>
        </w:rPr>
      </w:pPr>
      <w:r>
        <w:rPr>
          <w:rStyle w:val="fontstyle01"/>
        </w:rPr>
        <w:t>5. išmanyti Lietuvos Respublikos įstatymus, Lietuvos Respublikos Vyriausybės nutarimus, Šilalės rajono savivaldybės (toliau – Savivaldybė) tarybos sprendimus, Savivaldybės administracijos direktoriaus įsakymus, Vidaus darbo tvarkos taisykles, seniūnijos nuostatus ir šį pareigybės aprašymą, naudojamų įrengimų techninę sandarą ir darbo principus, įrengimų gedimų požymius ir priežastis.</w:t>
      </w:r>
    </w:p>
    <w:p w14:paraId="73686515" w14:textId="36BAFDFD" w:rsidR="00356ACB" w:rsidRDefault="00132057" w:rsidP="001115C0">
      <w:pPr>
        <w:spacing w:line="360" w:lineRule="auto"/>
        <w:ind w:firstLine="851"/>
        <w:jc w:val="both"/>
        <w:rPr>
          <w:lang w:eastAsia="lt-LT"/>
        </w:rPr>
      </w:pPr>
      <w:r>
        <w:rPr>
          <w:lang w:eastAsia="lt-LT"/>
        </w:rPr>
        <w:t>Asmenys norintys dalyvauti atrankoje</w:t>
      </w:r>
      <w:r w:rsidR="00356ACB">
        <w:rPr>
          <w:lang w:eastAsia="lt-LT"/>
        </w:rPr>
        <w:t xml:space="preserve"> Šilalės rajono savivaldybės administracijos </w:t>
      </w:r>
      <w:r w:rsidR="006B6A85">
        <w:rPr>
          <w:lang w:eastAsia="lt-LT"/>
        </w:rPr>
        <w:t>Teisės, personalo ir civilinės metrikacijos</w:t>
      </w:r>
      <w:r w:rsidR="00356ACB">
        <w:rPr>
          <w:lang w:eastAsia="lt-LT"/>
        </w:rPr>
        <w:t xml:space="preserve"> skyriu</w:t>
      </w:r>
      <w:r>
        <w:rPr>
          <w:lang w:eastAsia="lt-LT"/>
        </w:rPr>
        <w:t>i</w:t>
      </w:r>
      <w:r w:rsidR="00356ACB">
        <w:rPr>
          <w:lang w:eastAsia="lt-LT"/>
        </w:rPr>
        <w:t xml:space="preserve"> (</w:t>
      </w:r>
      <w:r w:rsidR="00FB4782">
        <w:rPr>
          <w:lang w:eastAsia="lt-LT"/>
        </w:rPr>
        <w:t xml:space="preserve">el. paštu </w:t>
      </w:r>
      <w:hyperlink r:id="rId7" w:history="1">
        <w:r w:rsidR="00931EC5" w:rsidRPr="0073724B">
          <w:rPr>
            <w:rStyle w:val="Hipersaitas"/>
            <w:lang w:eastAsia="lt-LT"/>
          </w:rPr>
          <w:t>vilma.kuzminskaite@silale.lt</w:t>
        </w:r>
      </w:hyperlink>
      <w:r w:rsidR="00FB4782">
        <w:rPr>
          <w:lang w:eastAsia="lt-LT"/>
        </w:rPr>
        <w:t xml:space="preserve"> arba </w:t>
      </w:r>
      <w:r w:rsidR="00356ACB">
        <w:rPr>
          <w:lang w:eastAsia="lt-LT"/>
        </w:rPr>
        <w:t>J. Basanavičiaus g. 2</w:t>
      </w:r>
      <w:r w:rsidR="00512611">
        <w:rPr>
          <w:lang w:eastAsia="lt-LT"/>
        </w:rPr>
        <w:t>-1</w:t>
      </w:r>
      <w:r w:rsidR="00356ACB">
        <w:rPr>
          <w:lang w:eastAsia="lt-LT"/>
        </w:rPr>
        <w:t xml:space="preserve">, Šilalė, I aukštas, </w:t>
      </w:r>
      <w:r w:rsidR="00D27076">
        <w:rPr>
          <w:lang w:eastAsia="lt-LT"/>
        </w:rPr>
        <w:t>108</w:t>
      </w:r>
      <w:r w:rsidR="00356ACB">
        <w:rPr>
          <w:lang w:eastAsia="lt-LT"/>
        </w:rPr>
        <w:t xml:space="preserve"> kab.) </w:t>
      </w:r>
      <w:r w:rsidR="00600E9D">
        <w:rPr>
          <w:lang w:eastAsia="lt-LT"/>
        </w:rPr>
        <w:t>iki 20</w:t>
      </w:r>
      <w:r w:rsidR="0053044B">
        <w:rPr>
          <w:lang w:eastAsia="lt-LT"/>
        </w:rPr>
        <w:t>2</w:t>
      </w:r>
      <w:r w:rsidR="00C475C9">
        <w:rPr>
          <w:lang w:eastAsia="lt-LT"/>
        </w:rPr>
        <w:t>4</w:t>
      </w:r>
      <w:r w:rsidR="00600E9D">
        <w:rPr>
          <w:lang w:eastAsia="lt-LT"/>
        </w:rPr>
        <w:t xml:space="preserve"> m. </w:t>
      </w:r>
      <w:r w:rsidR="00931EC5">
        <w:rPr>
          <w:lang w:eastAsia="lt-LT"/>
        </w:rPr>
        <w:t>gegužės 21</w:t>
      </w:r>
      <w:r w:rsidR="00AD7799">
        <w:rPr>
          <w:lang w:eastAsia="lt-LT"/>
        </w:rPr>
        <w:t xml:space="preserve"> </w:t>
      </w:r>
      <w:r>
        <w:rPr>
          <w:lang w:eastAsia="lt-LT"/>
        </w:rPr>
        <w:t>d. įskaitytinai turi pateikti prašymą dalyvauti atrankoje, gyvenimo a</w:t>
      </w:r>
      <w:r w:rsidR="00FB4782">
        <w:rPr>
          <w:lang w:eastAsia="lt-LT"/>
        </w:rPr>
        <w:t>p</w:t>
      </w:r>
      <w:r>
        <w:rPr>
          <w:lang w:eastAsia="lt-LT"/>
        </w:rPr>
        <w:t>rašymą</w:t>
      </w:r>
      <w:r w:rsidR="0013562B">
        <w:rPr>
          <w:lang w:eastAsia="lt-LT"/>
        </w:rPr>
        <w:t xml:space="preserve">, išsilavinimą patvirtinančių dokumentų </w:t>
      </w:r>
      <w:r w:rsidR="00931EC5">
        <w:rPr>
          <w:lang w:eastAsia="lt-LT"/>
        </w:rPr>
        <w:t xml:space="preserve">ir vairuotojo pažymėjimo </w:t>
      </w:r>
      <w:r w:rsidR="0013562B">
        <w:rPr>
          <w:lang w:eastAsia="lt-LT"/>
        </w:rPr>
        <w:t>kopijas, medicinos įstaigos leidimą (pažymą) dirbti šį darbą</w:t>
      </w:r>
      <w:r w:rsidR="0053044B">
        <w:rPr>
          <w:lang w:eastAsia="lt-LT"/>
        </w:rPr>
        <w:t>.</w:t>
      </w:r>
      <w:r w:rsidR="00D27076">
        <w:rPr>
          <w:lang w:eastAsia="lt-LT"/>
        </w:rPr>
        <w:t xml:space="preserve"> </w:t>
      </w:r>
    </w:p>
    <w:p w14:paraId="06FABCC3" w14:textId="77777777" w:rsidR="00223B55" w:rsidRDefault="00223B55" w:rsidP="001115C0">
      <w:pPr>
        <w:spacing w:line="360" w:lineRule="auto"/>
        <w:ind w:firstLine="851"/>
        <w:jc w:val="both"/>
        <w:rPr>
          <w:lang w:eastAsia="lt-LT"/>
        </w:rPr>
      </w:pPr>
      <w:r>
        <w:rPr>
          <w:lang w:eastAsia="lt-LT"/>
        </w:rPr>
        <w:t>Atrankos būdas: testas žodžiu (pokalbis).</w:t>
      </w:r>
    </w:p>
    <w:p w14:paraId="5C282821" w14:textId="0E3666B3" w:rsidR="00132057" w:rsidRDefault="00132057" w:rsidP="001115C0">
      <w:pPr>
        <w:spacing w:line="360" w:lineRule="auto"/>
        <w:ind w:firstLine="851"/>
        <w:jc w:val="both"/>
        <w:rPr>
          <w:lang w:eastAsia="lt-LT"/>
        </w:rPr>
      </w:pPr>
      <w:r>
        <w:rPr>
          <w:lang w:eastAsia="lt-LT"/>
        </w:rPr>
        <w:t xml:space="preserve">Daugiau informacijos telefonu  (8 449) </w:t>
      </w:r>
      <w:r w:rsidR="0094591D">
        <w:rPr>
          <w:lang w:eastAsia="lt-LT"/>
        </w:rPr>
        <w:t>45332</w:t>
      </w:r>
      <w:r w:rsidR="00900866">
        <w:rPr>
          <w:lang w:eastAsia="lt-LT"/>
        </w:rPr>
        <w:t xml:space="preserve"> </w:t>
      </w:r>
      <w:r>
        <w:rPr>
          <w:lang w:eastAsia="lt-LT"/>
        </w:rPr>
        <w:t xml:space="preserve"> arba el. paštu </w:t>
      </w:r>
      <w:r w:rsidR="00931EC5">
        <w:rPr>
          <w:lang w:eastAsia="lt-LT"/>
        </w:rPr>
        <w:t>vilma.kuzminskaite</w:t>
      </w:r>
      <w:r>
        <w:rPr>
          <w:lang w:eastAsia="lt-LT"/>
        </w:rPr>
        <w:t>@silale.lt</w:t>
      </w:r>
    </w:p>
    <w:p w14:paraId="7406A1EC" w14:textId="77777777" w:rsidR="00C475C9" w:rsidRDefault="00C475C9" w:rsidP="00D412A1">
      <w:pPr>
        <w:spacing w:line="360" w:lineRule="auto"/>
        <w:ind w:firstLine="993"/>
        <w:jc w:val="both"/>
        <w:rPr>
          <w:b/>
          <w:lang w:eastAsia="lt-LT"/>
        </w:rPr>
      </w:pPr>
    </w:p>
    <w:p w14:paraId="71023916" w14:textId="667A11B8" w:rsidR="00D412A1" w:rsidRPr="00241296" w:rsidRDefault="001F4789" w:rsidP="00D412A1">
      <w:pPr>
        <w:spacing w:line="360" w:lineRule="auto"/>
        <w:ind w:firstLine="993"/>
        <w:jc w:val="both"/>
        <w:rPr>
          <w:b/>
          <w:lang w:eastAsia="lt-LT"/>
        </w:rPr>
      </w:pPr>
      <w:r>
        <w:rPr>
          <w:b/>
          <w:lang w:eastAsia="lt-LT"/>
        </w:rPr>
        <w:t>P</w:t>
      </w:r>
      <w:r w:rsidR="00A72DE5" w:rsidRPr="00241296">
        <w:rPr>
          <w:b/>
          <w:lang w:eastAsia="lt-LT"/>
        </w:rPr>
        <w:t>areigybės aprašymas</w:t>
      </w:r>
      <w:r w:rsidR="00D412A1" w:rsidRPr="00241296">
        <w:rPr>
          <w:b/>
          <w:lang w:eastAsia="lt-LT"/>
        </w:rPr>
        <w:t>:</w:t>
      </w:r>
    </w:p>
    <w:p w14:paraId="3740EBAF" w14:textId="77777777" w:rsidR="00931EC5" w:rsidRDefault="00931EC5" w:rsidP="00931EC5">
      <w:pPr>
        <w:jc w:val="center"/>
        <w:rPr>
          <w:rStyle w:val="fontstyle11"/>
        </w:rPr>
      </w:pPr>
      <w:r>
        <w:rPr>
          <w:rStyle w:val="fontstyle11"/>
        </w:rPr>
        <w:t>UPYNOS SENIŪNIJOS VAIRUOTOJO</w:t>
      </w:r>
      <w:r>
        <w:rPr>
          <w:b/>
          <w:bCs/>
          <w:color w:val="000000"/>
        </w:rPr>
        <w:br/>
      </w:r>
      <w:r>
        <w:rPr>
          <w:rStyle w:val="fontstyle11"/>
        </w:rPr>
        <w:t>PAREIGYBĖS APRAŠYMAS</w:t>
      </w:r>
    </w:p>
    <w:p w14:paraId="509E5B7C" w14:textId="77777777" w:rsidR="00931EC5" w:rsidRDefault="00931EC5" w:rsidP="00931EC5">
      <w:pPr>
        <w:jc w:val="center"/>
        <w:rPr>
          <w:rStyle w:val="fontstyle11"/>
        </w:rPr>
      </w:pPr>
    </w:p>
    <w:p w14:paraId="662885C0" w14:textId="77777777" w:rsidR="00931EC5" w:rsidRDefault="00931EC5" w:rsidP="00931EC5">
      <w:pPr>
        <w:jc w:val="center"/>
        <w:rPr>
          <w:rStyle w:val="fontstyle11"/>
        </w:rPr>
      </w:pPr>
      <w:r>
        <w:rPr>
          <w:rStyle w:val="fontstyle11"/>
        </w:rPr>
        <w:t>I SKYRIUS</w:t>
      </w:r>
    </w:p>
    <w:p w14:paraId="3BA0118F" w14:textId="77777777" w:rsidR="00931EC5" w:rsidRDefault="00931EC5" w:rsidP="00931EC5">
      <w:pPr>
        <w:jc w:val="center"/>
        <w:rPr>
          <w:rStyle w:val="fontstyle11"/>
        </w:rPr>
      </w:pPr>
      <w:r>
        <w:rPr>
          <w:rStyle w:val="fontstyle11"/>
        </w:rPr>
        <w:t>PAREIGYBĖ</w:t>
      </w:r>
    </w:p>
    <w:p w14:paraId="06CE69A1" w14:textId="77777777" w:rsidR="00931EC5" w:rsidRDefault="00931EC5" w:rsidP="00931EC5">
      <w:pPr>
        <w:tabs>
          <w:tab w:val="left" w:pos="567"/>
        </w:tabs>
        <w:rPr>
          <w:rStyle w:val="fontstyle01"/>
        </w:rPr>
      </w:pPr>
    </w:p>
    <w:p w14:paraId="37B6EE53" w14:textId="77777777" w:rsidR="00931EC5" w:rsidRDefault="00931EC5" w:rsidP="00931EC5">
      <w:pPr>
        <w:tabs>
          <w:tab w:val="left" w:pos="567"/>
        </w:tabs>
        <w:ind w:firstLine="851"/>
        <w:jc w:val="both"/>
        <w:rPr>
          <w:rStyle w:val="fontstyle01"/>
        </w:rPr>
      </w:pPr>
      <w:r>
        <w:rPr>
          <w:rStyle w:val="fontstyle01"/>
        </w:rPr>
        <w:t>1. Upynos seniūnijos vairuotojas (toliau – vairuotojas) yra kvalifikuotas darbuotojas, dirbantis pagal darbo sutartį.</w:t>
      </w:r>
    </w:p>
    <w:p w14:paraId="7FE1BFC3" w14:textId="77777777" w:rsidR="00931EC5" w:rsidRDefault="00931EC5" w:rsidP="00931EC5">
      <w:pPr>
        <w:tabs>
          <w:tab w:val="left" w:pos="567"/>
        </w:tabs>
        <w:ind w:firstLine="851"/>
        <w:jc w:val="both"/>
        <w:rPr>
          <w:rStyle w:val="fontstyle01"/>
        </w:rPr>
      </w:pPr>
      <w:r>
        <w:rPr>
          <w:rStyle w:val="fontstyle01"/>
        </w:rPr>
        <w:t>2. Pareigybės lygis – C.</w:t>
      </w:r>
    </w:p>
    <w:p w14:paraId="1286A556" w14:textId="77777777" w:rsidR="00931EC5" w:rsidRDefault="00931EC5" w:rsidP="00931EC5">
      <w:pPr>
        <w:tabs>
          <w:tab w:val="left" w:pos="567"/>
        </w:tabs>
        <w:ind w:firstLine="851"/>
        <w:jc w:val="both"/>
        <w:rPr>
          <w:rStyle w:val="fontstyle01"/>
        </w:rPr>
      </w:pPr>
      <w:r>
        <w:rPr>
          <w:rStyle w:val="fontstyle01"/>
        </w:rPr>
        <w:t>3. Pareigybės pavaldumas – vairuotojas tiesiogiai pavaldus Upynos seniūnijos seniūnui (toliau – seniūnas).</w:t>
      </w:r>
    </w:p>
    <w:p w14:paraId="528193B5" w14:textId="77777777" w:rsidR="00931EC5" w:rsidRDefault="00931EC5" w:rsidP="00931EC5">
      <w:pPr>
        <w:jc w:val="center"/>
        <w:rPr>
          <w:rStyle w:val="fontstyle11"/>
        </w:rPr>
      </w:pPr>
    </w:p>
    <w:p w14:paraId="500C5AD3" w14:textId="77777777" w:rsidR="00931EC5" w:rsidRDefault="00931EC5" w:rsidP="00931EC5">
      <w:pPr>
        <w:jc w:val="center"/>
        <w:rPr>
          <w:rStyle w:val="fontstyle11"/>
        </w:rPr>
      </w:pPr>
      <w:r>
        <w:rPr>
          <w:rStyle w:val="fontstyle11"/>
        </w:rPr>
        <w:t>II SKYRIUS</w:t>
      </w:r>
    </w:p>
    <w:p w14:paraId="050522DA" w14:textId="77777777" w:rsidR="00931EC5" w:rsidRDefault="00931EC5" w:rsidP="00931EC5">
      <w:pPr>
        <w:jc w:val="center"/>
        <w:rPr>
          <w:rStyle w:val="fontstyle11"/>
        </w:rPr>
      </w:pPr>
      <w:r>
        <w:rPr>
          <w:rStyle w:val="fontstyle11"/>
        </w:rPr>
        <w:t>SPECIALŪS REIKALAVIMAI ŠIAS PAREIGAS EINANČIAM DARBUOTOJUI</w:t>
      </w:r>
    </w:p>
    <w:p w14:paraId="3116C2A3" w14:textId="77777777" w:rsidR="00931EC5" w:rsidRDefault="00931EC5" w:rsidP="00931EC5">
      <w:pPr>
        <w:tabs>
          <w:tab w:val="left" w:pos="567"/>
        </w:tabs>
        <w:rPr>
          <w:rStyle w:val="fontstyle01"/>
        </w:rPr>
      </w:pPr>
    </w:p>
    <w:p w14:paraId="5135BEF5" w14:textId="77777777" w:rsidR="00931EC5" w:rsidRDefault="00931EC5" w:rsidP="00931EC5">
      <w:pPr>
        <w:tabs>
          <w:tab w:val="left" w:pos="567"/>
        </w:tabs>
        <w:ind w:firstLine="851"/>
        <w:jc w:val="both"/>
        <w:rPr>
          <w:rStyle w:val="fontstyle01"/>
        </w:rPr>
      </w:pPr>
      <w:r>
        <w:rPr>
          <w:rStyle w:val="fontstyle01"/>
        </w:rPr>
        <w:t>4. Darbuotojas, einantis šias pareigas, turi atitikti šiuos specialius reikalavimus:</w:t>
      </w:r>
    </w:p>
    <w:p w14:paraId="15EB8B62" w14:textId="77777777" w:rsidR="00931EC5" w:rsidRDefault="00931EC5" w:rsidP="00931EC5">
      <w:pPr>
        <w:tabs>
          <w:tab w:val="left" w:pos="567"/>
        </w:tabs>
        <w:ind w:firstLine="851"/>
        <w:jc w:val="both"/>
        <w:rPr>
          <w:rStyle w:val="fontstyle01"/>
        </w:rPr>
      </w:pPr>
      <w:r>
        <w:rPr>
          <w:rStyle w:val="fontstyle01"/>
        </w:rPr>
        <w:lastRenderedPageBreak/>
        <w:t>4.1. turėti ne žemesnį kaip vidurinį išsilavinimą arba įgytą profesinę kvalifikaciją;</w:t>
      </w:r>
    </w:p>
    <w:p w14:paraId="084EE1EE" w14:textId="77777777" w:rsidR="00931EC5" w:rsidRDefault="00931EC5" w:rsidP="00931EC5">
      <w:pPr>
        <w:tabs>
          <w:tab w:val="left" w:pos="567"/>
        </w:tabs>
        <w:ind w:firstLine="851"/>
        <w:jc w:val="both"/>
        <w:rPr>
          <w:rStyle w:val="fontstyle01"/>
        </w:rPr>
      </w:pPr>
      <w:r>
        <w:rPr>
          <w:rStyle w:val="fontstyle01"/>
        </w:rPr>
        <w:t>4.2. turėti teisę vairuoti B kategorijos transporto priemones;</w:t>
      </w:r>
    </w:p>
    <w:p w14:paraId="553E2B32" w14:textId="77777777" w:rsidR="00931EC5" w:rsidRDefault="00931EC5" w:rsidP="00931EC5">
      <w:pPr>
        <w:tabs>
          <w:tab w:val="left" w:pos="567"/>
        </w:tabs>
        <w:ind w:firstLine="851"/>
        <w:jc w:val="both"/>
        <w:rPr>
          <w:rStyle w:val="fontstyle01"/>
        </w:rPr>
      </w:pPr>
      <w:r>
        <w:rPr>
          <w:rStyle w:val="fontstyle01"/>
        </w:rPr>
        <w:t>4.3. turėti medicinos įstaigos leidimą šį darbą dirbti;</w:t>
      </w:r>
    </w:p>
    <w:p w14:paraId="4D0BFECC" w14:textId="77777777" w:rsidR="00931EC5" w:rsidRDefault="00931EC5" w:rsidP="00931EC5">
      <w:pPr>
        <w:tabs>
          <w:tab w:val="left" w:pos="567"/>
        </w:tabs>
        <w:ind w:firstLine="851"/>
        <w:jc w:val="both"/>
        <w:rPr>
          <w:rStyle w:val="fontstyle01"/>
        </w:rPr>
      </w:pPr>
      <w:r>
        <w:rPr>
          <w:rStyle w:val="fontstyle01"/>
        </w:rPr>
        <w:t>4.4. turėti ne mažesnę kaip vienų metų vairavimo patirtį;</w:t>
      </w:r>
    </w:p>
    <w:p w14:paraId="603AA595" w14:textId="77777777" w:rsidR="00931EC5" w:rsidRDefault="00931EC5" w:rsidP="00931EC5">
      <w:pPr>
        <w:tabs>
          <w:tab w:val="left" w:pos="567"/>
        </w:tabs>
        <w:ind w:firstLine="851"/>
        <w:jc w:val="both"/>
        <w:rPr>
          <w:rStyle w:val="fontstyle01"/>
        </w:rPr>
      </w:pPr>
      <w:r>
        <w:rPr>
          <w:rStyle w:val="fontstyle01"/>
        </w:rPr>
        <w:t>4.5. išmanyti Lietuvos Respublikos įstatymus, Lietuvos Respublikos Vyriausybės nutarimus, Šilalės rajono savivaldybės (toliau – Savivaldybė) tarybos sprendimus, Savivaldybės administracijos direktoriaus įsakymus, Vidaus darbo tvarkos taisykles, seniūnijos nuostatus ir šį pareigybės aprašymą, naudojamų įrengimų techninę sandarą ir darbo principus, įrengimų gedimų požymius ir priežastis.</w:t>
      </w:r>
    </w:p>
    <w:p w14:paraId="44EF3E4A" w14:textId="77777777" w:rsidR="00931EC5" w:rsidRDefault="00931EC5" w:rsidP="00931EC5">
      <w:pPr>
        <w:ind w:firstLine="851"/>
        <w:jc w:val="both"/>
        <w:rPr>
          <w:rStyle w:val="fontstyle11"/>
        </w:rPr>
      </w:pPr>
    </w:p>
    <w:p w14:paraId="29356BB6" w14:textId="77777777" w:rsidR="00931EC5" w:rsidRDefault="00931EC5" w:rsidP="00931EC5">
      <w:pPr>
        <w:jc w:val="center"/>
        <w:rPr>
          <w:rStyle w:val="fontstyle11"/>
        </w:rPr>
      </w:pPr>
      <w:r>
        <w:rPr>
          <w:rStyle w:val="fontstyle11"/>
        </w:rPr>
        <w:t>III SKYRIUS</w:t>
      </w:r>
    </w:p>
    <w:p w14:paraId="0171DBE5" w14:textId="77777777" w:rsidR="00931EC5" w:rsidRDefault="00931EC5" w:rsidP="00931EC5">
      <w:pPr>
        <w:jc w:val="center"/>
        <w:rPr>
          <w:rStyle w:val="fontstyle11"/>
        </w:rPr>
      </w:pPr>
      <w:r>
        <w:rPr>
          <w:rStyle w:val="fontstyle11"/>
        </w:rPr>
        <w:t>ŠIAS PAREIGAS EINANČIO DARBUOTOJOS FUNKCIJOS</w:t>
      </w:r>
    </w:p>
    <w:p w14:paraId="080D8B34" w14:textId="77777777" w:rsidR="00931EC5" w:rsidRDefault="00931EC5" w:rsidP="00931EC5">
      <w:pPr>
        <w:tabs>
          <w:tab w:val="left" w:pos="567"/>
        </w:tabs>
        <w:ind w:left="-142" w:firstLine="851"/>
        <w:jc w:val="both"/>
        <w:rPr>
          <w:rStyle w:val="fontstyle01"/>
        </w:rPr>
      </w:pPr>
    </w:p>
    <w:p w14:paraId="0AA20769" w14:textId="77777777" w:rsidR="00931EC5" w:rsidRDefault="00931EC5" w:rsidP="00931EC5">
      <w:pPr>
        <w:tabs>
          <w:tab w:val="left" w:pos="567"/>
        </w:tabs>
        <w:ind w:left="-142" w:firstLine="851"/>
        <w:jc w:val="both"/>
        <w:rPr>
          <w:rStyle w:val="fontstyle01"/>
        </w:rPr>
      </w:pPr>
      <w:r>
        <w:rPr>
          <w:rStyle w:val="fontstyle01"/>
        </w:rPr>
        <w:t>5. Šias pareigas einantis darbuotojas vykdo šias funkcijas:</w:t>
      </w:r>
    </w:p>
    <w:p w14:paraId="05030AFF" w14:textId="77777777" w:rsidR="00931EC5" w:rsidRDefault="00931EC5" w:rsidP="00931EC5">
      <w:pPr>
        <w:tabs>
          <w:tab w:val="left" w:pos="567"/>
        </w:tabs>
        <w:ind w:left="-142" w:firstLine="851"/>
        <w:jc w:val="both"/>
        <w:rPr>
          <w:rStyle w:val="fontstyle01"/>
        </w:rPr>
      </w:pPr>
      <w:r>
        <w:rPr>
          <w:rStyle w:val="fontstyle01"/>
        </w:rPr>
        <w:t>5.1. vairuoja automobilį, vežantį keleivius įvairiais atstumais rajone ir už jo ribų, ir seniūnijai priklausantį traktorių;</w:t>
      </w:r>
    </w:p>
    <w:p w14:paraId="60C98B2D" w14:textId="77777777" w:rsidR="00931EC5" w:rsidRDefault="00931EC5" w:rsidP="00931EC5">
      <w:pPr>
        <w:tabs>
          <w:tab w:val="left" w:pos="567"/>
        </w:tabs>
        <w:ind w:left="-142" w:firstLine="851"/>
        <w:jc w:val="both"/>
        <w:rPr>
          <w:rStyle w:val="fontstyle01"/>
        </w:rPr>
      </w:pPr>
      <w:r>
        <w:rPr>
          <w:rStyle w:val="fontstyle01"/>
        </w:rPr>
        <w:t>5.2. nuolat prižiūri tarnybinio transporto techninę būklę ir jo komplektiškumą, laiku šalina gedimus, turinčius įtakos eismo saugumui, tikrina automobilio sanitarinę būklę ir švarą prieš išvykdamas į kelionę, kelyje ir parvykęs;</w:t>
      </w:r>
    </w:p>
    <w:p w14:paraId="2EED17D3" w14:textId="77777777" w:rsidR="00931EC5" w:rsidRDefault="00931EC5" w:rsidP="00931EC5">
      <w:pPr>
        <w:tabs>
          <w:tab w:val="left" w:pos="567"/>
        </w:tabs>
        <w:ind w:left="-142" w:firstLine="851"/>
        <w:jc w:val="both"/>
        <w:rPr>
          <w:rStyle w:val="fontstyle01"/>
        </w:rPr>
      </w:pPr>
      <w:r>
        <w:rPr>
          <w:rStyle w:val="fontstyle01"/>
        </w:rPr>
        <w:t>5.3. reguliariai atlieka tarnybinio transporto techninį aptarnavimą, nustatytu periodiškumu jį paruošia ir pristato techninei apžiūrai;</w:t>
      </w:r>
    </w:p>
    <w:p w14:paraId="58B7CCF9" w14:textId="77777777" w:rsidR="00931EC5" w:rsidRDefault="00931EC5" w:rsidP="00931EC5">
      <w:pPr>
        <w:tabs>
          <w:tab w:val="left" w:pos="567"/>
        </w:tabs>
        <w:ind w:left="-142" w:firstLine="851"/>
        <w:jc w:val="both"/>
        <w:rPr>
          <w:rStyle w:val="fontstyle01"/>
        </w:rPr>
      </w:pPr>
      <w:r>
        <w:rPr>
          <w:rStyle w:val="fontstyle01"/>
        </w:rPr>
        <w:t>5.4. užtikrina keleivių saugumą, maksimalius patogumus, laiku ir saugiai nuveža juos paskirties vietą;</w:t>
      </w:r>
    </w:p>
    <w:p w14:paraId="1E3F45B3" w14:textId="77777777" w:rsidR="00931EC5" w:rsidRDefault="00931EC5" w:rsidP="00931EC5">
      <w:pPr>
        <w:tabs>
          <w:tab w:val="left" w:pos="567"/>
        </w:tabs>
        <w:ind w:left="-142" w:firstLine="851"/>
        <w:jc w:val="both"/>
        <w:rPr>
          <w:rStyle w:val="fontstyle01"/>
        </w:rPr>
      </w:pPr>
      <w:r>
        <w:rPr>
          <w:rStyle w:val="fontstyle01"/>
        </w:rPr>
        <w:t>5.5. suprantamai ir laiku (kasdien) pildo kelionės lapus, tausoja patikėtą turtą;</w:t>
      </w:r>
    </w:p>
    <w:p w14:paraId="7C61A450" w14:textId="77777777" w:rsidR="00931EC5" w:rsidRDefault="00931EC5" w:rsidP="00931EC5">
      <w:pPr>
        <w:tabs>
          <w:tab w:val="left" w:pos="567"/>
        </w:tabs>
        <w:ind w:left="-142" w:firstLine="851"/>
        <w:jc w:val="both"/>
        <w:rPr>
          <w:rStyle w:val="fontstyle01"/>
        </w:rPr>
      </w:pPr>
      <w:r>
        <w:rPr>
          <w:rStyle w:val="fontstyle01"/>
        </w:rPr>
        <w:t>5.6. laikosi visų būtinų atsargumo priemonių, nekelia pavojaus kitų eismo dalyvių, kitų asmenų ar jų turto saugumui bei aplinkai, netrukdo eismui;</w:t>
      </w:r>
    </w:p>
    <w:p w14:paraId="48E98B6C" w14:textId="77777777" w:rsidR="00931EC5" w:rsidRDefault="00931EC5" w:rsidP="00931EC5">
      <w:pPr>
        <w:tabs>
          <w:tab w:val="left" w:pos="567"/>
        </w:tabs>
        <w:ind w:left="-142" w:firstLine="851"/>
        <w:jc w:val="both"/>
        <w:rPr>
          <w:rStyle w:val="fontstyle01"/>
        </w:rPr>
      </w:pPr>
      <w:r>
        <w:rPr>
          <w:rStyle w:val="fontstyle01"/>
        </w:rPr>
        <w:t>5.7. įvykus nelaimei, avarijai ar užpuolimui, naudoja visas galimas jų pasekmių likvidavimo priemones, nedelsiant kviečia policiją ir greitąją medicinos pagalbą, imasi visų apsaugos priemonių;</w:t>
      </w:r>
    </w:p>
    <w:p w14:paraId="4296798A" w14:textId="77777777" w:rsidR="00931EC5" w:rsidRDefault="00931EC5" w:rsidP="00931EC5">
      <w:pPr>
        <w:tabs>
          <w:tab w:val="left" w:pos="567"/>
        </w:tabs>
        <w:ind w:left="-142" w:firstLine="851"/>
        <w:jc w:val="both"/>
        <w:rPr>
          <w:rStyle w:val="fontstyle01"/>
        </w:rPr>
      </w:pPr>
      <w:r>
        <w:rPr>
          <w:rStyle w:val="fontstyle01"/>
        </w:rPr>
        <w:t>5.8. seniūno pavedimu traktoriumi pjauna žolę Upynos seniūnijos viešosiose erdvėse;</w:t>
      </w:r>
    </w:p>
    <w:p w14:paraId="21C16BAA" w14:textId="77777777" w:rsidR="00931EC5" w:rsidRDefault="00931EC5" w:rsidP="00931EC5">
      <w:pPr>
        <w:tabs>
          <w:tab w:val="left" w:pos="567"/>
        </w:tabs>
        <w:ind w:left="-142" w:firstLine="851"/>
        <w:jc w:val="both"/>
        <w:rPr>
          <w:rStyle w:val="fontstyle01"/>
        </w:rPr>
      </w:pPr>
      <w:r>
        <w:rPr>
          <w:rStyle w:val="fontstyle01"/>
        </w:rPr>
        <w:t>5.9. krūmapjove pjauna medžių atžalas, benzininiu pjūklu pjauna malkas;</w:t>
      </w:r>
    </w:p>
    <w:p w14:paraId="144C2C02" w14:textId="4F7F884B" w:rsidR="00931EC5" w:rsidRDefault="00931EC5" w:rsidP="00931EC5">
      <w:pPr>
        <w:tabs>
          <w:tab w:val="left" w:pos="567"/>
        </w:tabs>
        <w:ind w:left="-142" w:firstLine="851"/>
        <w:jc w:val="both"/>
        <w:rPr>
          <w:rStyle w:val="fontstyle01"/>
        </w:rPr>
      </w:pPr>
      <w:r>
        <w:rPr>
          <w:rStyle w:val="fontstyle01"/>
        </w:rPr>
        <w:t xml:space="preserve">5.10. atlieka žoliapjovių, benzininio pjūklo, trimerių, </w:t>
      </w:r>
      <w:proofErr w:type="spellStart"/>
      <w:r>
        <w:rPr>
          <w:rStyle w:val="fontstyle01"/>
        </w:rPr>
        <w:t>traktoriuk</w:t>
      </w:r>
      <w:r w:rsidR="00E214AE">
        <w:rPr>
          <w:rStyle w:val="fontstyle01"/>
        </w:rPr>
        <w:t>ų</w:t>
      </w:r>
      <w:proofErr w:type="spellEnd"/>
      <w:r>
        <w:rPr>
          <w:rStyle w:val="fontstyle01"/>
        </w:rPr>
        <w:t xml:space="preserve"> techninę priežiūrą;</w:t>
      </w:r>
    </w:p>
    <w:p w14:paraId="4940F4A2" w14:textId="77777777" w:rsidR="00931EC5" w:rsidRDefault="00931EC5" w:rsidP="00931EC5">
      <w:pPr>
        <w:tabs>
          <w:tab w:val="left" w:pos="567"/>
        </w:tabs>
        <w:ind w:left="-142" w:firstLine="851"/>
        <w:jc w:val="both"/>
        <w:rPr>
          <w:rStyle w:val="fontstyle01"/>
        </w:rPr>
      </w:pPr>
      <w:r>
        <w:rPr>
          <w:rStyle w:val="fontstyle01"/>
        </w:rPr>
        <w:t>5.11. išdalija ir surenka darbo įrankius iš visuomenei naudingą veiklą atliekančių asmenų;</w:t>
      </w:r>
    </w:p>
    <w:p w14:paraId="5BF5D59F" w14:textId="77777777" w:rsidR="00931EC5" w:rsidRDefault="00931EC5" w:rsidP="00931EC5">
      <w:pPr>
        <w:tabs>
          <w:tab w:val="left" w:pos="567"/>
        </w:tabs>
        <w:ind w:left="-142" w:firstLine="851"/>
        <w:jc w:val="both"/>
        <w:rPr>
          <w:rStyle w:val="fontstyle01"/>
        </w:rPr>
      </w:pPr>
      <w:r>
        <w:rPr>
          <w:rStyle w:val="fontstyle01"/>
        </w:rPr>
        <w:t>5.12. prižiūri ir tvarko garažą;</w:t>
      </w:r>
    </w:p>
    <w:p w14:paraId="01112EC0" w14:textId="77777777" w:rsidR="00931EC5" w:rsidRDefault="00931EC5" w:rsidP="00931EC5">
      <w:pPr>
        <w:tabs>
          <w:tab w:val="left" w:pos="567"/>
        </w:tabs>
        <w:ind w:left="-142" w:firstLine="851"/>
        <w:jc w:val="both"/>
        <w:rPr>
          <w:rStyle w:val="fontstyle01"/>
        </w:rPr>
      </w:pPr>
      <w:r>
        <w:rPr>
          <w:rStyle w:val="fontstyle01"/>
        </w:rPr>
        <w:t>5.13. atlieka smulkius santechnikos ir kitus remonto darbus;</w:t>
      </w:r>
    </w:p>
    <w:p w14:paraId="0B3B2424" w14:textId="77777777" w:rsidR="00931EC5" w:rsidRDefault="00931EC5" w:rsidP="00931EC5">
      <w:pPr>
        <w:tabs>
          <w:tab w:val="left" w:pos="567"/>
        </w:tabs>
        <w:ind w:left="-142" w:firstLine="851"/>
        <w:jc w:val="both"/>
        <w:rPr>
          <w:rStyle w:val="fontstyle01"/>
        </w:rPr>
      </w:pPr>
      <w:r>
        <w:rPr>
          <w:rStyle w:val="fontstyle01"/>
        </w:rPr>
        <w:t>5.14. prižiūri seniūnijos elektros ūkį, reguliuoja gatvių apšvietimo laiką;</w:t>
      </w:r>
    </w:p>
    <w:p w14:paraId="76E628E1" w14:textId="77777777" w:rsidR="00931EC5" w:rsidRDefault="00931EC5" w:rsidP="00931EC5">
      <w:pPr>
        <w:tabs>
          <w:tab w:val="left" w:pos="567"/>
        </w:tabs>
        <w:ind w:left="-142" w:firstLine="851"/>
        <w:jc w:val="both"/>
        <w:rPr>
          <w:rStyle w:val="fontstyle01"/>
        </w:rPr>
      </w:pPr>
      <w:r>
        <w:rPr>
          <w:rStyle w:val="fontstyle01"/>
        </w:rPr>
        <w:t>5.15. vykdo kitus Administracijos direktoriaus, direktoriaus pavaduotojo, seniūnijos  seniūno nenuolatinio pobūdžio pavedimus ir įpareigojimus savo kompetencijos ribose.</w:t>
      </w:r>
    </w:p>
    <w:p w14:paraId="76BB4718" w14:textId="77777777" w:rsidR="00931EC5" w:rsidRDefault="00931EC5" w:rsidP="00931EC5">
      <w:pPr>
        <w:ind w:firstLine="851"/>
        <w:jc w:val="both"/>
        <w:rPr>
          <w:rStyle w:val="fontstyle21"/>
        </w:rPr>
      </w:pPr>
    </w:p>
    <w:p w14:paraId="09A355FD" w14:textId="77777777" w:rsidR="00931EC5" w:rsidRDefault="00931EC5" w:rsidP="00931EC5">
      <w:pPr>
        <w:jc w:val="center"/>
        <w:rPr>
          <w:rStyle w:val="fontstyle21"/>
        </w:rPr>
      </w:pPr>
      <w:r>
        <w:rPr>
          <w:rStyle w:val="fontstyle21"/>
        </w:rPr>
        <w:t>IV SKYRIUS</w:t>
      </w:r>
    </w:p>
    <w:p w14:paraId="5A267E89" w14:textId="77777777" w:rsidR="00931EC5" w:rsidRDefault="00931EC5" w:rsidP="00931EC5">
      <w:pPr>
        <w:jc w:val="center"/>
        <w:rPr>
          <w:rStyle w:val="fontstyle21"/>
        </w:rPr>
      </w:pPr>
      <w:r>
        <w:rPr>
          <w:rStyle w:val="fontstyle21"/>
        </w:rPr>
        <w:t>ATSAKOMYBĖ</w:t>
      </w:r>
    </w:p>
    <w:p w14:paraId="11D12D62" w14:textId="77777777" w:rsidR="00931EC5" w:rsidRDefault="00931EC5" w:rsidP="00931EC5">
      <w:pPr>
        <w:tabs>
          <w:tab w:val="left" w:pos="567"/>
        </w:tabs>
        <w:ind w:firstLine="851"/>
        <w:jc w:val="both"/>
        <w:rPr>
          <w:rStyle w:val="fontstyle01"/>
        </w:rPr>
      </w:pPr>
    </w:p>
    <w:p w14:paraId="20C6B363" w14:textId="77777777" w:rsidR="00931EC5" w:rsidRDefault="00931EC5" w:rsidP="00931EC5">
      <w:pPr>
        <w:tabs>
          <w:tab w:val="left" w:pos="567"/>
        </w:tabs>
        <w:ind w:firstLine="851"/>
        <w:jc w:val="both"/>
        <w:rPr>
          <w:rStyle w:val="fontstyle01"/>
        </w:rPr>
      </w:pPr>
      <w:r>
        <w:rPr>
          <w:rStyle w:val="fontstyle01"/>
        </w:rPr>
        <w:t>6. Šias pareigas vykdantis darbuotojas atsako už:</w:t>
      </w:r>
    </w:p>
    <w:p w14:paraId="01DCABF2" w14:textId="77777777" w:rsidR="00931EC5" w:rsidRDefault="00931EC5" w:rsidP="00931EC5">
      <w:pPr>
        <w:tabs>
          <w:tab w:val="left" w:pos="567"/>
        </w:tabs>
        <w:ind w:firstLine="851"/>
        <w:jc w:val="both"/>
        <w:rPr>
          <w:rStyle w:val="fontstyle01"/>
        </w:rPr>
      </w:pPr>
      <w:r>
        <w:rPr>
          <w:rStyle w:val="fontstyle01"/>
        </w:rPr>
        <w:t>6.1. tinkamą darbo laiko naudojimą;</w:t>
      </w:r>
    </w:p>
    <w:p w14:paraId="09BD0143" w14:textId="77777777" w:rsidR="00931EC5" w:rsidRDefault="00931EC5" w:rsidP="00931EC5">
      <w:pPr>
        <w:tabs>
          <w:tab w:val="left" w:pos="567"/>
        </w:tabs>
        <w:ind w:firstLine="851"/>
        <w:jc w:val="both"/>
        <w:rPr>
          <w:rStyle w:val="fontstyle01"/>
        </w:rPr>
      </w:pPr>
      <w:r>
        <w:rPr>
          <w:rStyle w:val="fontstyle01"/>
        </w:rPr>
        <w:t>6.2. saugų keleivių ir krovinių vežimą visą kelionės laiką;</w:t>
      </w:r>
    </w:p>
    <w:p w14:paraId="32E63079" w14:textId="77777777" w:rsidR="00931EC5" w:rsidRDefault="00931EC5" w:rsidP="00931EC5">
      <w:pPr>
        <w:tabs>
          <w:tab w:val="left" w:pos="567"/>
        </w:tabs>
        <w:ind w:firstLine="851"/>
        <w:jc w:val="both"/>
        <w:rPr>
          <w:rStyle w:val="fontstyle01"/>
        </w:rPr>
      </w:pPr>
      <w:r>
        <w:rPr>
          <w:rStyle w:val="fontstyle01"/>
        </w:rPr>
        <w:t>6.3. automobilių eksploatavimo ir statymo reikalavimų vykdymą;</w:t>
      </w:r>
    </w:p>
    <w:p w14:paraId="43DE6737" w14:textId="77777777" w:rsidR="00931EC5" w:rsidRDefault="00931EC5" w:rsidP="00931EC5">
      <w:pPr>
        <w:tabs>
          <w:tab w:val="left" w:pos="567"/>
        </w:tabs>
        <w:ind w:firstLine="851"/>
        <w:jc w:val="both"/>
        <w:rPr>
          <w:rStyle w:val="fontstyle01"/>
        </w:rPr>
      </w:pPr>
      <w:r>
        <w:rPr>
          <w:rStyle w:val="fontstyle01"/>
        </w:rPr>
        <w:t>6.4. vairuotojo saugos ir sveikatos, priešgaisrinės saugos  instrukcijos laikymąsi, elektros saugos reikalavimų vykdymą;</w:t>
      </w:r>
    </w:p>
    <w:p w14:paraId="462A8EB2" w14:textId="77777777" w:rsidR="00931EC5" w:rsidRDefault="00931EC5" w:rsidP="00931EC5">
      <w:pPr>
        <w:tabs>
          <w:tab w:val="left" w:pos="567"/>
        </w:tabs>
        <w:ind w:firstLine="851"/>
        <w:jc w:val="both"/>
        <w:rPr>
          <w:rStyle w:val="fontstyle01"/>
        </w:rPr>
      </w:pPr>
      <w:r>
        <w:rPr>
          <w:rStyle w:val="fontstyle01"/>
        </w:rPr>
        <w:t>6.6. žalą, padarytą įstaigai dėl jo kaltės ar neatsargumo;</w:t>
      </w:r>
    </w:p>
    <w:p w14:paraId="69B11F6C" w14:textId="77777777" w:rsidR="00931EC5" w:rsidRDefault="00931EC5" w:rsidP="00931EC5">
      <w:pPr>
        <w:tabs>
          <w:tab w:val="left" w:pos="567"/>
        </w:tabs>
        <w:ind w:firstLine="851"/>
        <w:jc w:val="both"/>
        <w:rPr>
          <w:rStyle w:val="fontstyle01"/>
        </w:rPr>
      </w:pPr>
      <w:r>
        <w:rPr>
          <w:rStyle w:val="fontstyle01"/>
        </w:rPr>
        <w:t>6.7. švarą ir tvarką prižiūrimoje teritorijoje ir patalpose;</w:t>
      </w:r>
    </w:p>
    <w:p w14:paraId="4B0F6D7E" w14:textId="77777777" w:rsidR="00931EC5" w:rsidRDefault="00931EC5" w:rsidP="00931EC5">
      <w:pPr>
        <w:tabs>
          <w:tab w:val="left" w:pos="567"/>
        </w:tabs>
        <w:ind w:firstLine="851"/>
        <w:jc w:val="both"/>
        <w:rPr>
          <w:rStyle w:val="fontstyle01"/>
        </w:rPr>
      </w:pPr>
      <w:r>
        <w:rPr>
          <w:rStyle w:val="fontstyle01"/>
        </w:rPr>
        <w:t>6.8. už darbo pareigų pažeidimą darbuotojas atsako Lietuvos Respublikos įstatymų nustatyta tvarka.</w:t>
      </w:r>
    </w:p>
    <w:p w14:paraId="3367F3EF" w14:textId="59903402" w:rsidR="001F4789" w:rsidRDefault="00512611" w:rsidP="00512611">
      <w:pPr>
        <w:tabs>
          <w:tab w:val="left" w:pos="284"/>
          <w:tab w:val="left" w:pos="2835"/>
          <w:tab w:val="left" w:pos="4111"/>
          <w:tab w:val="left" w:pos="4253"/>
        </w:tabs>
        <w:jc w:val="center"/>
        <w:rPr>
          <w:rFonts w:cs="Times New Roman"/>
          <w:szCs w:val="24"/>
        </w:rPr>
      </w:pPr>
      <w:r w:rsidRPr="007410F9">
        <w:t>______________________________</w:t>
      </w:r>
      <w:r>
        <w:t xml:space="preserve">  </w:t>
      </w:r>
    </w:p>
    <w:sectPr w:rsidR="001F4789" w:rsidSect="005538CC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0FDA8" w14:textId="77777777" w:rsidR="00011D1F" w:rsidRDefault="00011D1F" w:rsidP="00EA5354">
      <w:r>
        <w:separator/>
      </w:r>
    </w:p>
  </w:endnote>
  <w:endnote w:type="continuationSeparator" w:id="0">
    <w:p w14:paraId="37169034" w14:textId="77777777" w:rsidR="00011D1F" w:rsidRDefault="00011D1F" w:rsidP="00EA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3AE18" w14:textId="77777777" w:rsidR="00011D1F" w:rsidRDefault="00011D1F" w:rsidP="00EA5354">
      <w:r>
        <w:separator/>
      </w:r>
    </w:p>
  </w:footnote>
  <w:footnote w:type="continuationSeparator" w:id="0">
    <w:p w14:paraId="32B21F46" w14:textId="77777777" w:rsidR="00011D1F" w:rsidRDefault="00011D1F" w:rsidP="00EA5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9024752"/>
      <w:docPartObj>
        <w:docPartGallery w:val="Page Numbers (Top of Page)"/>
        <w:docPartUnique/>
      </w:docPartObj>
    </w:sdtPr>
    <w:sdtContent>
      <w:p w14:paraId="36F886A0" w14:textId="0B3BE631" w:rsidR="00EA5354" w:rsidRDefault="00EA535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AEA992" w14:textId="77777777" w:rsidR="00EA5354" w:rsidRDefault="00EA535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360"/>
      </w:pPr>
      <w:rPr>
        <w:rFonts w:hint="default"/>
      </w:rPr>
    </w:lvl>
  </w:abstractNum>
  <w:abstractNum w:abstractNumId="2" w15:restartNumberingAfterBreak="0">
    <w:nsid w:val="1D86421D"/>
    <w:multiLevelType w:val="hybridMultilevel"/>
    <w:tmpl w:val="FCFAA9C8"/>
    <w:lvl w:ilvl="0" w:tplc="B8EA8A58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CEA4077"/>
    <w:multiLevelType w:val="multilevel"/>
    <w:tmpl w:val="9CDE72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D3C10E7"/>
    <w:multiLevelType w:val="multilevel"/>
    <w:tmpl w:val="1B5A8DDA"/>
    <w:lvl w:ilvl="0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5" w15:restartNumberingAfterBreak="0">
    <w:nsid w:val="2F2F4D40"/>
    <w:multiLevelType w:val="multilevel"/>
    <w:tmpl w:val="BA68B7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 w:val="0"/>
      </w:rPr>
    </w:lvl>
  </w:abstractNum>
  <w:abstractNum w:abstractNumId="6" w15:restartNumberingAfterBreak="0">
    <w:nsid w:val="46463D29"/>
    <w:multiLevelType w:val="hybridMultilevel"/>
    <w:tmpl w:val="DA42A332"/>
    <w:lvl w:ilvl="0" w:tplc="ABE63CB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A72F05"/>
    <w:multiLevelType w:val="hybridMultilevel"/>
    <w:tmpl w:val="4E428FEA"/>
    <w:lvl w:ilvl="0" w:tplc="51F215E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DE72BC9"/>
    <w:multiLevelType w:val="multilevel"/>
    <w:tmpl w:val="B0BE1C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F296FB5"/>
    <w:multiLevelType w:val="multilevel"/>
    <w:tmpl w:val="864204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66326383"/>
    <w:multiLevelType w:val="hybridMultilevel"/>
    <w:tmpl w:val="75141DB6"/>
    <w:lvl w:ilvl="0" w:tplc="FD5A1CC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914464711">
    <w:abstractNumId w:val="0"/>
  </w:num>
  <w:num w:numId="2" w16cid:durableId="547228580">
    <w:abstractNumId w:val="1"/>
  </w:num>
  <w:num w:numId="3" w16cid:durableId="1591617949">
    <w:abstractNumId w:val="8"/>
  </w:num>
  <w:num w:numId="4" w16cid:durableId="1182090976">
    <w:abstractNumId w:val="4"/>
  </w:num>
  <w:num w:numId="5" w16cid:durableId="1729760710">
    <w:abstractNumId w:val="5"/>
  </w:num>
  <w:num w:numId="6" w16cid:durableId="1020860841">
    <w:abstractNumId w:val="3"/>
  </w:num>
  <w:num w:numId="7" w16cid:durableId="1445534365">
    <w:abstractNumId w:val="10"/>
  </w:num>
  <w:num w:numId="8" w16cid:durableId="405960089">
    <w:abstractNumId w:val="2"/>
  </w:num>
  <w:num w:numId="9" w16cid:durableId="1283195285">
    <w:abstractNumId w:val="9"/>
  </w:num>
  <w:num w:numId="10" w16cid:durableId="879319932">
    <w:abstractNumId w:val="7"/>
  </w:num>
  <w:num w:numId="11" w16cid:durableId="9023730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40A"/>
    <w:rsid w:val="00011D1F"/>
    <w:rsid w:val="001115C0"/>
    <w:rsid w:val="00111F4B"/>
    <w:rsid w:val="00127512"/>
    <w:rsid w:val="00132057"/>
    <w:rsid w:val="0013562B"/>
    <w:rsid w:val="00174C36"/>
    <w:rsid w:val="00182D1E"/>
    <w:rsid w:val="001F4789"/>
    <w:rsid w:val="0020672E"/>
    <w:rsid w:val="00223B55"/>
    <w:rsid w:val="00241296"/>
    <w:rsid w:val="00356ACB"/>
    <w:rsid w:val="003C63F5"/>
    <w:rsid w:val="004F5C84"/>
    <w:rsid w:val="00512611"/>
    <w:rsid w:val="005169C9"/>
    <w:rsid w:val="0053044B"/>
    <w:rsid w:val="005538CC"/>
    <w:rsid w:val="0055440A"/>
    <w:rsid w:val="00600E9D"/>
    <w:rsid w:val="00655EA4"/>
    <w:rsid w:val="006B6A85"/>
    <w:rsid w:val="006F513D"/>
    <w:rsid w:val="00834551"/>
    <w:rsid w:val="00845B9B"/>
    <w:rsid w:val="008F7791"/>
    <w:rsid w:val="00900866"/>
    <w:rsid w:val="009017DC"/>
    <w:rsid w:val="00911C88"/>
    <w:rsid w:val="00931EC5"/>
    <w:rsid w:val="0094591D"/>
    <w:rsid w:val="00A72DE5"/>
    <w:rsid w:val="00A776E1"/>
    <w:rsid w:val="00A81D3E"/>
    <w:rsid w:val="00A96417"/>
    <w:rsid w:val="00AD7799"/>
    <w:rsid w:val="00B06DA5"/>
    <w:rsid w:val="00B37927"/>
    <w:rsid w:val="00B5681F"/>
    <w:rsid w:val="00BE3D19"/>
    <w:rsid w:val="00C475C9"/>
    <w:rsid w:val="00D0639F"/>
    <w:rsid w:val="00D235E9"/>
    <w:rsid w:val="00D27076"/>
    <w:rsid w:val="00D412A1"/>
    <w:rsid w:val="00E01A5C"/>
    <w:rsid w:val="00E214AE"/>
    <w:rsid w:val="00E673C4"/>
    <w:rsid w:val="00EA5354"/>
    <w:rsid w:val="00FB2483"/>
    <w:rsid w:val="00FB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4B80"/>
  <w15:chartTrackingRefBased/>
  <w15:docId w15:val="{B6AC075F-8142-4864-824A-30E801E0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qFormat/>
    <w:rsid w:val="00356ACB"/>
    <w:pPr>
      <w:keepNext/>
      <w:numPr>
        <w:ilvl w:val="2"/>
        <w:numId w:val="1"/>
      </w:numPr>
      <w:suppressAutoHyphens/>
      <w:ind w:left="0" w:firstLine="810"/>
      <w:jc w:val="center"/>
      <w:outlineLvl w:val="2"/>
    </w:pPr>
    <w:rPr>
      <w:rFonts w:eastAsia="Times New Roman" w:cs="Times New Roman"/>
      <w:b/>
      <w:bCs/>
      <w:szCs w:val="24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356ACB"/>
    <w:rPr>
      <w:rFonts w:eastAsia="Times New Roman" w:cs="Times New Roman"/>
      <w:b/>
      <w:bCs/>
      <w:szCs w:val="24"/>
      <w:lang w:eastAsia="zh-CN"/>
    </w:rPr>
  </w:style>
  <w:style w:type="paragraph" w:styleId="Pagrindiniotekstotrauka">
    <w:name w:val="Body Text Indent"/>
    <w:basedOn w:val="prastasis"/>
    <w:link w:val="PagrindiniotekstotraukaDiagrama"/>
    <w:rsid w:val="00356ACB"/>
    <w:pPr>
      <w:suppressAutoHyphens/>
      <w:ind w:firstLine="810"/>
    </w:pPr>
    <w:rPr>
      <w:rFonts w:eastAsia="Times New Roman" w:cs="Times New Roman"/>
      <w:szCs w:val="24"/>
      <w:lang w:eastAsia="zh-CN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356ACB"/>
    <w:rPr>
      <w:rFonts w:eastAsia="Times New Roman" w:cs="Times New Roman"/>
      <w:szCs w:val="24"/>
      <w:lang w:eastAsia="zh-CN"/>
    </w:rPr>
  </w:style>
  <w:style w:type="paragraph" w:styleId="Sraopastraipa">
    <w:name w:val="List Paragraph"/>
    <w:basedOn w:val="prastasis"/>
    <w:uiPriority w:val="34"/>
    <w:qFormat/>
    <w:rsid w:val="001F4789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Pagrindinistekstas21">
    <w:name w:val="Pagrindinis tekstas 21"/>
    <w:basedOn w:val="prastasis"/>
    <w:rsid w:val="001F4789"/>
    <w:pPr>
      <w:suppressAutoHyphens/>
      <w:jc w:val="both"/>
    </w:pPr>
    <w:rPr>
      <w:rFonts w:eastAsia="Times New Roman" w:cs="Times New Roman"/>
      <w:szCs w:val="24"/>
      <w:lang w:eastAsia="zh-CN"/>
    </w:rPr>
  </w:style>
  <w:style w:type="paragraph" w:customStyle="1" w:styleId="Sraopastraipa1">
    <w:name w:val="Sąrašo pastraipa1"/>
    <w:basedOn w:val="prastasis"/>
    <w:uiPriority w:val="34"/>
    <w:qFormat/>
    <w:rsid w:val="001F4789"/>
    <w:pPr>
      <w:spacing w:after="200" w:line="276" w:lineRule="auto"/>
      <w:ind w:left="720"/>
      <w:contextualSpacing/>
    </w:pPr>
    <w:rPr>
      <w:rFonts w:eastAsia="Calibri" w:cs="Times New Roman"/>
      <w:sz w:val="32"/>
      <w:szCs w:val="32"/>
    </w:rPr>
  </w:style>
  <w:style w:type="character" w:styleId="Hipersaitas">
    <w:name w:val="Hyperlink"/>
    <w:basedOn w:val="Numatytasispastraiposriftas"/>
    <w:uiPriority w:val="99"/>
    <w:unhideWhenUsed/>
    <w:rsid w:val="00FB4782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B4782"/>
    <w:rPr>
      <w:color w:val="808080"/>
      <w:shd w:val="clear" w:color="auto" w:fill="E6E6E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55EA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55EA4"/>
    <w:rPr>
      <w:rFonts w:ascii="Segoe UI" w:hAnsi="Segoe UI" w:cs="Segoe UI"/>
      <w:sz w:val="18"/>
      <w:szCs w:val="18"/>
    </w:rPr>
  </w:style>
  <w:style w:type="paragraph" w:styleId="Betarp">
    <w:name w:val="No Spacing"/>
    <w:qFormat/>
    <w:rsid w:val="00A96417"/>
    <w:pPr>
      <w:widowControl w:val="0"/>
      <w:suppressAutoHyphens/>
      <w:autoSpaceDE w:val="0"/>
    </w:pPr>
    <w:rPr>
      <w:rFonts w:eastAsia="Times New Roman" w:cs="Times New Roman"/>
      <w:kern w:val="1"/>
      <w:sz w:val="20"/>
      <w:szCs w:val="20"/>
      <w:lang w:eastAsia="zh-CN"/>
    </w:rPr>
  </w:style>
  <w:style w:type="paragraph" w:styleId="Antrats">
    <w:name w:val="header"/>
    <w:basedOn w:val="prastasis"/>
    <w:link w:val="AntratsDiagrama"/>
    <w:uiPriority w:val="99"/>
    <w:unhideWhenUsed/>
    <w:rsid w:val="0053044B"/>
    <w:pPr>
      <w:tabs>
        <w:tab w:val="center" w:pos="4819"/>
        <w:tab w:val="right" w:pos="9638"/>
      </w:tabs>
    </w:pPr>
    <w:rPr>
      <w:rFonts w:asciiTheme="minorHAnsi" w:hAnsiTheme="minorHAnsi"/>
      <w:sz w:val="22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53044B"/>
    <w:rPr>
      <w:rFonts w:asciiTheme="minorHAnsi" w:hAnsiTheme="minorHAnsi"/>
      <w:sz w:val="22"/>
    </w:rPr>
  </w:style>
  <w:style w:type="paragraph" w:styleId="Porat">
    <w:name w:val="footer"/>
    <w:basedOn w:val="prastasis"/>
    <w:link w:val="PoratDiagrama"/>
    <w:uiPriority w:val="99"/>
    <w:unhideWhenUsed/>
    <w:rsid w:val="00EA535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A5354"/>
  </w:style>
  <w:style w:type="character" w:customStyle="1" w:styleId="fontstyle01">
    <w:name w:val="fontstyle01"/>
    <w:basedOn w:val="Numatytasispastraiposriftas"/>
    <w:qFormat/>
    <w:rsid w:val="00931EC5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Numatytasispastraiposriftas"/>
    <w:qFormat/>
    <w:rsid w:val="00931EC5"/>
    <w:rPr>
      <w:rFonts w:ascii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umatytasispastraiposriftas"/>
    <w:qFormat/>
    <w:rsid w:val="00931EC5"/>
    <w:rPr>
      <w:rFonts w:ascii="Times New Roman" w:hAnsi="Times New Roman" w:cs="Times New Roman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lma.kuzminskaite@silale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3314</Words>
  <Characters>1890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2018-04-04T11:24:00Z</cp:lastPrinted>
  <dcterms:created xsi:type="dcterms:W3CDTF">2024-05-14T08:08:00Z</dcterms:created>
  <dcterms:modified xsi:type="dcterms:W3CDTF">2024-05-14T08:08:00Z</dcterms:modified>
</cp:coreProperties>
</file>