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FC4EDE" w:rsidRPr="00FC4EDE" w14:paraId="14767F3F" w14:textId="77777777" w:rsidTr="00FC4EDE">
        <w:tc>
          <w:tcPr>
            <w:tcW w:w="908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FC4EDE" w:rsidRPr="00FC4EDE" w14:paraId="79F9A8A2" w14:textId="77777777" w:rsidTr="00FC4E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1A02B1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E5F51F" w14:textId="77777777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FC4EDE" w:rsidRPr="00FC4EDE" w14:paraId="69D769BF" w14:textId="77777777" w:rsidTr="00FC4E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C75126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811A36" w14:textId="77777777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FC4EDE" w:rsidRPr="00FC4EDE" w14:paraId="25D54FCF" w14:textId="77777777" w:rsidTr="00FC4E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00C664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C7A36D" w14:textId="6644A776" w:rsidR="00D141C3" w:rsidRPr="00FC4EDE" w:rsidRDefault="006B0A4F" w:rsidP="006B0A4F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direktoriaus 2024 m. sausio 23</w:t>
                  </w:r>
                  <w:r w:rsidR="00FC4EDE" w:rsidRPr="00FC4EDE">
                    <w:rPr>
                      <w:sz w:val="24"/>
                      <w:szCs w:val="24"/>
                      <w:lang w:val="lt-LT"/>
                    </w:rPr>
                    <w:t xml:space="preserve"> d. įsakymu</w:t>
                  </w:r>
                </w:p>
              </w:tc>
            </w:tr>
            <w:tr w:rsidR="00FC4EDE" w:rsidRPr="00FC4EDE" w14:paraId="15A91E8E" w14:textId="77777777" w:rsidTr="00FC4E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638F6B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81BFD5" w14:textId="42756233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Nr.</w:t>
                  </w:r>
                  <w:r w:rsidR="006B0A4F">
                    <w:rPr>
                      <w:color w:val="000000"/>
                      <w:sz w:val="24"/>
                      <w:lang w:val="lt-LT"/>
                    </w:rPr>
                    <w:t xml:space="preserve"> DĮV-33</w:t>
                  </w:r>
                  <w:bookmarkStart w:id="0" w:name="_GoBack"/>
                  <w:bookmarkEnd w:id="0"/>
                </w:p>
              </w:tc>
            </w:tr>
            <w:tr w:rsidR="00FC4EDE" w:rsidRPr="00FC4EDE" w14:paraId="42A31CF2" w14:textId="77777777" w:rsidTr="00FC4ED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05EEB4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</w:tr>
            <w:tr w:rsidR="00FC4EDE" w:rsidRPr="00FC4EDE" w14:paraId="6A9025D0" w14:textId="77777777" w:rsidTr="00FC4ED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9A5A8A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FC4EDE" w:rsidRPr="00FC4EDE" w14:paraId="39A8A1CA" w14:textId="77777777" w:rsidTr="00FC4ED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0799EB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INVESTICIJŲ IR STATYBOS SKYRIAUS</w:t>
                  </w:r>
                </w:p>
              </w:tc>
            </w:tr>
            <w:tr w:rsidR="00FC4EDE" w:rsidRPr="00FC4EDE" w14:paraId="440483B9" w14:textId="77777777" w:rsidTr="00FC4ED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539EEC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VYRIAUSIOJO SPECIALISTO</w:t>
                  </w:r>
                </w:p>
              </w:tc>
            </w:tr>
            <w:tr w:rsidR="00FC4EDE" w:rsidRPr="00FC4EDE" w14:paraId="78921803" w14:textId="77777777" w:rsidTr="00FC4ED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3E2EB0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17B01185" w14:textId="77777777" w:rsidR="00D141C3" w:rsidRPr="00FC4EDE" w:rsidRDefault="00D141C3">
            <w:pPr>
              <w:rPr>
                <w:lang w:val="lt-LT"/>
              </w:rPr>
            </w:pPr>
          </w:p>
        </w:tc>
        <w:tc>
          <w:tcPr>
            <w:tcW w:w="559" w:type="dxa"/>
          </w:tcPr>
          <w:p w14:paraId="589CDA7B" w14:textId="77777777" w:rsidR="00D141C3" w:rsidRPr="00FC4EDE" w:rsidRDefault="00D141C3">
            <w:pPr>
              <w:pStyle w:val="EmptyLayoutCell"/>
              <w:rPr>
                <w:lang w:val="lt-LT"/>
              </w:rPr>
            </w:pPr>
          </w:p>
        </w:tc>
      </w:tr>
      <w:tr w:rsidR="00D141C3" w14:paraId="28AB2910" w14:textId="77777777" w:rsidTr="00FC4EDE">
        <w:trPr>
          <w:trHeight w:val="349"/>
        </w:trPr>
        <w:tc>
          <w:tcPr>
            <w:tcW w:w="13" w:type="dxa"/>
          </w:tcPr>
          <w:p w14:paraId="20FC5035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0A9DBD33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60700CFD" w14:textId="77777777" w:rsidR="00D141C3" w:rsidRDefault="00D141C3">
            <w:pPr>
              <w:pStyle w:val="EmptyLayoutCell"/>
            </w:pPr>
          </w:p>
        </w:tc>
        <w:tc>
          <w:tcPr>
            <w:tcW w:w="9055" w:type="dxa"/>
          </w:tcPr>
          <w:p w14:paraId="45AF4058" w14:textId="77777777" w:rsidR="00D141C3" w:rsidRDefault="00D141C3">
            <w:pPr>
              <w:pStyle w:val="EmptyLayoutCell"/>
            </w:pPr>
          </w:p>
        </w:tc>
        <w:tc>
          <w:tcPr>
            <w:tcW w:w="13" w:type="dxa"/>
          </w:tcPr>
          <w:p w14:paraId="6F44422A" w14:textId="77777777" w:rsidR="00D141C3" w:rsidRDefault="00D141C3">
            <w:pPr>
              <w:pStyle w:val="EmptyLayoutCell"/>
            </w:pPr>
          </w:p>
        </w:tc>
      </w:tr>
      <w:tr w:rsidR="00FC4EDE" w:rsidRPr="00FC4EDE" w14:paraId="2CDD04E9" w14:textId="77777777" w:rsidTr="00FC4EDE">
        <w:tc>
          <w:tcPr>
            <w:tcW w:w="13" w:type="dxa"/>
          </w:tcPr>
          <w:p w14:paraId="4953228E" w14:textId="77777777" w:rsidR="00D141C3" w:rsidRPr="00FC4EDE" w:rsidRDefault="00D141C3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D141C3" w:rsidRPr="00FC4EDE" w14:paraId="66BBA52F" w14:textId="77777777" w:rsidTr="00FC4EDE">
              <w:trPr>
                <w:trHeight w:val="72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616FF7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 xml:space="preserve">I </w:t>
                  </w: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SKYRIUS</w:t>
                  </w:r>
                </w:p>
                <w:p w14:paraId="56110A0E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D141C3" w:rsidRPr="00FC4EDE" w14:paraId="3392363B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BCDDB5" w14:textId="77777777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D141C3" w:rsidRPr="00FC4EDE" w14:paraId="62DACE42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7483C" w14:textId="77777777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7F27971C" w14:textId="77777777" w:rsidR="00D141C3" w:rsidRPr="00FC4EDE" w:rsidRDefault="00D141C3">
            <w:pPr>
              <w:rPr>
                <w:lang w:val="lt-LT"/>
              </w:rPr>
            </w:pPr>
          </w:p>
        </w:tc>
      </w:tr>
      <w:tr w:rsidR="00D141C3" w14:paraId="461174DF" w14:textId="77777777" w:rsidTr="00FC4EDE">
        <w:trPr>
          <w:trHeight w:val="120"/>
        </w:trPr>
        <w:tc>
          <w:tcPr>
            <w:tcW w:w="13" w:type="dxa"/>
          </w:tcPr>
          <w:p w14:paraId="36121C50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6FD4EF58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56EEEB58" w14:textId="77777777" w:rsidR="00D141C3" w:rsidRDefault="00D141C3">
            <w:pPr>
              <w:pStyle w:val="EmptyLayoutCell"/>
            </w:pPr>
          </w:p>
        </w:tc>
        <w:tc>
          <w:tcPr>
            <w:tcW w:w="9055" w:type="dxa"/>
          </w:tcPr>
          <w:p w14:paraId="26C769DC" w14:textId="77777777" w:rsidR="00D141C3" w:rsidRDefault="00D141C3">
            <w:pPr>
              <w:pStyle w:val="EmptyLayoutCell"/>
            </w:pPr>
          </w:p>
        </w:tc>
        <w:tc>
          <w:tcPr>
            <w:tcW w:w="13" w:type="dxa"/>
          </w:tcPr>
          <w:p w14:paraId="4B34DD0F" w14:textId="77777777" w:rsidR="00D141C3" w:rsidRDefault="00D141C3">
            <w:pPr>
              <w:pStyle w:val="EmptyLayoutCell"/>
            </w:pPr>
          </w:p>
        </w:tc>
      </w:tr>
      <w:tr w:rsidR="00FC4EDE" w:rsidRPr="00FC4EDE" w14:paraId="48FB595D" w14:textId="77777777" w:rsidTr="00FC4EDE">
        <w:tc>
          <w:tcPr>
            <w:tcW w:w="13" w:type="dxa"/>
          </w:tcPr>
          <w:p w14:paraId="26BD627C" w14:textId="77777777" w:rsidR="00D141C3" w:rsidRPr="00FC4EDE" w:rsidRDefault="00D141C3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D141C3" w:rsidRPr="00FC4EDE" w14:paraId="1D21F6A0" w14:textId="77777777" w:rsidTr="00FC4EDE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7EFDC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7639A954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FC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41C3" w:rsidRPr="00FC4EDE" w14:paraId="67F0C7A5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FF1C63" w14:textId="77777777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FC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41C3" w:rsidRPr="00FC4EDE" w14:paraId="1E25559F" w14:textId="77777777" w:rsidTr="00FC4EDE">
              <w:trPr>
                <w:trHeight w:val="34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9"/>
                  </w:tblGrid>
                  <w:tr w:rsidR="00D141C3" w:rsidRPr="00FC4EDE" w14:paraId="68ECF307" w14:textId="77777777" w:rsidTr="00FC4EDE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B28024D" w14:textId="77777777" w:rsidR="00D141C3" w:rsidRPr="00FC4EDE" w:rsidRDefault="00922910">
                        <w:pPr>
                          <w:rPr>
                            <w:lang w:val="lt-LT"/>
                          </w:rPr>
                        </w:pP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 xml:space="preserve">3.1. viešųjų </w:t>
                        </w: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>paslaugų teikimo administravimas.</w:t>
                        </w:r>
                      </w:p>
                    </w:tc>
                  </w:tr>
                </w:tbl>
                <w:p w14:paraId="65343014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</w:tr>
            <w:tr w:rsidR="00D141C3" w:rsidRPr="00FC4EDE" w14:paraId="0A27F5D1" w14:textId="77777777" w:rsidTr="00FC4EDE"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26CE3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</w:tr>
          </w:tbl>
          <w:p w14:paraId="3A0E12FD" w14:textId="77777777" w:rsidR="00D141C3" w:rsidRPr="00FC4EDE" w:rsidRDefault="00D141C3">
            <w:pPr>
              <w:rPr>
                <w:lang w:val="lt-LT"/>
              </w:rPr>
            </w:pPr>
          </w:p>
        </w:tc>
      </w:tr>
      <w:tr w:rsidR="00D141C3" w14:paraId="65D9F802" w14:textId="77777777" w:rsidTr="00FC4EDE">
        <w:trPr>
          <w:trHeight w:val="126"/>
        </w:trPr>
        <w:tc>
          <w:tcPr>
            <w:tcW w:w="13" w:type="dxa"/>
          </w:tcPr>
          <w:p w14:paraId="6DA01C60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326D75AE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2C484FC8" w14:textId="77777777" w:rsidR="00D141C3" w:rsidRDefault="00D141C3">
            <w:pPr>
              <w:pStyle w:val="EmptyLayoutCell"/>
            </w:pPr>
          </w:p>
        </w:tc>
        <w:tc>
          <w:tcPr>
            <w:tcW w:w="9055" w:type="dxa"/>
          </w:tcPr>
          <w:p w14:paraId="6D296EA4" w14:textId="77777777" w:rsidR="00D141C3" w:rsidRDefault="00D141C3">
            <w:pPr>
              <w:pStyle w:val="EmptyLayoutCell"/>
            </w:pPr>
          </w:p>
        </w:tc>
        <w:tc>
          <w:tcPr>
            <w:tcW w:w="13" w:type="dxa"/>
          </w:tcPr>
          <w:p w14:paraId="69867240" w14:textId="77777777" w:rsidR="00D141C3" w:rsidRDefault="00D141C3">
            <w:pPr>
              <w:pStyle w:val="EmptyLayoutCell"/>
            </w:pPr>
          </w:p>
        </w:tc>
      </w:tr>
      <w:tr w:rsidR="00FC4EDE" w:rsidRPr="00FC4EDE" w14:paraId="0FF9F911" w14:textId="77777777" w:rsidTr="00FC4EDE">
        <w:tc>
          <w:tcPr>
            <w:tcW w:w="13" w:type="dxa"/>
          </w:tcPr>
          <w:p w14:paraId="760C611B" w14:textId="77777777" w:rsidR="00D141C3" w:rsidRPr="00FC4EDE" w:rsidRDefault="00D141C3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D141C3" w:rsidRPr="00FC4EDE" w14:paraId="033E09C8" w14:textId="77777777" w:rsidTr="00FC4EDE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636BA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279E6965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FC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41C3" w:rsidRPr="00FC4EDE" w14:paraId="5FA52951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09F912" w14:textId="77777777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4. Pagrindinės veiklos srities specializacija:</w:t>
                  </w:r>
                  <w:r w:rsidRPr="00FC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41C3" w:rsidRPr="00FC4EDE" w14:paraId="52E95C04" w14:textId="77777777" w:rsidTr="00FC4EDE">
              <w:trPr>
                <w:trHeight w:val="34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9"/>
                  </w:tblGrid>
                  <w:tr w:rsidR="00D141C3" w:rsidRPr="00FC4EDE" w14:paraId="48D60EED" w14:textId="77777777" w:rsidTr="00FC4EDE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2EEA0E" w14:textId="77777777" w:rsidR="00D141C3" w:rsidRPr="00FC4EDE" w:rsidRDefault="00922910">
                        <w:pPr>
                          <w:rPr>
                            <w:lang w:val="lt-LT"/>
                          </w:rPr>
                        </w:pP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>4.1. Turizmo plėtra Šilalės rajone, bendradarbiavimas su vietos verslininkais.</w:t>
                        </w:r>
                      </w:p>
                    </w:tc>
                  </w:tr>
                </w:tbl>
                <w:p w14:paraId="57076CE4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</w:tr>
            <w:tr w:rsidR="00D141C3" w:rsidRPr="00FC4EDE" w14:paraId="74B08C3A" w14:textId="77777777" w:rsidTr="00FC4EDE"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BE296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</w:tr>
          </w:tbl>
          <w:p w14:paraId="340070F3" w14:textId="77777777" w:rsidR="00D141C3" w:rsidRPr="00FC4EDE" w:rsidRDefault="00D141C3">
            <w:pPr>
              <w:rPr>
                <w:lang w:val="lt-LT"/>
              </w:rPr>
            </w:pPr>
          </w:p>
        </w:tc>
      </w:tr>
      <w:tr w:rsidR="00D141C3" w14:paraId="4883C95F" w14:textId="77777777" w:rsidTr="00FC4EDE">
        <w:trPr>
          <w:trHeight w:val="100"/>
        </w:trPr>
        <w:tc>
          <w:tcPr>
            <w:tcW w:w="13" w:type="dxa"/>
          </w:tcPr>
          <w:p w14:paraId="03D4AC0A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10D8AB37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632D1D91" w14:textId="77777777" w:rsidR="00D141C3" w:rsidRDefault="00D141C3">
            <w:pPr>
              <w:pStyle w:val="EmptyLayoutCell"/>
            </w:pPr>
          </w:p>
        </w:tc>
        <w:tc>
          <w:tcPr>
            <w:tcW w:w="9055" w:type="dxa"/>
          </w:tcPr>
          <w:p w14:paraId="54D4338B" w14:textId="77777777" w:rsidR="00D141C3" w:rsidRDefault="00D141C3">
            <w:pPr>
              <w:pStyle w:val="EmptyLayoutCell"/>
            </w:pPr>
          </w:p>
        </w:tc>
        <w:tc>
          <w:tcPr>
            <w:tcW w:w="13" w:type="dxa"/>
          </w:tcPr>
          <w:p w14:paraId="6BCA3C9A" w14:textId="77777777" w:rsidR="00D141C3" w:rsidRDefault="00D141C3">
            <w:pPr>
              <w:pStyle w:val="EmptyLayoutCell"/>
            </w:pPr>
          </w:p>
        </w:tc>
      </w:tr>
      <w:tr w:rsidR="00FC4EDE" w:rsidRPr="00FC4EDE" w14:paraId="74E8E04D" w14:textId="77777777" w:rsidTr="00FC4EDE">
        <w:tc>
          <w:tcPr>
            <w:tcW w:w="13" w:type="dxa"/>
          </w:tcPr>
          <w:p w14:paraId="02D10ADF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289AB9D2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6"/>
            </w:tblGrid>
            <w:tr w:rsidR="00D141C3" w:rsidRPr="00FC4EDE" w14:paraId="68863C4A" w14:textId="77777777" w:rsidTr="00FC4EDE">
              <w:trPr>
                <w:trHeight w:val="600"/>
              </w:trPr>
              <w:tc>
                <w:tcPr>
                  <w:tcW w:w="96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D77898" w14:textId="77777777" w:rsidR="00D141C3" w:rsidRPr="00FC4EDE" w:rsidRDefault="00922910" w:rsidP="00FC4EDE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2F3A3EC1" w14:textId="77777777" w:rsidR="00D141C3" w:rsidRPr="00FC4EDE" w:rsidRDefault="00922910" w:rsidP="00FC4EDE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00C3DC59" w14:textId="77777777" w:rsidR="00D141C3" w:rsidRPr="00FC4EDE" w:rsidRDefault="00D141C3" w:rsidP="00FC4EDE">
            <w:pPr>
              <w:jc w:val="both"/>
              <w:rPr>
                <w:lang w:val="lt-LT"/>
              </w:rPr>
            </w:pPr>
          </w:p>
        </w:tc>
      </w:tr>
      <w:tr w:rsidR="00D141C3" w:rsidRPr="00FC4EDE" w14:paraId="0DF53354" w14:textId="77777777" w:rsidTr="00FC4EDE">
        <w:trPr>
          <w:trHeight w:val="39"/>
        </w:trPr>
        <w:tc>
          <w:tcPr>
            <w:tcW w:w="13" w:type="dxa"/>
          </w:tcPr>
          <w:p w14:paraId="24F1DCFE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6DB7B464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B906267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D1BEFD9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3CD16EC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C4EDE" w:rsidRPr="00FC4EDE" w14:paraId="33E024A0" w14:textId="77777777" w:rsidTr="00FC4EDE">
        <w:tc>
          <w:tcPr>
            <w:tcW w:w="13" w:type="dxa"/>
          </w:tcPr>
          <w:p w14:paraId="12BEDDF5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D141C3" w:rsidRPr="00FC4EDE" w14:paraId="5709B963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55BB93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5. Apdoroja su viešųjų paslaugų teikimo administravimu susijusią informaciją arba prireikus koordinuoja su viešųjų paslaugų teikimo administravimu susijusios informacijos apdorojimą.</w:t>
                  </w:r>
                </w:p>
              </w:tc>
            </w:tr>
            <w:tr w:rsidR="00D141C3" w:rsidRPr="00FC4EDE" w14:paraId="1DA4AAE7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19F3A4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6. Konsultuoja priskirtos srities klausimais.</w:t>
                  </w:r>
                </w:p>
              </w:tc>
            </w:tr>
            <w:tr w:rsidR="00D141C3" w:rsidRPr="00FC4EDE" w14:paraId="333FABC6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3D2EF7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 xml:space="preserve">7. Nagrinėja 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>prašymus ir kitus dokumentus sudėtingais klausimais dėl viešųjų paslaugų teikimo administravimo veiklų vykdymo arba prireikus koordinuoja prašymų ir kitų dokumentų sudėtingais klausimais dėl viešųjų paslaugų teikimo administravimo veiklų vykdymo nagrinėjim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>ą, rengia sprendimus ir atsakymus arba prireikus koordinuoja sprendimų ir atsakymų rengimą.</w:t>
                  </w:r>
                </w:p>
              </w:tc>
            </w:tr>
            <w:tr w:rsidR="00D141C3" w:rsidRPr="00FC4EDE" w14:paraId="1977CF32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AD8FF1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8. Organizuoja viešųjų paslaugų teikimo administravimą arba prireikus koordinuoja viešųjų paslaugų teikimo administravimo organizavimą.</w:t>
                  </w:r>
                </w:p>
              </w:tc>
            </w:tr>
            <w:tr w:rsidR="00D141C3" w:rsidRPr="00FC4EDE" w14:paraId="53CB4314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545EF3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9. Priima ir aptarnauja as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>menis arba prireikus koordinuoja asmenų priėmimą ir aptarnavimą.</w:t>
                  </w:r>
                </w:p>
              </w:tc>
            </w:tr>
            <w:tr w:rsidR="00D141C3" w:rsidRPr="00FC4EDE" w14:paraId="22F78365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D935F3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 xml:space="preserve">10. Rengia ir teikia informaciją su viešųjų paslaugų teikimo administravimu susijusiais sudėtingais klausimais arba prireikus koordinuoja viešųjų paslaugų teikimo administravimu susijusiais 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>sudėtingais klausimais rengimą ir teikimą.</w:t>
                  </w:r>
                </w:p>
              </w:tc>
            </w:tr>
            <w:tr w:rsidR="00D141C3" w:rsidRPr="00FC4EDE" w14:paraId="0681B3F2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78848C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11. Rengia ir teikia pasiūlymus su viešųjų paslaugų teikimo administravimu susijusiais klausimais.</w:t>
                  </w:r>
                </w:p>
              </w:tc>
            </w:tr>
            <w:tr w:rsidR="00D141C3" w:rsidRPr="00FC4EDE" w14:paraId="2D43B4B4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E11086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lastRenderedPageBreak/>
                    <w:t>12. Rengia teisės aktų projektus ir kitus susijusius dokumentus dėl viešųjų paslaugų teikimo administravimo arba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 xml:space="preserve"> prireikus koordinuoja teisės aktų projektų ir kitų susijusių dokumentų dėl viešųjų paslaugų teikimo administravimo rengimą.</w:t>
                  </w:r>
                </w:p>
              </w:tc>
            </w:tr>
          </w:tbl>
          <w:p w14:paraId="197836EF" w14:textId="77777777" w:rsidR="00D141C3" w:rsidRPr="00FC4EDE" w:rsidRDefault="00D141C3" w:rsidP="00FC4EDE">
            <w:pPr>
              <w:jc w:val="both"/>
              <w:rPr>
                <w:lang w:val="lt-LT"/>
              </w:rPr>
            </w:pPr>
          </w:p>
        </w:tc>
      </w:tr>
      <w:tr w:rsidR="00D141C3" w:rsidRPr="00FC4EDE" w14:paraId="5C5FA071" w14:textId="77777777" w:rsidTr="00FC4EDE">
        <w:trPr>
          <w:trHeight w:val="20"/>
        </w:trPr>
        <w:tc>
          <w:tcPr>
            <w:tcW w:w="13" w:type="dxa"/>
          </w:tcPr>
          <w:p w14:paraId="38E9D1A3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7D1C26F0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C0EC564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DB75F14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EC73C43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C4EDE" w:rsidRPr="00FC4EDE" w14:paraId="0C8A1691" w14:textId="77777777" w:rsidTr="00FC4EDE">
        <w:tc>
          <w:tcPr>
            <w:tcW w:w="13" w:type="dxa"/>
          </w:tcPr>
          <w:p w14:paraId="5B9B018A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D141C3" w:rsidRPr="00FC4EDE" w14:paraId="0EFFD1EC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96F9F3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 xml:space="preserve">13. Teikia pasiūlymus dėl turizmo veiklos turinio išplėtimo savivaldybės teritorijoje, savivaldybės turizmo ir 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>rekreacijos plėtros schemų ir projektų rengimo ir įgyvendinimo; sudaro Šilalės rajono turistinių maršrutų planus (įžymių istorinių vietovių ir t. t.).</w:t>
                  </w:r>
                </w:p>
              </w:tc>
            </w:tr>
            <w:tr w:rsidR="00D141C3" w:rsidRPr="00FC4EDE" w14:paraId="30B4F53D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24FAC4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14. Dalyvauja įvairiose turizmo vystymo programose, Tauragės regiono turizmo skatinimo ir informavimo ve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>ikloje, rengia ir teikia siūlymus ir planus, kaip gerinti regiono turistinę veiklą, nuolat kaupia ir atnaujina Šilalės rajono turizmo duomenų bazę (viešbučiai, moteliai, poilsiavietės ir visos jų teikiamos paslaugos).</w:t>
                  </w:r>
                </w:p>
              </w:tc>
            </w:tr>
            <w:tr w:rsidR="00D141C3" w:rsidRPr="00FC4EDE" w14:paraId="574BF954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30FC4E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15. Rūpinasi turizmo plėtra, platesne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 xml:space="preserve"> turizmo paslaugų sklaida, skatina turizmo ir verslo ryšius; rengia, išleidžia bei platina informacinius leidinius apie Šilalės rajoną, taip pat žemėlapius, atvirukus, suvenyrus;  organizuoja mokymus, seminarus bei kitus turizmo informacinius renginius, sk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>atina Šilalės rajono gyventojus aktyviai dalyvauti juose.</w:t>
                  </w:r>
                </w:p>
              </w:tc>
            </w:tr>
            <w:tr w:rsidR="00D141C3" w:rsidRPr="00FC4EDE" w14:paraId="219EEF4D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A8DFD0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16. Koordinuoja savivaldybės įstaigų veiklą, susijusią su valstybine turizmo politika bei valstybės ir savivaldybės turizmo strategijų ir programų nuostatomis,  analizuoja ir teikia išvadas bei pas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>iūlymus dėl turizmo prioritetų nustatymo, koordinuoja Vietos bendruomenių savivaldos programos ir Nevyriausybinių organizacijų programos įgyvendinimą Šilalės rajono savivaldybėje.</w:t>
                  </w:r>
                </w:p>
              </w:tc>
            </w:tr>
            <w:tr w:rsidR="00D141C3" w:rsidRPr="00FC4EDE" w14:paraId="1E9A9F60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F3469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 xml:space="preserve">17. Atlieka Europos Sąjungos struktūrinių fondų ir programų finansavimo 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>galimybių paiešką, siekdamas pritraukti lėšas turizmo srityje; bendradarbiauja su verslininkų organizacijomis, turizmo ir verslo plėtros agentūromis; rengia individualios veiklos, kuria gali būti verčiamasi įsigijus verslo liudijimą, kitų metų fiksuotus pa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>jamų mokesčio dydžius ir  teikia Valstybinei mokesčių inspekcijai.</w:t>
                  </w:r>
                </w:p>
              </w:tc>
            </w:tr>
            <w:tr w:rsidR="00D141C3" w:rsidRPr="00FC4EDE" w14:paraId="4B71C72C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E0E9B0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18. Dalyvauja rajono savivaldybės tarybos, mero, administracijos direktoriaus sudaromų komisijų darbe, rajono savivaldybės tarybos ir jos komitetų posėdžiuose, kai sprendžiami klausimai su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>siję su pareigybei nustatytų funkcijų vykdymu.</w:t>
                  </w:r>
                </w:p>
              </w:tc>
            </w:tr>
          </w:tbl>
          <w:p w14:paraId="66F2D2B3" w14:textId="77777777" w:rsidR="00D141C3" w:rsidRPr="00FC4EDE" w:rsidRDefault="00D141C3" w:rsidP="00FC4EDE">
            <w:pPr>
              <w:jc w:val="both"/>
              <w:rPr>
                <w:lang w:val="lt-LT"/>
              </w:rPr>
            </w:pPr>
          </w:p>
        </w:tc>
      </w:tr>
      <w:tr w:rsidR="00D141C3" w:rsidRPr="00FC4EDE" w14:paraId="06800557" w14:textId="77777777" w:rsidTr="00FC4EDE">
        <w:trPr>
          <w:trHeight w:val="20"/>
        </w:trPr>
        <w:tc>
          <w:tcPr>
            <w:tcW w:w="13" w:type="dxa"/>
          </w:tcPr>
          <w:p w14:paraId="28905D9E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45643EEE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1CF03B5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DCE0906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43D15F5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C4EDE" w:rsidRPr="00FC4EDE" w14:paraId="3073E571" w14:textId="77777777" w:rsidTr="00FC4EDE">
        <w:tc>
          <w:tcPr>
            <w:tcW w:w="13" w:type="dxa"/>
          </w:tcPr>
          <w:p w14:paraId="785989F5" w14:textId="77777777" w:rsidR="00D141C3" w:rsidRPr="00FC4EDE" w:rsidRDefault="00D141C3" w:rsidP="00FC4E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D141C3" w:rsidRPr="00FC4EDE" w14:paraId="2B94DC74" w14:textId="77777777" w:rsidTr="00FC4E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0E746B" w14:textId="77777777" w:rsidR="00D141C3" w:rsidRPr="00FC4EDE" w:rsidRDefault="00922910" w:rsidP="00FC4EDE">
                  <w:pPr>
                    <w:jc w:val="both"/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14:paraId="08DA0EBC" w14:textId="77777777" w:rsidR="00D141C3" w:rsidRPr="00FC4EDE" w:rsidRDefault="00D141C3" w:rsidP="00FC4EDE">
            <w:pPr>
              <w:jc w:val="both"/>
              <w:rPr>
                <w:lang w:val="lt-LT"/>
              </w:rPr>
            </w:pPr>
          </w:p>
        </w:tc>
      </w:tr>
      <w:tr w:rsidR="00D141C3" w14:paraId="470C26C8" w14:textId="77777777" w:rsidTr="00FC4EDE">
        <w:trPr>
          <w:trHeight w:val="139"/>
        </w:trPr>
        <w:tc>
          <w:tcPr>
            <w:tcW w:w="13" w:type="dxa"/>
          </w:tcPr>
          <w:p w14:paraId="6935DACB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5217872B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6BA96C43" w14:textId="77777777" w:rsidR="00D141C3" w:rsidRDefault="00D141C3">
            <w:pPr>
              <w:pStyle w:val="EmptyLayoutCell"/>
            </w:pPr>
          </w:p>
        </w:tc>
        <w:tc>
          <w:tcPr>
            <w:tcW w:w="9055" w:type="dxa"/>
          </w:tcPr>
          <w:p w14:paraId="5DAB38E7" w14:textId="77777777" w:rsidR="00D141C3" w:rsidRDefault="00D141C3">
            <w:pPr>
              <w:pStyle w:val="EmptyLayoutCell"/>
            </w:pPr>
          </w:p>
        </w:tc>
        <w:tc>
          <w:tcPr>
            <w:tcW w:w="13" w:type="dxa"/>
          </w:tcPr>
          <w:p w14:paraId="0CB2EBC9" w14:textId="77777777" w:rsidR="00D141C3" w:rsidRDefault="00D141C3">
            <w:pPr>
              <w:pStyle w:val="EmptyLayoutCell"/>
            </w:pPr>
          </w:p>
        </w:tc>
      </w:tr>
      <w:tr w:rsidR="00FC4EDE" w:rsidRPr="00FC4EDE" w14:paraId="5785B4D2" w14:textId="77777777" w:rsidTr="00FC4EDE">
        <w:tc>
          <w:tcPr>
            <w:tcW w:w="13" w:type="dxa"/>
          </w:tcPr>
          <w:p w14:paraId="3838994E" w14:textId="77777777" w:rsidR="00D141C3" w:rsidRPr="00FC4EDE" w:rsidRDefault="00D141C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6E5E0639" w14:textId="77777777" w:rsidR="00D141C3" w:rsidRPr="00FC4EDE" w:rsidRDefault="00D141C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8219E16" w14:textId="77777777" w:rsidR="00D141C3" w:rsidRPr="00FC4EDE" w:rsidRDefault="00D141C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D141C3" w:rsidRPr="00FC4EDE" w14:paraId="1CE52174" w14:textId="77777777" w:rsidTr="00FC4EDE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BA82B1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0A348BD5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D141C3" w:rsidRPr="00FC4EDE" w14:paraId="675C8793" w14:textId="77777777" w:rsidTr="00FC4ED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412606" w14:textId="77777777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20. Išsilavinimo ir darbo patirties reikalavimai:</w:t>
                  </w:r>
                  <w:r w:rsidRPr="00FC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41C3" w:rsidRPr="00FC4EDE" w14:paraId="0A3C71B9" w14:textId="77777777" w:rsidTr="00FC4EDE">
              <w:trPr>
                <w:trHeight w:val="3061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D141C3" w:rsidRPr="00FC4EDE" w14:paraId="15E36086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4"/>
                        </w:tblGrid>
                        <w:tr w:rsidR="00D141C3" w:rsidRPr="00FC4EDE" w14:paraId="556D2D34" w14:textId="77777777" w:rsidTr="00FC4E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3C9F29C" w14:textId="77777777" w:rsidR="00D141C3" w:rsidRPr="00FC4EDE" w:rsidRDefault="00922910" w:rsidP="00FC4ED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C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141C3" w:rsidRPr="00FC4EDE" w14:paraId="411FEA0C" w14:textId="77777777" w:rsidTr="00FC4E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86BF842" w14:textId="77777777" w:rsidR="00D141C3" w:rsidRPr="00FC4EDE" w:rsidRDefault="00922910">
                              <w:pPr>
                                <w:rPr>
                                  <w:lang w:val="lt-LT"/>
                                </w:rPr>
                              </w:pPr>
                              <w:r w:rsidRPr="00FC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20.2. studijų kryptis – turizmas ir poilsis (arba);</w:t>
                              </w:r>
                            </w:p>
                          </w:tc>
                        </w:tr>
                        <w:tr w:rsidR="00D141C3" w:rsidRPr="00FC4EDE" w14:paraId="62E16973" w14:textId="77777777" w:rsidTr="00FC4E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062A1AF" w14:textId="77777777" w:rsidR="00D141C3" w:rsidRPr="00FC4EDE" w:rsidRDefault="00922910">
                              <w:pPr>
                                <w:rPr>
                                  <w:lang w:val="lt-LT"/>
                                </w:rPr>
                              </w:pPr>
                              <w:r w:rsidRPr="00FC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20.3. studijų kryptis – viešasis administravimas (ar</w:t>
                              </w:r>
                              <w:r w:rsidRPr="00FC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ba);</w:t>
                              </w:r>
                            </w:p>
                          </w:tc>
                        </w:tr>
                        <w:tr w:rsidR="00D141C3" w:rsidRPr="00FC4EDE" w14:paraId="529C2957" w14:textId="77777777" w:rsidTr="00FC4E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C97476D" w14:textId="77777777" w:rsidR="00D141C3" w:rsidRPr="00FC4EDE" w:rsidRDefault="00922910">
                              <w:pPr>
                                <w:rPr>
                                  <w:lang w:val="lt-LT"/>
                                </w:rPr>
                              </w:pPr>
                              <w:r w:rsidRPr="00FC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20.4. studijų kryptis – verslas (arba);</w:t>
                              </w:r>
                            </w:p>
                          </w:tc>
                        </w:tr>
                        <w:tr w:rsidR="00D141C3" w:rsidRPr="00FC4EDE" w14:paraId="0BF2AE3E" w14:textId="77777777" w:rsidTr="00FC4E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BEADB7A" w14:textId="77777777" w:rsidR="00D141C3" w:rsidRPr="00FC4EDE" w:rsidRDefault="00922910">
                              <w:pPr>
                                <w:rPr>
                                  <w:lang w:val="lt-LT"/>
                                </w:rPr>
                              </w:pPr>
                              <w:r w:rsidRPr="00FC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20.5. studijų kryptis – teisė (arba);</w:t>
                              </w:r>
                            </w:p>
                          </w:tc>
                        </w:tr>
                        <w:tr w:rsidR="00D141C3" w:rsidRPr="00FC4EDE" w14:paraId="1209C955" w14:textId="77777777" w:rsidTr="00FC4E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813289B" w14:textId="77777777" w:rsidR="00D141C3" w:rsidRPr="00FC4EDE" w:rsidRDefault="00922910">
                              <w:pPr>
                                <w:rPr>
                                  <w:lang w:val="lt-LT"/>
                                </w:rPr>
                              </w:pPr>
                              <w:r w:rsidRPr="00FC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C7D81A5" w14:textId="77777777" w:rsidR="00D141C3" w:rsidRPr="00FC4EDE" w:rsidRDefault="00D141C3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D141C3" w:rsidRPr="00FC4EDE" w14:paraId="57D72687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3"/>
                        </w:tblGrid>
                        <w:tr w:rsidR="00D141C3" w:rsidRPr="00FC4EDE" w14:paraId="0333FFA3" w14:textId="77777777" w:rsidTr="00FC4E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EFAB664" w14:textId="77777777" w:rsidR="00D141C3" w:rsidRPr="00FC4EDE" w:rsidRDefault="00922910" w:rsidP="00FC4ED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C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141C3" w:rsidRPr="00FC4EDE" w14:paraId="200D4AE9" w14:textId="77777777" w:rsidTr="00FC4E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CE2B381" w14:textId="77777777" w:rsidR="00D141C3" w:rsidRPr="00FC4EDE" w:rsidRDefault="00922910">
                              <w:pPr>
                                <w:rPr>
                                  <w:lang w:val="lt-LT"/>
                                </w:rPr>
                              </w:pPr>
                              <w:r w:rsidRPr="00FC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20.7. </w:t>
                              </w:r>
                              <w:r w:rsidRPr="00FC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darbo patirtis – turizmo srities patirtis ;</w:t>
                              </w:r>
                            </w:p>
                          </w:tc>
                        </w:tr>
                        <w:tr w:rsidR="00D141C3" w:rsidRPr="00FC4EDE" w14:paraId="4172026D" w14:textId="77777777" w:rsidTr="00FC4E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8FF9E8B" w14:textId="77777777" w:rsidR="00D141C3" w:rsidRPr="00FC4EDE" w:rsidRDefault="00922910">
                              <w:pPr>
                                <w:rPr>
                                  <w:lang w:val="lt-LT"/>
                                </w:rPr>
                              </w:pPr>
                              <w:r w:rsidRPr="00FC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20.8. darbo patirties trukmė – 1 metai. </w:t>
                              </w:r>
                            </w:p>
                          </w:tc>
                        </w:tr>
                      </w:tbl>
                      <w:p w14:paraId="4DD3F7D3" w14:textId="77777777" w:rsidR="00D141C3" w:rsidRPr="00FC4EDE" w:rsidRDefault="00D141C3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73EDF0D1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</w:tr>
            <w:tr w:rsidR="00D141C3" w:rsidRPr="00FC4EDE" w14:paraId="70CB7FBA" w14:textId="77777777" w:rsidTr="00FC4ED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E379FB" w14:textId="77777777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21. Transporto priemonių pažymėjimai:</w:t>
                  </w:r>
                  <w:r w:rsidRPr="00FC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41C3" w:rsidRPr="00FC4EDE" w14:paraId="60219588" w14:textId="77777777" w:rsidTr="00FC4EDE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D141C3" w:rsidRPr="00FC4EDE" w14:paraId="151D94E8" w14:textId="77777777" w:rsidTr="00FC4E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EFF1D7" w14:textId="77777777" w:rsidR="00D141C3" w:rsidRPr="00FC4EDE" w:rsidRDefault="00922910">
                        <w:pPr>
                          <w:rPr>
                            <w:lang w:val="lt-LT"/>
                          </w:rPr>
                        </w:pP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>21.1. turėti vairuotojo pažymėjimą (B kategorija).</w:t>
                        </w:r>
                      </w:p>
                    </w:tc>
                  </w:tr>
                </w:tbl>
                <w:p w14:paraId="2AE64CEB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</w:tr>
          </w:tbl>
          <w:p w14:paraId="03726B29" w14:textId="77777777" w:rsidR="00D141C3" w:rsidRPr="00FC4EDE" w:rsidRDefault="00D141C3">
            <w:pPr>
              <w:rPr>
                <w:lang w:val="lt-LT"/>
              </w:rPr>
            </w:pPr>
          </w:p>
        </w:tc>
      </w:tr>
      <w:tr w:rsidR="00D141C3" w14:paraId="7C789B45" w14:textId="77777777" w:rsidTr="00FC4EDE">
        <w:trPr>
          <w:trHeight w:val="62"/>
        </w:trPr>
        <w:tc>
          <w:tcPr>
            <w:tcW w:w="13" w:type="dxa"/>
          </w:tcPr>
          <w:p w14:paraId="3F76CD95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4BB9992E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2A366190" w14:textId="77777777" w:rsidR="00D141C3" w:rsidRDefault="00D141C3">
            <w:pPr>
              <w:pStyle w:val="EmptyLayoutCell"/>
            </w:pPr>
          </w:p>
        </w:tc>
        <w:tc>
          <w:tcPr>
            <w:tcW w:w="9055" w:type="dxa"/>
          </w:tcPr>
          <w:p w14:paraId="0349A1B7" w14:textId="77777777" w:rsidR="00D141C3" w:rsidRDefault="00D141C3">
            <w:pPr>
              <w:pStyle w:val="EmptyLayoutCell"/>
            </w:pPr>
          </w:p>
        </w:tc>
        <w:tc>
          <w:tcPr>
            <w:tcW w:w="13" w:type="dxa"/>
          </w:tcPr>
          <w:p w14:paraId="3ACD9923" w14:textId="77777777" w:rsidR="00D141C3" w:rsidRDefault="00D141C3">
            <w:pPr>
              <w:pStyle w:val="EmptyLayoutCell"/>
            </w:pPr>
          </w:p>
        </w:tc>
      </w:tr>
      <w:tr w:rsidR="00FC4EDE" w:rsidRPr="00FC4EDE" w14:paraId="60859CB9" w14:textId="77777777" w:rsidTr="00FC4EDE">
        <w:tc>
          <w:tcPr>
            <w:tcW w:w="13" w:type="dxa"/>
          </w:tcPr>
          <w:p w14:paraId="39E9A8D1" w14:textId="77777777" w:rsidR="00D141C3" w:rsidRPr="00FC4EDE" w:rsidRDefault="00D141C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3FE326A" w14:textId="77777777" w:rsidR="00D141C3" w:rsidRPr="00FC4EDE" w:rsidRDefault="00D141C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9E0FA34" w14:textId="77777777" w:rsidR="00D141C3" w:rsidRPr="00FC4EDE" w:rsidRDefault="00D141C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D141C3" w:rsidRPr="00FC4EDE" w14:paraId="3CE14912" w14:textId="77777777" w:rsidTr="00FC4EDE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EB73BC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31C3BAC8" w14:textId="77777777" w:rsidR="00D141C3" w:rsidRPr="00FC4EDE" w:rsidRDefault="00922910">
                  <w:pPr>
                    <w:jc w:val="center"/>
                    <w:rPr>
                      <w:lang w:val="lt-LT"/>
                    </w:rPr>
                  </w:pPr>
                  <w:r w:rsidRPr="00FC4EDE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D141C3" w:rsidRPr="00FC4EDE" w14:paraId="5713D39B" w14:textId="77777777" w:rsidTr="00FC4ED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BD1D25" w14:textId="77777777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lastRenderedPageBreak/>
                    <w:t>22. Bendrosios kompetencijos ir jų</w:t>
                  </w:r>
                  <w:r w:rsidRPr="00FC4EDE">
                    <w:rPr>
                      <w:color w:val="000000"/>
                      <w:sz w:val="24"/>
                      <w:lang w:val="lt-LT"/>
                    </w:rPr>
                    <w:t xml:space="preserve"> pakankami lygiai:</w:t>
                  </w:r>
                  <w:r w:rsidRPr="00FC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41C3" w:rsidRPr="00FC4EDE" w14:paraId="5D73651B" w14:textId="77777777" w:rsidTr="00FC4EDE">
              <w:trPr>
                <w:trHeight w:val="170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D141C3" w:rsidRPr="00FC4EDE" w14:paraId="41328A54" w14:textId="77777777" w:rsidTr="00FC4E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EA9BFDF" w14:textId="77777777" w:rsidR="00D141C3" w:rsidRPr="00FC4EDE" w:rsidRDefault="00922910">
                        <w:pPr>
                          <w:rPr>
                            <w:lang w:val="lt-LT"/>
                          </w:rPr>
                        </w:pP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>22.1. vertės visuomenei kūrimas – 3;</w:t>
                        </w:r>
                      </w:p>
                    </w:tc>
                  </w:tr>
                  <w:tr w:rsidR="00D141C3" w:rsidRPr="00FC4EDE" w14:paraId="31CD501E" w14:textId="77777777" w:rsidTr="00FC4E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AF19AD2" w14:textId="77777777" w:rsidR="00D141C3" w:rsidRPr="00FC4EDE" w:rsidRDefault="00922910">
                        <w:pPr>
                          <w:rPr>
                            <w:lang w:val="lt-LT"/>
                          </w:rPr>
                        </w:pP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>22.2. organizuotumas – 3;</w:t>
                        </w:r>
                      </w:p>
                    </w:tc>
                  </w:tr>
                  <w:tr w:rsidR="00D141C3" w:rsidRPr="00FC4EDE" w14:paraId="60EC964A" w14:textId="77777777" w:rsidTr="00FC4E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C8762F8" w14:textId="77777777" w:rsidR="00D141C3" w:rsidRPr="00FC4EDE" w:rsidRDefault="00922910">
                        <w:pPr>
                          <w:rPr>
                            <w:lang w:val="lt-LT"/>
                          </w:rPr>
                        </w:pP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>22.3. patikimumas ir atsakingumas – 3;</w:t>
                        </w:r>
                      </w:p>
                    </w:tc>
                  </w:tr>
                  <w:tr w:rsidR="00D141C3" w:rsidRPr="00FC4EDE" w14:paraId="3078CFAE" w14:textId="77777777" w:rsidTr="00FC4E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F4E78AF" w14:textId="77777777" w:rsidR="00D141C3" w:rsidRPr="00FC4EDE" w:rsidRDefault="00922910">
                        <w:pPr>
                          <w:rPr>
                            <w:lang w:val="lt-LT"/>
                          </w:rPr>
                        </w:pP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>22.4. analizė ir pagrindimas – 3;</w:t>
                        </w:r>
                      </w:p>
                    </w:tc>
                  </w:tr>
                  <w:tr w:rsidR="00D141C3" w:rsidRPr="00FC4EDE" w14:paraId="6E59780D" w14:textId="77777777" w:rsidTr="00FC4E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C414AA" w14:textId="77777777" w:rsidR="00D141C3" w:rsidRPr="00FC4EDE" w:rsidRDefault="00922910">
                        <w:pPr>
                          <w:rPr>
                            <w:lang w:val="lt-LT"/>
                          </w:rPr>
                        </w:pP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>22.5. komunikacija – 4.</w:t>
                        </w:r>
                      </w:p>
                    </w:tc>
                  </w:tr>
                </w:tbl>
                <w:p w14:paraId="795F70B2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</w:tr>
            <w:tr w:rsidR="00D141C3" w:rsidRPr="00FC4EDE" w14:paraId="62DEBD05" w14:textId="77777777" w:rsidTr="00FC4ED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FAB42C" w14:textId="77777777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23. Specifinės kompetencijos ir jų pakankami lygiai:</w:t>
                  </w:r>
                  <w:r w:rsidRPr="00FC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41C3" w:rsidRPr="00FC4EDE" w14:paraId="781BE6B9" w14:textId="77777777" w:rsidTr="00FC4EDE">
              <w:trPr>
                <w:trHeight w:val="68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D141C3" w:rsidRPr="00FC4EDE" w14:paraId="0D094CBC" w14:textId="77777777" w:rsidTr="00FC4E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6065C22" w14:textId="77777777" w:rsidR="00D141C3" w:rsidRPr="00FC4EDE" w:rsidRDefault="00922910">
                        <w:pPr>
                          <w:rPr>
                            <w:lang w:val="lt-LT"/>
                          </w:rPr>
                        </w:pP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 xml:space="preserve">23.1. </w:t>
                        </w: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>įžvalgumas – 3;</w:t>
                        </w:r>
                      </w:p>
                    </w:tc>
                  </w:tr>
                  <w:tr w:rsidR="00D141C3" w:rsidRPr="00FC4EDE" w14:paraId="5A324DD2" w14:textId="77777777" w:rsidTr="00FC4E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8D18D9B" w14:textId="77777777" w:rsidR="00D141C3" w:rsidRPr="00FC4EDE" w:rsidRDefault="00922910">
                        <w:pPr>
                          <w:rPr>
                            <w:lang w:val="lt-LT"/>
                          </w:rPr>
                        </w:pP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>23.2. informacijos valdymas – 3.</w:t>
                        </w:r>
                      </w:p>
                    </w:tc>
                  </w:tr>
                </w:tbl>
                <w:p w14:paraId="56E05B50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</w:tr>
            <w:tr w:rsidR="00D141C3" w:rsidRPr="00FC4EDE" w14:paraId="03D7271F" w14:textId="77777777" w:rsidTr="00FC4ED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6F3F2A" w14:textId="77777777" w:rsidR="00D141C3" w:rsidRPr="00FC4EDE" w:rsidRDefault="00922910">
                  <w:pPr>
                    <w:rPr>
                      <w:lang w:val="lt-LT"/>
                    </w:rPr>
                  </w:pPr>
                  <w:r w:rsidRPr="00FC4EDE">
                    <w:rPr>
                      <w:color w:val="000000"/>
                      <w:sz w:val="24"/>
                      <w:lang w:val="lt-LT"/>
                    </w:rPr>
                    <w:t>24. Profesinės kompetencijos ir jų pakankami lygiai:</w:t>
                  </w:r>
                  <w:r w:rsidRPr="00FC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41C3" w:rsidRPr="00FC4EDE" w14:paraId="66E324D1" w14:textId="77777777" w:rsidTr="00FC4EDE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D141C3" w:rsidRPr="00FC4EDE" w14:paraId="782A9C3C" w14:textId="77777777" w:rsidTr="00FC4E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048336" w14:textId="77777777" w:rsidR="00D141C3" w:rsidRPr="00FC4EDE" w:rsidRDefault="00922910">
                        <w:pPr>
                          <w:rPr>
                            <w:lang w:val="lt-LT"/>
                          </w:rPr>
                        </w:pPr>
                        <w:r w:rsidRPr="00FC4EDE">
                          <w:rPr>
                            <w:color w:val="000000"/>
                            <w:sz w:val="24"/>
                            <w:lang w:val="lt-LT"/>
                          </w:rPr>
                          <w:t>24.1. veiklos planavimas – 3.</w:t>
                        </w:r>
                      </w:p>
                    </w:tc>
                  </w:tr>
                </w:tbl>
                <w:p w14:paraId="15B8A01D" w14:textId="77777777" w:rsidR="00D141C3" w:rsidRPr="00FC4EDE" w:rsidRDefault="00D141C3">
                  <w:pPr>
                    <w:rPr>
                      <w:lang w:val="lt-LT"/>
                    </w:rPr>
                  </w:pPr>
                </w:p>
              </w:tc>
            </w:tr>
          </w:tbl>
          <w:p w14:paraId="33084D2E" w14:textId="77777777" w:rsidR="00D141C3" w:rsidRPr="00FC4EDE" w:rsidRDefault="00D141C3">
            <w:pPr>
              <w:rPr>
                <w:lang w:val="lt-LT"/>
              </w:rPr>
            </w:pPr>
          </w:p>
        </w:tc>
      </w:tr>
      <w:tr w:rsidR="00D141C3" w14:paraId="3F5BD6BC" w14:textId="77777777" w:rsidTr="00FC4EDE">
        <w:trPr>
          <w:trHeight w:val="517"/>
        </w:trPr>
        <w:tc>
          <w:tcPr>
            <w:tcW w:w="13" w:type="dxa"/>
          </w:tcPr>
          <w:p w14:paraId="00DA5C33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540FAEB9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78AED0C3" w14:textId="77777777" w:rsidR="00D141C3" w:rsidRDefault="00D141C3">
            <w:pPr>
              <w:pStyle w:val="EmptyLayoutCell"/>
            </w:pPr>
          </w:p>
        </w:tc>
        <w:tc>
          <w:tcPr>
            <w:tcW w:w="9055" w:type="dxa"/>
          </w:tcPr>
          <w:p w14:paraId="658BC12C" w14:textId="77777777" w:rsidR="00D141C3" w:rsidRDefault="00D141C3">
            <w:pPr>
              <w:pStyle w:val="EmptyLayoutCell"/>
            </w:pPr>
          </w:p>
        </w:tc>
        <w:tc>
          <w:tcPr>
            <w:tcW w:w="13" w:type="dxa"/>
          </w:tcPr>
          <w:p w14:paraId="3D7EAA66" w14:textId="77777777" w:rsidR="00D141C3" w:rsidRDefault="00D141C3">
            <w:pPr>
              <w:pStyle w:val="EmptyLayoutCell"/>
            </w:pPr>
          </w:p>
        </w:tc>
      </w:tr>
      <w:tr w:rsidR="00FC4EDE" w:rsidRPr="00FC4EDE" w14:paraId="280FDE65" w14:textId="77777777" w:rsidTr="00FC4EDE">
        <w:tc>
          <w:tcPr>
            <w:tcW w:w="13" w:type="dxa"/>
          </w:tcPr>
          <w:p w14:paraId="4149AF4E" w14:textId="77777777" w:rsidR="00D141C3" w:rsidRPr="00FC4EDE" w:rsidRDefault="00D141C3">
            <w:pPr>
              <w:pStyle w:val="EmptyLayoutCell"/>
              <w:rPr>
                <w:sz w:val="24"/>
                <w:szCs w:val="24"/>
              </w:rPr>
            </w:pPr>
          </w:p>
        </w:tc>
        <w:tc>
          <w:tcPr>
            <w:tcW w:w="6" w:type="dxa"/>
          </w:tcPr>
          <w:p w14:paraId="42D72857" w14:textId="77777777" w:rsidR="00D141C3" w:rsidRPr="00FC4EDE" w:rsidRDefault="00D141C3">
            <w:pPr>
              <w:pStyle w:val="EmptyLayoutCell"/>
              <w:rPr>
                <w:sz w:val="24"/>
                <w:szCs w:val="24"/>
              </w:rPr>
            </w:pPr>
          </w:p>
        </w:tc>
        <w:tc>
          <w:tcPr>
            <w:tcW w:w="6" w:type="dxa"/>
          </w:tcPr>
          <w:p w14:paraId="533365C0" w14:textId="77777777" w:rsidR="00D141C3" w:rsidRPr="00FC4EDE" w:rsidRDefault="00D141C3">
            <w:pPr>
              <w:pStyle w:val="EmptyLayoutCell"/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6192"/>
            </w:tblGrid>
            <w:tr w:rsidR="00D141C3" w:rsidRPr="00FC4EDE" w14:paraId="0E6D957F" w14:textId="77777777" w:rsidTr="00FC4ED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D34FE9" w14:textId="77777777" w:rsidR="00D141C3" w:rsidRPr="00FC4EDE" w:rsidRDefault="0092291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C4EDE">
                    <w:rPr>
                      <w:color w:val="000000"/>
                      <w:sz w:val="24"/>
                      <w:szCs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ADA3B1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141C3" w:rsidRPr="00FC4EDE" w14:paraId="36826AD8" w14:textId="77777777" w:rsidTr="00FC4ED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0CD499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44B28C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141C3" w:rsidRPr="00FC4EDE" w14:paraId="413F875D" w14:textId="77777777" w:rsidTr="00FC4ED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49ACF8" w14:textId="77777777" w:rsidR="00D141C3" w:rsidRPr="00FC4EDE" w:rsidRDefault="00922910">
                  <w:pPr>
                    <w:rPr>
                      <w:sz w:val="24"/>
                      <w:szCs w:val="24"/>
                    </w:rPr>
                  </w:pPr>
                  <w:r w:rsidRPr="00FC4EDE">
                    <w:rPr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FC4EDE">
                    <w:rPr>
                      <w:color w:val="000000"/>
                      <w:sz w:val="24"/>
                      <w:szCs w:val="24"/>
                    </w:rPr>
                    <w:t>Parašas</w:t>
                  </w:r>
                  <w:proofErr w:type="spellEnd"/>
                  <w:r w:rsidRPr="00FC4EDE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7D9164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141C3" w:rsidRPr="00FC4EDE" w14:paraId="1406EECC" w14:textId="77777777" w:rsidTr="00FC4ED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38D30D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057283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141C3" w:rsidRPr="00FC4EDE" w14:paraId="7B7AD017" w14:textId="77777777" w:rsidTr="00FC4ED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03CE77" w14:textId="77777777" w:rsidR="00D141C3" w:rsidRPr="00FC4EDE" w:rsidRDefault="00922910">
                  <w:pPr>
                    <w:rPr>
                      <w:sz w:val="24"/>
                      <w:szCs w:val="24"/>
                    </w:rPr>
                  </w:pPr>
                  <w:r w:rsidRPr="00FC4EDE">
                    <w:rPr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FC4EDE">
                    <w:rPr>
                      <w:color w:val="000000"/>
                      <w:sz w:val="24"/>
                      <w:szCs w:val="24"/>
                    </w:rPr>
                    <w:t>Vardas</w:t>
                  </w:r>
                  <w:proofErr w:type="spellEnd"/>
                  <w:r w:rsidRPr="00FC4ED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C4EDE">
                    <w:rPr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FC4ED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C4EDE">
                    <w:rPr>
                      <w:color w:val="000000"/>
                      <w:sz w:val="24"/>
                      <w:szCs w:val="24"/>
                    </w:rPr>
                    <w:t>pavardė</w:t>
                  </w:r>
                  <w:proofErr w:type="spellEnd"/>
                  <w:r w:rsidRPr="00FC4EDE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149A93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141C3" w:rsidRPr="00FC4EDE" w14:paraId="2E30A34C" w14:textId="77777777" w:rsidTr="00FC4ED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8E08A1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EDCF26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141C3" w:rsidRPr="00FC4EDE" w14:paraId="7C4282CF" w14:textId="77777777" w:rsidTr="00FC4ED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F560D2" w14:textId="77777777" w:rsidR="00D141C3" w:rsidRPr="00FC4EDE" w:rsidRDefault="00922910">
                  <w:pPr>
                    <w:rPr>
                      <w:sz w:val="24"/>
                      <w:szCs w:val="24"/>
                    </w:rPr>
                  </w:pPr>
                  <w:r w:rsidRPr="00FC4EDE">
                    <w:rPr>
                      <w:color w:val="000000"/>
                      <w:sz w:val="24"/>
                      <w:szCs w:val="24"/>
                    </w:rPr>
                    <w:t>(Data)</w:t>
                  </w: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901355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141C3" w:rsidRPr="00FC4EDE" w14:paraId="54A47DB9" w14:textId="77777777" w:rsidTr="00FC4ED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A144B9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D63B0F" w14:textId="77777777" w:rsidR="00D141C3" w:rsidRPr="00FC4EDE" w:rsidRDefault="00D141C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7802CA" w14:textId="77777777" w:rsidR="00D141C3" w:rsidRPr="00FC4EDE" w:rsidRDefault="00D141C3">
            <w:pPr>
              <w:rPr>
                <w:sz w:val="24"/>
                <w:szCs w:val="24"/>
              </w:rPr>
            </w:pPr>
          </w:p>
        </w:tc>
      </w:tr>
      <w:tr w:rsidR="00D141C3" w14:paraId="69125978" w14:textId="77777777" w:rsidTr="00FC4EDE">
        <w:trPr>
          <w:trHeight w:val="41"/>
        </w:trPr>
        <w:tc>
          <w:tcPr>
            <w:tcW w:w="13" w:type="dxa"/>
          </w:tcPr>
          <w:p w14:paraId="03D38876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6526BA15" w14:textId="77777777" w:rsidR="00D141C3" w:rsidRDefault="00D141C3">
            <w:pPr>
              <w:pStyle w:val="EmptyLayoutCell"/>
            </w:pPr>
          </w:p>
        </w:tc>
        <w:tc>
          <w:tcPr>
            <w:tcW w:w="6" w:type="dxa"/>
          </w:tcPr>
          <w:p w14:paraId="19BD9FB5" w14:textId="77777777" w:rsidR="00D141C3" w:rsidRDefault="00D141C3">
            <w:pPr>
              <w:pStyle w:val="EmptyLayoutCell"/>
            </w:pPr>
          </w:p>
        </w:tc>
        <w:tc>
          <w:tcPr>
            <w:tcW w:w="9055" w:type="dxa"/>
          </w:tcPr>
          <w:p w14:paraId="1AA4A1B2" w14:textId="77777777" w:rsidR="00D141C3" w:rsidRDefault="00D141C3">
            <w:pPr>
              <w:pStyle w:val="EmptyLayoutCell"/>
            </w:pPr>
          </w:p>
        </w:tc>
        <w:tc>
          <w:tcPr>
            <w:tcW w:w="13" w:type="dxa"/>
          </w:tcPr>
          <w:p w14:paraId="38DBF352" w14:textId="77777777" w:rsidR="00D141C3" w:rsidRDefault="00D141C3">
            <w:pPr>
              <w:pStyle w:val="EmptyLayoutCell"/>
            </w:pPr>
          </w:p>
        </w:tc>
      </w:tr>
    </w:tbl>
    <w:p w14:paraId="7FFF31C6" w14:textId="77777777" w:rsidR="004E2DB9" w:rsidRDefault="004E2DB9"/>
    <w:sectPr w:rsidR="004E2DB9" w:rsidSect="001944A5">
      <w:headerReference w:type="default" r:id="rId6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26D6B" w14:textId="77777777" w:rsidR="00922910" w:rsidRDefault="00922910" w:rsidP="001E4FE5">
      <w:r>
        <w:separator/>
      </w:r>
    </w:p>
  </w:endnote>
  <w:endnote w:type="continuationSeparator" w:id="0">
    <w:p w14:paraId="2B444C7B" w14:textId="77777777" w:rsidR="00922910" w:rsidRDefault="00922910" w:rsidP="001E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8315" w14:textId="77777777" w:rsidR="00922910" w:rsidRDefault="00922910" w:rsidP="001E4FE5">
      <w:r>
        <w:separator/>
      </w:r>
    </w:p>
  </w:footnote>
  <w:footnote w:type="continuationSeparator" w:id="0">
    <w:p w14:paraId="50279BF7" w14:textId="77777777" w:rsidR="00922910" w:rsidRDefault="00922910" w:rsidP="001E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1496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A33608" w14:textId="77777777" w:rsidR="001E4FE5" w:rsidRDefault="001E4FE5">
        <w:pPr>
          <w:pStyle w:val="Antrats"/>
          <w:jc w:val="center"/>
        </w:pPr>
      </w:p>
      <w:p w14:paraId="229C2172" w14:textId="77777777" w:rsidR="001E4FE5" w:rsidRDefault="001E4FE5">
        <w:pPr>
          <w:pStyle w:val="Antrats"/>
          <w:jc w:val="center"/>
        </w:pPr>
      </w:p>
      <w:p w14:paraId="277EE59A" w14:textId="090FD666" w:rsidR="001E4FE5" w:rsidRPr="001E4FE5" w:rsidRDefault="001E4FE5">
        <w:pPr>
          <w:pStyle w:val="Antrats"/>
          <w:jc w:val="center"/>
          <w:rPr>
            <w:sz w:val="24"/>
            <w:szCs w:val="24"/>
          </w:rPr>
        </w:pPr>
        <w:r w:rsidRPr="001E4FE5">
          <w:rPr>
            <w:sz w:val="24"/>
            <w:szCs w:val="24"/>
          </w:rPr>
          <w:fldChar w:fldCharType="begin"/>
        </w:r>
        <w:r w:rsidRPr="001E4FE5">
          <w:rPr>
            <w:sz w:val="24"/>
            <w:szCs w:val="24"/>
          </w:rPr>
          <w:instrText>PAGE   \* MERGEFORMAT</w:instrText>
        </w:r>
        <w:r w:rsidRPr="001E4FE5">
          <w:rPr>
            <w:sz w:val="24"/>
            <w:szCs w:val="24"/>
          </w:rPr>
          <w:fldChar w:fldCharType="separate"/>
        </w:r>
        <w:r w:rsidR="006B0A4F" w:rsidRPr="006B0A4F">
          <w:rPr>
            <w:noProof/>
            <w:sz w:val="24"/>
            <w:szCs w:val="24"/>
            <w:lang w:val="lt-LT"/>
          </w:rPr>
          <w:t>2</w:t>
        </w:r>
        <w:r w:rsidRPr="001E4FE5">
          <w:rPr>
            <w:sz w:val="24"/>
            <w:szCs w:val="24"/>
          </w:rPr>
          <w:fldChar w:fldCharType="end"/>
        </w:r>
      </w:p>
    </w:sdtContent>
  </w:sdt>
  <w:p w14:paraId="5C24F865" w14:textId="77777777" w:rsidR="001E4FE5" w:rsidRDefault="001E4FE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E"/>
    <w:rsid w:val="001944A5"/>
    <w:rsid w:val="001E4FE5"/>
    <w:rsid w:val="00446F11"/>
    <w:rsid w:val="004E2DB9"/>
    <w:rsid w:val="006B0A4F"/>
    <w:rsid w:val="00922910"/>
    <w:rsid w:val="00D141C3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37BB7"/>
  <w15:chartTrackingRefBased/>
  <w15:docId w15:val="{D38408DF-24BE-42A2-9D7E-05DB7104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4FE5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4FE5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1E4FE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4FE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3545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Admin</dc:creator>
  <cp:keywords/>
  <cp:lastModifiedBy>Jonas Kačinauskas</cp:lastModifiedBy>
  <cp:revision>4</cp:revision>
  <dcterms:created xsi:type="dcterms:W3CDTF">2024-01-22T12:20:00Z</dcterms:created>
  <dcterms:modified xsi:type="dcterms:W3CDTF">2024-05-08T15:44:00Z</dcterms:modified>
</cp:coreProperties>
</file>