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BC6E6" w14:textId="0C1EB9B5" w:rsidR="00263142" w:rsidRDefault="008938C4" w:rsidP="001E1D5E">
      <w:pPr>
        <w:ind w:firstLine="5940"/>
        <w:rPr>
          <w:szCs w:val="24"/>
        </w:rPr>
      </w:pPr>
      <w:r>
        <w:rPr>
          <w:szCs w:val="24"/>
        </w:rPr>
        <w:t>PATVIRTINTA</w:t>
      </w:r>
    </w:p>
    <w:p w14:paraId="489BC6E7" w14:textId="77777777" w:rsidR="00263142" w:rsidRDefault="008938C4" w:rsidP="001E1D5E">
      <w:pPr>
        <w:ind w:firstLine="5940"/>
        <w:rPr>
          <w:szCs w:val="24"/>
        </w:rPr>
      </w:pPr>
      <w:r>
        <w:rPr>
          <w:szCs w:val="24"/>
        </w:rPr>
        <w:t>Šilalės rajono savivaldybės tarybos</w:t>
      </w:r>
    </w:p>
    <w:p w14:paraId="489BC6E8" w14:textId="27E75BCA" w:rsidR="00263142" w:rsidRDefault="006C29FA" w:rsidP="001E1D5E">
      <w:pPr>
        <w:ind w:firstLine="5940"/>
        <w:rPr>
          <w:szCs w:val="24"/>
        </w:rPr>
      </w:pPr>
      <w:r w:rsidRPr="006C29FA">
        <w:rPr>
          <w:szCs w:val="24"/>
        </w:rPr>
        <w:t xml:space="preserve">2023 m. vasario 2 </w:t>
      </w:r>
      <w:r w:rsidR="008938C4" w:rsidRPr="006C29FA">
        <w:rPr>
          <w:szCs w:val="24"/>
        </w:rPr>
        <w:t>d</w:t>
      </w:r>
      <w:r w:rsidR="008938C4">
        <w:rPr>
          <w:szCs w:val="24"/>
        </w:rPr>
        <w:t>. sprendimu</w:t>
      </w:r>
    </w:p>
    <w:p w14:paraId="489BC6E9" w14:textId="4627BC24" w:rsidR="00263142" w:rsidRDefault="00651C33" w:rsidP="001E1D5E">
      <w:pPr>
        <w:ind w:firstLine="5940"/>
        <w:rPr>
          <w:szCs w:val="24"/>
        </w:rPr>
      </w:pPr>
      <w:r>
        <w:rPr>
          <w:szCs w:val="24"/>
        </w:rPr>
        <w:t>Nr. T1-</w:t>
      </w:r>
    </w:p>
    <w:p w14:paraId="489BC6EA" w14:textId="77777777" w:rsidR="00263142" w:rsidRDefault="00263142" w:rsidP="001E1D5E">
      <w:pPr>
        <w:rPr>
          <w:szCs w:val="24"/>
        </w:rPr>
      </w:pPr>
    </w:p>
    <w:p w14:paraId="3B159B07" w14:textId="77777777" w:rsidR="00FD3307" w:rsidRDefault="00FD3307" w:rsidP="001E1D5E">
      <w:pPr>
        <w:rPr>
          <w:szCs w:val="24"/>
        </w:rPr>
      </w:pPr>
    </w:p>
    <w:p w14:paraId="489BC6EB" w14:textId="3312ECB2" w:rsidR="00263142" w:rsidRDefault="008938C4" w:rsidP="001E1D5E">
      <w:pPr>
        <w:jc w:val="center"/>
        <w:rPr>
          <w:b/>
          <w:bCs/>
          <w:szCs w:val="24"/>
        </w:rPr>
      </w:pPr>
      <w:r>
        <w:rPr>
          <w:b/>
          <w:bCs/>
          <w:szCs w:val="24"/>
        </w:rPr>
        <w:t xml:space="preserve">ŠILALĖS RAJONO SAVIVALDYBĖS JAUNIMO POLITIKOS </w:t>
      </w:r>
      <w:r w:rsidR="00651C33">
        <w:rPr>
          <w:b/>
          <w:bCs/>
          <w:kern w:val="36"/>
          <w:szCs w:val="24"/>
          <w:lang w:eastAsia="lt-LT"/>
        </w:rPr>
        <w:t>202</w:t>
      </w:r>
      <w:r w:rsidR="00BD545F">
        <w:rPr>
          <w:b/>
          <w:bCs/>
          <w:kern w:val="36"/>
          <w:szCs w:val="24"/>
          <w:lang w:eastAsia="lt-LT"/>
        </w:rPr>
        <w:t>3</w:t>
      </w:r>
      <w:r w:rsidR="00651C33">
        <w:rPr>
          <w:b/>
          <w:bCs/>
          <w:kern w:val="36"/>
          <w:szCs w:val="24"/>
          <w:lang w:eastAsia="lt-LT"/>
        </w:rPr>
        <w:t>–202</w:t>
      </w:r>
      <w:r w:rsidR="00BD545F">
        <w:rPr>
          <w:b/>
          <w:bCs/>
          <w:kern w:val="36"/>
          <w:szCs w:val="24"/>
          <w:lang w:eastAsia="lt-LT"/>
        </w:rPr>
        <w:t>5</w:t>
      </w:r>
      <w:r>
        <w:rPr>
          <w:b/>
          <w:bCs/>
          <w:kern w:val="36"/>
          <w:szCs w:val="24"/>
          <w:lang w:eastAsia="lt-LT"/>
        </w:rPr>
        <w:t xml:space="preserve"> </w:t>
      </w:r>
      <w:r>
        <w:rPr>
          <w:b/>
          <w:bCs/>
          <w:szCs w:val="24"/>
        </w:rPr>
        <w:t>METŲ PLĖTROS PROGRAMA</w:t>
      </w:r>
    </w:p>
    <w:p w14:paraId="489BC6EC" w14:textId="77777777" w:rsidR="00263142" w:rsidRDefault="00263142" w:rsidP="001E1D5E">
      <w:pPr>
        <w:jc w:val="center"/>
        <w:rPr>
          <w:b/>
          <w:bCs/>
          <w:szCs w:val="24"/>
        </w:rPr>
      </w:pPr>
    </w:p>
    <w:p w14:paraId="489BC6ED" w14:textId="77777777" w:rsidR="00263142" w:rsidRDefault="008938C4" w:rsidP="001E1D5E">
      <w:pPr>
        <w:jc w:val="center"/>
        <w:rPr>
          <w:b/>
          <w:bCs/>
          <w:szCs w:val="24"/>
          <w:lang w:eastAsia="lt-LT"/>
        </w:rPr>
      </w:pPr>
      <w:r>
        <w:rPr>
          <w:b/>
          <w:bCs/>
          <w:szCs w:val="24"/>
          <w:lang w:eastAsia="lt-LT"/>
        </w:rPr>
        <w:t>I SKYRIUS</w:t>
      </w:r>
    </w:p>
    <w:p w14:paraId="489BC6EE" w14:textId="77777777" w:rsidR="00263142" w:rsidRDefault="008938C4" w:rsidP="001E1D5E">
      <w:pPr>
        <w:jc w:val="center"/>
        <w:rPr>
          <w:b/>
          <w:bCs/>
          <w:szCs w:val="24"/>
          <w:lang w:eastAsia="lt-LT"/>
        </w:rPr>
      </w:pPr>
      <w:r>
        <w:rPr>
          <w:b/>
          <w:bCs/>
          <w:szCs w:val="24"/>
          <w:lang w:eastAsia="lt-LT"/>
        </w:rPr>
        <w:t>ĮŽANGA</w:t>
      </w:r>
    </w:p>
    <w:p w14:paraId="489BC6EF" w14:textId="77777777" w:rsidR="00263142" w:rsidRDefault="00263142" w:rsidP="001E1D5E">
      <w:pPr>
        <w:jc w:val="center"/>
        <w:rPr>
          <w:b/>
          <w:bCs/>
          <w:szCs w:val="24"/>
          <w:lang w:eastAsia="lt-LT"/>
        </w:rPr>
      </w:pPr>
    </w:p>
    <w:p w14:paraId="489BC6F0" w14:textId="7A3BB8EE" w:rsidR="00263142" w:rsidRDefault="008938C4" w:rsidP="001E1D5E">
      <w:pPr>
        <w:ind w:firstLine="851"/>
        <w:jc w:val="both"/>
        <w:rPr>
          <w:szCs w:val="24"/>
        </w:rPr>
      </w:pPr>
      <w:r>
        <w:rPr>
          <w:szCs w:val="24"/>
        </w:rPr>
        <w:t>1. Šilalės rajono sav</w:t>
      </w:r>
      <w:r w:rsidR="000A3638">
        <w:rPr>
          <w:szCs w:val="24"/>
        </w:rPr>
        <w:t>ivaldybės jaunimo politikos 202</w:t>
      </w:r>
      <w:r w:rsidR="00BD545F">
        <w:rPr>
          <w:szCs w:val="24"/>
        </w:rPr>
        <w:t>3</w:t>
      </w:r>
      <w:r w:rsidR="000A3638">
        <w:rPr>
          <w:szCs w:val="24"/>
        </w:rPr>
        <w:t>–202</w:t>
      </w:r>
      <w:r w:rsidR="00BD545F">
        <w:rPr>
          <w:szCs w:val="24"/>
        </w:rPr>
        <w:t>5</w:t>
      </w:r>
      <w:r>
        <w:rPr>
          <w:szCs w:val="24"/>
        </w:rPr>
        <w:t xml:space="preserve"> metų plėtros programa (toliau – Programa) siekiama sukurti darnią aplinką ir prielaidas plėtoti tęstinę jaunimo politiką rajone. Tęstinė jaunimo politika Programoje suprantama kaip esamų priemonių plėtojimas ir naujų priemonių, sudarančių palankias sąlygas formuotis jauno žmogaus asmenybei, jo sėkmingam integravimuisi į visuomenės gyvenimą ir šiuolaikinę socialinę ekonominę aplinką, sukūrimas, užtikrinantis jaunimo politikos organizavimo ir valdymo tobulinimą ir nuostatų, numatytų Lietuvos Respublikos jaunimo politikos pagrindų įstatyme, įgyvendinimą.</w:t>
      </w:r>
    </w:p>
    <w:p w14:paraId="100CA457" w14:textId="377F743F" w:rsidR="00302FFF" w:rsidRPr="00E44AF8" w:rsidRDefault="008938C4" w:rsidP="00302FFF">
      <w:pPr>
        <w:ind w:firstLine="907"/>
        <w:jc w:val="both"/>
        <w:rPr>
          <w:bCs/>
          <w:color w:val="FF0000"/>
        </w:rPr>
      </w:pPr>
      <w:r w:rsidRPr="00F370EC">
        <w:rPr>
          <w:szCs w:val="24"/>
          <w:lang w:eastAsia="lt-LT"/>
        </w:rPr>
        <w:t xml:space="preserve">2. Programa parengta remiantis </w:t>
      </w:r>
      <w:r w:rsidR="00302FFF" w:rsidRPr="00B35184">
        <w:rPr>
          <w:bCs/>
        </w:rPr>
        <w:t xml:space="preserve">Šilalės rajono savivaldybės tarybos </w:t>
      </w:r>
      <w:r w:rsidR="00302FFF" w:rsidRPr="00E44AF8">
        <w:rPr>
          <w:bCs/>
        </w:rPr>
        <w:t xml:space="preserve">2022 m. vasario 24 d. sprendimu Nr. T1-22 „Dėl Šilalės rajono savivaldybės 2022–2024 metų strateginio veiklos plano patvirtinimo“ </w:t>
      </w:r>
      <w:r w:rsidR="00302FFF">
        <w:rPr>
          <w:bCs/>
        </w:rPr>
        <w:t>.</w:t>
      </w:r>
    </w:p>
    <w:p w14:paraId="489BC6F2" w14:textId="5009555A" w:rsidR="00263142" w:rsidRDefault="008938C4" w:rsidP="001E1D5E">
      <w:pPr>
        <w:ind w:firstLine="851"/>
        <w:jc w:val="both"/>
        <w:rPr>
          <w:szCs w:val="24"/>
          <w:lang w:eastAsia="lt-LT"/>
        </w:rPr>
      </w:pPr>
      <w:r>
        <w:rPr>
          <w:szCs w:val="24"/>
          <w:lang w:eastAsia="lt-LT"/>
        </w:rPr>
        <w:t xml:space="preserve">3. Programos vizija – sudarytos galimybės jaunam žmogui tapti aktyviu, pilietišku ir motyvuotu modernios valstybės piliečiu, gebančiu prisiimti atsakomybę ir susikurti visavertį gyvenimą. </w:t>
      </w:r>
    </w:p>
    <w:p w14:paraId="489BC6F3" w14:textId="1BDFA15E" w:rsidR="00263142" w:rsidRDefault="00F00151" w:rsidP="001E1D5E">
      <w:pPr>
        <w:ind w:firstLine="851"/>
        <w:jc w:val="both"/>
        <w:rPr>
          <w:szCs w:val="24"/>
        </w:rPr>
      </w:pPr>
      <w:r>
        <w:rPr>
          <w:szCs w:val="24"/>
        </w:rPr>
        <w:t xml:space="preserve">4. Programoje vartojamų </w:t>
      </w:r>
      <w:r w:rsidR="008938C4">
        <w:rPr>
          <w:szCs w:val="24"/>
        </w:rPr>
        <w:t>žodžių ir sąvokų reikšmės:</w:t>
      </w:r>
    </w:p>
    <w:p w14:paraId="489BC6F4" w14:textId="77777777" w:rsidR="00263142" w:rsidRDefault="008938C4" w:rsidP="001E1D5E">
      <w:pPr>
        <w:ind w:firstLine="851"/>
        <w:jc w:val="both"/>
        <w:rPr>
          <w:szCs w:val="24"/>
        </w:rPr>
      </w:pPr>
      <w:r>
        <w:rPr>
          <w:szCs w:val="24"/>
        </w:rPr>
        <w:t xml:space="preserve">4.1. </w:t>
      </w:r>
      <w:r w:rsidRPr="00FD3307">
        <w:rPr>
          <w:b/>
          <w:szCs w:val="24"/>
        </w:rPr>
        <w:t>jaunas žmogus</w:t>
      </w:r>
      <w:r>
        <w:rPr>
          <w:szCs w:val="24"/>
        </w:rPr>
        <w:t xml:space="preserve"> – asmuo nuo 14 iki 29 metų; </w:t>
      </w:r>
    </w:p>
    <w:p w14:paraId="489BC6F5" w14:textId="77777777" w:rsidR="00263142" w:rsidRDefault="008938C4" w:rsidP="001E1D5E">
      <w:pPr>
        <w:ind w:firstLine="851"/>
        <w:jc w:val="both"/>
        <w:rPr>
          <w:szCs w:val="24"/>
        </w:rPr>
      </w:pPr>
      <w:r>
        <w:rPr>
          <w:szCs w:val="24"/>
        </w:rPr>
        <w:t xml:space="preserve">4.2. </w:t>
      </w:r>
      <w:r w:rsidRPr="00FD3307">
        <w:rPr>
          <w:b/>
          <w:szCs w:val="24"/>
        </w:rPr>
        <w:t>jaunimo organizacija</w:t>
      </w:r>
      <w:r>
        <w:rPr>
          <w:szCs w:val="24"/>
        </w:rPr>
        <w:t xml:space="preserve"> – įstatymų ir kitų teisės aktų nustatyta tvarka įregistruota asociacija, kurioje ne mažiau kaip 2/3 narių sudaro jauni žmonės ar jaunimo organizacijos;</w:t>
      </w:r>
    </w:p>
    <w:p w14:paraId="489BC6F6" w14:textId="77777777" w:rsidR="00263142" w:rsidRDefault="008938C4" w:rsidP="001E1D5E">
      <w:pPr>
        <w:ind w:firstLine="851"/>
        <w:jc w:val="both"/>
        <w:rPr>
          <w:szCs w:val="24"/>
        </w:rPr>
      </w:pPr>
      <w:r>
        <w:rPr>
          <w:szCs w:val="24"/>
        </w:rPr>
        <w:t xml:space="preserve">4.3. </w:t>
      </w:r>
      <w:r w:rsidRPr="00FD3307">
        <w:rPr>
          <w:b/>
          <w:szCs w:val="24"/>
        </w:rPr>
        <w:t>su jaunimu dirbanti organizacija</w:t>
      </w:r>
      <w:r>
        <w:rPr>
          <w:szCs w:val="24"/>
        </w:rPr>
        <w:t xml:space="preserve"> – viešasis juridinis asmuo, kurio vienas iš tikslų – į jaunimą orientuota ir jaunimo poreikius tenkinanti veikla;</w:t>
      </w:r>
    </w:p>
    <w:p w14:paraId="41E19A44" w14:textId="3DA79962" w:rsidR="00D43895" w:rsidRDefault="00F00151" w:rsidP="001E1D5E">
      <w:pPr>
        <w:ind w:firstLine="851"/>
        <w:jc w:val="both"/>
        <w:rPr>
          <w:szCs w:val="24"/>
        </w:rPr>
      </w:pPr>
      <w:r>
        <w:rPr>
          <w:szCs w:val="24"/>
        </w:rPr>
        <w:t>4.4</w:t>
      </w:r>
      <w:r w:rsidR="005A38F1">
        <w:rPr>
          <w:szCs w:val="24"/>
        </w:rPr>
        <w:t>.</w:t>
      </w:r>
      <w:r w:rsidR="008938C4">
        <w:rPr>
          <w:szCs w:val="24"/>
        </w:rPr>
        <w:t xml:space="preserve"> </w:t>
      </w:r>
      <w:r w:rsidR="008938C4" w:rsidRPr="00FD3307">
        <w:rPr>
          <w:b/>
          <w:szCs w:val="24"/>
        </w:rPr>
        <w:t>projektas</w:t>
      </w:r>
      <w:r w:rsidR="008938C4">
        <w:rPr>
          <w:szCs w:val="24"/>
        </w:rPr>
        <w:t xml:space="preserve"> – tikslinė jaunų žmonių, jaunimo organizacijų ar su jaunimu dirbančios organizacijos veikla, kuri yra apibrėžta pasirengimo ir įgyvendinimo terminais, tikslais, finansavimo šaltiniais, autoriais ir vykdytojais</w:t>
      </w:r>
      <w:r w:rsidR="00D43895">
        <w:rPr>
          <w:szCs w:val="24"/>
        </w:rPr>
        <w:t>;</w:t>
      </w:r>
    </w:p>
    <w:p w14:paraId="212F5326" w14:textId="77777777" w:rsidR="00D43895" w:rsidRDefault="00D43895" w:rsidP="001E1D5E">
      <w:pPr>
        <w:ind w:firstLine="851"/>
        <w:jc w:val="both"/>
        <w:rPr>
          <w:szCs w:val="24"/>
        </w:rPr>
      </w:pPr>
      <w:r>
        <w:rPr>
          <w:szCs w:val="24"/>
        </w:rPr>
        <w:t xml:space="preserve">4.5. </w:t>
      </w:r>
      <w:r w:rsidRPr="00FD3307">
        <w:rPr>
          <w:b/>
          <w:szCs w:val="24"/>
        </w:rPr>
        <w:t>mokinys</w:t>
      </w:r>
      <w:r>
        <w:rPr>
          <w:szCs w:val="24"/>
        </w:rPr>
        <w:t xml:space="preserve"> – jaunas žmogus, besimokantis pagal bendrojo ugdymo programą;</w:t>
      </w:r>
    </w:p>
    <w:p w14:paraId="489BC6F9" w14:textId="0D116421" w:rsidR="00263142" w:rsidRDefault="00D43895" w:rsidP="001E1D5E">
      <w:pPr>
        <w:ind w:firstLine="851"/>
        <w:jc w:val="both"/>
        <w:rPr>
          <w:szCs w:val="24"/>
        </w:rPr>
      </w:pPr>
      <w:r>
        <w:rPr>
          <w:szCs w:val="24"/>
        </w:rPr>
        <w:t xml:space="preserve">4.6. </w:t>
      </w:r>
      <w:r w:rsidRPr="00FD3307">
        <w:rPr>
          <w:b/>
          <w:szCs w:val="24"/>
        </w:rPr>
        <w:t>mokinių vasaros atostogos</w:t>
      </w:r>
      <w:r>
        <w:rPr>
          <w:szCs w:val="24"/>
        </w:rPr>
        <w:t xml:space="preserve"> – mokiniams skiriamos atostogos, nuo </w:t>
      </w:r>
      <w:r w:rsidR="00DA50DE">
        <w:rPr>
          <w:szCs w:val="24"/>
        </w:rPr>
        <w:t xml:space="preserve">einamųjų mokslo metų </w:t>
      </w:r>
      <w:r>
        <w:rPr>
          <w:szCs w:val="24"/>
        </w:rPr>
        <w:t>ugdymo proceso arba brandos egzaminų sesijos pabaigos iki rugpjūčio 31 d</w:t>
      </w:r>
      <w:r w:rsidR="008938C4">
        <w:rPr>
          <w:szCs w:val="24"/>
        </w:rPr>
        <w:t>.</w:t>
      </w:r>
    </w:p>
    <w:p w14:paraId="489BC6FA" w14:textId="77777777" w:rsidR="00263142" w:rsidRDefault="00263142" w:rsidP="001E1D5E">
      <w:pPr>
        <w:ind w:firstLine="851"/>
        <w:jc w:val="both"/>
        <w:rPr>
          <w:b/>
          <w:szCs w:val="24"/>
          <w:lang w:eastAsia="lt-LT"/>
        </w:rPr>
      </w:pPr>
    </w:p>
    <w:p w14:paraId="25965479" w14:textId="77777777" w:rsidR="001A38F6" w:rsidRDefault="001A38F6" w:rsidP="001E1D5E">
      <w:pPr>
        <w:ind w:firstLine="851"/>
        <w:jc w:val="both"/>
        <w:rPr>
          <w:b/>
          <w:szCs w:val="24"/>
          <w:lang w:eastAsia="lt-LT"/>
        </w:rPr>
      </w:pPr>
    </w:p>
    <w:p w14:paraId="489BC6FB" w14:textId="77777777" w:rsidR="00263142" w:rsidRDefault="008938C4" w:rsidP="001E1D5E">
      <w:pPr>
        <w:ind w:firstLine="907"/>
        <w:jc w:val="center"/>
        <w:rPr>
          <w:b/>
          <w:szCs w:val="24"/>
          <w:lang w:eastAsia="lt-LT"/>
        </w:rPr>
      </w:pPr>
      <w:r>
        <w:rPr>
          <w:b/>
          <w:szCs w:val="24"/>
          <w:lang w:eastAsia="lt-LT"/>
        </w:rPr>
        <w:t>II  SKYRIUS</w:t>
      </w:r>
    </w:p>
    <w:p w14:paraId="489BC6FC" w14:textId="77777777" w:rsidR="00263142" w:rsidRDefault="008938C4" w:rsidP="001E1D5E">
      <w:pPr>
        <w:jc w:val="center"/>
        <w:rPr>
          <w:b/>
          <w:bCs/>
          <w:kern w:val="36"/>
          <w:szCs w:val="24"/>
          <w:lang w:eastAsia="lt-LT"/>
        </w:rPr>
      </w:pPr>
      <w:r>
        <w:rPr>
          <w:b/>
          <w:bCs/>
          <w:kern w:val="36"/>
          <w:szCs w:val="24"/>
          <w:lang w:eastAsia="lt-LT"/>
        </w:rPr>
        <w:t>STRATEGINIS TIKSLAS, PRIORITETINĖS VEIKLOS KRYPTYS</w:t>
      </w:r>
    </w:p>
    <w:p w14:paraId="489BC6FD" w14:textId="77777777" w:rsidR="00263142" w:rsidRDefault="00263142" w:rsidP="001E1D5E">
      <w:pPr>
        <w:rPr>
          <w:b/>
          <w:bCs/>
          <w:kern w:val="36"/>
          <w:szCs w:val="24"/>
          <w:lang w:eastAsia="lt-LT"/>
        </w:rPr>
      </w:pPr>
    </w:p>
    <w:p w14:paraId="489BC6FE" w14:textId="77777777" w:rsidR="00263142" w:rsidRDefault="008938C4" w:rsidP="001E1D5E">
      <w:pPr>
        <w:ind w:firstLine="851"/>
        <w:jc w:val="both"/>
        <w:rPr>
          <w:szCs w:val="24"/>
          <w:lang w:eastAsia="lt-LT"/>
        </w:rPr>
      </w:pPr>
      <w:r>
        <w:rPr>
          <w:szCs w:val="24"/>
          <w:lang w:eastAsia="lt-LT"/>
        </w:rPr>
        <w:t xml:space="preserve">5. Strateginis tikslas – sukurti palankią aplinką (sąlygas) jauno žmogaus vertingam gyvenimui ir saviraiškai Šilalės rajone ir Lietuvoje. </w:t>
      </w:r>
    </w:p>
    <w:p w14:paraId="489BC6FF" w14:textId="77777777" w:rsidR="00263142" w:rsidRDefault="008938C4" w:rsidP="001E1D5E">
      <w:pPr>
        <w:ind w:firstLine="851"/>
        <w:jc w:val="both"/>
        <w:rPr>
          <w:szCs w:val="24"/>
        </w:rPr>
      </w:pPr>
      <w:r>
        <w:rPr>
          <w:szCs w:val="24"/>
          <w:lang w:eastAsia="lt-LT"/>
        </w:rPr>
        <w:t xml:space="preserve">6. </w:t>
      </w:r>
      <w:r>
        <w:rPr>
          <w:szCs w:val="24"/>
        </w:rPr>
        <w:t xml:space="preserve">Prioritetinės kryptys, kurioms svarbu skirti daugiau dėmesio sprendžiant Šilalės rajono jaunimo problemas: </w:t>
      </w:r>
    </w:p>
    <w:p w14:paraId="489BC700" w14:textId="77777777" w:rsidR="00263142" w:rsidRDefault="008938C4" w:rsidP="001E1D5E">
      <w:pPr>
        <w:ind w:firstLine="851"/>
        <w:jc w:val="both"/>
        <w:rPr>
          <w:rFonts w:eastAsia="Calibri"/>
          <w:bCs/>
          <w:szCs w:val="24"/>
        </w:rPr>
      </w:pPr>
      <w:r>
        <w:rPr>
          <w:rFonts w:eastAsia="Calibri"/>
          <w:szCs w:val="24"/>
        </w:rPr>
        <w:t>6.1. pirma kryptis – didinti l</w:t>
      </w:r>
      <w:r>
        <w:rPr>
          <w:rFonts w:eastAsia="Calibri"/>
          <w:bCs/>
          <w:szCs w:val="24"/>
        </w:rPr>
        <w:t>aisvalaikio užimtumo ir neformaliojo ugdymo paslaugų prieinamumą Šilalės rajono jaunimui;</w:t>
      </w:r>
    </w:p>
    <w:p w14:paraId="489BC701" w14:textId="538E68E5" w:rsidR="00263142" w:rsidRDefault="008938C4" w:rsidP="001E1D5E">
      <w:pPr>
        <w:ind w:firstLine="851"/>
        <w:jc w:val="both"/>
        <w:rPr>
          <w:rFonts w:eastAsia="Calibri"/>
          <w:szCs w:val="24"/>
        </w:rPr>
      </w:pPr>
      <w:r>
        <w:rPr>
          <w:rFonts w:eastAsia="Calibri"/>
          <w:szCs w:val="24"/>
          <w:lang w:eastAsia="lt-LT"/>
        </w:rPr>
        <w:t>6.</w:t>
      </w:r>
      <w:r>
        <w:rPr>
          <w:rFonts w:eastAsia="SimSun"/>
          <w:szCs w:val="24"/>
        </w:rPr>
        <w:t xml:space="preserve">2. antra kryptis – </w:t>
      </w:r>
      <w:r>
        <w:rPr>
          <w:rFonts w:eastAsia="SimSun"/>
          <w:bCs/>
          <w:szCs w:val="24"/>
        </w:rPr>
        <w:t xml:space="preserve">skatinti jaunų žmonių kūrybiškumą, pilietiškumą, verslumą, </w:t>
      </w:r>
      <w:r w:rsidR="00F00151">
        <w:rPr>
          <w:rFonts w:eastAsia="SimSun"/>
          <w:bCs/>
          <w:szCs w:val="24"/>
        </w:rPr>
        <w:t>integraciją</w:t>
      </w:r>
      <w:r>
        <w:rPr>
          <w:rFonts w:eastAsia="SimSun"/>
          <w:bCs/>
          <w:szCs w:val="24"/>
        </w:rPr>
        <w:t xml:space="preserve"> į darbo rinką</w:t>
      </w:r>
      <w:r w:rsidR="00F00151">
        <w:rPr>
          <w:rFonts w:eastAsia="SimSun"/>
          <w:bCs/>
          <w:szCs w:val="24"/>
        </w:rPr>
        <w:t xml:space="preserve"> bendradarbiaujant su vietiniu verslo sektoriumi</w:t>
      </w:r>
      <w:r>
        <w:rPr>
          <w:rFonts w:eastAsia="SimSun"/>
          <w:bCs/>
          <w:szCs w:val="24"/>
        </w:rPr>
        <w:t>, siekiant tapti aktyviais visuomenės nariais;</w:t>
      </w:r>
    </w:p>
    <w:p w14:paraId="489BC702" w14:textId="77777777" w:rsidR="00263142" w:rsidRDefault="008938C4" w:rsidP="001E1D5E">
      <w:pPr>
        <w:ind w:firstLine="851"/>
        <w:jc w:val="both"/>
        <w:rPr>
          <w:szCs w:val="24"/>
        </w:rPr>
      </w:pPr>
      <w:r>
        <w:rPr>
          <w:rFonts w:eastAsia="SimSun"/>
          <w:szCs w:val="24"/>
        </w:rPr>
        <w:lastRenderedPageBreak/>
        <w:t>6.3. trečia kryptis – k</w:t>
      </w:r>
      <w:r>
        <w:rPr>
          <w:szCs w:val="24"/>
        </w:rPr>
        <w:t>ryptingai formuoti ir įgyvendinti jaunimo politiką</w:t>
      </w:r>
      <w:r>
        <w:rPr>
          <w:rFonts w:eastAsia="SimSun"/>
          <w:szCs w:val="24"/>
        </w:rPr>
        <w:t xml:space="preserve"> </w:t>
      </w:r>
      <w:r>
        <w:rPr>
          <w:szCs w:val="24"/>
        </w:rPr>
        <w:t>užtikrinant kokybišką jaunimo politikos plėtrą.</w:t>
      </w:r>
    </w:p>
    <w:p w14:paraId="22760B25" w14:textId="77777777" w:rsidR="001A38F6" w:rsidRDefault="001A38F6" w:rsidP="001E1D5E">
      <w:pPr>
        <w:ind w:firstLine="851"/>
        <w:rPr>
          <w:b/>
          <w:szCs w:val="24"/>
          <w:lang w:eastAsia="lt-LT"/>
        </w:rPr>
      </w:pPr>
    </w:p>
    <w:p w14:paraId="46E93CA6" w14:textId="77777777" w:rsidR="00FD3307" w:rsidRDefault="00FD3307" w:rsidP="001E1D5E">
      <w:pPr>
        <w:ind w:firstLine="851"/>
        <w:rPr>
          <w:b/>
          <w:szCs w:val="24"/>
          <w:lang w:eastAsia="lt-LT"/>
        </w:rPr>
      </w:pPr>
    </w:p>
    <w:p w14:paraId="489BC704" w14:textId="77777777" w:rsidR="00263142" w:rsidRDefault="008938C4" w:rsidP="001E1D5E">
      <w:pPr>
        <w:ind w:firstLine="907"/>
        <w:jc w:val="center"/>
        <w:rPr>
          <w:b/>
          <w:szCs w:val="24"/>
          <w:lang w:eastAsia="lt-LT"/>
        </w:rPr>
      </w:pPr>
      <w:r>
        <w:rPr>
          <w:b/>
          <w:szCs w:val="24"/>
          <w:lang w:eastAsia="lt-LT"/>
        </w:rPr>
        <w:t>III  SKYRIUS</w:t>
      </w:r>
    </w:p>
    <w:p w14:paraId="489BC705" w14:textId="77777777" w:rsidR="00263142" w:rsidRDefault="008938C4" w:rsidP="001E1D5E">
      <w:pPr>
        <w:keepNext/>
        <w:ind w:firstLine="806"/>
        <w:jc w:val="center"/>
        <w:rPr>
          <w:b/>
          <w:bCs/>
          <w:caps/>
          <w:kern w:val="32"/>
          <w:szCs w:val="24"/>
        </w:rPr>
      </w:pPr>
      <w:r>
        <w:rPr>
          <w:b/>
          <w:bCs/>
          <w:caps/>
          <w:kern w:val="32"/>
          <w:szCs w:val="24"/>
        </w:rPr>
        <w:t>TIKSLAI IR UŽDAVINIAI</w:t>
      </w:r>
    </w:p>
    <w:p w14:paraId="489BC706" w14:textId="77777777" w:rsidR="00263142" w:rsidRDefault="00263142" w:rsidP="001E1D5E">
      <w:pPr>
        <w:ind w:firstLine="907"/>
        <w:jc w:val="both"/>
        <w:rPr>
          <w:b/>
          <w:i/>
          <w:szCs w:val="24"/>
        </w:rPr>
      </w:pPr>
    </w:p>
    <w:p w14:paraId="489BC707" w14:textId="72E4338E" w:rsidR="00263142" w:rsidRDefault="008938C4" w:rsidP="001E1D5E">
      <w:pPr>
        <w:ind w:firstLine="851"/>
        <w:jc w:val="both"/>
        <w:rPr>
          <w:rFonts w:eastAsia="SimSun"/>
          <w:szCs w:val="24"/>
        </w:rPr>
      </w:pPr>
      <w:r>
        <w:rPr>
          <w:szCs w:val="24"/>
        </w:rPr>
        <w:t>7. Pirmas tikslas – u</w:t>
      </w:r>
      <w:r>
        <w:rPr>
          <w:rFonts w:eastAsia="SimSun"/>
          <w:szCs w:val="24"/>
        </w:rPr>
        <w:t xml:space="preserve">žtikrinti </w:t>
      </w:r>
      <w:r w:rsidRPr="00BE0098">
        <w:rPr>
          <w:rFonts w:eastAsia="SimSun"/>
          <w:szCs w:val="24"/>
        </w:rPr>
        <w:t>formalaus</w:t>
      </w:r>
      <w:r>
        <w:rPr>
          <w:rFonts w:eastAsia="SimSun"/>
          <w:szCs w:val="24"/>
        </w:rPr>
        <w:t xml:space="preserve"> ir neformalaus ugdymo įstaigų</w:t>
      </w:r>
      <w:r w:rsidR="00CF5953">
        <w:rPr>
          <w:rFonts w:eastAsia="SimSun"/>
          <w:szCs w:val="24"/>
        </w:rPr>
        <w:t xml:space="preserve"> paslaugų kokybę, prieinamumą, </w:t>
      </w:r>
      <w:r>
        <w:rPr>
          <w:rFonts w:eastAsia="SimSun"/>
          <w:szCs w:val="24"/>
        </w:rPr>
        <w:t xml:space="preserve">paslaugų įvairovę. </w:t>
      </w:r>
      <w:r>
        <w:rPr>
          <w:szCs w:val="24"/>
        </w:rPr>
        <w:t>Uždaviniai šiam tikslui įgyvendinti:</w:t>
      </w:r>
    </w:p>
    <w:p w14:paraId="489BC708" w14:textId="77777777" w:rsidR="00263142" w:rsidRDefault="008938C4" w:rsidP="001E1D5E">
      <w:pPr>
        <w:ind w:firstLine="851"/>
        <w:jc w:val="both"/>
        <w:rPr>
          <w:rFonts w:eastAsia="SimSun"/>
          <w:szCs w:val="24"/>
        </w:rPr>
      </w:pPr>
      <w:r>
        <w:rPr>
          <w:rFonts w:eastAsia="SimSun"/>
          <w:szCs w:val="24"/>
        </w:rPr>
        <w:t>7.1. pritaikyti rajono infrastruktūrą jaunimo, jaunų šeimų ir vaikų poreikiams;</w:t>
      </w:r>
    </w:p>
    <w:p w14:paraId="489BC709" w14:textId="77777777" w:rsidR="00263142" w:rsidRDefault="008938C4" w:rsidP="001E1D5E">
      <w:pPr>
        <w:ind w:firstLine="851"/>
        <w:jc w:val="both"/>
        <w:rPr>
          <w:rFonts w:eastAsia="SimSun"/>
          <w:szCs w:val="24"/>
        </w:rPr>
      </w:pPr>
      <w:r>
        <w:rPr>
          <w:rFonts w:eastAsia="SimSun"/>
          <w:szCs w:val="24"/>
        </w:rPr>
        <w:t>7.2. didinti švietimo, kultūros, socialinių ir kitų įstaigų galimybes teikti kokybiškas, jaunimo poreikius atitinkančias, paslaugas;</w:t>
      </w:r>
    </w:p>
    <w:p w14:paraId="489BC70A" w14:textId="77777777" w:rsidR="00263142" w:rsidRDefault="008938C4" w:rsidP="001E1D5E">
      <w:pPr>
        <w:ind w:firstLine="851"/>
        <w:jc w:val="both"/>
        <w:rPr>
          <w:rFonts w:eastAsia="SimSun"/>
          <w:szCs w:val="24"/>
        </w:rPr>
      </w:pPr>
      <w:r>
        <w:rPr>
          <w:szCs w:val="24"/>
        </w:rPr>
        <w:t>7.3. remti jaunimo ir su jaunimu dirbančias organizacijas, skatinant jaunimo nevyriausybines organizacijas, vietos bendruomenių ir Šilalės rajono savivaldybės (toliau – Savivaldybės) bendradarbiavimą kuriant jaunimo užimtumo formas;</w:t>
      </w:r>
    </w:p>
    <w:p w14:paraId="489BC70B" w14:textId="7D3D72CD" w:rsidR="00263142" w:rsidRDefault="008938C4" w:rsidP="001E1D5E">
      <w:pPr>
        <w:ind w:firstLine="851"/>
        <w:jc w:val="both"/>
        <w:rPr>
          <w:rFonts w:eastAsia="SimSun"/>
          <w:szCs w:val="24"/>
        </w:rPr>
      </w:pPr>
      <w:r>
        <w:rPr>
          <w:szCs w:val="24"/>
        </w:rPr>
        <w:t xml:space="preserve">7.4. plėtoti darbą su socialiai </w:t>
      </w:r>
      <w:r w:rsidR="00B83639">
        <w:rPr>
          <w:szCs w:val="24"/>
        </w:rPr>
        <w:t>atskirtu, pažeidžiamu, problemų</w:t>
      </w:r>
      <w:r>
        <w:rPr>
          <w:szCs w:val="24"/>
        </w:rPr>
        <w:t xml:space="preserve"> patiriančiu jaunimu.</w:t>
      </w:r>
    </w:p>
    <w:p w14:paraId="489BC70C" w14:textId="77777777" w:rsidR="00263142" w:rsidRDefault="008938C4" w:rsidP="001E1D5E">
      <w:pPr>
        <w:ind w:firstLine="851"/>
        <w:jc w:val="both"/>
        <w:rPr>
          <w:szCs w:val="24"/>
        </w:rPr>
      </w:pPr>
      <w:r>
        <w:rPr>
          <w:szCs w:val="24"/>
        </w:rPr>
        <w:t>8. Antras tikslas – sudaryti sąlygas jaunimui įsitvirtinti ir ekonomiškai stabiliai gyventi Savivaldybėje. Uždaviniai šiam tikslui įgyvendinti:</w:t>
      </w:r>
    </w:p>
    <w:p w14:paraId="489BC70D" w14:textId="77777777" w:rsidR="00263142" w:rsidRDefault="008938C4" w:rsidP="001E1D5E">
      <w:pPr>
        <w:ind w:firstLine="851"/>
        <w:jc w:val="both"/>
        <w:rPr>
          <w:szCs w:val="24"/>
        </w:rPr>
      </w:pPr>
      <w:r>
        <w:rPr>
          <w:szCs w:val="24"/>
        </w:rPr>
        <w:t>8.1. pagerinti jaunimo įsidarbinimą, skatinant profesinio ir aukštojo mokslo įstaigų, privataus verslo bei Savivaldybės bendradarbiavimą;</w:t>
      </w:r>
    </w:p>
    <w:p w14:paraId="379AD2AF" w14:textId="2798B1F6" w:rsidR="00CF5953" w:rsidRDefault="00CF5953" w:rsidP="001E1D5E">
      <w:pPr>
        <w:ind w:firstLine="851"/>
        <w:jc w:val="both"/>
        <w:rPr>
          <w:szCs w:val="24"/>
        </w:rPr>
      </w:pPr>
      <w:r>
        <w:rPr>
          <w:szCs w:val="24"/>
        </w:rPr>
        <w:t xml:space="preserve">8.2. sudaryti palankias sąlygas </w:t>
      </w:r>
      <w:r w:rsidR="00211A3B">
        <w:rPr>
          <w:szCs w:val="24"/>
        </w:rPr>
        <w:t xml:space="preserve">didinti </w:t>
      </w:r>
      <w:r>
        <w:rPr>
          <w:szCs w:val="24"/>
        </w:rPr>
        <w:t xml:space="preserve">jaunimo užimtumui </w:t>
      </w:r>
      <w:r w:rsidR="005A38F1">
        <w:rPr>
          <w:szCs w:val="24"/>
        </w:rPr>
        <w:t xml:space="preserve">mokinių </w:t>
      </w:r>
      <w:r>
        <w:rPr>
          <w:szCs w:val="24"/>
        </w:rPr>
        <w:t>vasaros atostogų metu</w:t>
      </w:r>
      <w:r w:rsidR="000D54A2">
        <w:rPr>
          <w:szCs w:val="24"/>
        </w:rPr>
        <w:t>, padėti integruotis bei didinti motyvaciją įsilieti į darbo rinką</w:t>
      </w:r>
      <w:r w:rsidR="00211A3B">
        <w:rPr>
          <w:szCs w:val="24"/>
        </w:rPr>
        <w:t>;</w:t>
      </w:r>
    </w:p>
    <w:p w14:paraId="489BC70E" w14:textId="14ADABD5" w:rsidR="00263142" w:rsidRDefault="00211A3B" w:rsidP="001E1D5E">
      <w:pPr>
        <w:ind w:firstLine="851"/>
        <w:jc w:val="both"/>
        <w:rPr>
          <w:szCs w:val="24"/>
        </w:rPr>
      </w:pPr>
      <w:r>
        <w:rPr>
          <w:szCs w:val="24"/>
        </w:rPr>
        <w:t>8.3</w:t>
      </w:r>
      <w:r w:rsidR="008938C4">
        <w:rPr>
          <w:szCs w:val="24"/>
        </w:rPr>
        <w:t>. spręsti socialinę atskirtį patiriančių, nekvalifikuotų, išsilavinimo, specialybės, profesijos neturinčių, probleminių jaunų žmonių motyvacijos dirbti problemas;</w:t>
      </w:r>
    </w:p>
    <w:p w14:paraId="489BC70F" w14:textId="21EFF20D" w:rsidR="00263142" w:rsidRDefault="00211A3B" w:rsidP="001E1D5E">
      <w:pPr>
        <w:ind w:firstLine="851"/>
        <w:jc w:val="both"/>
        <w:rPr>
          <w:szCs w:val="24"/>
        </w:rPr>
      </w:pPr>
      <w:r>
        <w:rPr>
          <w:rFonts w:eastAsia="SimSun"/>
          <w:szCs w:val="24"/>
        </w:rPr>
        <w:t>8.4</w:t>
      </w:r>
      <w:r w:rsidR="008938C4">
        <w:rPr>
          <w:rFonts w:eastAsia="SimSun"/>
          <w:szCs w:val="24"/>
        </w:rPr>
        <w:t>. plėtoti jaunimo verslumo skatinimo priemones bei sudaryti palankias sąlygas jaunimo verslo pradžiai.</w:t>
      </w:r>
    </w:p>
    <w:p w14:paraId="489BC710" w14:textId="476B7B6C" w:rsidR="00263142" w:rsidRDefault="008938C4" w:rsidP="001E1D5E">
      <w:pPr>
        <w:ind w:firstLine="851"/>
        <w:jc w:val="both"/>
        <w:rPr>
          <w:szCs w:val="24"/>
        </w:rPr>
      </w:pPr>
      <w:r>
        <w:rPr>
          <w:szCs w:val="24"/>
        </w:rPr>
        <w:t>9. Trečias tikslas – didinti jaunimo kūrybiškumą, aktyvų pilietiškumą bei sveikos gyvensenos galimybes Savivaldybėje, ypač kaimo vietovėse. Uždaviniai šiam tikslui įgyvendinti:</w:t>
      </w:r>
    </w:p>
    <w:p w14:paraId="489BC711" w14:textId="77777777" w:rsidR="00263142" w:rsidRDefault="008938C4" w:rsidP="001E1D5E">
      <w:pPr>
        <w:ind w:firstLine="851"/>
        <w:jc w:val="both"/>
        <w:rPr>
          <w:rFonts w:eastAsia="SimSun"/>
          <w:szCs w:val="24"/>
        </w:rPr>
      </w:pPr>
      <w:r>
        <w:rPr>
          <w:rFonts w:eastAsia="SimSun"/>
          <w:szCs w:val="24"/>
        </w:rPr>
        <w:t>9.1. skatinti sveiką jaunimo gyvenseną, ypač kaimo vietovėse;</w:t>
      </w:r>
    </w:p>
    <w:p w14:paraId="489BC712" w14:textId="77777777" w:rsidR="00263142" w:rsidRDefault="008938C4" w:rsidP="001E1D5E">
      <w:pPr>
        <w:ind w:firstLine="851"/>
        <w:jc w:val="both"/>
        <w:rPr>
          <w:rFonts w:eastAsia="SimSun"/>
          <w:szCs w:val="24"/>
        </w:rPr>
      </w:pPr>
      <w:r>
        <w:rPr>
          <w:rFonts w:eastAsia="SimSun"/>
          <w:szCs w:val="24"/>
        </w:rPr>
        <w:t>9.2. įtraukti jaunimą į rajono kultūrinio gyvenimo planavimą, įgyvendinimą, skatinti jaunimo neprofesionalų meną ir sudaryti sąlygas jaunimo saviraiškai bei kūrybai;</w:t>
      </w:r>
    </w:p>
    <w:p w14:paraId="489BC713" w14:textId="77777777" w:rsidR="00263142" w:rsidRDefault="008938C4" w:rsidP="001E1D5E">
      <w:pPr>
        <w:ind w:firstLine="851"/>
        <w:jc w:val="both"/>
        <w:rPr>
          <w:rFonts w:eastAsia="SimSun"/>
          <w:szCs w:val="24"/>
        </w:rPr>
      </w:pPr>
      <w:r>
        <w:rPr>
          <w:rFonts w:eastAsia="SimSun"/>
          <w:szCs w:val="24"/>
        </w:rPr>
        <w:t>9.3. skatinti jaunimo, ypač kaimo vietovėse, aktyvumą, iniciatyvas, dalyvavimą visuomeninėje ir savanoriškoje veikloje.</w:t>
      </w:r>
    </w:p>
    <w:p w14:paraId="489BC714" w14:textId="77777777" w:rsidR="00263142" w:rsidRDefault="008938C4" w:rsidP="001E1D5E">
      <w:pPr>
        <w:ind w:firstLine="851"/>
        <w:jc w:val="both"/>
        <w:rPr>
          <w:szCs w:val="24"/>
        </w:rPr>
      </w:pPr>
      <w:r>
        <w:rPr>
          <w:rFonts w:eastAsia="SimSun"/>
          <w:szCs w:val="24"/>
        </w:rPr>
        <w:t>10. Ketvirtas tikslas – u</w:t>
      </w:r>
      <w:r>
        <w:rPr>
          <w:szCs w:val="24"/>
        </w:rPr>
        <w:t xml:space="preserve">žtikrinti kokybišką jaunimo politikos plėtrą. Uždaviniai šiam tikslui įgyvendinti: </w:t>
      </w:r>
    </w:p>
    <w:p w14:paraId="489BC715" w14:textId="77777777" w:rsidR="00263142" w:rsidRDefault="008938C4" w:rsidP="001E1D5E">
      <w:pPr>
        <w:ind w:firstLine="851"/>
        <w:jc w:val="both"/>
        <w:rPr>
          <w:rFonts w:eastAsia="SimSun"/>
          <w:szCs w:val="24"/>
        </w:rPr>
      </w:pPr>
      <w:r>
        <w:rPr>
          <w:rFonts w:eastAsia="SimSun"/>
          <w:szCs w:val="24"/>
        </w:rPr>
        <w:t>10.1. skatinti kokybišką jaunimo dalyvavimą sprendžiant jam aktualius klausimus;</w:t>
      </w:r>
    </w:p>
    <w:p w14:paraId="489BC716" w14:textId="77777777" w:rsidR="00263142" w:rsidRDefault="008938C4" w:rsidP="001E1D5E">
      <w:pPr>
        <w:ind w:firstLine="851"/>
        <w:jc w:val="both"/>
        <w:rPr>
          <w:rFonts w:eastAsia="SimSun"/>
          <w:szCs w:val="24"/>
        </w:rPr>
      </w:pPr>
      <w:r>
        <w:rPr>
          <w:rFonts w:eastAsia="SimSun"/>
          <w:szCs w:val="24"/>
        </w:rPr>
        <w:t>10.2. stiprinti savivaldybės jaunimo politiką įgyvendinančių struktūrų veiklos kokybę;</w:t>
      </w:r>
    </w:p>
    <w:p w14:paraId="489BC717" w14:textId="77777777" w:rsidR="00263142" w:rsidRDefault="008938C4" w:rsidP="001E1D5E">
      <w:pPr>
        <w:ind w:firstLine="851"/>
        <w:jc w:val="both"/>
        <w:rPr>
          <w:rFonts w:eastAsia="SimSun"/>
          <w:szCs w:val="24"/>
        </w:rPr>
      </w:pPr>
      <w:r>
        <w:rPr>
          <w:rFonts w:eastAsia="SimSun"/>
          <w:szCs w:val="24"/>
        </w:rPr>
        <w:t>10.3. tobulinti jaunimo informacijos sklaidos ir konsultavimo būdus;</w:t>
      </w:r>
    </w:p>
    <w:p w14:paraId="1879EE1F" w14:textId="18B0E0F3" w:rsidR="00BE0098" w:rsidRPr="00BE0098" w:rsidRDefault="008938C4" w:rsidP="001E1D5E">
      <w:pPr>
        <w:ind w:firstLine="851"/>
        <w:jc w:val="both"/>
        <w:rPr>
          <w:szCs w:val="24"/>
        </w:rPr>
      </w:pPr>
      <w:r>
        <w:rPr>
          <w:rFonts w:eastAsia="SimSun"/>
          <w:szCs w:val="24"/>
        </w:rPr>
        <w:t xml:space="preserve">10.4. </w:t>
      </w:r>
      <w:r>
        <w:rPr>
          <w:szCs w:val="24"/>
        </w:rPr>
        <w:t>vykdyti jaunimo padėties bei jaunimo politikos kokybės vertinimus, aktualių jaunimui programų ir priemonių stebėseną Savivaldybėje.</w:t>
      </w:r>
    </w:p>
    <w:p w14:paraId="0B6FCECA" w14:textId="77777777" w:rsidR="00872CC0" w:rsidRDefault="00872CC0" w:rsidP="001E1D5E">
      <w:pPr>
        <w:ind w:firstLine="851"/>
        <w:jc w:val="center"/>
        <w:rPr>
          <w:b/>
          <w:szCs w:val="24"/>
          <w:lang w:eastAsia="lt-LT"/>
        </w:rPr>
      </w:pPr>
    </w:p>
    <w:p w14:paraId="7CC895BA" w14:textId="77777777" w:rsidR="00FD3307" w:rsidRDefault="00FD3307" w:rsidP="001E1D5E">
      <w:pPr>
        <w:ind w:firstLine="851"/>
        <w:jc w:val="center"/>
        <w:rPr>
          <w:b/>
          <w:szCs w:val="24"/>
          <w:lang w:eastAsia="lt-LT"/>
        </w:rPr>
      </w:pPr>
    </w:p>
    <w:p w14:paraId="489BC71A" w14:textId="77777777" w:rsidR="00263142" w:rsidRDefault="008938C4" w:rsidP="001E1D5E">
      <w:pPr>
        <w:ind w:firstLine="907"/>
        <w:jc w:val="center"/>
        <w:rPr>
          <w:b/>
          <w:szCs w:val="24"/>
          <w:lang w:eastAsia="lt-LT"/>
        </w:rPr>
      </w:pPr>
      <w:r>
        <w:rPr>
          <w:b/>
          <w:szCs w:val="24"/>
          <w:lang w:eastAsia="lt-LT"/>
        </w:rPr>
        <w:t>IV SKYRIUS</w:t>
      </w:r>
    </w:p>
    <w:p w14:paraId="489BC71B" w14:textId="77777777" w:rsidR="00263142" w:rsidRDefault="008938C4" w:rsidP="001E1D5E">
      <w:pPr>
        <w:ind w:firstLine="907"/>
        <w:jc w:val="center"/>
        <w:rPr>
          <w:b/>
          <w:szCs w:val="24"/>
          <w:lang w:eastAsia="lt-LT"/>
        </w:rPr>
      </w:pPr>
      <w:r>
        <w:rPr>
          <w:b/>
          <w:szCs w:val="24"/>
          <w:lang w:eastAsia="lt-LT"/>
        </w:rPr>
        <w:t>PROGRAMOS PRIEMONĖS</w:t>
      </w:r>
    </w:p>
    <w:p w14:paraId="489BC71C" w14:textId="77777777" w:rsidR="00263142" w:rsidRDefault="00263142" w:rsidP="001E1D5E">
      <w:pPr>
        <w:ind w:firstLine="907"/>
        <w:jc w:val="center"/>
        <w:rPr>
          <w:b/>
          <w:szCs w:val="24"/>
          <w:lang w:eastAsia="lt-LT"/>
        </w:rPr>
      </w:pPr>
    </w:p>
    <w:p w14:paraId="489BC71D" w14:textId="77777777" w:rsidR="00263142" w:rsidRDefault="008938C4" w:rsidP="001E1D5E">
      <w:pPr>
        <w:ind w:firstLine="851"/>
        <w:jc w:val="both"/>
        <w:rPr>
          <w:szCs w:val="24"/>
          <w:lang w:eastAsia="lt-LT"/>
        </w:rPr>
      </w:pPr>
      <w:r>
        <w:rPr>
          <w:szCs w:val="24"/>
          <w:lang w:eastAsia="lt-LT"/>
        </w:rPr>
        <w:t>11. Programos priemonės:</w:t>
      </w:r>
    </w:p>
    <w:p w14:paraId="489BC71E" w14:textId="77777777" w:rsidR="00263142" w:rsidRDefault="008938C4" w:rsidP="001E1D5E">
      <w:pPr>
        <w:ind w:firstLine="851"/>
        <w:jc w:val="both"/>
        <w:rPr>
          <w:szCs w:val="24"/>
          <w:lang w:eastAsia="lt-LT"/>
        </w:rPr>
      </w:pPr>
      <w:r>
        <w:rPr>
          <w:szCs w:val="24"/>
          <w:lang w:eastAsia="lt-LT"/>
        </w:rPr>
        <w:t>11.1. Savivaldybės jaunimo, jaunimo organizacijų ir su jaunimu dirbančių organizacijų veiklos projektų dalinis rėmimas;</w:t>
      </w:r>
    </w:p>
    <w:p w14:paraId="13336B1E" w14:textId="10D843B0" w:rsidR="001A38F6" w:rsidRDefault="001A38F6" w:rsidP="001E1D5E">
      <w:pPr>
        <w:ind w:firstLine="851"/>
        <w:jc w:val="both"/>
        <w:rPr>
          <w:szCs w:val="24"/>
          <w:lang w:eastAsia="lt-LT"/>
        </w:rPr>
      </w:pPr>
      <w:r>
        <w:rPr>
          <w:szCs w:val="24"/>
          <w:lang w:eastAsia="lt-LT"/>
        </w:rPr>
        <w:t xml:space="preserve">11.2. </w:t>
      </w:r>
      <w:r>
        <w:rPr>
          <w:color w:val="000000"/>
        </w:rPr>
        <w:t>jaunimo, jaunimo organizacijų ir su jaunimu dirbančių organizacijų veiklos išlaidų kompensavimas;</w:t>
      </w:r>
    </w:p>
    <w:p w14:paraId="489BC71F" w14:textId="03BD00BA" w:rsidR="00263142" w:rsidRDefault="001A38F6" w:rsidP="001E1D5E">
      <w:pPr>
        <w:tabs>
          <w:tab w:val="left" w:pos="0"/>
        </w:tabs>
        <w:ind w:firstLine="851"/>
        <w:jc w:val="both"/>
        <w:rPr>
          <w:szCs w:val="24"/>
        </w:rPr>
      </w:pPr>
      <w:r>
        <w:rPr>
          <w:szCs w:val="24"/>
          <w:lang w:eastAsia="lt-LT"/>
        </w:rPr>
        <w:t>11.3</w:t>
      </w:r>
      <w:r w:rsidR="008938C4">
        <w:rPr>
          <w:szCs w:val="24"/>
          <w:lang w:eastAsia="lt-LT"/>
        </w:rPr>
        <w:t xml:space="preserve">. </w:t>
      </w:r>
      <w:r w:rsidR="00693C5E">
        <w:rPr>
          <w:szCs w:val="24"/>
          <w:lang w:eastAsia="lt-LT"/>
        </w:rPr>
        <w:t>m</w:t>
      </w:r>
      <w:r w:rsidR="00CF26E0">
        <w:rPr>
          <w:szCs w:val="24"/>
          <w:lang w:eastAsia="lt-LT"/>
        </w:rPr>
        <w:t>okinių v</w:t>
      </w:r>
      <w:r w:rsidR="00CF26E0" w:rsidRPr="00CF26E0">
        <w:rPr>
          <w:szCs w:val="24"/>
          <w:lang w:eastAsia="lt-LT"/>
        </w:rPr>
        <w:t xml:space="preserve">asaros atostogų metu </w:t>
      </w:r>
      <w:r w:rsidR="00280B15">
        <w:rPr>
          <w:szCs w:val="24"/>
          <w:lang w:eastAsia="lt-LT"/>
        </w:rPr>
        <w:t>mokinius</w:t>
      </w:r>
      <w:r w:rsidR="00CF26E0">
        <w:rPr>
          <w:szCs w:val="24"/>
          <w:lang w:eastAsia="lt-LT"/>
        </w:rPr>
        <w:t xml:space="preserve"> įdarbinusių darbdavių išlaidų, susijusių su darbo užmokesčio mokėjimu, kompensavimas.</w:t>
      </w:r>
    </w:p>
    <w:p w14:paraId="489BC720" w14:textId="77777777" w:rsidR="00263142" w:rsidRDefault="00263142" w:rsidP="001E1D5E">
      <w:pPr>
        <w:ind w:firstLine="851"/>
        <w:rPr>
          <w:sz w:val="18"/>
          <w:szCs w:val="18"/>
        </w:rPr>
      </w:pPr>
    </w:p>
    <w:p w14:paraId="04D19F43" w14:textId="77777777" w:rsidR="00693C5E" w:rsidRDefault="00693C5E" w:rsidP="001E1D5E">
      <w:pPr>
        <w:tabs>
          <w:tab w:val="left" w:pos="0"/>
        </w:tabs>
        <w:jc w:val="center"/>
        <w:rPr>
          <w:b/>
          <w:color w:val="000000"/>
          <w:szCs w:val="24"/>
        </w:rPr>
      </w:pPr>
    </w:p>
    <w:p w14:paraId="489BC721" w14:textId="77777777" w:rsidR="00263142" w:rsidRDefault="008938C4" w:rsidP="001E1D5E">
      <w:pPr>
        <w:tabs>
          <w:tab w:val="left" w:pos="0"/>
        </w:tabs>
        <w:jc w:val="center"/>
        <w:rPr>
          <w:b/>
          <w:color w:val="000000"/>
          <w:szCs w:val="24"/>
        </w:rPr>
      </w:pPr>
      <w:r>
        <w:rPr>
          <w:b/>
          <w:color w:val="000000"/>
          <w:szCs w:val="24"/>
        </w:rPr>
        <w:t>V SKYRIUS</w:t>
      </w:r>
    </w:p>
    <w:p w14:paraId="489BC722" w14:textId="3E966B43" w:rsidR="00263142" w:rsidRDefault="00FC52F1" w:rsidP="001E1D5E">
      <w:pPr>
        <w:tabs>
          <w:tab w:val="left" w:pos="0"/>
        </w:tabs>
        <w:jc w:val="center"/>
        <w:rPr>
          <w:b/>
          <w:color w:val="000000"/>
          <w:szCs w:val="24"/>
        </w:rPr>
      </w:pPr>
      <w:r>
        <w:rPr>
          <w:b/>
          <w:color w:val="000000"/>
          <w:szCs w:val="24"/>
        </w:rPr>
        <w:t xml:space="preserve">PROJEKTŲ PARAIŠKŲ IR </w:t>
      </w:r>
      <w:r w:rsidR="008938C4">
        <w:rPr>
          <w:b/>
          <w:color w:val="000000"/>
          <w:szCs w:val="24"/>
        </w:rPr>
        <w:t>PRAŠYMŲ TEIKIMO TVARKA IR REIKALAVIMAI</w:t>
      </w:r>
    </w:p>
    <w:p w14:paraId="489BC723" w14:textId="77777777" w:rsidR="00263142" w:rsidRDefault="00263142" w:rsidP="001E1D5E">
      <w:pPr>
        <w:tabs>
          <w:tab w:val="left" w:pos="0"/>
        </w:tabs>
        <w:jc w:val="center"/>
        <w:rPr>
          <w:b/>
          <w:color w:val="000000"/>
          <w:szCs w:val="24"/>
        </w:rPr>
      </w:pPr>
    </w:p>
    <w:p w14:paraId="489BC724" w14:textId="1817CB2A" w:rsidR="00263142" w:rsidRDefault="008938C4" w:rsidP="006319A1">
      <w:pPr>
        <w:ind w:firstLine="851"/>
        <w:jc w:val="both"/>
        <w:rPr>
          <w:color w:val="000000"/>
          <w:szCs w:val="24"/>
        </w:rPr>
      </w:pPr>
      <w:r>
        <w:rPr>
          <w:color w:val="000000"/>
          <w:szCs w:val="24"/>
        </w:rPr>
        <w:t xml:space="preserve">12. </w:t>
      </w:r>
      <w:r w:rsidR="009D3336">
        <w:rPr>
          <w:color w:val="000000"/>
        </w:rPr>
        <w:t xml:space="preserve">Savivaldybės tarybos sudaryta Šilalės rajono </w:t>
      </w:r>
      <w:r w:rsidR="009D3336">
        <w:rPr>
          <w:szCs w:val="24"/>
        </w:rPr>
        <w:t xml:space="preserve">savivaldybės jaunimo politikos </w:t>
      </w:r>
      <w:r w:rsidR="00720321">
        <w:rPr>
          <w:szCs w:val="24"/>
        </w:rPr>
        <w:t>202</w:t>
      </w:r>
      <w:r w:rsidR="00BD545F">
        <w:rPr>
          <w:szCs w:val="24"/>
        </w:rPr>
        <w:t>3</w:t>
      </w:r>
      <w:r w:rsidR="00720321">
        <w:rPr>
          <w:szCs w:val="24"/>
        </w:rPr>
        <w:t>–</w:t>
      </w:r>
      <w:r w:rsidR="009D3336" w:rsidRPr="003D3A93">
        <w:rPr>
          <w:szCs w:val="24"/>
        </w:rPr>
        <w:t>202</w:t>
      </w:r>
      <w:r w:rsidR="00BD545F">
        <w:rPr>
          <w:szCs w:val="24"/>
        </w:rPr>
        <w:t xml:space="preserve">5 </w:t>
      </w:r>
      <w:r w:rsidR="009D3336" w:rsidRPr="003D3A93">
        <w:rPr>
          <w:szCs w:val="24"/>
        </w:rPr>
        <w:t xml:space="preserve"> metų </w:t>
      </w:r>
      <w:r w:rsidR="009D3336">
        <w:rPr>
          <w:szCs w:val="24"/>
        </w:rPr>
        <w:t>plėtros programos atrankos komisija (toliau – Komisija)</w:t>
      </w:r>
      <w:r w:rsidR="009D3336">
        <w:rPr>
          <w:color w:val="000000"/>
        </w:rPr>
        <w:t xml:space="preserve">, veikianti pagal Savivaldybės tarybos patvirtintus Komisijos veiklos nuostatus, po biudžeto patvirtinimo Savivaldybės taryboje, skelbia viešai rajono spaudoje ir Savivaldybės interneto svetainėje bei Savivaldybės socialinių tinklų paskyrose apie Programos vykdymą ir kvietimą teikti Programos įgyvendinimui projektų paraiškas, organizuoja Programos paraiškų atranką, svarsto paraiškas ir atrenka tinkamiausias. Komisija svarsto Šilalės rajono jaunimo, jaunimo organizacijų ir su jaunimu dirbančių organizacijų pateiktus prašymus jų veiklos išlaidoms kompensuoti bei </w:t>
      </w:r>
      <w:r w:rsidR="00720321">
        <w:rPr>
          <w:color w:val="000000"/>
        </w:rPr>
        <w:t>d</w:t>
      </w:r>
      <w:r w:rsidR="009D3336">
        <w:rPr>
          <w:color w:val="000000"/>
          <w:szCs w:val="24"/>
        </w:rPr>
        <w:t>arbdavių, norinčių gauti kompensaciją už mokinių įdarbinimą mokinių vasaros atostogų metu, prašymus,</w:t>
      </w:r>
      <w:r w:rsidR="009D3336">
        <w:rPr>
          <w:color w:val="000000"/>
        </w:rPr>
        <w:t xml:space="preserve"> ir protokoliniu nutarimu teikia siūlymus Savivaldybės administracijos direktoriui.</w:t>
      </w:r>
    </w:p>
    <w:p w14:paraId="489BC725" w14:textId="77777777" w:rsidR="00263142" w:rsidRDefault="008938C4" w:rsidP="006319A1">
      <w:pPr>
        <w:ind w:firstLine="851"/>
        <w:jc w:val="both"/>
        <w:rPr>
          <w:color w:val="000000"/>
          <w:szCs w:val="24"/>
        </w:rPr>
      </w:pPr>
      <w:r>
        <w:rPr>
          <w:color w:val="000000"/>
          <w:szCs w:val="24"/>
        </w:rPr>
        <w:t xml:space="preserve">13. </w:t>
      </w:r>
      <w:r>
        <w:rPr>
          <w:szCs w:val="24"/>
          <w:lang w:eastAsia="lt-LT"/>
        </w:rPr>
        <w:t>Savivaldybės jaunimo, jaunimo organizacijų ir su jaunimu dirbančių organizacijų veiklos projektų dalinio rėmimo</w:t>
      </w:r>
      <w:r>
        <w:rPr>
          <w:color w:val="000000"/>
          <w:szCs w:val="24"/>
        </w:rPr>
        <w:t xml:space="preserve"> </w:t>
      </w:r>
      <w:r>
        <w:rPr>
          <w:szCs w:val="24"/>
        </w:rPr>
        <w:t>finansavimui gauti paraiškas gali teikti:</w:t>
      </w:r>
    </w:p>
    <w:p w14:paraId="489BC726" w14:textId="055CBE54" w:rsidR="00263142" w:rsidRDefault="00BE0098" w:rsidP="006319A1">
      <w:pPr>
        <w:ind w:firstLine="851"/>
        <w:jc w:val="both"/>
        <w:rPr>
          <w:szCs w:val="24"/>
        </w:rPr>
      </w:pPr>
      <w:r>
        <w:rPr>
          <w:szCs w:val="24"/>
        </w:rPr>
        <w:t xml:space="preserve">13.1. Savivaldybės </w:t>
      </w:r>
      <w:r w:rsidR="008938C4">
        <w:rPr>
          <w:szCs w:val="24"/>
        </w:rPr>
        <w:t>teritorijoje veikiančios jaunimo organizacijos, su jaunimu dirbančios organizacij</w:t>
      </w:r>
      <w:r w:rsidR="002413DE">
        <w:rPr>
          <w:szCs w:val="24"/>
        </w:rPr>
        <w:t>os</w:t>
      </w:r>
      <w:r w:rsidR="008938C4">
        <w:rPr>
          <w:szCs w:val="24"/>
        </w:rPr>
        <w:t>, įregistruotos VĮ Registrų centre;</w:t>
      </w:r>
    </w:p>
    <w:p w14:paraId="489BC727" w14:textId="4D14F5A3" w:rsidR="00263142" w:rsidRDefault="008938C4" w:rsidP="006319A1">
      <w:pPr>
        <w:ind w:firstLine="851"/>
        <w:jc w:val="both"/>
        <w:rPr>
          <w:szCs w:val="24"/>
        </w:rPr>
      </w:pPr>
      <w:r>
        <w:rPr>
          <w:szCs w:val="24"/>
        </w:rPr>
        <w:t>13.2. Saviva</w:t>
      </w:r>
      <w:r w:rsidR="00720321">
        <w:rPr>
          <w:szCs w:val="24"/>
        </w:rPr>
        <w:t>ldybės teritorijoje veikiančių j</w:t>
      </w:r>
      <w:r>
        <w:rPr>
          <w:szCs w:val="24"/>
        </w:rPr>
        <w:t>aunimo organizacijų struktūriniai padaliniai, taip pat neformalios jaunimo grupės ar klubai, neįregistruoti VĮ Registrų centre, bet sudarę sutartį</w:t>
      </w:r>
      <w:r w:rsidR="004707B1">
        <w:rPr>
          <w:szCs w:val="24"/>
        </w:rPr>
        <w:t xml:space="preserve"> (2</w:t>
      </w:r>
      <w:r w:rsidR="00693C5E">
        <w:rPr>
          <w:szCs w:val="24"/>
        </w:rPr>
        <w:t xml:space="preserve"> priedas)</w:t>
      </w:r>
      <w:r>
        <w:rPr>
          <w:szCs w:val="24"/>
        </w:rPr>
        <w:t xml:space="preserve"> su ne pelno siekiančiu ir jaunimo poreikius tenkinančiu juridiniu asmeniu dėl bendradarbiavimo įgyvendinant projektą.</w:t>
      </w:r>
    </w:p>
    <w:p w14:paraId="489BC728" w14:textId="77777777" w:rsidR="00263142" w:rsidRDefault="008938C4" w:rsidP="006319A1">
      <w:pPr>
        <w:ind w:firstLine="851"/>
        <w:jc w:val="both"/>
        <w:rPr>
          <w:szCs w:val="24"/>
        </w:rPr>
      </w:pPr>
      <w:r>
        <w:rPr>
          <w:szCs w:val="24"/>
        </w:rPr>
        <w:t>14. Projektų teikėjai projektams vykdyti paskiria atsakingą asmenį (toliau – Projekto vadovas).</w:t>
      </w:r>
    </w:p>
    <w:p w14:paraId="489BC729" w14:textId="77777777" w:rsidR="00263142" w:rsidRDefault="008938C4" w:rsidP="006319A1">
      <w:pPr>
        <w:ind w:firstLine="851"/>
        <w:jc w:val="both"/>
        <w:rPr>
          <w:szCs w:val="24"/>
        </w:rPr>
      </w:pPr>
      <w:r>
        <w:rPr>
          <w:szCs w:val="24"/>
        </w:rPr>
        <w:t>15. Projekto teikėjas yra pripažįstamas netinkamu gauti finansavimą:</w:t>
      </w:r>
    </w:p>
    <w:p w14:paraId="489BC72A" w14:textId="77777777" w:rsidR="00263142" w:rsidRDefault="008938C4" w:rsidP="006319A1">
      <w:pPr>
        <w:ind w:firstLine="851"/>
        <w:jc w:val="both"/>
        <w:rPr>
          <w:szCs w:val="24"/>
        </w:rPr>
      </w:pPr>
      <w:r>
        <w:rPr>
          <w:szCs w:val="24"/>
        </w:rPr>
        <w:t>15.1. jeigu ankstesnių Programos konkursų metu neįvykdė įsipareigojimų pagal ankstesnes projektų įgyvendinimo sutartis arba pateikė tikrovės neatitinkančius duomenis Šilalės rajono savivaldybės administracijai (toliau – Savivaldybės administracija);</w:t>
      </w:r>
    </w:p>
    <w:p w14:paraId="489BC72B" w14:textId="77777777" w:rsidR="00263142" w:rsidRDefault="008938C4" w:rsidP="006319A1">
      <w:pPr>
        <w:ind w:firstLine="851"/>
        <w:jc w:val="both"/>
        <w:rPr>
          <w:szCs w:val="24"/>
        </w:rPr>
      </w:pPr>
      <w:r>
        <w:rPr>
          <w:szCs w:val="24"/>
        </w:rPr>
        <w:t>15.2. jeigu projekte numato vykdyti komercinę veiklą.</w:t>
      </w:r>
    </w:p>
    <w:p w14:paraId="6E135A24" w14:textId="11A6C90A" w:rsidR="00F70F6E" w:rsidRDefault="00F70F6E" w:rsidP="006319A1">
      <w:pPr>
        <w:ind w:firstLine="851"/>
        <w:jc w:val="both"/>
        <w:rPr>
          <w:szCs w:val="24"/>
        </w:rPr>
      </w:pPr>
      <w:r>
        <w:rPr>
          <w:szCs w:val="24"/>
        </w:rPr>
        <w:t>16</w:t>
      </w:r>
      <w:r w:rsidRPr="00F70F6E">
        <w:rPr>
          <w:szCs w:val="24"/>
        </w:rPr>
        <w:t>. Savivaldybės jaunimo, jaunimo organizacijų ir su jaunimu dirbančių organizacijų veiklos projekt</w:t>
      </w:r>
      <w:r w:rsidR="00872CC0">
        <w:rPr>
          <w:szCs w:val="24"/>
        </w:rPr>
        <w:t xml:space="preserve">ai turi būti išdėstyti </w:t>
      </w:r>
      <w:r w:rsidRPr="00F70F6E">
        <w:rPr>
          <w:szCs w:val="24"/>
        </w:rPr>
        <w:t>paraiškos formoje (1 priedas).</w:t>
      </w:r>
    </w:p>
    <w:p w14:paraId="4A698A76" w14:textId="0C879D22" w:rsidR="00186F2D" w:rsidRDefault="00186F2D" w:rsidP="006319A1">
      <w:pPr>
        <w:ind w:firstLine="851"/>
        <w:jc w:val="both"/>
        <w:rPr>
          <w:szCs w:val="24"/>
        </w:rPr>
      </w:pPr>
      <w:r>
        <w:rPr>
          <w:szCs w:val="24"/>
        </w:rPr>
        <w:t>17. Viena jaunimo organizacija, su jaunimu dirbanti organizacija, neforma</w:t>
      </w:r>
      <w:r w:rsidR="003B1983">
        <w:rPr>
          <w:szCs w:val="24"/>
        </w:rPr>
        <w:t>li jaunimo grupė gali pateikti P</w:t>
      </w:r>
      <w:r>
        <w:rPr>
          <w:szCs w:val="24"/>
        </w:rPr>
        <w:t xml:space="preserve">rogramai </w:t>
      </w:r>
      <w:r w:rsidR="005C6EA6">
        <w:rPr>
          <w:szCs w:val="24"/>
        </w:rPr>
        <w:t>tik vieną projekto paraišką</w:t>
      </w:r>
      <w:r>
        <w:rPr>
          <w:szCs w:val="24"/>
        </w:rPr>
        <w:t xml:space="preserve">. </w:t>
      </w:r>
      <w:r w:rsidR="005C6EA6" w:rsidRPr="005C6EA6">
        <w:rPr>
          <w:szCs w:val="24"/>
        </w:rPr>
        <w:t>Siekiant užtikrinti projektų vertinimo skaidrumą ir pareiškėjų lygiateisiškumą, pateikus paraišką, paraiškų taisymas, tikslinimas, pildymas ar papildomų dokumentų teikimas pareiškėjo iniciatyva negalimas.</w:t>
      </w:r>
    </w:p>
    <w:p w14:paraId="44B9D85F" w14:textId="47FE9A6D" w:rsidR="005A5630" w:rsidRDefault="005C6EA6" w:rsidP="006319A1">
      <w:pPr>
        <w:ind w:firstLine="851"/>
        <w:jc w:val="both"/>
        <w:rPr>
          <w:color w:val="000000"/>
        </w:rPr>
      </w:pPr>
      <w:r>
        <w:rPr>
          <w:color w:val="000000"/>
        </w:rPr>
        <w:t>18</w:t>
      </w:r>
      <w:r w:rsidR="005A5630">
        <w:rPr>
          <w:color w:val="000000"/>
        </w:rPr>
        <w:t>. Komisijos siūlymu Savivaldybės administracijos d</w:t>
      </w:r>
      <w:r w:rsidR="00C8298A">
        <w:rPr>
          <w:color w:val="000000"/>
        </w:rPr>
        <w:t>irektoriaus įsakymu lėšos (iki 4</w:t>
      </w:r>
      <w:r w:rsidR="005A5630">
        <w:rPr>
          <w:color w:val="000000"/>
        </w:rPr>
        <w:t>0 proc. Programoje numatytų lėšų) skiriamos</w:t>
      </w:r>
      <w:r w:rsidR="005A5630" w:rsidRPr="000B26DD">
        <w:rPr>
          <w:color w:val="000000"/>
        </w:rPr>
        <w:t xml:space="preserve"> </w:t>
      </w:r>
      <w:r w:rsidR="005A5630">
        <w:rPr>
          <w:color w:val="000000"/>
        </w:rPr>
        <w:t xml:space="preserve">pagal </w:t>
      </w:r>
      <w:r w:rsidR="001E1D5E">
        <w:rPr>
          <w:color w:val="000000"/>
        </w:rPr>
        <w:t xml:space="preserve">pateiktus prašymus </w:t>
      </w:r>
      <w:r w:rsidR="005A5630">
        <w:rPr>
          <w:color w:val="000000"/>
        </w:rPr>
        <w:t>Šilalės rajono jaunimo, jaunimo organizacijų ir su jaunimu dirbančių organizacijų</w:t>
      </w:r>
      <w:r w:rsidR="001E1D5E" w:rsidRPr="001E1D5E">
        <w:rPr>
          <w:color w:val="000000"/>
        </w:rPr>
        <w:t xml:space="preserve"> </w:t>
      </w:r>
      <w:r w:rsidR="001E1D5E">
        <w:rPr>
          <w:color w:val="000000"/>
        </w:rPr>
        <w:t xml:space="preserve">veiklos išlaidoms bei </w:t>
      </w:r>
      <w:r w:rsidR="001E1D5E">
        <w:rPr>
          <w:szCs w:val="24"/>
          <w:lang w:eastAsia="lt-LT"/>
        </w:rPr>
        <w:t>mokinių v</w:t>
      </w:r>
      <w:r w:rsidR="001E1D5E" w:rsidRPr="00CF26E0">
        <w:rPr>
          <w:szCs w:val="24"/>
          <w:lang w:eastAsia="lt-LT"/>
        </w:rPr>
        <w:t xml:space="preserve">asaros atostogų metu </w:t>
      </w:r>
      <w:r w:rsidR="001E1D5E">
        <w:rPr>
          <w:szCs w:val="24"/>
          <w:lang w:eastAsia="lt-LT"/>
        </w:rPr>
        <w:t>mokinius įdarbinusių darbdavių išlaidoms, susijusioms su darbo užmokesčio mokėjimu</w:t>
      </w:r>
      <w:r w:rsidR="001E1D5E">
        <w:rPr>
          <w:color w:val="000000"/>
        </w:rPr>
        <w:t>,</w:t>
      </w:r>
      <w:r w:rsidR="005A5630">
        <w:rPr>
          <w:color w:val="000000"/>
        </w:rPr>
        <w:t xml:space="preserve"> kompensuoti.</w:t>
      </w:r>
    </w:p>
    <w:p w14:paraId="20F8E51A" w14:textId="2F502B98" w:rsidR="001E1D5E" w:rsidRPr="005A5630" w:rsidRDefault="005C6EA6" w:rsidP="006319A1">
      <w:pPr>
        <w:ind w:firstLine="851"/>
        <w:jc w:val="both"/>
        <w:rPr>
          <w:color w:val="000000"/>
        </w:rPr>
      </w:pPr>
      <w:r>
        <w:rPr>
          <w:color w:val="000000"/>
        </w:rPr>
        <w:t>19</w:t>
      </w:r>
      <w:r w:rsidR="005A5630">
        <w:rPr>
          <w:color w:val="000000"/>
        </w:rPr>
        <w:t>. Jaunimo, jaunimo organizacijų ir su jaunimu dirbančių organizacijų pagrįsti prašymai dėl veiklos išlaidų kompensavimo priimami ištisus metus ir svarstomi kartą per ketvirtį, prireikus gali būti organizuojami papildomi svarstymai.</w:t>
      </w:r>
      <w:r w:rsidR="005A5630" w:rsidRPr="007D793D">
        <w:rPr>
          <w:color w:val="000000"/>
        </w:rPr>
        <w:t xml:space="preserve"> </w:t>
      </w:r>
      <w:r w:rsidR="005A5630">
        <w:rPr>
          <w:color w:val="000000"/>
        </w:rPr>
        <w:t>Komisija per 10 darbo dienų po Komisijos posėdžio raštu informuoja prašymų teikėjus apie lėšų skyrimą.</w:t>
      </w:r>
    </w:p>
    <w:p w14:paraId="489BC72C" w14:textId="2710E53E" w:rsidR="00263142" w:rsidRDefault="005C6EA6" w:rsidP="006319A1">
      <w:pPr>
        <w:tabs>
          <w:tab w:val="left" w:pos="0"/>
        </w:tabs>
        <w:ind w:firstLine="851"/>
        <w:jc w:val="both"/>
        <w:rPr>
          <w:szCs w:val="24"/>
        </w:rPr>
      </w:pPr>
      <w:r>
        <w:rPr>
          <w:szCs w:val="24"/>
        </w:rPr>
        <w:t>20</w:t>
      </w:r>
      <w:r w:rsidR="008938C4">
        <w:rPr>
          <w:szCs w:val="24"/>
        </w:rPr>
        <w:t xml:space="preserve">. </w:t>
      </w:r>
      <w:r w:rsidR="006A64DD">
        <w:rPr>
          <w:szCs w:val="24"/>
          <w:lang w:eastAsia="lt-LT"/>
        </w:rPr>
        <w:t>Mokinių v</w:t>
      </w:r>
      <w:r w:rsidR="006A64DD" w:rsidRPr="00CF26E0">
        <w:rPr>
          <w:szCs w:val="24"/>
          <w:lang w:eastAsia="lt-LT"/>
        </w:rPr>
        <w:t xml:space="preserve">asaros atostogų metu </w:t>
      </w:r>
      <w:r w:rsidR="00280B15">
        <w:rPr>
          <w:szCs w:val="24"/>
          <w:lang w:eastAsia="lt-LT"/>
        </w:rPr>
        <w:t>mokinius</w:t>
      </w:r>
      <w:r w:rsidR="006A64DD">
        <w:rPr>
          <w:szCs w:val="24"/>
          <w:lang w:eastAsia="lt-LT"/>
        </w:rPr>
        <w:t xml:space="preserve"> įdarbinę darbdaviai, išlaidų, susijusių su darbo užmokesčio mokėjimu, </w:t>
      </w:r>
      <w:r w:rsidR="006A64DD">
        <w:rPr>
          <w:szCs w:val="24"/>
        </w:rPr>
        <w:t>kompensavimui gauti, prašymus</w:t>
      </w:r>
      <w:r w:rsidR="008938C4">
        <w:rPr>
          <w:szCs w:val="24"/>
        </w:rPr>
        <w:t xml:space="preserve"> gali teikti </w:t>
      </w:r>
      <w:r w:rsidR="00F70F6E">
        <w:rPr>
          <w:szCs w:val="24"/>
        </w:rPr>
        <w:t>nuo liepos</w:t>
      </w:r>
      <w:r w:rsidR="006A64DD">
        <w:rPr>
          <w:szCs w:val="24"/>
        </w:rPr>
        <w:t xml:space="preserve"> 1 d. iki </w:t>
      </w:r>
      <w:r w:rsidR="00F70F6E">
        <w:rPr>
          <w:szCs w:val="24"/>
        </w:rPr>
        <w:t>rugsėjo 15</w:t>
      </w:r>
      <w:r w:rsidR="006A64DD">
        <w:rPr>
          <w:szCs w:val="24"/>
        </w:rPr>
        <w:t xml:space="preserve"> d.</w:t>
      </w:r>
    </w:p>
    <w:p w14:paraId="1996C91D" w14:textId="37ADF22E" w:rsidR="00DD65F1" w:rsidRDefault="005C6EA6" w:rsidP="006319A1">
      <w:pPr>
        <w:tabs>
          <w:tab w:val="left" w:pos="0"/>
        </w:tabs>
        <w:ind w:firstLine="851"/>
        <w:jc w:val="both"/>
        <w:rPr>
          <w:szCs w:val="24"/>
        </w:rPr>
      </w:pPr>
      <w:r>
        <w:rPr>
          <w:szCs w:val="24"/>
        </w:rPr>
        <w:t>21</w:t>
      </w:r>
      <w:r w:rsidR="00DD65F1">
        <w:rPr>
          <w:szCs w:val="24"/>
        </w:rPr>
        <w:t>. Dalyvauti programoje gali šie darbdaviai:</w:t>
      </w:r>
    </w:p>
    <w:p w14:paraId="263AED42" w14:textId="0E99F399" w:rsidR="00DD65F1" w:rsidRDefault="005C6EA6" w:rsidP="006319A1">
      <w:pPr>
        <w:tabs>
          <w:tab w:val="left" w:pos="0"/>
        </w:tabs>
        <w:ind w:firstLine="851"/>
        <w:jc w:val="both"/>
        <w:rPr>
          <w:szCs w:val="24"/>
        </w:rPr>
      </w:pPr>
      <w:r>
        <w:rPr>
          <w:szCs w:val="24"/>
        </w:rPr>
        <w:t>21</w:t>
      </w:r>
      <w:r w:rsidR="00DD65F1">
        <w:rPr>
          <w:szCs w:val="24"/>
        </w:rPr>
        <w:t>.1. Lietuvos Respublikoje įsteigtas juridinis asmuo, kuris veiklą vykdo Šilalės rajono savivaldybės teritorijoje;</w:t>
      </w:r>
    </w:p>
    <w:p w14:paraId="22FE5F88" w14:textId="3015D7A1" w:rsidR="00DD65F1" w:rsidRDefault="005C6EA6" w:rsidP="006319A1">
      <w:pPr>
        <w:tabs>
          <w:tab w:val="left" w:pos="0"/>
        </w:tabs>
        <w:ind w:firstLine="851"/>
        <w:jc w:val="both"/>
        <w:rPr>
          <w:szCs w:val="24"/>
        </w:rPr>
      </w:pPr>
      <w:r>
        <w:rPr>
          <w:szCs w:val="24"/>
        </w:rPr>
        <w:t>21</w:t>
      </w:r>
      <w:r w:rsidR="00DD65F1">
        <w:rPr>
          <w:szCs w:val="24"/>
        </w:rPr>
        <w:t>.2. Lietuvos Respublikoje įsteigta kita organizacija (ūkininkas), kuris veiklą vykdo Šilalės rajono savivaldybės teritorijoje;</w:t>
      </w:r>
    </w:p>
    <w:p w14:paraId="7B925290" w14:textId="39B9A069" w:rsidR="00DD65F1" w:rsidRDefault="005C6EA6" w:rsidP="006319A1">
      <w:pPr>
        <w:tabs>
          <w:tab w:val="left" w:pos="0"/>
        </w:tabs>
        <w:ind w:firstLine="851"/>
        <w:jc w:val="both"/>
        <w:rPr>
          <w:szCs w:val="24"/>
        </w:rPr>
      </w:pPr>
      <w:r>
        <w:rPr>
          <w:szCs w:val="24"/>
        </w:rPr>
        <w:lastRenderedPageBreak/>
        <w:t>21</w:t>
      </w:r>
      <w:r w:rsidR="00DD65F1">
        <w:rPr>
          <w:szCs w:val="24"/>
        </w:rPr>
        <w:t>.3. Lietuvos Respublikos pilietis, kuris verčiasi individualia veikla bei veiklą vykdo Šilalės rajono savivaldybės teritorijoje.</w:t>
      </w:r>
    </w:p>
    <w:p w14:paraId="489BC72D" w14:textId="6FBF7FA8" w:rsidR="00263142" w:rsidRDefault="005C6EA6" w:rsidP="006319A1">
      <w:pPr>
        <w:tabs>
          <w:tab w:val="left" w:pos="0"/>
        </w:tabs>
        <w:ind w:firstLine="851"/>
        <w:jc w:val="both"/>
        <w:rPr>
          <w:szCs w:val="24"/>
        </w:rPr>
      </w:pPr>
      <w:r>
        <w:rPr>
          <w:szCs w:val="24"/>
        </w:rPr>
        <w:t>22</w:t>
      </w:r>
      <w:r w:rsidR="008938C4">
        <w:rPr>
          <w:szCs w:val="24"/>
        </w:rPr>
        <w:t xml:space="preserve">. </w:t>
      </w:r>
      <w:r w:rsidR="006A64DD">
        <w:rPr>
          <w:szCs w:val="24"/>
        </w:rPr>
        <w:t>Darbdavys, norintis gauti kompensaciją, Savivaldybės administracijai turi pateikti</w:t>
      </w:r>
      <w:r w:rsidR="008938C4">
        <w:rPr>
          <w:szCs w:val="24"/>
        </w:rPr>
        <w:t xml:space="preserve">: </w:t>
      </w:r>
    </w:p>
    <w:p w14:paraId="489BC72E" w14:textId="00C5CAB9" w:rsidR="00263142" w:rsidRDefault="005C6EA6" w:rsidP="006319A1">
      <w:pPr>
        <w:ind w:firstLine="851"/>
        <w:jc w:val="both"/>
        <w:rPr>
          <w:szCs w:val="24"/>
        </w:rPr>
      </w:pPr>
      <w:r>
        <w:rPr>
          <w:szCs w:val="24"/>
        </w:rPr>
        <w:t>22</w:t>
      </w:r>
      <w:r w:rsidR="008938C4">
        <w:rPr>
          <w:szCs w:val="24"/>
        </w:rPr>
        <w:t xml:space="preserve">.1. </w:t>
      </w:r>
      <w:r w:rsidR="00872CC0">
        <w:rPr>
          <w:szCs w:val="24"/>
        </w:rPr>
        <w:t>prašymą (3</w:t>
      </w:r>
      <w:r w:rsidR="00F70F6E">
        <w:rPr>
          <w:szCs w:val="24"/>
        </w:rPr>
        <w:t xml:space="preserve"> Priedas);</w:t>
      </w:r>
    </w:p>
    <w:p w14:paraId="4287379F" w14:textId="52376B22" w:rsidR="00F70F6E" w:rsidRDefault="005C6EA6" w:rsidP="006319A1">
      <w:pPr>
        <w:tabs>
          <w:tab w:val="left" w:pos="0"/>
          <w:tab w:val="left" w:pos="1843"/>
        </w:tabs>
        <w:ind w:firstLine="851"/>
        <w:contextualSpacing/>
        <w:jc w:val="both"/>
        <w:rPr>
          <w:szCs w:val="24"/>
        </w:rPr>
      </w:pPr>
      <w:r>
        <w:rPr>
          <w:szCs w:val="24"/>
        </w:rPr>
        <w:t>22</w:t>
      </w:r>
      <w:r w:rsidR="008938C4">
        <w:rPr>
          <w:szCs w:val="24"/>
        </w:rPr>
        <w:t xml:space="preserve">.2. </w:t>
      </w:r>
      <w:r w:rsidR="00F70F6E">
        <w:rPr>
          <w:szCs w:val="24"/>
        </w:rPr>
        <w:t>darbo sutarties kopiją;</w:t>
      </w:r>
    </w:p>
    <w:p w14:paraId="659BD418" w14:textId="49EC0D96" w:rsidR="00F70F6E" w:rsidRDefault="005C6EA6" w:rsidP="006319A1">
      <w:pPr>
        <w:tabs>
          <w:tab w:val="left" w:pos="0"/>
          <w:tab w:val="left" w:pos="1843"/>
        </w:tabs>
        <w:ind w:firstLine="851"/>
        <w:contextualSpacing/>
        <w:jc w:val="both"/>
        <w:rPr>
          <w:szCs w:val="24"/>
        </w:rPr>
      </w:pPr>
      <w:r>
        <w:rPr>
          <w:szCs w:val="24"/>
        </w:rPr>
        <w:t>22</w:t>
      </w:r>
      <w:r w:rsidR="00F70F6E">
        <w:rPr>
          <w:szCs w:val="24"/>
        </w:rPr>
        <w:t xml:space="preserve">.3. jauno asmens sutikimą </w:t>
      </w:r>
      <w:r w:rsidR="00872CC0">
        <w:rPr>
          <w:szCs w:val="24"/>
        </w:rPr>
        <w:t>dėl asmens duomenų naudojimo (4</w:t>
      </w:r>
      <w:r w:rsidR="00720321">
        <w:rPr>
          <w:szCs w:val="24"/>
        </w:rPr>
        <w:t xml:space="preserve"> p</w:t>
      </w:r>
      <w:r w:rsidR="00F70F6E">
        <w:rPr>
          <w:szCs w:val="24"/>
        </w:rPr>
        <w:t>riedas)</w:t>
      </w:r>
    </w:p>
    <w:p w14:paraId="489BC72F" w14:textId="0DE6710B" w:rsidR="00263142" w:rsidRDefault="005C6EA6" w:rsidP="006319A1">
      <w:pPr>
        <w:tabs>
          <w:tab w:val="left" w:pos="0"/>
          <w:tab w:val="left" w:pos="1843"/>
        </w:tabs>
        <w:ind w:firstLine="851"/>
        <w:contextualSpacing/>
        <w:jc w:val="both"/>
        <w:rPr>
          <w:szCs w:val="24"/>
        </w:rPr>
      </w:pPr>
      <w:r>
        <w:rPr>
          <w:szCs w:val="24"/>
        </w:rPr>
        <w:t>22</w:t>
      </w:r>
      <w:r w:rsidR="00F70F6E">
        <w:rPr>
          <w:szCs w:val="24"/>
        </w:rPr>
        <w:t>.4. darbo užmokesčio apskaitos žiniaraščius</w:t>
      </w:r>
      <w:r w:rsidR="008938C4">
        <w:rPr>
          <w:szCs w:val="24"/>
        </w:rPr>
        <w:t>.</w:t>
      </w:r>
    </w:p>
    <w:p w14:paraId="4D2BAC80" w14:textId="6DBB6109" w:rsidR="005B03DB" w:rsidRDefault="005C6EA6" w:rsidP="005B03DB">
      <w:pPr>
        <w:ind w:firstLine="851"/>
        <w:jc w:val="both"/>
        <w:rPr>
          <w:szCs w:val="24"/>
        </w:rPr>
      </w:pPr>
      <w:r>
        <w:rPr>
          <w:szCs w:val="24"/>
        </w:rPr>
        <w:t>23</w:t>
      </w:r>
      <w:r w:rsidR="005B03DB">
        <w:rPr>
          <w:szCs w:val="24"/>
        </w:rPr>
        <w:t>. Kompensacija darbdaviui mokama įdarbinus mokinį pilnu etatu.</w:t>
      </w:r>
    </w:p>
    <w:p w14:paraId="31EC9FA3" w14:textId="6DCEB722" w:rsidR="00F70F6E" w:rsidRDefault="005C6EA6" w:rsidP="006319A1">
      <w:pPr>
        <w:ind w:firstLine="851"/>
        <w:jc w:val="both"/>
        <w:rPr>
          <w:szCs w:val="24"/>
        </w:rPr>
      </w:pPr>
      <w:r>
        <w:rPr>
          <w:szCs w:val="24"/>
        </w:rPr>
        <w:t>24</w:t>
      </w:r>
      <w:r w:rsidR="008938C4">
        <w:rPr>
          <w:szCs w:val="24"/>
        </w:rPr>
        <w:t xml:space="preserve">. </w:t>
      </w:r>
      <w:r w:rsidR="00F70F6E">
        <w:rPr>
          <w:szCs w:val="24"/>
        </w:rPr>
        <w:t>Darbdaviui kompensuojamų lėšų dydis nustatomas taip:</w:t>
      </w:r>
    </w:p>
    <w:p w14:paraId="077CB0BE" w14:textId="36901BFC" w:rsidR="00F70F6E" w:rsidRPr="00F70F6E" w:rsidRDefault="005C6EA6" w:rsidP="006319A1">
      <w:pPr>
        <w:ind w:firstLine="851"/>
        <w:jc w:val="both"/>
        <w:rPr>
          <w:szCs w:val="24"/>
        </w:rPr>
      </w:pPr>
      <w:r>
        <w:rPr>
          <w:szCs w:val="24"/>
        </w:rPr>
        <w:t>24</w:t>
      </w:r>
      <w:r w:rsidR="00F70F6E">
        <w:rPr>
          <w:szCs w:val="24"/>
        </w:rPr>
        <w:t>.1.</w:t>
      </w:r>
      <w:r w:rsidR="00F70F6E" w:rsidRPr="00F70F6E">
        <w:rPr>
          <w:szCs w:val="24"/>
        </w:rPr>
        <w:t xml:space="preserve"> </w:t>
      </w:r>
      <w:r w:rsidR="002B480F">
        <w:rPr>
          <w:szCs w:val="24"/>
        </w:rPr>
        <w:t>darbdavys</w:t>
      </w:r>
      <w:r w:rsidR="00280B15">
        <w:rPr>
          <w:szCs w:val="24"/>
        </w:rPr>
        <w:t xml:space="preserve"> įdarbina mokinį</w:t>
      </w:r>
      <w:r w:rsidR="002B480F">
        <w:rPr>
          <w:szCs w:val="24"/>
        </w:rPr>
        <w:t xml:space="preserve"> </w:t>
      </w:r>
      <w:r w:rsidR="00720321">
        <w:rPr>
          <w:szCs w:val="24"/>
        </w:rPr>
        <w:t>visu</w:t>
      </w:r>
      <w:r w:rsidR="002B480F">
        <w:rPr>
          <w:szCs w:val="24"/>
        </w:rPr>
        <w:t xml:space="preserve"> etatu ir</w:t>
      </w:r>
      <w:r w:rsidR="00F70F6E" w:rsidRPr="00F70F6E">
        <w:rPr>
          <w:szCs w:val="24"/>
        </w:rPr>
        <w:t xml:space="preserve"> jam už</w:t>
      </w:r>
      <w:r w:rsidR="00DD65F1">
        <w:rPr>
          <w:szCs w:val="24"/>
        </w:rPr>
        <w:t xml:space="preserve"> mėnesį mokama ne didesnė kaip 5</w:t>
      </w:r>
      <w:r w:rsidR="00F70F6E" w:rsidRPr="00F70F6E">
        <w:rPr>
          <w:szCs w:val="24"/>
        </w:rPr>
        <w:t>0 procentų nuo Lietuvos Respublikos minimalios mėnesinės algos</w:t>
      </w:r>
      <w:r w:rsidR="002B480F">
        <w:rPr>
          <w:szCs w:val="24"/>
        </w:rPr>
        <w:t xml:space="preserve"> dydžio nustatyta kompensacija;</w:t>
      </w:r>
    </w:p>
    <w:p w14:paraId="54C9684B" w14:textId="5FA76639" w:rsidR="00F70F6E" w:rsidRDefault="005C6EA6" w:rsidP="006319A1">
      <w:pPr>
        <w:ind w:firstLine="851"/>
        <w:jc w:val="both"/>
        <w:rPr>
          <w:szCs w:val="24"/>
        </w:rPr>
      </w:pPr>
      <w:r>
        <w:rPr>
          <w:szCs w:val="24"/>
        </w:rPr>
        <w:t>24</w:t>
      </w:r>
      <w:r w:rsidR="002B480F">
        <w:rPr>
          <w:szCs w:val="24"/>
        </w:rPr>
        <w:t>.2.</w:t>
      </w:r>
      <w:r w:rsidR="00280B15">
        <w:rPr>
          <w:szCs w:val="24"/>
        </w:rPr>
        <w:t xml:space="preserve"> darbdavys įdarbina neįgalų mokinį</w:t>
      </w:r>
      <w:r w:rsidR="002B480F">
        <w:rPr>
          <w:szCs w:val="24"/>
        </w:rPr>
        <w:t xml:space="preserve"> </w:t>
      </w:r>
      <w:r w:rsidR="00720321">
        <w:rPr>
          <w:szCs w:val="24"/>
        </w:rPr>
        <w:t>visu</w:t>
      </w:r>
      <w:r w:rsidR="002B480F">
        <w:rPr>
          <w:szCs w:val="24"/>
        </w:rPr>
        <w:t xml:space="preserve"> etatu ir</w:t>
      </w:r>
      <w:r w:rsidR="00F70F6E" w:rsidRPr="00F70F6E">
        <w:rPr>
          <w:szCs w:val="24"/>
        </w:rPr>
        <w:t xml:space="preserve"> jam už mėnesį mokama</w:t>
      </w:r>
      <w:r w:rsidR="00DD65F1">
        <w:rPr>
          <w:szCs w:val="24"/>
        </w:rPr>
        <w:t xml:space="preserve"> ne didesnė kaip 75</w:t>
      </w:r>
      <w:r w:rsidR="00F70F6E" w:rsidRPr="00F70F6E">
        <w:rPr>
          <w:szCs w:val="24"/>
        </w:rPr>
        <w:t xml:space="preserve"> procentų nuo Lietuvos Respublikos minimalios mėnesinės algo</w:t>
      </w:r>
      <w:r w:rsidR="002B480F">
        <w:rPr>
          <w:szCs w:val="24"/>
        </w:rPr>
        <w:t>s dydžio nustatyta kompensacija</w:t>
      </w:r>
      <w:r w:rsidR="00D513C7">
        <w:rPr>
          <w:szCs w:val="24"/>
        </w:rPr>
        <w:t>.</w:t>
      </w:r>
    </w:p>
    <w:p w14:paraId="4DB2D618" w14:textId="79F911A5" w:rsidR="00F70F6E" w:rsidRPr="00F70F6E" w:rsidRDefault="005C6EA6" w:rsidP="006319A1">
      <w:pPr>
        <w:ind w:firstLine="851"/>
        <w:jc w:val="both"/>
        <w:rPr>
          <w:szCs w:val="24"/>
        </w:rPr>
      </w:pPr>
      <w:r>
        <w:rPr>
          <w:szCs w:val="24"/>
        </w:rPr>
        <w:t>25</w:t>
      </w:r>
      <w:r w:rsidR="00F70F6E" w:rsidRPr="00F70F6E">
        <w:rPr>
          <w:szCs w:val="24"/>
        </w:rPr>
        <w:t xml:space="preserve">. Kompensacija tam pačiam darbdaviui gali būti skiriama ne daugiau </w:t>
      </w:r>
      <w:r w:rsidR="002B480F">
        <w:rPr>
          <w:szCs w:val="24"/>
        </w:rPr>
        <w:t>kaip už 2</w:t>
      </w:r>
      <w:r w:rsidR="00280B15">
        <w:rPr>
          <w:szCs w:val="24"/>
        </w:rPr>
        <w:t xml:space="preserve"> įdarbintus mokinius</w:t>
      </w:r>
      <w:r w:rsidR="00F70F6E" w:rsidRPr="00F70F6E">
        <w:rPr>
          <w:szCs w:val="24"/>
        </w:rPr>
        <w:t>.</w:t>
      </w:r>
    </w:p>
    <w:p w14:paraId="489BC730" w14:textId="2FA58259" w:rsidR="00263142" w:rsidRDefault="00F70F6E" w:rsidP="006319A1">
      <w:pPr>
        <w:ind w:firstLine="851"/>
        <w:jc w:val="both"/>
        <w:rPr>
          <w:szCs w:val="24"/>
        </w:rPr>
      </w:pPr>
      <w:r>
        <w:rPr>
          <w:szCs w:val="24"/>
        </w:rPr>
        <w:t>2</w:t>
      </w:r>
      <w:r w:rsidR="005C6EA6">
        <w:rPr>
          <w:szCs w:val="24"/>
        </w:rPr>
        <w:t>6</w:t>
      </w:r>
      <w:r w:rsidRPr="00F70F6E">
        <w:rPr>
          <w:szCs w:val="24"/>
        </w:rPr>
        <w:t>. Darb</w:t>
      </w:r>
      <w:r w:rsidR="005C6EA6">
        <w:rPr>
          <w:szCs w:val="24"/>
        </w:rPr>
        <w:t>davys</w:t>
      </w:r>
      <w:r w:rsidRPr="00F70F6E">
        <w:rPr>
          <w:szCs w:val="24"/>
        </w:rPr>
        <w:t xml:space="preserve"> Programa gali pasinaudoti vieną kartą per metus.</w:t>
      </w:r>
    </w:p>
    <w:p w14:paraId="5E95F56C" w14:textId="6F3C5330" w:rsidR="00DD65F1" w:rsidRDefault="005C6EA6" w:rsidP="006319A1">
      <w:pPr>
        <w:ind w:firstLine="851"/>
        <w:jc w:val="both"/>
        <w:rPr>
          <w:szCs w:val="24"/>
        </w:rPr>
      </w:pPr>
      <w:r>
        <w:rPr>
          <w:szCs w:val="24"/>
        </w:rPr>
        <w:t>27</w:t>
      </w:r>
      <w:r w:rsidR="00DD65F1">
        <w:rPr>
          <w:szCs w:val="24"/>
        </w:rPr>
        <w:t>. Pagal Pro</w:t>
      </w:r>
      <w:r w:rsidR="00280B15">
        <w:rPr>
          <w:szCs w:val="24"/>
        </w:rPr>
        <w:t>gramą įdarbintam mokiniui</w:t>
      </w:r>
      <w:r w:rsidR="00DD65F1">
        <w:rPr>
          <w:szCs w:val="24"/>
        </w:rPr>
        <w:t xml:space="preserve"> priskaičiuoti atostoginiai ir kiti darbdavio mokami papildomi priedai nekompensuojami.</w:t>
      </w:r>
    </w:p>
    <w:p w14:paraId="47C5D11C" w14:textId="6A456D7A" w:rsidR="00DD65F1" w:rsidRDefault="005C6EA6" w:rsidP="006319A1">
      <w:pPr>
        <w:ind w:firstLine="851"/>
        <w:jc w:val="both"/>
        <w:rPr>
          <w:szCs w:val="24"/>
        </w:rPr>
      </w:pPr>
      <w:r>
        <w:rPr>
          <w:szCs w:val="24"/>
        </w:rPr>
        <w:t>28</w:t>
      </w:r>
      <w:r w:rsidR="00DD65F1">
        <w:rPr>
          <w:szCs w:val="24"/>
        </w:rPr>
        <w:t xml:space="preserve">. Maksimali </w:t>
      </w:r>
      <w:r w:rsidR="00720321">
        <w:rPr>
          <w:szCs w:val="24"/>
        </w:rPr>
        <w:t>darbo užmokesčio</w:t>
      </w:r>
      <w:r w:rsidR="00DD65F1">
        <w:rPr>
          <w:szCs w:val="24"/>
        </w:rPr>
        <w:t xml:space="preserve"> kompensavimo trukmė v</w:t>
      </w:r>
      <w:r w:rsidR="00280B15">
        <w:rPr>
          <w:szCs w:val="24"/>
        </w:rPr>
        <w:t>ienam įdarbintam mokiniui</w:t>
      </w:r>
      <w:r w:rsidR="002B480F">
        <w:rPr>
          <w:szCs w:val="24"/>
        </w:rPr>
        <w:t xml:space="preserve"> yra 1 mėnuo</w:t>
      </w:r>
      <w:r w:rsidR="00DD65F1">
        <w:rPr>
          <w:szCs w:val="24"/>
        </w:rPr>
        <w:t>.</w:t>
      </w:r>
    </w:p>
    <w:p w14:paraId="489BC733" w14:textId="2C0F8A98" w:rsidR="00263142" w:rsidRDefault="005C6EA6" w:rsidP="006319A1">
      <w:pPr>
        <w:widowControl w:val="0"/>
        <w:suppressAutoHyphens/>
        <w:ind w:firstLine="851"/>
        <w:jc w:val="both"/>
        <w:rPr>
          <w:rFonts w:eastAsia="Lucida Sans Unicode"/>
          <w:szCs w:val="24"/>
          <w:lang w:eastAsia="ar-SA"/>
        </w:rPr>
      </w:pPr>
      <w:r>
        <w:rPr>
          <w:rFonts w:eastAsia="Lucida Sans Unicode"/>
          <w:szCs w:val="24"/>
          <w:lang w:eastAsia="ar-SA"/>
        </w:rPr>
        <w:t>29</w:t>
      </w:r>
      <w:r w:rsidR="008938C4">
        <w:rPr>
          <w:rFonts w:eastAsia="Lucida Sans Unicode"/>
          <w:szCs w:val="24"/>
          <w:lang w:eastAsia="ar-SA"/>
        </w:rPr>
        <w:t>. Teikėjo užpildytos paraiškos ir prašymai priimami Savivaldybės administracijos priimamajame</w:t>
      </w:r>
      <w:r w:rsidR="00472503">
        <w:rPr>
          <w:rFonts w:eastAsia="Lucida Sans Unicode"/>
          <w:szCs w:val="24"/>
          <w:lang w:eastAsia="ar-SA"/>
        </w:rPr>
        <w:t xml:space="preserve"> arba siunčiami el. paštu </w:t>
      </w:r>
      <w:proofErr w:type="spellStart"/>
      <w:r w:rsidR="00472503">
        <w:rPr>
          <w:rFonts w:eastAsia="Lucida Sans Unicode"/>
          <w:szCs w:val="24"/>
          <w:lang w:eastAsia="ar-SA"/>
        </w:rPr>
        <w:t>info</w:t>
      </w:r>
      <w:proofErr w:type="spellEnd"/>
      <w:r w:rsidR="00472503">
        <w:rPr>
          <w:rFonts w:eastAsia="Lucida Sans Unicode"/>
          <w:szCs w:val="24"/>
          <w:lang w:val="en-US" w:eastAsia="ar-SA"/>
        </w:rPr>
        <w:t>@</w:t>
      </w:r>
      <w:proofErr w:type="spellStart"/>
      <w:r w:rsidR="00472503">
        <w:rPr>
          <w:rFonts w:eastAsia="Lucida Sans Unicode"/>
          <w:szCs w:val="24"/>
          <w:lang w:eastAsia="ar-SA"/>
        </w:rPr>
        <w:t>silale.lt</w:t>
      </w:r>
      <w:proofErr w:type="spellEnd"/>
      <w:r w:rsidR="008938C4">
        <w:rPr>
          <w:rFonts w:eastAsia="Lucida Sans Unicode"/>
          <w:szCs w:val="24"/>
          <w:lang w:eastAsia="ar-SA"/>
        </w:rPr>
        <w:t>.</w:t>
      </w:r>
    </w:p>
    <w:p w14:paraId="587680EF" w14:textId="44DCCC13" w:rsidR="00D513C7" w:rsidRDefault="005C6EA6" w:rsidP="006319A1">
      <w:pPr>
        <w:ind w:firstLine="851"/>
        <w:jc w:val="both"/>
        <w:rPr>
          <w:szCs w:val="24"/>
        </w:rPr>
      </w:pPr>
      <w:r>
        <w:rPr>
          <w:szCs w:val="24"/>
        </w:rPr>
        <w:t>30</w:t>
      </w:r>
      <w:r w:rsidR="00F70F6E">
        <w:rPr>
          <w:szCs w:val="24"/>
        </w:rPr>
        <w:t xml:space="preserve">. Su paraiška ir prašymu </w:t>
      </w:r>
      <w:r w:rsidR="008938C4">
        <w:rPr>
          <w:szCs w:val="24"/>
        </w:rPr>
        <w:t>teikėjas pateikia šiuos dokumentus:</w:t>
      </w:r>
    </w:p>
    <w:p w14:paraId="75279783" w14:textId="0B66AA87" w:rsidR="00D513C7" w:rsidRDefault="005C6EA6" w:rsidP="006319A1">
      <w:pPr>
        <w:ind w:firstLine="851"/>
        <w:jc w:val="both"/>
        <w:rPr>
          <w:szCs w:val="24"/>
        </w:rPr>
      </w:pPr>
      <w:r>
        <w:rPr>
          <w:szCs w:val="24"/>
        </w:rPr>
        <w:t>30</w:t>
      </w:r>
      <w:r w:rsidR="00F70F6E">
        <w:rPr>
          <w:szCs w:val="24"/>
        </w:rPr>
        <w:t>.1.</w:t>
      </w:r>
      <w:r w:rsidR="00F7425D">
        <w:rPr>
          <w:szCs w:val="24"/>
        </w:rPr>
        <w:t xml:space="preserve"> vieną </w:t>
      </w:r>
      <w:r w:rsidR="008938C4">
        <w:rPr>
          <w:szCs w:val="24"/>
        </w:rPr>
        <w:t>paraiškos ar prašymo egzempliorių, pasirašytą organizacijos vadovo ir projekto vadovo</w:t>
      </w:r>
      <w:r w:rsidR="00FC2CC9">
        <w:rPr>
          <w:szCs w:val="24"/>
        </w:rPr>
        <w:t xml:space="preserve"> (paraiškoms)</w:t>
      </w:r>
      <w:r w:rsidR="008938C4">
        <w:rPr>
          <w:szCs w:val="24"/>
        </w:rPr>
        <w:t>;</w:t>
      </w:r>
    </w:p>
    <w:p w14:paraId="5E53B3A3" w14:textId="6F68E5E6" w:rsidR="00D513C7" w:rsidRDefault="005C6EA6" w:rsidP="006319A1">
      <w:pPr>
        <w:ind w:firstLine="851"/>
        <w:jc w:val="both"/>
        <w:rPr>
          <w:szCs w:val="24"/>
        </w:rPr>
      </w:pPr>
      <w:r>
        <w:rPr>
          <w:szCs w:val="24"/>
        </w:rPr>
        <w:t>30</w:t>
      </w:r>
      <w:r w:rsidR="00472503">
        <w:rPr>
          <w:szCs w:val="24"/>
        </w:rPr>
        <w:t xml:space="preserve">.2. </w:t>
      </w:r>
      <w:r w:rsidR="006319A1">
        <w:rPr>
          <w:szCs w:val="24"/>
        </w:rPr>
        <w:t>paraišką</w:t>
      </w:r>
      <w:r w:rsidR="008938C4">
        <w:rPr>
          <w:szCs w:val="24"/>
        </w:rPr>
        <w:t>, prašymą teikiančios organizacijos</w:t>
      </w:r>
      <w:r w:rsidR="00FC2CC9">
        <w:rPr>
          <w:szCs w:val="24"/>
        </w:rPr>
        <w:t xml:space="preserve"> ar įmonės</w:t>
      </w:r>
      <w:r w:rsidR="008938C4">
        <w:rPr>
          <w:szCs w:val="24"/>
        </w:rPr>
        <w:t xml:space="preserve"> nuostat</w:t>
      </w:r>
      <w:r w:rsidR="00FC2CC9">
        <w:rPr>
          <w:szCs w:val="24"/>
        </w:rPr>
        <w:t xml:space="preserve">ų ir </w:t>
      </w:r>
      <w:r w:rsidR="008938C4">
        <w:rPr>
          <w:szCs w:val="24"/>
        </w:rPr>
        <w:t>r</w:t>
      </w:r>
      <w:r w:rsidR="00D513C7">
        <w:rPr>
          <w:szCs w:val="24"/>
        </w:rPr>
        <w:t>egistracijos pažymėjimo kopiją;</w:t>
      </w:r>
    </w:p>
    <w:p w14:paraId="489BC735" w14:textId="4A400617" w:rsidR="00263142" w:rsidRDefault="005C6EA6" w:rsidP="006319A1">
      <w:pPr>
        <w:ind w:firstLine="851"/>
        <w:jc w:val="both"/>
        <w:rPr>
          <w:szCs w:val="24"/>
        </w:rPr>
      </w:pPr>
      <w:r>
        <w:rPr>
          <w:szCs w:val="24"/>
        </w:rPr>
        <w:t>30</w:t>
      </w:r>
      <w:r w:rsidR="008938C4">
        <w:rPr>
          <w:szCs w:val="24"/>
        </w:rPr>
        <w:t>.3. jei</w:t>
      </w:r>
      <w:r w:rsidR="008938C4">
        <w:rPr>
          <w:szCs w:val="24"/>
          <w:lang w:eastAsia="lt-LT"/>
        </w:rPr>
        <w:t xml:space="preserve"> Savivaldybės jaunimo, jaunimo organizacijų ir su jaunimu dirbančių organizacijų veiklos projektų dalinio rėmimo priemonei paraišką</w:t>
      </w:r>
      <w:r w:rsidR="005B03DB">
        <w:rPr>
          <w:szCs w:val="24"/>
          <w:lang w:eastAsia="lt-LT"/>
        </w:rPr>
        <w:t xml:space="preserve"> arba prašymą</w:t>
      </w:r>
      <w:r w:rsidR="008938C4">
        <w:rPr>
          <w:szCs w:val="24"/>
          <w:lang w:eastAsia="lt-LT"/>
        </w:rPr>
        <w:t xml:space="preserve"> teikia </w:t>
      </w:r>
      <w:r w:rsidR="000E2136">
        <w:rPr>
          <w:szCs w:val="24"/>
        </w:rPr>
        <w:t xml:space="preserve">neformali jaunimo </w:t>
      </w:r>
      <w:r w:rsidR="008938C4">
        <w:rPr>
          <w:szCs w:val="24"/>
        </w:rPr>
        <w:t>grupė, ji privalo pateikti bendra</w:t>
      </w:r>
      <w:r w:rsidR="006319A1">
        <w:rPr>
          <w:szCs w:val="24"/>
        </w:rPr>
        <w:t>darbiavimo sutartį (</w:t>
      </w:r>
      <w:r w:rsidR="00872CC0">
        <w:rPr>
          <w:szCs w:val="24"/>
        </w:rPr>
        <w:t>2</w:t>
      </w:r>
      <w:r w:rsidR="008938C4">
        <w:rPr>
          <w:szCs w:val="24"/>
        </w:rPr>
        <w:t xml:space="preserve"> priedas) tarp neformalios jaunimo grupės ir finansavimo sutartį </w:t>
      </w:r>
      <w:r w:rsidR="000E2136">
        <w:rPr>
          <w:szCs w:val="24"/>
        </w:rPr>
        <w:t xml:space="preserve">pasirašysiančios organizacijos </w:t>
      </w:r>
      <w:r w:rsidR="008938C4">
        <w:rPr>
          <w:szCs w:val="24"/>
        </w:rPr>
        <w:t>bei pasirašančios organizacijos registracijos pažymėjimo kopiją.</w:t>
      </w:r>
    </w:p>
    <w:p w14:paraId="0206A593" w14:textId="77777777" w:rsidR="00472503" w:rsidRDefault="00472503" w:rsidP="001E1D5E">
      <w:pPr>
        <w:widowControl w:val="0"/>
        <w:suppressAutoHyphens/>
        <w:jc w:val="center"/>
        <w:rPr>
          <w:rFonts w:eastAsia="Lucida Sans Unicode"/>
          <w:b/>
          <w:bCs/>
          <w:szCs w:val="24"/>
          <w:lang w:eastAsia="ar-SA"/>
        </w:rPr>
      </w:pPr>
    </w:p>
    <w:p w14:paraId="798C9B5F" w14:textId="77777777" w:rsidR="005B03DB" w:rsidRDefault="005B03DB" w:rsidP="001E1D5E">
      <w:pPr>
        <w:widowControl w:val="0"/>
        <w:suppressAutoHyphens/>
        <w:jc w:val="center"/>
        <w:rPr>
          <w:rFonts w:eastAsia="Lucida Sans Unicode"/>
          <w:b/>
          <w:bCs/>
          <w:szCs w:val="24"/>
          <w:lang w:eastAsia="ar-SA"/>
        </w:rPr>
      </w:pPr>
    </w:p>
    <w:p w14:paraId="489BC736" w14:textId="77777777" w:rsidR="00263142" w:rsidRDefault="008938C4" w:rsidP="001E1D5E">
      <w:pPr>
        <w:widowControl w:val="0"/>
        <w:suppressAutoHyphens/>
        <w:jc w:val="center"/>
        <w:rPr>
          <w:rFonts w:eastAsia="Lucida Sans Unicode"/>
          <w:b/>
          <w:bCs/>
          <w:szCs w:val="24"/>
          <w:lang w:eastAsia="ar-SA"/>
        </w:rPr>
      </w:pPr>
      <w:r>
        <w:rPr>
          <w:rFonts w:eastAsia="Lucida Sans Unicode"/>
          <w:b/>
          <w:bCs/>
          <w:szCs w:val="24"/>
          <w:lang w:eastAsia="ar-SA"/>
        </w:rPr>
        <w:t>VI  SKYRIUS</w:t>
      </w:r>
    </w:p>
    <w:p w14:paraId="489BC737" w14:textId="77777777" w:rsidR="00263142" w:rsidRDefault="008938C4" w:rsidP="001E1D5E">
      <w:pPr>
        <w:widowControl w:val="0"/>
        <w:suppressAutoHyphens/>
        <w:jc w:val="center"/>
        <w:rPr>
          <w:rFonts w:eastAsia="Lucida Sans Unicode"/>
          <w:b/>
          <w:szCs w:val="24"/>
          <w:lang w:eastAsia="ar-SA"/>
        </w:rPr>
      </w:pPr>
      <w:r>
        <w:rPr>
          <w:rFonts w:eastAsia="Lucida Sans Unicode"/>
          <w:b/>
          <w:szCs w:val="24"/>
          <w:lang w:eastAsia="ar-SA"/>
        </w:rPr>
        <w:t>PARAIŠKŲ SVARSTYMO TVARKA</w:t>
      </w:r>
    </w:p>
    <w:p w14:paraId="489BC738" w14:textId="77777777" w:rsidR="00263142" w:rsidRDefault="00263142" w:rsidP="001E1D5E">
      <w:pPr>
        <w:widowControl w:val="0"/>
        <w:suppressAutoHyphens/>
        <w:jc w:val="center"/>
        <w:rPr>
          <w:rFonts w:eastAsia="Lucida Sans Unicode"/>
          <w:b/>
          <w:szCs w:val="24"/>
          <w:lang w:eastAsia="ar-SA"/>
        </w:rPr>
      </w:pPr>
    </w:p>
    <w:p w14:paraId="15366CEF" w14:textId="11A32879" w:rsidR="005C6EA6" w:rsidRDefault="005C6EA6" w:rsidP="001E1D5E">
      <w:pPr>
        <w:ind w:firstLine="930"/>
        <w:jc w:val="both"/>
        <w:rPr>
          <w:szCs w:val="24"/>
        </w:rPr>
      </w:pPr>
      <w:r>
        <w:rPr>
          <w:szCs w:val="24"/>
        </w:rPr>
        <w:t xml:space="preserve">31. </w:t>
      </w:r>
      <w:r w:rsidRPr="005C6EA6">
        <w:rPr>
          <w:szCs w:val="24"/>
        </w:rPr>
        <w:t>Pareiškėjo ir paraiškos atitiktį formaliesiems kriterijams vertina</w:t>
      </w:r>
      <w:r>
        <w:rPr>
          <w:szCs w:val="24"/>
        </w:rPr>
        <w:t xml:space="preserve"> (atlieka pirminį vertinimą) Savivaldybės jaunimo reikalų koordin</w:t>
      </w:r>
      <w:r w:rsidR="003B1983">
        <w:rPr>
          <w:szCs w:val="24"/>
        </w:rPr>
        <w:t>atorius – peržiūri paraiškas ir įvertina, ar visi reikalingi dokumentai pateikti, ar paraiškos pateiktos laiku ir atitinka kitus Programoje keliamus reikalavimus.</w:t>
      </w:r>
      <w:r>
        <w:rPr>
          <w:szCs w:val="24"/>
        </w:rPr>
        <w:t xml:space="preserve"> </w:t>
      </w:r>
    </w:p>
    <w:p w14:paraId="489BC739" w14:textId="0BC8D0C1" w:rsidR="00263142" w:rsidRDefault="005C6EA6" w:rsidP="001E1D5E">
      <w:pPr>
        <w:ind w:firstLine="930"/>
        <w:jc w:val="both"/>
        <w:rPr>
          <w:b/>
          <w:szCs w:val="24"/>
        </w:rPr>
      </w:pPr>
      <w:r>
        <w:rPr>
          <w:szCs w:val="24"/>
        </w:rPr>
        <w:t>32</w:t>
      </w:r>
      <w:r w:rsidR="008938C4">
        <w:rPr>
          <w:szCs w:val="24"/>
        </w:rPr>
        <w:t>. Programai pateiktas paraiška</w:t>
      </w:r>
      <w:r w:rsidR="000E2136">
        <w:rPr>
          <w:szCs w:val="24"/>
        </w:rPr>
        <w:t xml:space="preserve">s, prašymus </w:t>
      </w:r>
      <w:r w:rsidR="008938C4">
        <w:rPr>
          <w:szCs w:val="24"/>
        </w:rPr>
        <w:t xml:space="preserve">ir kitus dokumentus vertina </w:t>
      </w:r>
      <w:r w:rsidR="000E2136">
        <w:rPr>
          <w:szCs w:val="24"/>
        </w:rPr>
        <w:t>Šilalės rajono savivaldybės</w:t>
      </w:r>
      <w:r w:rsidR="00A40F81">
        <w:rPr>
          <w:szCs w:val="24"/>
        </w:rPr>
        <w:t xml:space="preserve"> Komisija</w:t>
      </w:r>
      <w:r w:rsidR="008938C4">
        <w:rPr>
          <w:szCs w:val="24"/>
        </w:rPr>
        <w:t>, veikianti pagal patvirtintus veiklos nuostatus.</w:t>
      </w:r>
    </w:p>
    <w:p w14:paraId="489BC73A" w14:textId="42CB1880" w:rsidR="00263142" w:rsidRDefault="00CA4795" w:rsidP="001E1D5E">
      <w:pPr>
        <w:ind w:firstLine="907"/>
        <w:jc w:val="both"/>
        <w:rPr>
          <w:szCs w:val="24"/>
          <w:lang w:eastAsia="lt-LT"/>
        </w:rPr>
      </w:pPr>
      <w:r>
        <w:rPr>
          <w:szCs w:val="24"/>
        </w:rPr>
        <w:t>33</w:t>
      </w:r>
      <w:r w:rsidR="008938C4">
        <w:rPr>
          <w:szCs w:val="24"/>
        </w:rPr>
        <w:t xml:space="preserve">. </w:t>
      </w:r>
      <w:r w:rsidR="00A40F81">
        <w:rPr>
          <w:szCs w:val="24"/>
        </w:rPr>
        <w:t>Komisija</w:t>
      </w:r>
      <w:r w:rsidR="008938C4">
        <w:rPr>
          <w:szCs w:val="24"/>
        </w:rPr>
        <w:t>, vertindama paraiškas, prašymus ir kitus dokumentus, atsižvelgia į šiuos projektų vertinimo kriterijus:</w:t>
      </w:r>
    </w:p>
    <w:p w14:paraId="489BC73B" w14:textId="039E7E50" w:rsidR="00263142" w:rsidRDefault="00CA4795" w:rsidP="001E1D5E">
      <w:pPr>
        <w:widowControl w:val="0"/>
        <w:tabs>
          <w:tab w:val="left" w:pos="851"/>
        </w:tabs>
        <w:suppressAutoHyphens/>
        <w:ind w:firstLine="868"/>
        <w:rPr>
          <w:szCs w:val="24"/>
          <w:lang w:eastAsia="ar-SA"/>
        </w:rPr>
      </w:pPr>
      <w:r>
        <w:rPr>
          <w:szCs w:val="24"/>
          <w:lang w:eastAsia="ar-SA"/>
        </w:rPr>
        <w:t>33</w:t>
      </w:r>
      <w:r w:rsidR="0031581F">
        <w:rPr>
          <w:szCs w:val="24"/>
          <w:lang w:eastAsia="ar-SA"/>
        </w:rPr>
        <w:t>.1.</w:t>
      </w:r>
      <w:r w:rsidR="008938C4">
        <w:rPr>
          <w:szCs w:val="24"/>
          <w:lang w:eastAsia="ar-SA"/>
        </w:rPr>
        <w:t xml:space="preserve"> projektas</w:t>
      </w:r>
      <w:r w:rsidR="0079211C">
        <w:rPr>
          <w:szCs w:val="24"/>
          <w:lang w:eastAsia="ar-SA"/>
        </w:rPr>
        <w:t>, prašymas</w:t>
      </w:r>
      <w:r w:rsidR="008938C4">
        <w:rPr>
          <w:szCs w:val="24"/>
          <w:lang w:eastAsia="ar-SA"/>
        </w:rPr>
        <w:t xml:space="preserve"> atitinka </w:t>
      </w:r>
      <w:r w:rsidR="0031581F">
        <w:rPr>
          <w:szCs w:val="24"/>
          <w:lang w:eastAsia="ar-SA"/>
        </w:rPr>
        <w:t xml:space="preserve">programos </w:t>
      </w:r>
      <w:r w:rsidR="008938C4">
        <w:rPr>
          <w:szCs w:val="24"/>
          <w:lang w:eastAsia="ar-SA"/>
        </w:rPr>
        <w:t>prioritetines kryptis;</w:t>
      </w:r>
    </w:p>
    <w:p w14:paraId="489BC73C" w14:textId="794322B7" w:rsidR="00263142" w:rsidRDefault="00CA4795" w:rsidP="001E1D5E">
      <w:pPr>
        <w:widowControl w:val="0"/>
        <w:suppressAutoHyphens/>
        <w:ind w:firstLine="868"/>
        <w:rPr>
          <w:rFonts w:eastAsia="Lucida Sans Unicode"/>
          <w:szCs w:val="24"/>
          <w:lang w:eastAsia="ar-SA"/>
        </w:rPr>
      </w:pPr>
      <w:r>
        <w:rPr>
          <w:rFonts w:eastAsia="Lucida Sans Unicode"/>
          <w:szCs w:val="24"/>
          <w:lang w:eastAsia="ar-SA"/>
        </w:rPr>
        <w:t>33</w:t>
      </w:r>
      <w:r w:rsidR="0031581F">
        <w:rPr>
          <w:rFonts w:eastAsia="Lucida Sans Unicode"/>
          <w:szCs w:val="24"/>
          <w:lang w:eastAsia="ar-SA"/>
        </w:rPr>
        <w:t>.2.</w:t>
      </w:r>
      <w:r w:rsidR="008938C4">
        <w:rPr>
          <w:rFonts w:eastAsia="Lucida Sans Unicode"/>
          <w:szCs w:val="24"/>
          <w:lang w:eastAsia="ar-SA"/>
        </w:rPr>
        <w:t xml:space="preserve"> projektas yra novatoriškas;</w:t>
      </w:r>
    </w:p>
    <w:p w14:paraId="489BC73D" w14:textId="1D1574AB" w:rsidR="00263142" w:rsidRDefault="00CA4795" w:rsidP="001E1D5E">
      <w:pPr>
        <w:widowControl w:val="0"/>
        <w:tabs>
          <w:tab w:val="left" w:pos="851"/>
        </w:tabs>
        <w:suppressAutoHyphens/>
        <w:ind w:firstLine="868"/>
        <w:rPr>
          <w:szCs w:val="24"/>
          <w:lang w:eastAsia="ar-SA"/>
        </w:rPr>
      </w:pPr>
      <w:r>
        <w:rPr>
          <w:szCs w:val="24"/>
          <w:lang w:eastAsia="ar-SA"/>
        </w:rPr>
        <w:t>33</w:t>
      </w:r>
      <w:r w:rsidR="0031581F">
        <w:rPr>
          <w:szCs w:val="24"/>
          <w:lang w:eastAsia="ar-SA"/>
        </w:rPr>
        <w:t xml:space="preserve">.3. </w:t>
      </w:r>
      <w:r w:rsidR="008938C4">
        <w:rPr>
          <w:szCs w:val="24"/>
          <w:lang w:eastAsia="ar-SA"/>
        </w:rPr>
        <w:t>projektas puoselėja kūrybingumą ir iniciatyvumą;</w:t>
      </w:r>
    </w:p>
    <w:p w14:paraId="489BC73E" w14:textId="629B8635" w:rsidR="00263142" w:rsidRDefault="00CA4795" w:rsidP="001E1D5E">
      <w:pPr>
        <w:widowControl w:val="0"/>
        <w:tabs>
          <w:tab w:val="left" w:pos="851"/>
        </w:tabs>
        <w:suppressAutoHyphens/>
        <w:ind w:firstLine="868"/>
        <w:rPr>
          <w:szCs w:val="24"/>
          <w:lang w:eastAsia="ar-SA"/>
        </w:rPr>
      </w:pPr>
      <w:r>
        <w:rPr>
          <w:szCs w:val="24"/>
          <w:lang w:eastAsia="ar-SA"/>
        </w:rPr>
        <w:t>33</w:t>
      </w:r>
      <w:r w:rsidR="0031581F">
        <w:rPr>
          <w:szCs w:val="24"/>
          <w:lang w:eastAsia="ar-SA"/>
        </w:rPr>
        <w:t xml:space="preserve">.4. </w:t>
      </w:r>
      <w:r w:rsidR="008938C4">
        <w:rPr>
          <w:szCs w:val="24"/>
          <w:lang w:eastAsia="ar-SA"/>
        </w:rPr>
        <w:t>projektas turi veiklos tęstinumo galimybę;</w:t>
      </w:r>
    </w:p>
    <w:p w14:paraId="489BC73F" w14:textId="41BBA904" w:rsidR="00263142" w:rsidRDefault="00CA4795" w:rsidP="001E1D5E">
      <w:pPr>
        <w:widowControl w:val="0"/>
        <w:tabs>
          <w:tab w:val="left" w:pos="851"/>
        </w:tabs>
        <w:suppressAutoHyphens/>
        <w:ind w:firstLine="868"/>
        <w:rPr>
          <w:szCs w:val="24"/>
          <w:lang w:eastAsia="ar-SA"/>
        </w:rPr>
      </w:pPr>
      <w:r>
        <w:rPr>
          <w:szCs w:val="24"/>
          <w:lang w:eastAsia="ar-SA"/>
        </w:rPr>
        <w:t>33</w:t>
      </w:r>
      <w:r w:rsidR="0031581F">
        <w:rPr>
          <w:szCs w:val="24"/>
          <w:lang w:eastAsia="ar-SA"/>
        </w:rPr>
        <w:t>.5. pakankama</w:t>
      </w:r>
      <w:r w:rsidR="008938C4">
        <w:rPr>
          <w:szCs w:val="24"/>
          <w:lang w:eastAsia="ar-SA"/>
        </w:rPr>
        <w:t xml:space="preserve"> projekto vykdytojų kvalifikacija ir patirtis;</w:t>
      </w:r>
    </w:p>
    <w:p w14:paraId="489BC740" w14:textId="2F7C8C26" w:rsidR="00263142" w:rsidRDefault="00CA4795" w:rsidP="001E1D5E">
      <w:pPr>
        <w:widowControl w:val="0"/>
        <w:tabs>
          <w:tab w:val="left" w:pos="851"/>
        </w:tabs>
        <w:suppressAutoHyphens/>
        <w:ind w:firstLine="868"/>
        <w:rPr>
          <w:szCs w:val="24"/>
          <w:lang w:eastAsia="ar-SA"/>
        </w:rPr>
      </w:pPr>
      <w:r>
        <w:rPr>
          <w:szCs w:val="24"/>
          <w:lang w:eastAsia="ar-SA"/>
        </w:rPr>
        <w:t>33</w:t>
      </w:r>
      <w:r w:rsidR="0031581F">
        <w:rPr>
          <w:szCs w:val="24"/>
          <w:lang w:eastAsia="ar-SA"/>
        </w:rPr>
        <w:t>.6. aiškiai apibrėžta</w:t>
      </w:r>
      <w:r w:rsidR="008938C4">
        <w:rPr>
          <w:szCs w:val="24"/>
          <w:lang w:eastAsia="ar-SA"/>
        </w:rPr>
        <w:t xml:space="preserve"> projekto auditorija ir numatyti būdai jai pasiekti;</w:t>
      </w:r>
    </w:p>
    <w:p w14:paraId="489BC741" w14:textId="603CE709" w:rsidR="00263142" w:rsidRDefault="00CA4795" w:rsidP="001E1D5E">
      <w:pPr>
        <w:widowControl w:val="0"/>
        <w:tabs>
          <w:tab w:val="left" w:pos="851"/>
        </w:tabs>
        <w:suppressAutoHyphens/>
        <w:ind w:firstLine="868"/>
        <w:rPr>
          <w:szCs w:val="24"/>
          <w:lang w:eastAsia="ar-SA"/>
        </w:rPr>
      </w:pPr>
      <w:r>
        <w:rPr>
          <w:szCs w:val="24"/>
          <w:lang w:eastAsia="ar-SA"/>
        </w:rPr>
        <w:lastRenderedPageBreak/>
        <w:t>33</w:t>
      </w:r>
      <w:r w:rsidR="0031581F">
        <w:rPr>
          <w:szCs w:val="24"/>
          <w:lang w:eastAsia="ar-SA"/>
        </w:rPr>
        <w:t>.7.</w:t>
      </w:r>
      <w:r w:rsidR="008938C4">
        <w:rPr>
          <w:szCs w:val="24"/>
          <w:lang w:eastAsia="ar-SA"/>
        </w:rPr>
        <w:t xml:space="preserve"> projektas turi aiškų vykdymo planą; </w:t>
      </w:r>
    </w:p>
    <w:p w14:paraId="489BC742" w14:textId="6DC86012" w:rsidR="00263142" w:rsidRDefault="00CA4795" w:rsidP="001E1D5E">
      <w:pPr>
        <w:widowControl w:val="0"/>
        <w:tabs>
          <w:tab w:val="left" w:pos="851"/>
        </w:tabs>
        <w:suppressAutoHyphens/>
        <w:ind w:firstLine="868"/>
        <w:rPr>
          <w:szCs w:val="24"/>
          <w:lang w:eastAsia="ar-SA"/>
        </w:rPr>
      </w:pPr>
      <w:r>
        <w:rPr>
          <w:szCs w:val="24"/>
          <w:lang w:eastAsia="ar-SA"/>
        </w:rPr>
        <w:t>33</w:t>
      </w:r>
      <w:r w:rsidR="00B94C91">
        <w:rPr>
          <w:szCs w:val="24"/>
          <w:lang w:eastAsia="ar-SA"/>
        </w:rPr>
        <w:t>.8. paraiškoje, prašyme</w:t>
      </w:r>
      <w:r w:rsidR="008938C4">
        <w:rPr>
          <w:szCs w:val="24"/>
          <w:lang w:eastAsia="ar-SA"/>
        </w:rPr>
        <w:t xml:space="preserve"> </w:t>
      </w:r>
      <w:r w:rsidR="00B94C91">
        <w:rPr>
          <w:szCs w:val="24"/>
          <w:lang w:eastAsia="ar-SA"/>
        </w:rPr>
        <w:t>prašoma lėšų suma yra realiai pagrįsta ir tiksli</w:t>
      </w:r>
      <w:r w:rsidR="008938C4">
        <w:rPr>
          <w:szCs w:val="24"/>
          <w:lang w:eastAsia="ar-SA"/>
        </w:rPr>
        <w:t>;</w:t>
      </w:r>
    </w:p>
    <w:p w14:paraId="489BC743" w14:textId="0168E3A5" w:rsidR="00263142" w:rsidRDefault="00CA4795" w:rsidP="001E1D5E">
      <w:pPr>
        <w:widowControl w:val="0"/>
        <w:tabs>
          <w:tab w:val="left" w:pos="851"/>
        </w:tabs>
        <w:suppressAutoHyphens/>
        <w:ind w:firstLine="868"/>
        <w:rPr>
          <w:rFonts w:eastAsia="Lucida Sans Unicode"/>
          <w:szCs w:val="24"/>
          <w:lang w:eastAsia="ar-SA"/>
        </w:rPr>
      </w:pPr>
      <w:r>
        <w:rPr>
          <w:szCs w:val="24"/>
          <w:lang w:eastAsia="ar-SA"/>
        </w:rPr>
        <w:t>33</w:t>
      </w:r>
      <w:r w:rsidR="008938C4">
        <w:rPr>
          <w:szCs w:val="24"/>
          <w:lang w:eastAsia="ar-SA"/>
        </w:rPr>
        <w:t>.9. planuojamos paraiškos,</w:t>
      </w:r>
      <w:r w:rsidR="0031581F">
        <w:rPr>
          <w:szCs w:val="24"/>
          <w:lang w:eastAsia="ar-SA"/>
        </w:rPr>
        <w:t xml:space="preserve"> prašymo</w:t>
      </w:r>
      <w:r w:rsidR="008938C4">
        <w:rPr>
          <w:szCs w:val="24"/>
          <w:lang w:eastAsia="ar-SA"/>
        </w:rPr>
        <w:t xml:space="preserve"> išlaidos yra efektyvios;</w:t>
      </w:r>
    </w:p>
    <w:p w14:paraId="489BC744" w14:textId="6DBACFB5" w:rsidR="00263142" w:rsidRDefault="00CA4795" w:rsidP="001E1D5E">
      <w:pPr>
        <w:widowControl w:val="0"/>
        <w:tabs>
          <w:tab w:val="left" w:pos="851"/>
        </w:tabs>
        <w:suppressAutoHyphens/>
        <w:ind w:firstLine="868"/>
        <w:rPr>
          <w:rFonts w:eastAsia="Lucida Sans Unicode"/>
          <w:szCs w:val="24"/>
          <w:lang w:eastAsia="ar-SA"/>
        </w:rPr>
      </w:pPr>
      <w:r>
        <w:rPr>
          <w:rFonts w:eastAsia="Lucida Sans Unicode"/>
          <w:szCs w:val="24"/>
          <w:lang w:eastAsia="ar-SA"/>
        </w:rPr>
        <w:t>33</w:t>
      </w:r>
      <w:r w:rsidR="0031581F">
        <w:rPr>
          <w:rFonts w:eastAsia="Lucida Sans Unicode"/>
          <w:szCs w:val="24"/>
          <w:lang w:eastAsia="ar-SA"/>
        </w:rPr>
        <w:t>.10. numatytas</w:t>
      </w:r>
      <w:r w:rsidR="008938C4">
        <w:rPr>
          <w:rFonts w:eastAsia="Lucida Sans Unicode"/>
          <w:szCs w:val="24"/>
          <w:lang w:eastAsia="ar-SA"/>
        </w:rPr>
        <w:t xml:space="preserve"> pro</w:t>
      </w:r>
      <w:r w:rsidR="0031581F">
        <w:rPr>
          <w:rFonts w:eastAsia="Lucida Sans Unicode"/>
          <w:szCs w:val="24"/>
          <w:lang w:eastAsia="ar-SA"/>
        </w:rPr>
        <w:t>jekto papildomas finansavimas.</w:t>
      </w:r>
    </w:p>
    <w:p w14:paraId="489BC745" w14:textId="6C95B40C" w:rsidR="00263142" w:rsidRDefault="00CA4795" w:rsidP="001E1D5E">
      <w:pPr>
        <w:widowControl w:val="0"/>
        <w:tabs>
          <w:tab w:val="left" w:pos="851"/>
        </w:tabs>
        <w:suppressAutoHyphens/>
        <w:ind w:firstLine="844"/>
        <w:jc w:val="both"/>
        <w:rPr>
          <w:rFonts w:eastAsia="Lucida Sans Unicode"/>
          <w:szCs w:val="24"/>
          <w:lang w:eastAsia="ar-SA"/>
        </w:rPr>
      </w:pPr>
      <w:r>
        <w:rPr>
          <w:rFonts w:eastAsia="Lucida Sans Unicode"/>
          <w:color w:val="000000"/>
          <w:szCs w:val="24"/>
          <w:lang w:eastAsia="ar-SA"/>
        </w:rPr>
        <w:t>34</w:t>
      </w:r>
      <w:r w:rsidR="008938C4">
        <w:rPr>
          <w:rFonts w:eastAsia="Lucida Sans Unicode"/>
          <w:color w:val="000000"/>
          <w:szCs w:val="24"/>
          <w:lang w:eastAsia="ar-SA"/>
        </w:rPr>
        <w:t xml:space="preserve">. Paraiškas ar prašymus pagal prioritetus atrenka </w:t>
      </w:r>
      <w:r w:rsidR="0031581F">
        <w:rPr>
          <w:rFonts w:eastAsia="Lucida Sans Unicode"/>
          <w:color w:val="000000"/>
          <w:szCs w:val="24"/>
          <w:lang w:eastAsia="ar-SA"/>
        </w:rPr>
        <w:t xml:space="preserve">Komisija </w:t>
      </w:r>
      <w:r w:rsidR="008938C4">
        <w:rPr>
          <w:rFonts w:eastAsia="Lucida Sans Unicode"/>
          <w:color w:val="000000"/>
          <w:szCs w:val="24"/>
          <w:lang w:eastAsia="ar-SA"/>
        </w:rPr>
        <w:t>ir protokoliniu sprendimu siūlo Administracijos direktoriui skirti lėšas konkrečiai organizacijai</w:t>
      </w:r>
      <w:r w:rsidR="00FD629E">
        <w:rPr>
          <w:rFonts w:eastAsia="Lucida Sans Unicode"/>
          <w:color w:val="000000"/>
          <w:szCs w:val="24"/>
          <w:lang w:eastAsia="ar-SA"/>
        </w:rPr>
        <w:t>.</w:t>
      </w:r>
    </w:p>
    <w:p w14:paraId="489BC746" w14:textId="3591F220" w:rsidR="00263142" w:rsidRDefault="00533A6D" w:rsidP="001E1D5E">
      <w:pPr>
        <w:widowControl w:val="0"/>
        <w:tabs>
          <w:tab w:val="left" w:pos="851"/>
        </w:tabs>
        <w:suppressAutoHyphens/>
        <w:ind w:firstLine="844"/>
        <w:jc w:val="both"/>
        <w:rPr>
          <w:szCs w:val="24"/>
          <w:lang w:eastAsia="ar-SA"/>
        </w:rPr>
      </w:pPr>
      <w:r>
        <w:rPr>
          <w:rFonts w:eastAsia="Lucida Sans Unicode"/>
          <w:szCs w:val="24"/>
          <w:lang w:eastAsia="ar-SA"/>
        </w:rPr>
        <w:t>3</w:t>
      </w:r>
      <w:r w:rsidR="00CA4795">
        <w:rPr>
          <w:rFonts w:eastAsia="Lucida Sans Unicode"/>
          <w:szCs w:val="24"/>
          <w:lang w:eastAsia="ar-SA"/>
        </w:rPr>
        <w:t>5</w:t>
      </w:r>
      <w:r w:rsidR="008938C4">
        <w:rPr>
          <w:rFonts w:eastAsia="Lucida Sans Unicode"/>
          <w:szCs w:val="24"/>
          <w:lang w:eastAsia="ar-SA"/>
        </w:rPr>
        <w:t xml:space="preserve">. </w:t>
      </w:r>
      <w:r w:rsidR="0031581F">
        <w:rPr>
          <w:rFonts w:eastAsia="Lucida Sans Unicode"/>
          <w:color w:val="000000"/>
          <w:szCs w:val="24"/>
          <w:lang w:eastAsia="ar-SA"/>
        </w:rPr>
        <w:t>Komisija</w:t>
      </w:r>
      <w:r w:rsidR="008938C4">
        <w:rPr>
          <w:rFonts w:eastAsia="Lucida Sans Unicode"/>
          <w:color w:val="000000"/>
          <w:szCs w:val="24"/>
          <w:lang w:eastAsia="ar-SA"/>
        </w:rPr>
        <w:t xml:space="preserve"> pe</w:t>
      </w:r>
      <w:r w:rsidR="0031581F">
        <w:rPr>
          <w:rFonts w:eastAsia="Lucida Sans Unicode"/>
          <w:color w:val="000000"/>
          <w:szCs w:val="24"/>
          <w:lang w:eastAsia="ar-SA"/>
        </w:rPr>
        <w:t>r 10 darbo dienų po baigiamojo K</w:t>
      </w:r>
      <w:r w:rsidR="008938C4">
        <w:rPr>
          <w:rFonts w:eastAsia="Lucida Sans Unicode"/>
          <w:color w:val="000000"/>
          <w:szCs w:val="24"/>
          <w:lang w:eastAsia="ar-SA"/>
        </w:rPr>
        <w:t xml:space="preserve">omisijos posėdžio raštu </w:t>
      </w:r>
      <w:r w:rsidR="0031581F">
        <w:rPr>
          <w:rFonts w:eastAsia="Lucida Sans Unicode"/>
          <w:color w:val="000000"/>
          <w:szCs w:val="24"/>
          <w:lang w:eastAsia="ar-SA"/>
        </w:rPr>
        <w:t>informuoja teikėjus apie</w:t>
      </w:r>
      <w:r w:rsidR="008938C4">
        <w:rPr>
          <w:rFonts w:eastAsia="Lucida Sans Unicode"/>
          <w:color w:val="000000"/>
          <w:szCs w:val="24"/>
          <w:lang w:eastAsia="ar-SA"/>
        </w:rPr>
        <w:t xml:space="preserve"> projektų, prašymų finansavimą.</w:t>
      </w:r>
    </w:p>
    <w:p w14:paraId="489BC747" w14:textId="6C66387A" w:rsidR="00263142" w:rsidRDefault="00CA4795" w:rsidP="001E1D5E">
      <w:pPr>
        <w:ind w:firstLine="868"/>
        <w:jc w:val="both"/>
        <w:rPr>
          <w:color w:val="000000"/>
          <w:szCs w:val="24"/>
        </w:rPr>
      </w:pPr>
      <w:r>
        <w:rPr>
          <w:color w:val="000000"/>
          <w:szCs w:val="24"/>
        </w:rPr>
        <w:t>36</w:t>
      </w:r>
      <w:r w:rsidR="008938C4">
        <w:rPr>
          <w:color w:val="000000"/>
          <w:szCs w:val="24"/>
        </w:rPr>
        <w:t xml:space="preserve">. </w:t>
      </w:r>
      <w:r w:rsidR="00EC7F27">
        <w:rPr>
          <w:color w:val="000000"/>
          <w:szCs w:val="24"/>
        </w:rPr>
        <w:t xml:space="preserve">Lėšos skiriamos </w:t>
      </w:r>
      <w:r w:rsidR="008938C4">
        <w:rPr>
          <w:color w:val="000000"/>
          <w:szCs w:val="24"/>
        </w:rPr>
        <w:t>Savivaldybės administracijos direktori</w:t>
      </w:r>
      <w:r w:rsidR="00BA50EF">
        <w:rPr>
          <w:color w:val="000000"/>
          <w:szCs w:val="24"/>
        </w:rPr>
        <w:t>a</w:t>
      </w:r>
      <w:r w:rsidR="008938C4">
        <w:rPr>
          <w:color w:val="000000"/>
          <w:szCs w:val="24"/>
        </w:rPr>
        <w:t>u</w:t>
      </w:r>
      <w:r w:rsidR="00EC7F27">
        <w:rPr>
          <w:color w:val="000000"/>
          <w:szCs w:val="24"/>
        </w:rPr>
        <w:t>s</w:t>
      </w:r>
      <w:r w:rsidR="0031581F">
        <w:rPr>
          <w:color w:val="000000"/>
          <w:szCs w:val="24"/>
        </w:rPr>
        <w:t xml:space="preserve"> įsakymu</w:t>
      </w:r>
      <w:r w:rsidR="00EC7F27">
        <w:rPr>
          <w:color w:val="000000"/>
          <w:szCs w:val="24"/>
        </w:rPr>
        <w:t>, kurį parengia Savivaldybės administracijos jaunimo reikalų koordinatorius</w:t>
      </w:r>
      <w:r w:rsidR="008938C4">
        <w:rPr>
          <w:color w:val="000000"/>
          <w:szCs w:val="24"/>
        </w:rPr>
        <w:t>.</w:t>
      </w:r>
    </w:p>
    <w:p w14:paraId="489BC748" w14:textId="74AB7327" w:rsidR="00263142" w:rsidRDefault="00CA4795" w:rsidP="00B94C91">
      <w:pPr>
        <w:ind w:firstLine="851"/>
        <w:jc w:val="both"/>
        <w:rPr>
          <w:color w:val="000000"/>
          <w:szCs w:val="24"/>
        </w:rPr>
      </w:pPr>
      <w:r>
        <w:rPr>
          <w:color w:val="000000"/>
          <w:szCs w:val="24"/>
        </w:rPr>
        <w:t>37</w:t>
      </w:r>
      <w:r w:rsidR="0031581F">
        <w:rPr>
          <w:color w:val="000000"/>
          <w:szCs w:val="24"/>
        </w:rPr>
        <w:t>. Jei</w:t>
      </w:r>
      <w:r w:rsidR="008938C4">
        <w:rPr>
          <w:color w:val="000000"/>
          <w:szCs w:val="24"/>
        </w:rPr>
        <w:t xml:space="preserve"> projekto, prašymo įgyvendinimo planas ar sąmata dėl objektyvių priežasčių turi būti </w:t>
      </w:r>
      <w:r w:rsidR="0031581F">
        <w:rPr>
          <w:color w:val="000000"/>
          <w:szCs w:val="24"/>
        </w:rPr>
        <w:t>keičiami, pareiškėjas pateikia K</w:t>
      </w:r>
      <w:r w:rsidR="008938C4">
        <w:rPr>
          <w:color w:val="000000"/>
          <w:szCs w:val="24"/>
        </w:rPr>
        <w:t>omisijai argumentuotą prašymą ir tikslina sąmatą.</w:t>
      </w:r>
    </w:p>
    <w:p w14:paraId="489BC749" w14:textId="365D0A4B" w:rsidR="00263142" w:rsidRDefault="00CA4795" w:rsidP="00B94C91">
      <w:pPr>
        <w:ind w:firstLine="851"/>
        <w:jc w:val="both"/>
        <w:rPr>
          <w:color w:val="000000"/>
          <w:szCs w:val="24"/>
        </w:rPr>
      </w:pPr>
      <w:r>
        <w:rPr>
          <w:color w:val="000000"/>
          <w:szCs w:val="24"/>
        </w:rPr>
        <w:t>38</w:t>
      </w:r>
      <w:r w:rsidR="0031581F">
        <w:rPr>
          <w:color w:val="000000"/>
          <w:szCs w:val="24"/>
        </w:rPr>
        <w:t>. Keisti</w:t>
      </w:r>
      <w:r w:rsidR="008938C4">
        <w:rPr>
          <w:color w:val="000000"/>
          <w:szCs w:val="24"/>
        </w:rPr>
        <w:t xml:space="preserve"> projekto, prašymo įgyvendinimo planą ar sąmatą be </w:t>
      </w:r>
      <w:r w:rsidR="0031581F">
        <w:rPr>
          <w:color w:val="000000"/>
          <w:szCs w:val="24"/>
        </w:rPr>
        <w:t>Komisijos</w:t>
      </w:r>
      <w:r w:rsidR="008938C4">
        <w:rPr>
          <w:color w:val="000000"/>
          <w:szCs w:val="24"/>
        </w:rPr>
        <w:t xml:space="preserve"> sprendimo draudžiama.</w:t>
      </w:r>
    </w:p>
    <w:p w14:paraId="489BC74A" w14:textId="5C27CCF9" w:rsidR="00263142" w:rsidRDefault="00CA4795" w:rsidP="001E1D5E">
      <w:pPr>
        <w:widowControl w:val="0"/>
        <w:suppressAutoHyphens/>
        <w:ind w:firstLine="806"/>
        <w:rPr>
          <w:rFonts w:eastAsia="Lucida Sans Unicode"/>
          <w:b/>
          <w:bCs/>
          <w:szCs w:val="24"/>
          <w:lang w:eastAsia="ar-SA"/>
        </w:rPr>
      </w:pPr>
      <w:r>
        <w:rPr>
          <w:rFonts w:eastAsia="Lucida Sans Unicode"/>
          <w:color w:val="000000"/>
          <w:szCs w:val="24"/>
          <w:lang w:eastAsia="ar-SA"/>
        </w:rPr>
        <w:t>39</w:t>
      </w:r>
      <w:r w:rsidR="008938C4">
        <w:rPr>
          <w:rFonts w:eastAsia="Lucida Sans Unicode"/>
          <w:color w:val="000000"/>
          <w:szCs w:val="24"/>
          <w:lang w:eastAsia="ar-SA"/>
        </w:rPr>
        <w:t>. Paraiškos ar prašymai, kurie neatitinka prioritetų, nur</w:t>
      </w:r>
      <w:r w:rsidR="0031581F">
        <w:rPr>
          <w:rFonts w:eastAsia="Lucida Sans Unicode"/>
          <w:color w:val="000000"/>
          <w:szCs w:val="24"/>
          <w:lang w:eastAsia="ar-SA"/>
        </w:rPr>
        <w:t>odytų reikalavimų arba pateikti po skelbime ir šioje programoje</w:t>
      </w:r>
      <w:r w:rsidR="008938C4">
        <w:rPr>
          <w:rFonts w:eastAsia="Lucida Sans Unicode"/>
          <w:color w:val="000000"/>
          <w:szCs w:val="24"/>
          <w:lang w:eastAsia="ar-SA"/>
        </w:rPr>
        <w:t xml:space="preserve"> nustatytos datos, nefinansuojami.</w:t>
      </w:r>
    </w:p>
    <w:p w14:paraId="61060319" w14:textId="77777777" w:rsidR="0031581F" w:rsidRDefault="0031581F" w:rsidP="001E1D5E">
      <w:pPr>
        <w:widowControl w:val="0"/>
        <w:suppressAutoHyphens/>
        <w:jc w:val="center"/>
        <w:rPr>
          <w:rFonts w:eastAsia="Lucida Sans Unicode"/>
          <w:b/>
          <w:bCs/>
          <w:szCs w:val="24"/>
          <w:lang w:eastAsia="ar-SA"/>
        </w:rPr>
      </w:pPr>
    </w:p>
    <w:p w14:paraId="3E848159" w14:textId="77777777" w:rsidR="00282D01" w:rsidRDefault="00282D01" w:rsidP="001E1D5E">
      <w:pPr>
        <w:widowControl w:val="0"/>
        <w:suppressAutoHyphens/>
        <w:jc w:val="center"/>
        <w:rPr>
          <w:rFonts w:eastAsia="Lucida Sans Unicode"/>
          <w:b/>
          <w:bCs/>
          <w:szCs w:val="24"/>
          <w:lang w:eastAsia="ar-SA"/>
        </w:rPr>
      </w:pPr>
    </w:p>
    <w:p w14:paraId="489BC74B" w14:textId="77777777" w:rsidR="00263142" w:rsidRDefault="008938C4" w:rsidP="001E1D5E">
      <w:pPr>
        <w:widowControl w:val="0"/>
        <w:suppressAutoHyphens/>
        <w:jc w:val="center"/>
        <w:rPr>
          <w:rFonts w:eastAsia="Lucida Sans Unicode"/>
          <w:b/>
          <w:bCs/>
          <w:szCs w:val="24"/>
          <w:lang w:eastAsia="ar-SA"/>
        </w:rPr>
      </w:pPr>
      <w:r>
        <w:rPr>
          <w:rFonts w:eastAsia="Lucida Sans Unicode"/>
          <w:b/>
          <w:bCs/>
          <w:szCs w:val="24"/>
          <w:lang w:eastAsia="ar-SA"/>
        </w:rPr>
        <w:t>VII SKYRIUS</w:t>
      </w:r>
    </w:p>
    <w:p w14:paraId="489BC74C" w14:textId="77777777" w:rsidR="00263142" w:rsidRDefault="008938C4" w:rsidP="001E1D5E">
      <w:pPr>
        <w:widowControl w:val="0"/>
        <w:suppressAutoHyphens/>
        <w:jc w:val="center"/>
        <w:rPr>
          <w:rFonts w:eastAsia="Lucida Sans Unicode"/>
          <w:b/>
          <w:bCs/>
          <w:szCs w:val="24"/>
          <w:lang w:eastAsia="ar-SA"/>
        </w:rPr>
      </w:pPr>
      <w:r>
        <w:rPr>
          <w:rFonts w:eastAsia="Lucida Sans Unicode"/>
          <w:b/>
          <w:bCs/>
          <w:szCs w:val="24"/>
          <w:lang w:eastAsia="ar-SA"/>
        </w:rPr>
        <w:t>PROGRAMOS ĮGYVENDINIMAS IR FINANSAVIMAS</w:t>
      </w:r>
    </w:p>
    <w:p w14:paraId="489BC74D" w14:textId="77777777" w:rsidR="00263142" w:rsidRDefault="00263142" w:rsidP="001E1D5E">
      <w:pPr>
        <w:widowControl w:val="0"/>
        <w:suppressAutoHyphens/>
        <w:rPr>
          <w:rFonts w:eastAsia="Lucida Sans Unicode"/>
          <w:b/>
          <w:bCs/>
          <w:szCs w:val="24"/>
          <w:lang w:eastAsia="ar-SA"/>
        </w:rPr>
      </w:pPr>
    </w:p>
    <w:p w14:paraId="489BC74E" w14:textId="60E9D1F3" w:rsidR="00263142" w:rsidRDefault="00CA4795" w:rsidP="00412112">
      <w:pPr>
        <w:widowControl w:val="0"/>
        <w:suppressAutoHyphens/>
        <w:ind w:firstLine="851"/>
        <w:jc w:val="both"/>
        <w:rPr>
          <w:rFonts w:eastAsia="Lucida Sans Unicode"/>
          <w:szCs w:val="24"/>
          <w:lang w:eastAsia="ar-SA"/>
        </w:rPr>
      </w:pPr>
      <w:r>
        <w:rPr>
          <w:rFonts w:eastAsia="Lucida Sans Unicode"/>
          <w:szCs w:val="24"/>
          <w:lang w:eastAsia="ar-SA"/>
        </w:rPr>
        <w:t>40</w:t>
      </w:r>
      <w:r w:rsidR="008938C4">
        <w:rPr>
          <w:rFonts w:eastAsia="Lucida Sans Unicode"/>
          <w:szCs w:val="24"/>
          <w:lang w:eastAsia="ar-SA"/>
        </w:rPr>
        <w:t xml:space="preserve">. </w:t>
      </w:r>
      <w:r w:rsidR="00BA50EF">
        <w:rPr>
          <w:color w:val="000000"/>
        </w:rPr>
        <w:t>Lėšas Programai skiria Savivaldybės taryba, tvirtindama rajono biudžetą</w:t>
      </w:r>
      <w:r w:rsidR="008938C4">
        <w:rPr>
          <w:rFonts w:eastAsia="Lucida Sans Unicode"/>
          <w:szCs w:val="24"/>
          <w:lang w:eastAsia="ar-SA"/>
        </w:rPr>
        <w:t>.</w:t>
      </w:r>
    </w:p>
    <w:p w14:paraId="489BC74F" w14:textId="755AF641" w:rsidR="00263142" w:rsidRDefault="00CA4795" w:rsidP="00412112">
      <w:pPr>
        <w:widowControl w:val="0"/>
        <w:suppressAutoHyphens/>
        <w:ind w:firstLine="851"/>
        <w:jc w:val="both"/>
        <w:rPr>
          <w:rFonts w:eastAsia="Lucida Sans Unicode"/>
          <w:color w:val="000000"/>
          <w:szCs w:val="24"/>
          <w:lang w:eastAsia="ar-SA"/>
        </w:rPr>
      </w:pPr>
      <w:r>
        <w:rPr>
          <w:rFonts w:eastAsia="Lucida Sans Unicode"/>
          <w:color w:val="000000"/>
          <w:szCs w:val="24"/>
          <w:lang w:eastAsia="ar-SA"/>
        </w:rPr>
        <w:t>41</w:t>
      </w:r>
      <w:r w:rsidR="008938C4">
        <w:rPr>
          <w:rFonts w:eastAsia="Lucida Sans Unicode"/>
          <w:color w:val="000000"/>
          <w:szCs w:val="24"/>
          <w:lang w:eastAsia="ar-SA"/>
        </w:rPr>
        <w:t xml:space="preserve">. </w:t>
      </w:r>
      <w:r w:rsidR="00BA50EF">
        <w:rPr>
          <w:color w:val="000000"/>
        </w:rPr>
        <w:t>Programą administruoja asignavimų valdytojas – Savivaldybės administracija</w:t>
      </w:r>
      <w:r w:rsidR="008938C4">
        <w:rPr>
          <w:rFonts w:eastAsia="Lucida Sans Unicode"/>
          <w:color w:val="000000"/>
          <w:szCs w:val="24"/>
          <w:lang w:eastAsia="ar-SA"/>
        </w:rPr>
        <w:t>.</w:t>
      </w:r>
    </w:p>
    <w:p w14:paraId="489BC750" w14:textId="24AEDEE7" w:rsidR="00263142" w:rsidRDefault="00CA4795" w:rsidP="00412112">
      <w:pPr>
        <w:widowControl w:val="0"/>
        <w:suppressAutoHyphens/>
        <w:ind w:firstLine="851"/>
        <w:jc w:val="both"/>
        <w:rPr>
          <w:rFonts w:eastAsia="Lucida Sans Unicode"/>
          <w:szCs w:val="24"/>
          <w:lang w:eastAsia="ar-SA"/>
        </w:rPr>
      </w:pPr>
      <w:r>
        <w:rPr>
          <w:rFonts w:eastAsia="Lucida Sans Unicode"/>
          <w:color w:val="000000"/>
          <w:szCs w:val="24"/>
          <w:lang w:eastAsia="ar-SA"/>
        </w:rPr>
        <w:t>42</w:t>
      </w:r>
      <w:r w:rsidR="008938C4">
        <w:rPr>
          <w:rFonts w:eastAsia="Lucida Sans Unicode"/>
          <w:color w:val="000000"/>
          <w:szCs w:val="24"/>
          <w:lang w:eastAsia="ar-SA"/>
        </w:rPr>
        <w:t xml:space="preserve">. Savivaldybės administracija </w:t>
      </w:r>
      <w:r w:rsidR="008938C4">
        <w:rPr>
          <w:rFonts w:eastAsia="Lucida Sans Unicode"/>
          <w:szCs w:val="24"/>
          <w:lang w:eastAsia="ar-SA"/>
        </w:rPr>
        <w:t>atsako už Programos įgyvendinimą.</w:t>
      </w:r>
    </w:p>
    <w:p w14:paraId="489BC753" w14:textId="0FBD533B" w:rsidR="00263142" w:rsidRDefault="00CA4795" w:rsidP="00412112">
      <w:pPr>
        <w:ind w:firstLine="851"/>
        <w:jc w:val="both"/>
        <w:rPr>
          <w:szCs w:val="24"/>
        </w:rPr>
      </w:pPr>
      <w:r>
        <w:rPr>
          <w:color w:val="000000"/>
          <w:szCs w:val="24"/>
        </w:rPr>
        <w:t>43</w:t>
      </w:r>
      <w:r w:rsidR="008938C4">
        <w:rPr>
          <w:color w:val="000000"/>
          <w:szCs w:val="24"/>
        </w:rPr>
        <w:t>.</w:t>
      </w:r>
      <w:r w:rsidR="00412112">
        <w:rPr>
          <w:color w:val="000000"/>
          <w:szCs w:val="24"/>
        </w:rPr>
        <w:t xml:space="preserve"> </w:t>
      </w:r>
      <w:r w:rsidR="008938C4">
        <w:rPr>
          <w:szCs w:val="24"/>
        </w:rPr>
        <w:t>Programai vykdyti Šilalės rajono savivaldybės taryba kasmet skiria Šilalės rajono savivaldybės biudžeto asignavimus. Planuojamos lėšos:</w:t>
      </w:r>
    </w:p>
    <w:p w14:paraId="489BC754" w14:textId="27CEAD36" w:rsidR="00263142" w:rsidRDefault="003A0F89" w:rsidP="00412112">
      <w:pPr>
        <w:ind w:firstLine="851"/>
        <w:jc w:val="both"/>
        <w:rPr>
          <w:szCs w:val="24"/>
        </w:rPr>
      </w:pPr>
      <w:r>
        <w:rPr>
          <w:szCs w:val="24"/>
        </w:rPr>
        <w:t>202</w:t>
      </w:r>
      <w:r w:rsidR="00BD545F">
        <w:rPr>
          <w:szCs w:val="24"/>
        </w:rPr>
        <w:t>3</w:t>
      </w:r>
      <w:r>
        <w:rPr>
          <w:szCs w:val="24"/>
        </w:rPr>
        <w:t xml:space="preserve"> m. – iki </w:t>
      </w:r>
      <w:r w:rsidR="00BD545F">
        <w:rPr>
          <w:szCs w:val="24"/>
        </w:rPr>
        <w:t>35</w:t>
      </w:r>
      <w:r>
        <w:rPr>
          <w:szCs w:val="24"/>
        </w:rPr>
        <w:t xml:space="preserve"> 000 eurų (</w:t>
      </w:r>
      <w:r w:rsidR="00BD545F">
        <w:rPr>
          <w:szCs w:val="24"/>
        </w:rPr>
        <w:t>trisdešimt penki</w:t>
      </w:r>
      <w:r w:rsidR="008938C4">
        <w:rPr>
          <w:szCs w:val="24"/>
        </w:rPr>
        <w:t xml:space="preserve"> tūkstanči</w:t>
      </w:r>
      <w:r w:rsidR="00BD545F">
        <w:rPr>
          <w:szCs w:val="24"/>
        </w:rPr>
        <w:t>ai</w:t>
      </w:r>
      <w:r w:rsidR="008938C4">
        <w:rPr>
          <w:szCs w:val="24"/>
        </w:rPr>
        <w:t xml:space="preserve"> eurų);</w:t>
      </w:r>
    </w:p>
    <w:p w14:paraId="489BC755" w14:textId="39CCA333" w:rsidR="00263142" w:rsidRDefault="003A0F89" w:rsidP="00412112">
      <w:pPr>
        <w:ind w:firstLine="851"/>
        <w:jc w:val="both"/>
        <w:rPr>
          <w:szCs w:val="24"/>
        </w:rPr>
      </w:pPr>
      <w:r>
        <w:rPr>
          <w:szCs w:val="24"/>
        </w:rPr>
        <w:t>202</w:t>
      </w:r>
      <w:r w:rsidR="00BD545F">
        <w:rPr>
          <w:szCs w:val="24"/>
        </w:rPr>
        <w:t>4</w:t>
      </w:r>
      <w:r>
        <w:rPr>
          <w:szCs w:val="24"/>
        </w:rPr>
        <w:t xml:space="preserve"> m. – iki </w:t>
      </w:r>
      <w:r w:rsidR="00BD545F">
        <w:rPr>
          <w:szCs w:val="24"/>
        </w:rPr>
        <w:t>40</w:t>
      </w:r>
      <w:r w:rsidR="008938C4">
        <w:rPr>
          <w:szCs w:val="24"/>
        </w:rPr>
        <w:t xml:space="preserve"> 000 eurų (</w:t>
      </w:r>
      <w:r w:rsidR="00BD545F">
        <w:rPr>
          <w:szCs w:val="24"/>
        </w:rPr>
        <w:t>keturiasdešimt</w:t>
      </w:r>
      <w:r>
        <w:rPr>
          <w:szCs w:val="24"/>
        </w:rPr>
        <w:t xml:space="preserve"> tūkstanči</w:t>
      </w:r>
      <w:r w:rsidR="00BD545F">
        <w:rPr>
          <w:szCs w:val="24"/>
        </w:rPr>
        <w:t>ų</w:t>
      </w:r>
      <w:r w:rsidR="008938C4">
        <w:rPr>
          <w:szCs w:val="24"/>
        </w:rPr>
        <w:t xml:space="preserve"> eurų);</w:t>
      </w:r>
    </w:p>
    <w:p w14:paraId="489BC756" w14:textId="4FCBEC58" w:rsidR="00263142" w:rsidRDefault="003A0F89" w:rsidP="00412112">
      <w:pPr>
        <w:ind w:firstLine="851"/>
        <w:jc w:val="both"/>
        <w:rPr>
          <w:szCs w:val="24"/>
        </w:rPr>
      </w:pPr>
      <w:r>
        <w:rPr>
          <w:szCs w:val="24"/>
        </w:rPr>
        <w:t>202</w:t>
      </w:r>
      <w:r w:rsidR="00BD545F">
        <w:rPr>
          <w:szCs w:val="24"/>
        </w:rPr>
        <w:t>5</w:t>
      </w:r>
      <w:r>
        <w:rPr>
          <w:szCs w:val="24"/>
        </w:rPr>
        <w:t xml:space="preserve"> m. – iki </w:t>
      </w:r>
      <w:r w:rsidR="00BD545F">
        <w:rPr>
          <w:szCs w:val="24"/>
        </w:rPr>
        <w:t>45</w:t>
      </w:r>
      <w:r w:rsidR="008938C4">
        <w:rPr>
          <w:szCs w:val="24"/>
        </w:rPr>
        <w:t xml:space="preserve"> 000 eurų (</w:t>
      </w:r>
      <w:r w:rsidR="00BD545F">
        <w:rPr>
          <w:szCs w:val="24"/>
        </w:rPr>
        <w:t>keturiasdešimt penki</w:t>
      </w:r>
      <w:r>
        <w:rPr>
          <w:szCs w:val="24"/>
        </w:rPr>
        <w:t xml:space="preserve"> tūkstanči</w:t>
      </w:r>
      <w:r w:rsidR="00BD545F">
        <w:rPr>
          <w:szCs w:val="24"/>
        </w:rPr>
        <w:t>ai</w:t>
      </w:r>
      <w:r w:rsidR="008938C4">
        <w:rPr>
          <w:szCs w:val="24"/>
        </w:rPr>
        <w:t xml:space="preserve"> eurų);</w:t>
      </w:r>
    </w:p>
    <w:p w14:paraId="489BC759" w14:textId="33A2A6DC" w:rsidR="00263142" w:rsidRDefault="00CA4795" w:rsidP="00412112">
      <w:pPr>
        <w:tabs>
          <w:tab w:val="left" w:pos="0"/>
          <w:tab w:val="left" w:pos="851"/>
          <w:tab w:val="left" w:pos="993"/>
        </w:tabs>
        <w:ind w:firstLine="851"/>
        <w:jc w:val="both"/>
        <w:rPr>
          <w:szCs w:val="24"/>
        </w:rPr>
      </w:pPr>
      <w:r>
        <w:rPr>
          <w:szCs w:val="24"/>
        </w:rPr>
        <w:t>44</w:t>
      </w:r>
      <w:r w:rsidR="008938C4">
        <w:rPr>
          <w:szCs w:val="24"/>
        </w:rPr>
        <w:t>. Programai vykdyti gali būti naudojamos ir kitos teisėtai įgytos lėšos (tikslinės paramos lėšos ir kt.).</w:t>
      </w:r>
    </w:p>
    <w:p w14:paraId="320D98C2" w14:textId="40CC90E0" w:rsidR="00BD7FBB" w:rsidRDefault="00CA4795" w:rsidP="00412112">
      <w:pPr>
        <w:ind w:firstLine="851"/>
        <w:jc w:val="both"/>
        <w:rPr>
          <w:color w:val="000000"/>
        </w:rPr>
      </w:pPr>
      <w:r>
        <w:rPr>
          <w:color w:val="000000"/>
        </w:rPr>
        <w:t>45</w:t>
      </w:r>
      <w:r w:rsidR="00BD7FBB">
        <w:rPr>
          <w:color w:val="000000"/>
        </w:rPr>
        <w:t>. Jei Programos paraiškos įgyvendinimo planas ar sąmata dėl objektyvių priežasčių turi būti keičiami, pareiškėjas pateikia Komisijai argumentuotą prašymą ir tikslina sąmatą.</w:t>
      </w:r>
    </w:p>
    <w:p w14:paraId="5882EEBC" w14:textId="347F2424" w:rsidR="00BD7FBB" w:rsidRPr="00BD7FBB" w:rsidRDefault="00CA4795" w:rsidP="00412112">
      <w:pPr>
        <w:ind w:firstLine="851"/>
        <w:jc w:val="both"/>
        <w:rPr>
          <w:color w:val="000000"/>
        </w:rPr>
      </w:pPr>
      <w:r>
        <w:rPr>
          <w:color w:val="000000"/>
        </w:rPr>
        <w:t>46</w:t>
      </w:r>
      <w:r w:rsidR="00BD7FBB">
        <w:rPr>
          <w:color w:val="000000"/>
        </w:rPr>
        <w:t>. Keisti Programos paraiškos įgyvendinimo planą ar sąmatą be Komisijos sprendimo draudžiama.</w:t>
      </w:r>
    </w:p>
    <w:p w14:paraId="7BED3199" w14:textId="162CD867" w:rsidR="003A0F89" w:rsidRPr="003A0F89" w:rsidRDefault="00CA4795" w:rsidP="00412112">
      <w:pPr>
        <w:tabs>
          <w:tab w:val="left" w:pos="0"/>
          <w:tab w:val="left" w:pos="851"/>
          <w:tab w:val="left" w:pos="993"/>
        </w:tabs>
        <w:ind w:firstLine="851"/>
        <w:jc w:val="both"/>
        <w:rPr>
          <w:szCs w:val="24"/>
        </w:rPr>
      </w:pPr>
      <w:r>
        <w:rPr>
          <w:szCs w:val="24"/>
        </w:rPr>
        <w:t>47</w:t>
      </w:r>
      <w:r w:rsidR="003A0F89" w:rsidRPr="003A0F89">
        <w:rPr>
          <w:szCs w:val="24"/>
        </w:rPr>
        <w:t>. Atsiskaitymas reglamentuojamas Savivaldybės administracijos direktoriaus ir vykdytojo sudarytoje Programos lėšų teikimo sutartyje</w:t>
      </w:r>
      <w:r w:rsidR="00624D43">
        <w:rPr>
          <w:szCs w:val="24"/>
        </w:rPr>
        <w:t>, bet ne vėliau, negu iki einamųjų metų gruodžio 20 d</w:t>
      </w:r>
      <w:r w:rsidR="003A0F89" w:rsidRPr="003A0F89">
        <w:rPr>
          <w:szCs w:val="24"/>
        </w:rPr>
        <w:t>.</w:t>
      </w:r>
    </w:p>
    <w:p w14:paraId="5594BA8F" w14:textId="5203A81E" w:rsidR="003A0F89" w:rsidRPr="003A0F89" w:rsidRDefault="00CA4795" w:rsidP="00412112">
      <w:pPr>
        <w:tabs>
          <w:tab w:val="left" w:pos="0"/>
          <w:tab w:val="left" w:pos="851"/>
          <w:tab w:val="left" w:pos="993"/>
        </w:tabs>
        <w:ind w:firstLine="851"/>
        <w:jc w:val="both"/>
        <w:rPr>
          <w:szCs w:val="24"/>
        </w:rPr>
      </w:pPr>
      <w:r>
        <w:rPr>
          <w:szCs w:val="24"/>
        </w:rPr>
        <w:t>48</w:t>
      </w:r>
      <w:r w:rsidR="003A0F89" w:rsidRPr="003A0F89">
        <w:rPr>
          <w:szCs w:val="24"/>
        </w:rPr>
        <w:t>. Už lėšų tiksli</w:t>
      </w:r>
      <w:r w:rsidR="003A0F89">
        <w:rPr>
          <w:szCs w:val="24"/>
        </w:rPr>
        <w:t>ngą panaudojimą atsako</w:t>
      </w:r>
      <w:r w:rsidR="003A0F89" w:rsidRPr="003A0F89">
        <w:rPr>
          <w:szCs w:val="24"/>
        </w:rPr>
        <w:t xml:space="preserve"> paraiškos vykdytojas.</w:t>
      </w:r>
    </w:p>
    <w:p w14:paraId="45C5E314" w14:textId="7264903A" w:rsidR="003A0F89" w:rsidRPr="003A0F89" w:rsidRDefault="00CA4795" w:rsidP="00412112">
      <w:pPr>
        <w:tabs>
          <w:tab w:val="left" w:pos="0"/>
          <w:tab w:val="left" w:pos="851"/>
          <w:tab w:val="left" w:pos="993"/>
        </w:tabs>
        <w:ind w:firstLine="851"/>
        <w:jc w:val="both"/>
        <w:rPr>
          <w:szCs w:val="24"/>
        </w:rPr>
      </w:pPr>
      <w:r>
        <w:rPr>
          <w:szCs w:val="24"/>
        </w:rPr>
        <w:t>49</w:t>
      </w:r>
      <w:r w:rsidR="003A0F89" w:rsidRPr="003A0F89">
        <w:rPr>
          <w:szCs w:val="24"/>
        </w:rPr>
        <w:t>. Nepanaudotos lėšos turi būti grąžintos į sutartyje nurodytą sąskaitą iki einamųjų metų gruodžio 20 d.</w:t>
      </w:r>
    </w:p>
    <w:p w14:paraId="53A55C04" w14:textId="28CBB474" w:rsidR="003A0F89" w:rsidRPr="003A0F89" w:rsidRDefault="00CA4795" w:rsidP="00412112">
      <w:pPr>
        <w:tabs>
          <w:tab w:val="left" w:pos="0"/>
          <w:tab w:val="left" w:pos="851"/>
          <w:tab w:val="left" w:pos="993"/>
        </w:tabs>
        <w:ind w:firstLine="851"/>
        <w:jc w:val="both"/>
        <w:rPr>
          <w:szCs w:val="24"/>
        </w:rPr>
      </w:pPr>
      <w:r>
        <w:rPr>
          <w:szCs w:val="24"/>
        </w:rPr>
        <w:t>50</w:t>
      </w:r>
      <w:r w:rsidR="003A0F89" w:rsidRPr="003A0F89">
        <w:rPr>
          <w:szCs w:val="24"/>
        </w:rPr>
        <w:t>. Išaiškėjus, kad lėšos buvo panaudotos ne pagal paskirtį, gavėjas privalo lėšas grąžinti į sutartyje nurodytą sąskaitą.</w:t>
      </w:r>
    </w:p>
    <w:p w14:paraId="1D7D7491" w14:textId="2A064EE2" w:rsidR="003A0F89" w:rsidRDefault="00CA4795" w:rsidP="00412112">
      <w:pPr>
        <w:tabs>
          <w:tab w:val="left" w:pos="0"/>
          <w:tab w:val="left" w:pos="851"/>
          <w:tab w:val="left" w:pos="993"/>
        </w:tabs>
        <w:ind w:firstLine="851"/>
        <w:jc w:val="both"/>
        <w:rPr>
          <w:szCs w:val="24"/>
        </w:rPr>
      </w:pPr>
      <w:r>
        <w:rPr>
          <w:szCs w:val="24"/>
        </w:rPr>
        <w:t>51</w:t>
      </w:r>
      <w:r w:rsidR="003A0F89" w:rsidRPr="003A0F89">
        <w:rPr>
          <w:szCs w:val="24"/>
        </w:rPr>
        <w:t>. Ginčai sprendžiami Lietuvos Respublikos įstatymų nustatyta tvarka.</w:t>
      </w:r>
    </w:p>
    <w:p w14:paraId="489BC75A" w14:textId="0243DF97" w:rsidR="00263142" w:rsidRDefault="00CA4795" w:rsidP="00412112">
      <w:pPr>
        <w:ind w:firstLine="851"/>
        <w:jc w:val="both"/>
        <w:rPr>
          <w:szCs w:val="24"/>
        </w:rPr>
      </w:pPr>
      <w:r>
        <w:rPr>
          <w:szCs w:val="24"/>
        </w:rPr>
        <w:t>52</w:t>
      </w:r>
      <w:r w:rsidR="008938C4">
        <w:rPr>
          <w:szCs w:val="24"/>
        </w:rPr>
        <w:t>. Programos lėšų panaudojimą kontroliuo</w:t>
      </w:r>
      <w:r w:rsidR="00D530AC">
        <w:rPr>
          <w:szCs w:val="24"/>
        </w:rPr>
        <w:t>ja Šilalės rajono savivaldybės Kontrolės ir audito</w:t>
      </w:r>
      <w:r w:rsidR="003A0F89">
        <w:rPr>
          <w:szCs w:val="24"/>
        </w:rPr>
        <w:t xml:space="preserve"> tarnyba</w:t>
      </w:r>
      <w:r w:rsidR="008938C4">
        <w:rPr>
          <w:szCs w:val="24"/>
        </w:rPr>
        <w:t xml:space="preserve"> ir Šilalės rajono savivaldybės administracijos Centralizuotas vidaus audito skyrius.</w:t>
      </w:r>
    </w:p>
    <w:p w14:paraId="5F278F03" w14:textId="77777777" w:rsidR="00624D43" w:rsidRDefault="00624D43" w:rsidP="001E1D5E">
      <w:pPr>
        <w:rPr>
          <w:szCs w:val="24"/>
        </w:rPr>
      </w:pPr>
    </w:p>
    <w:p w14:paraId="0BA64900" w14:textId="054B2F7D" w:rsidR="00624D43" w:rsidRDefault="00624D43" w:rsidP="001E1D5E">
      <w:pPr>
        <w:jc w:val="center"/>
        <w:rPr>
          <w:szCs w:val="24"/>
        </w:rPr>
      </w:pPr>
      <w:r>
        <w:rPr>
          <w:szCs w:val="24"/>
        </w:rPr>
        <w:t>_______________________</w:t>
      </w:r>
    </w:p>
    <w:p w14:paraId="4267E05B" w14:textId="2616CA05" w:rsidR="00624D43" w:rsidRPr="00624D43" w:rsidRDefault="00624D43" w:rsidP="001E1D5E">
      <w:pPr>
        <w:rPr>
          <w:szCs w:val="24"/>
        </w:rPr>
      </w:pPr>
      <w:r w:rsidRPr="00624D43">
        <w:rPr>
          <w:szCs w:val="24"/>
        </w:rPr>
        <w:br w:type="page"/>
      </w:r>
    </w:p>
    <w:p w14:paraId="5350D5D1" w14:textId="77777777" w:rsidR="00624D43" w:rsidRDefault="00624D43" w:rsidP="001E1D5E">
      <w:pPr>
        <w:ind w:left="885" w:right="282"/>
        <w:jc w:val="center"/>
        <w:rPr>
          <w:szCs w:val="24"/>
        </w:rPr>
      </w:pPr>
    </w:p>
    <w:p w14:paraId="39848B9B" w14:textId="674F3732" w:rsidR="00F108B4" w:rsidRPr="00F108B4" w:rsidRDefault="00F108B4" w:rsidP="001E1D5E">
      <w:pPr>
        <w:ind w:left="5669"/>
        <w:rPr>
          <w:szCs w:val="24"/>
          <w:lang w:eastAsia="lt-LT"/>
        </w:rPr>
      </w:pPr>
      <w:r w:rsidRPr="00F108B4">
        <w:rPr>
          <w:szCs w:val="24"/>
          <w:lang w:eastAsia="lt-LT"/>
        </w:rPr>
        <w:t>Šilalės rajono savivaldybės</w:t>
      </w:r>
    </w:p>
    <w:p w14:paraId="2CEC9B8B" w14:textId="4EB4DA60" w:rsidR="00F108B4" w:rsidRPr="00F108B4" w:rsidRDefault="00F108B4" w:rsidP="001E1D5E">
      <w:pPr>
        <w:ind w:left="5669"/>
        <w:rPr>
          <w:szCs w:val="24"/>
          <w:lang w:eastAsia="lt-LT"/>
        </w:rPr>
      </w:pPr>
      <w:r w:rsidRPr="00F108B4">
        <w:rPr>
          <w:szCs w:val="24"/>
          <w:lang w:eastAsia="lt-LT"/>
        </w:rPr>
        <w:t>j</w:t>
      </w:r>
      <w:r w:rsidRPr="00F305D3">
        <w:rPr>
          <w:szCs w:val="24"/>
          <w:lang w:eastAsia="lt-LT"/>
        </w:rPr>
        <w:t>aunimo politikos 202</w:t>
      </w:r>
      <w:r w:rsidR="00BD545F">
        <w:rPr>
          <w:szCs w:val="24"/>
          <w:lang w:eastAsia="lt-LT"/>
        </w:rPr>
        <w:t>3</w:t>
      </w:r>
      <w:r w:rsidRPr="00F305D3">
        <w:rPr>
          <w:szCs w:val="24"/>
          <w:lang w:eastAsia="lt-LT"/>
        </w:rPr>
        <w:t>-202</w:t>
      </w:r>
      <w:r w:rsidR="00BD545F">
        <w:rPr>
          <w:szCs w:val="24"/>
          <w:lang w:eastAsia="lt-LT"/>
        </w:rPr>
        <w:t>5</w:t>
      </w:r>
      <w:r w:rsidRPr="00F108B4">
        <w:rPr>
          <w:szCs w:val="24"/>
          <w:lang w:eastAsia="lt-LT"/>
        </w:rPr>
        <w:t xml:space="preserve"> </w:t>
      </w:r>
    </w:p>
    <w:p w14:paraId="0C17DBFF" w14:textId="1E361B03" w:rsidR="00F108B4" w:rsidRPr="00F108B4" w:rsidRDefault="00F108B4" w:rsidP="001E1D5E">
      <w:pPr>
        <w:ind w:left="5669"/>
        <w:rPr>
          <w:szCs w:val="24"/>
          <w:lang w:eastAsia="lt-LT"/>
        </w:rPr>
      </w:pPr>
      <w:r w:rsidRPr="00F108B4">
        <w:rPr>
          <w:szCs w:val="24"/>
          <w:lang w:eastAsia="lt-LT"/>
        </w:rPr>
        <w:t>metų plėtros programos</w:t>
      </w:r>
    </w:p>
    <w:p w14:paraId="0A5F7778" w14:textId="1CB70826" w:rsidR="00F108B4" w:rsidRPr="00F108B4" w:rsidRDefault="00F108B4" w:rsidP="001E1D5E">
      <w:pPr>
        <w:ind w:left="5669"/>
        <w:rPr>
          <w:szCs w:val="24"/>
          <w:lang w:eastAsia="lt-LT"/>
        </w:rPr>
      </w:pPr>
      <w:r w:rsidRPr="00F108B4">
        <w:rPr>
          <w:szCs w:val="24"/>
          <w:lang w:eastAsia="lt-LT"/>
        </w:rPr>
        <w:t>1 priedas</w:t>
      </w:r>
    </w:p>
    <w:p w14:paraId="0B76E20E" w14:textId="77777777" w:rsidR="00F108B4" w:rsidRPr="00F108B4" w:rsidRDefault="00F108B4" w:rsidP="001E1D5E">
      <w:pPr>
        <w:rPr>
          <w:szCs w:val="24"/>
          <w:lang w:eastAsia="lt-LT"/>
        </w:rPr>
      </w:pPr>
    </w:p>
    <w:p w14:paraId="6ACAF40C" w14:textId="77777777" w:rsidR="00F108B4" w:rsidRPr="00F108B4" w:rsidRDefault="00F108B4" w:rsidP="001E1D5E">
      <w:pPr>
        <w:jc w:val="center"/>
        <w:rPr>
          <w:szCs w:val="24"/>
          <w:lang w:eastAsia="lt-LT"/>
        </w:rPr>
      </w:pPr>
      <w:r w:rsidRPr="00F108B4">
        <w:rPr>
          <w:szCs w:val="24"/>
          <w:lang w:eastAsia="lt-LT"/>
        </w:rPr>
        <w:t>(Paraiškos forma)</w:t>
      </w:r>
    </w:p>
    <w:p w14:paraId="07015CB6" w14:textId="77777777" w:rsidR="00F108B4" w:rsidRPr="00F108B4" w:rsidRDefault="00F108B4" w:rsidP="001E1D5E">
      <w:pPr>
        <w:jc w:val="center"/>
        <w:rPr>
          <w:szCs w:val="24"/>
          <w:lang w:eastAsia="lt-LT"/>
        </w:rPr>
      </w:pPr>
    </w:p>
    <w:p w14:paraId="5A4E5867" w14:textId="77777777" w:rsidR="00F108B4" w:rsidRPr="00F108B4" w:rsidRDefault="00F108B4" w:rsidP="001E1D5E">
      <w:pPr>
        <w:jc w:val="center"/>
        <w:rPr>
          <w:b/>
          <w:bCs/>
          <w:szCs w:val="24"/>
          <w:lang w:eastAsia="lt-LT"/>
        </w:rPr>
      </w:pPr>
      <w:r w:rsidRPr="00F108B4">
        <w:rPr>
          <w:b/>
          <w:bCs/>
          <w:szCs w:val="24"/>
          <w:lang w:eastAsia="lt-LT"/>
        </w:rPr>
        <w:t xml:space="preserve">ŠILALĖS RAJONO SAVIVALDYBĖS JAUNIMO, JAUNIMO ORGANIZACIJŲ IR SU JAUNIMU DIRBANČIŲ ORGANIZACIJŲ VEIKLOS PROJEKTŲ DALINIO RĖMIMO PRIEMONĖS </w:t>
      </w:r>
    </w:p>
    <w:p w14:paraId="0AA260A8" w14:textId="77777777" w:rsidR="00F108B4" w:rsidRPr="00F108B4" w:rsidRDefault="00F108B4" w:rsidP="001E1D5E">
      <w:pPr>
        <w:jc w:val="center"/>
        <w:rPr>
          <w:b/>
          <w:bCs/>
          <w:szCs w:val="24"/>
          <w:lang w:eastAsia="lt-LT"/>
        </w:rPr>
      </w:pPr>
    </w:p>
    <w:p w14:paraId="1262BC77" w14:textId="77777777" w:rsidR="00F108B4" w:rsidRPr="00F108B4" w:rsidRDefault="00F108B4" w:rsidP="001E1D5E">
      <w:pPr>
        <w:jc w:val="center"/>
        <w:rPr>
          <w:b/>
          <w:bCs/>
          <w:szCs w:val="24"/>
          <w:lang w:eastAsia="lt-LT"/>
        </w:rPr>
      </w:pPr>
      <w:r w:rsidRPr="00F108B4">
        <w:rPr>
          <w:b/>
          <w:bCs/>
          <w:szCs w:val="24"/>
          <w:lang w:eastAsia="lt-LT"/>
        </w:rPr>
        <w:t xml:space="preserve">P A R A I Š K A </w:t>
      </w:r>
    </w:p>
    <w:p w14:paraId="70E4D3E1" w14:textId="77777777" w:rsidR="00F108B4" w:rsidRPr="00F108B4" w:rsidRDefault="00F108B4" w:rsidP="001E1D5E">
      <w:pPr>
        <w:jc w:val="center"/>
        <w:rPr>
          <w:b/>
          <w:bCs/>
          <w:szCs w:val="24"/>
          <w:lang w:eastAsia="lt-LT"/>
        </w:rPr>
      </w:pPr>
    </w:p>
    <w:p w14:paraId="15A156DA" w14:textId="77777777" w:rsidR="00F108B4" w:rsidRPr="00F108B4" w:rsidRDefault="00F108B4" w:rsidP="001E1D5E">
      <w:pPr>
        <w:keepNext/>
        <w:ind w:left="360"/>
        <w:jc w:val="center"/>
        <w:outlineLvl w:val="0"/>
        <w:rPr>
          <w:b/>
          <w:bCs/>
          <w:szCs w:val="24"/>
        </w:rPr>
      </w:pPr>
      <w:r w:rsidRPr="00F108B4">
        <w:rPr>
          <w:b/>
          <w:bCs/>
          <w:szCs w:val="24"/>
        </w:rPr>
        <w:t>I. INFORMACIJA APIE PROJEKTO VYKDYMĄ</w:t>
      </w:r>
    </w:p>
    <w:p w14:paraId="698DA343" w14:textId="77777777" w:rsidR="00F108B4" w:rsidRPr="00F108B4" w:rsidRDefault="00F108B4" w:rsidP="001E1D5E">
      <w:pPr>
        <w:jc w:val="center"/>
        <w:rPr>
          <w:bCs/>
          <w:szCs w:val="24"/>
          <w:lang w:eastAsia="lt-LT"/>
        </w:rPr>
      </w:pPr>
    </w:p>
    <w:p w14:paraId="79BD38C6" w14:textId="77777777" w:rsidR="00F108B4" w:rsidRPr="00F108B4" w:rsidRDefault="00F108B4" w:rsidP="001E1D5E">
      <w:pPr>
        <w:jc w:val="center"/>
        <w:rPr>
          <w:bCs/>
          <w:szCs w:val="24"/>
          <w:lang w:eastAsia="lt-LT"/>
        </w:rPr>
      </w:pPr>
    </w:p>
    <w:p w14:paraId="6B37F24C" w14:textId="77777777" w:rsidR="00F108B4" w:rsidRPr="00F108B4" w:rsidRDefault="00F108B4" w:rsidP="001E1D5E">
      <w:pPr>
        <w:rPr>
          <w:szCs w:val="24"/>
          <w:lang w:eastAsia="lt-LT"/>
        </w:rPr>
      </w:pPr>
      <w:r w:rsidRPr="00F108B4">
        <w:rPr>
          <w:szCs w:val="24"/>
          <w:lang w:eastAsia="lt-LT"/>
        </w:rPr>
        <w:t>Įstaigos, organizacijos,  teikiančios paraišką (toliau – Teikėjas), pavadinimas, registracijos numeris ir kodas (iš registracijos pažymėjimo)</w:t>
      </w:r>
    </w:p>
    <w:p w14:paraId="5C573CE0" w14:textId="77777777" w:rsidR="00F108B4" w:rsidRPr="00F108B4" w:rsidRDefault="00F108B4" w:rsidP="001E1D5E">
      <w:pPr>
        <w:rPr>
          <w:szCs w:val="24"/>
          <w:lang w:eastAsia="lt-LT"/>
        </w:rPr>
      </w:pPr>
      <w:r w:rsidRPr="00F108B4">
        <w:rPr>
          <w:szCs w:val="24"/>
          <w:lang w:eastAsia="lt-LT"/>
        </w:rPr>
        <w:t>________________________________________________________________________________</w:t>
      </w:r>
    </w:p>
    <w:p w14:paraId="19C7538A" w14:textId="77777777" w:rsidR="00F108B4" w:rsidRPr="00F108B4" w:rsidRDefault="00F108B4" w:rsidP="001E1D5E">
      <w:pPr>
        <w:rPr>
          <w:szCs w:val="24"/>
          <w:lang w:eastAsia="lt-LT"/>
        </w:rPr>
      </w:pPr>
    </w:p>
    <w:p w14:paraId="0EDC99C5" w14:textId="77777777" w:rsidR="00F108B4" w:rsidRPr="00F108B4" w:rsidRDefault="00F108B4" w:rsidP="001E1D5E">
      <w:pPr>
        <w:rPr>
          <w:szCs w:val="24"/>
          <w:lang w:eastAsia="lt-LT"/>
        </w:rPr>
      </w:pPr>
      <w:r w:rsidRPr="00F108B4">
        <w:rPr>
          <w:szCs w:val="24"/>
          <w:lang w:eastAsia="lt-LT"/>
        </w:rPr>
        <w:t>________________________________________________________________________________</w:t>
      </w:r>
    </w:p>
    <w:p w14:paraId="4003DCBA" w14:textId="77777777" w:rsidR="00F108B4" w:rsidRPr="00F108B4" w:rsidRDefault="00F108B4" w:rsidP="001E1D5E">
      <w:pPr>
        <w:rPr>
          <w:szCs w:val="24"/>
          <w:lang w:eastAsia="lt-LT"/>
        </w:rPr>
      </w:pPr>
    </w:p>
    <w:p w14:paraId="6F37B451" w14:textId="77777777" w:rsidR="00F108B4" w:rsidRPr="00F108B4" w:rsidRDefault="00F108B4" w:rsidP="001E1D5E">
      <w:pPr>
        <w:rPr>
          <w:szCs w:val="24"/>
          <w:lang w:eastAsia="lt-LT"/>
        </w:rPr>
      </w:pPr>
      <w:r w:rsidRPr="00F108B4">
        <w:rPr>
          <w:szCs w:val="24"/>
          <w:lang w:eastAsia="lt-LT"/>
        </w:rPr>
        <w:t>Veiklos pobūdis__________________________________________________________________</w:t>
      </w:r>
    </w:p>
    <w:p w14:paraId="470D8515" w14:textId="77777777" w:rsidR="00F108B4" w:rsidRPr="00F108B4" w:rsidRDefault="00F108B4" w:rsidP="001E1D5E">
      <w:pPr>
        <w:rPr>
          <w:szCs w:val="24"/>
          <w:lang w:eastAsia="lt-LT"/>
        </w:rPr>
      </w:pPr>
    </w:p>
    <w:p w14:paraId="6CB741A1" w14:textId="77777777" w:rsidR="00F108B4" w:rsidRPr="00F108B4" w:rsidRDefault="00F108B4" w:rsidP="001E1D5E">
      <w:pPr>
        <w:rPr>
          <w:szCs w:val="24"/>
          <w:lang w:eastAsia="lt-LT"/>
        </w:rPr>
      </w:pPr>
      <w:r w:rsidRPr="00F108B4">
        <w:rPr>
          <w:szCs w:val="24"/>
          <w:lang w:eastAsia="lt-LT"/>
        </w:rPr>
        <w:t>Adresas, pašto indeksas___________________________________________________________</w:t>
      </w:r>
    </w:p>
    <w:p w14:paraId="4D5DB6DF" w14:textId="77777777" w:rsidR="00F108B4" w:rsidRPr="00F108B4" w:rsidRDefault="00F108B4" w:rsidP="001E1D5E">
      <w:pPr>
        <w:rPr>
          <w:szCs w:val="24"/>
          <w:lang w:eastAsia="lt-LT"/>
        </w:rPr>
      </w:pPr>
    </w:p>
    <w:p w14:paraId="1F3D6CBE" w14:textId="77777777" w:rsidR="00F108B4" w:rsidRPr="00F108B4" w:rsidRDefault="00F108B4" w:rsidP="001E1D5E">
      <w:pPr>
        <w:jc w:val="both"/>
        <w:rPr>
          <w:szCs w:val="24"/>
          <w:lang w:eastAsia="lt-LT"/>
        </w:rPr>
      </w:pPr>
      <w:r w:rsidRPr="00F108B4">
        <w:rPr>
          <w:szCs w:val="24"/>
          <w:lang w:eastAsia="lt-LT"/>
        </w:rPr>
        <w:t>Telefonas__________________Faksas_____________________</w:t>
      </w:r>
      <w:proofErr w:type="spellStart"/>
      <w:r w:rsidRPr="00F108B4">
        <w:rPr>
          <w:szCs w:val="24"/>
          <w:lang w:eastAsia="lt-LT"/>
        </w:rPr>
        <w:t>El</w:t>
      </w:r>
      <w:proofErr w:type="spellEnd"/>
      <w:r w:rsidRPr="00F108B4">
        <w:rPr>
          <w:szCs w:val="24"/>
          <w:lang w:eastAsia="lt-LT"/>
        </w:rPr>
        <w:t>.  paštas________________</w:t>
      </w:r>
    </w:p>
    <w:p w14:paraId="128185CD" w14:textId="77777777" w:rsidR="00F108B4" w:rsidRPr="00F108B4" w:rsidRDefault="00F108B4" w:rsidP="001E1D5E">
      <w:pPr>
        <w:rPr>
          <w:szCs w:val="24"/>
          <w:lang w:eastAsia="lt-LT"/>
        </w:rPr>
      </w:pPr>
    </w:p>
    <w:p w14:paraId="0DF6B59C" w14:textId="5F50E692" w:rsidR="00F108B4" w:rsidRPr="00F108B4" w:rsidRDefault="00F108B4" w:rsidP="001E1D5E">
      <w:pPr>
        <w:rPr>
          <w:szCs w:val="24"/>
          <w:lang w:eastAsia="lt-LT"/>
        </w:rPr>
      </w:pPr>
      <w:r w:rsidRPr="00F108B4">
        <w:rPr>
          <w:szCs w:val="24"/>
          <w:lang w:eastAsia="lt-LT"/>
        </w:rPr>
        <w:t>Banko pavadinimas</w:t>
      </w:r>
      <w:r w:rsidR="00720321">
        <w:rPr>
          <w:szCs w:val="24"/>
          <w:lang w:eastAsia="lt-LT"/>
        </w:rPr>
        <w:t xml:space="preserve"> </w:t>
      </w:r>
      <w:r w:rsidRPr="00F108B4">
        <w:rPr>
          <w:szCs w:val="24"/>
          <w:lang w:eastAsia="lt-LT"/>
        </w:rPr>
        <w:t>________________________________________Banko kodas____________</w:t>
      </w:r>
    </w:p>
    <w:p w14:paraId="4CA1D49F" w14:textId="77777777" w:rsidR="00F108B4" w:rsidRPr="00F108B4" w:rsidRDefault="00F108B4" w:rsidP="001E1D5E">
      <w:pPr>
        <w:rPr>
          <w:szCs w:val="24"/>
          <w:lang w:eastAsia="lt-LT"/>
        </w:rPr>
      </w:pPr>
    </w:p>
    <w:p w14:paraId="7766C561" w14:textId="77777777" w:rsidR="00F108B4" w:rsidRPr="00F108B4" w:rsidRDefault="00F108B4" w:rsidP="001E1D5E">
      <w:pPr>
        <w:rPr>
          <w:szCs w:val="24"/>
          <w:lang w:eastAsia="lt-LT"/>
        </w:rPr>
      </w:pPr>
      <w:r w:rsidRPr="00F108B4">
        <w:rPr>
          <w:szCs w:val="24"/>
          <w:lang w:eastAsia="lt-LT"/>
        </w:rPr>
        <w:t>Atsiskaitomoji sąskaita____________________________________________________________</w:t>
      </w:r>
    </w:p>
    <w:p w14:paraId="3CAF107A" w14:textId="77777777" w:rsidR="00F108B4" w:rsidRPr="00F108B4" w:rsidRDefault="00F108B4" w:rsidP="001E1D5E">
      <w:pPr>
        <w:rPr>
          <w:szCs w:val="24"/>
          <w:lang w:eastAsia="lt-LT"/>
        </w:rPr>
      </w:pPr>
    </w:p>
    <w:p w14:paraId="2317E413" w14:textId="77777777" w:rsidR="00F108B4" w:rsidRPr="00F108B4" w:rsidRDefault="00F108B4" w:rsidP="001E1D5E">
      <w:pPr>
        <w:rPr>
          <w:szCs w:val="24"/>
          <w:lang w:eastAsia="lt-LT"/>
        </w:rPr>
      </w:pPr>
      <w:r w:rsidRPr="00F108B4">
        <w:rPr>
          <w:szCs w:val="24"/>
          <w:lang w:eastAsia="lt-LT"/>
        </w:rPr>
        <w:t>Teikiančios organizacijos vadovo vardas ir pavardė, adresas, telefonas____________________</w:t>
      </w:r>
    </w:p>
    <w:p w14:paraId="669578E1" w14:textId="77777777" w:rsidR="00F108B4" w:rsidRPr="00F108B4" w:rsidRDefault="00F108B4" w:rsidP="001E1D5E">
      <w:pPr>
        <w:rPr>
          <w:szCs w:val="24"/>
          <w:lang w:eastAsia="lt-LT"/>
        </w:rPr>
      </w:pPr>
    </w:p>
    <w:p w14:paraId="0F4B30A0" w14:textId="77777777" w:rsidR="00F108B4" w:rsidRPr="00F108B4" w:rsidRDefault="00F108B4" w:rsidP="001E1D5E">
      <w:pPr>
        <w:rPr>
          <w:szCs w:val="24"/>
          <w:lang w:eastAsia="lt-LT"/>
        </w:rPr>
      </w:pPr>
      <w:r w:rsidRPr="00F108B4">
        <w:rPr>
          <w:szCs w:val="24"/>
          <w:lang w:eastAsia="lt-LT"/>
        </w:rPr>
        <w:t>________________________________________________________________________________</w:t>
      </w:r>
    </w:p>
    <w:p w14:paraId="52951848" w14:textId="77777777" w:rsidR="00F108B4" w:rsidRPr="00F108B4" w:rsidRDefault="00F108B4" w:rsidP="001E1D5E">
      <w:pPr>
        <w:rPr>
          <w:szCs w:val="24"/>
          <w:lang w:eastAsia="lt-LT"/>
        </w:rPr>
      </w:pPr>
    </w:p>
    <w:p w14:paraId="3CD157CD" w14:textId="77777777" w:rsidR="00F108B4" w:rsidRPr="00F108B4" w:rsidRDefault="00F108B4" w:rsidP="001E1D5E">
      <w:pPr>
        <w:rPr>
          <w:szCs w:val="24"/>
          <w:lang w:eastAsia="lt-LT"/>
        </w:rPr>
      </w:pPr>
      <w:r w:rsidRPr="00F108B4">
        <w:rPr>
          <w:szCs w:val="24"/>
          <w:lang w:eastAsia="lt-LT"/>
        </w:rPr>
        <w:t>Projekto vadovas (vardas, pavardė)_________________________________________________</w:t>
      </w:r>
    </w:p>
    <w:p w14:paraId="46221E8D" w14:textId="77777777" w:rsidR="00F108B4" w:rsidRPr="00F108B4" w:rsidRDefault="00F108B4" w:rsidP="001E1D5E">
      <w:pPr>
        <w:rPr>
          <w:szCs w:val="24"/>
          <w:lang w:eastAsia="lt-LT"/>
        </w:rPr>
      </w:pPr>
    </w:p>
    <w:p w14:paraId="25FAE137" w14:textId="77777777" w:rsidR="00F108B4" w:rsidRPr="00F108B4" w:rsidRDefault="00F108B4" w:rsidP="001E1D5E">
      <w:pPr>
        <w:rPr>
          <w:szCs w:val="24"/>
          <w:lang w:eastAsia="lt-LT"/>
        </w:rPr>
      </w:pPr>
      <w:r w:rsidRPr="00F108B4">
        <w:rPr>
          <w:szCs w:val="24"/>
          <w:lang w:eastAsia="lt-LT"/>
        </w:rPr>
        <w:t>Darbovietė, pareigos______________________________________________________________</w:t>
      </w:r>
    </w:p>
    <w:p w14:paraId="249EB43A" w14:textId="77777777" w:rsidR="00F108B4" w:rsidRPr="00F108B4" w:rsidRDefault="00F108B4" w:rsidP="001E1D5E">
      <w:pPr>
        <w:rPr>
          <w:szCs w:val="24"/>
          <w:lang w:eastAsia="lt-LT"/>
        </w:rPr>
      </w:pPr>
    </w:p>
    <w:p w14:paraId="7774E637" w14:textId="77777777" w:rsidR="00F108B4" w:rsidRPr="00F108B4" w:rsidRDefault="00F108B4" w:rsidP="001E1D5E">
      <w:pPr>
        <w:rPr>
          <w:szCs w:val="24"/>
          <w:lang w:eastAsia="lt-LT"/>
        </w:rPr>
      </w:pPr>
      <w:r w:rsidRPr="00F108B4">
        <w:rPr>
          <w:szCs w:val="24"/>
          <w:lang w:eastAsia="lt-LT"/>
        </w:rPr>
        <w:t>Adresas, pašto indeksas____________________________________________________________</w:t>
      </w:r>
    </w:p>
    <w:p w14:paraId="5AB0C151" w14:textId="77777777" w:rsidR="00F108B4" w:rsidRPr="00F108B4" w:rsidRDefault="00F108B4" w:rsidP="001E1D5E">
      <w:pPr>
        <w:rPr>
          <w:szCs w:val="24"/>
          <w:lang w:eastAsia="lt-LT"/>
        </w:rPr>
      </w:pPr>
    </w:p>
    <w:p w14:paraId="49F52BA6" w14:textId="77777777" w:rsidR="00F108B4" w:rsidRPr="00F108B4" w:rsidRDefault="00F108B4" w:rsidP="001E1D5E">
      <w:pPr>
        <w:rPr>
          <w:szCs w:val="24"/>
          <w:lang w:eastAsia="lt-LT"/>
        </w:rPr>
      </w:pPr>
      <w:r w:rsidRPr="00F108B4">
        <w:rPr>
          <w:szCs w:val="24"/>
          <w:lang w:eastAsia="lt-LT"/>
        </w:rPr>
        <w:t>Telefonas__________________Faksas</w:t>
      </w:r>
      <w:r w:rsidRPr="00F108B4">
        <w:rPr>
          <w:i/>
          <w:szCs w:val="24"/>
          <w:lang w:eastAsia="lt-LT"/>
        </w:rPr>
        <w:t>________________</w:t>
      </w:r>
      <w:proofErr w:type="spellStart"/>
      <w:r w:rsidRPr="00F108B4">
        <w:rPr>
          <w:szCs w:val="24"/>
          <w:lang w:eastAsia="lt-LT"/>
        </w:rPr>
        <w:t>El</w:t>
      </w:r>
      <w:proofErr w:type="spellEnd"/>
      <w:r w:rsidRPr="00F108B4">
        <w:rPr>
          <w:szCs w:val="24"/>
          <w:lang w:eastAsia="lt-LT"/>
        </w:rPr>
        <w:t>. paštas</w:t>
      </w:r>
      <w:r w:rsidRPr="00F108B4">
        <w:rPr>
          <w:i/>
          <w:szCs w:val="24"/>
          <w:lang w:eastAsia="lt-LT"/>
        </w:rPr>
        <w:t>_______________________</w:t>
      </w:r>
    </w:p>
    <w:p w14:paraId="5D98565F" w14:textId="77777777" w:rsidR="00F108B4" w:rsidRPr="00F108B4" w:rsidRDefault="00F108B4" w:rsidP="001E1D5E">
      <w:pPr>
        <w:rPr>
          <w:szCs w:val="24"/>
          <w:lang w:eastAsia="lt-LT"/>
        </w:rPr>
      </w:pPr>
    </w:p>
    <w:p w14:paraId="383656E6" w14:textId="77777777" w:rsidR="00F108B4" w:rsidRPr="00F108B4" w:rsidRDefault="00F108B4" w:rsidP="001E1D5E">
      <w:pPr>
        <w:rPr>
          <w:szCs w:val="24"/>
          <w:lang w:eastAsia="lt-LT"/>
        </w:rPr>
      </w:pPr>
    </w:p>
    <w:p w14:paraId="17B08DF9" w14:textId="77777777" w:rsidR="00F108B4" w:rsidRPr="00F108B4" w:rsidRDefault="00F108B4" w:rsidP="001E1D5E">
      <w:pPr>
        <w:rPr>
          <w:szCs w:val="24"/>
          <w:lang w:eastAsia="lt-LT"/>
        </w:rPr>
      </w:pPr>
      <w:r w:rsidRPr="00F108B4">
        <w:rPr>
          <w:szCs w:val="24"/>
          <w:lang w:eastAsia="lt-LT"/>
        </w:rPr>
        <w:t>Projekto vadovo parašas____________________________</w:t>
      </w:r>
    </w:p>
    <w:p w14:paraId="6B4349D1" w14:textId="77777777" w:rsidR="00F108B4" w:rsidRPr="00F108B4" w:rsidRDefault="00F108B4" w:rsidP="001E1D5E">
      <w:pPr>
        <w:rPr>
          <w:szCs w:val="24"/>
          <w:lang w:eastAsia="lt-LT"/>
        </w:rPr>
      </w:pPr>
    </w:p>
    <w:p w14:paraId="0F73D841" w14:textId="25FD48B2" w:rsidR="00F108B4" w:rsidRPr="00F108B4" w:rsidRDefault="00AA7AEF" w:rsidP="001E1D5E">
      <w:pPr>
        <w:rPr>
          <w:szCs w:val="24"/>
          <w:lang w:eastAsia="lt-LT"/>
        </w:rPr>
      </w:pPr>
      <w:r>
        <w:rPr>
          <w:szCs w:val="24"/>
          <w:lang w:eastAsia="lt-LT"/>
        </w:rPr>
        <w:t xml:space="preserve">Teikėjo parašas ir antspaudas </w:t>
      </w:r>
      <w:r w:rsidR="00F108B4" w:rsidRPr="00F108B4">
        <w:rPr>
          <w:szCs w:val="24"/>
          <w:lang w:eastAsia="lt-LT"/>
        </w:rPr>
        <w:t>_________________________</w:t>
      </w:r>
    </w:p>
    <w:p w14:paraId="6A3BFCDE" w14:textId="77777777" w:rsidR="00F108B4" w:rsidRPr="00F108B4" w:rsidRDefault="00F108B4" w:rsidP="001E1D5E">
      <w:pPr>
        <w:rPr>
          <w:szCs w:val="24"/>
          <w:lang w:eastAsia="lt-LT"/>
        </w:rPr>
      </w:pPr>
    </w:p>
    <w:p w14:paraId="3072B8FE" w14:textId="77777777" w:rsidR="00F108B4" w:rsidRDefault="00F108B4" w:rsidP="001E1D5E">
      <w:pPr>
        <w:rPr>
          <w:szCs w:val="24"/>
          <w:lang w:eastAsia="lt-LT"/>
        </w:rPr>
      </w:pPr>
    </w:p>
    <w:p w14:paraId="45416795" w14:textId="77777777" w:rsidR="00F305D3" w:rsidRDefault="00F305D3" w:rsidP="001E1D5E">
      <w:pPr>
        <w:rPr>
          <w:szCs w:val="24"/>
          <w:lang w:eastAsia="lt-LT"/>
        </w:rPr>
      </w:pPr>
    </w:p>
    <w:p w14:paraId="792F8C4D" w14:textId="77777777" w:rsidR="00F305D3" w:rsidRPr="00F108B4" w:rsidRDefault="00F305D3" w:rsidP="001E1D5E">
      <w:pPr>
        <w:rPr>
          <w:szCs w:val="24"/>
          <w:lang w:eastAsia="lt-LT"/>
        </w:rPr>
      </w:pPr>
    </w:p>
    <w:p w14:paraId="3C2FBE84" w14:textId="77777777" w:rsidR="00F108B4" w:rsidRPr="00F108B4" w:rsidRDefault="00F108B4" w:rsidP="001E1D5E">
      <w:pPr>
        <w:ind w:left="360"/>
        <w:jc w:val="center"/>
        <w:rPr>
          <w:b/>
          <w:bCs/>
          <w:szCs w:val="24"/>
          <w:lang w:eastAsia="lt-LT"/>
        </w:rPr>
      </w:pPr>
      <w:r w:rsidRPr="00F108B4">
        <w:rPr>
          <w:b/>
          <w:bCs/>
          <w:szCs w:val="24"/>
          <w:lang w:eastAsia="lt-LT"/>
        </w:rPr>
        <w:t>II. INFORMACIJA APIE PROJEKTĄ</w:t>
      </w:r>
    </w:p>
    <w:p w14:paraId="0EACAA6B" w14:textId="77777777" w:rsidR="00F108B4" w:rsidRPr="00F108B4" w:rsidRDefault="00F108B4" w:rsidP="001E1D5E">
      <w:pPr>
        <w:ind w:left="360"/>
        <w:rPr>
          <w:bCs/>
          <w:szCs w:val="24"/>
          <w:lang w:eastAsia="lt-LT"/>
        </w:rPr>
      </w:pPr>
    </w:p>
    <w:p w14:paraId="111283E5" w14:textId="77777777" w:rsidR="00F108B4" w:rsidRPr="00F108B4" w:rsidRDefault="00F108B4" w:rsidP="001E1D5E">
      <w:pPr>
        <w:spacing w:after="120"/>
        <w:rPr>
          <w:szCs w:val="24"/>
          <w:lang w:eastAsia="lt-LT"/>
        </w:rPr>
      </w:pPr>
      <w:r w:rsidRPr="00F108B4">
        <w:rPr>
          <w:szCs w:val="24"/>
          <w:lang w:eastAsia="lt-LT"/>
        </w:rPr>
        <w:t xml:space="preserve">     1. Projekto pavadinimas________________________________________________________</w:t>
      </w:r>
    </w:p>
    <w:p w14:paraId="0E5AA470" w14:textId="77777777" w:rsidR="00F108B4" w:rsidRPr="00F108B4" w:rsidRDefault="00F108B4" w:rsidP="001E1D5E">
      <w:pPr>
        <w:spacing w:after="120"/>
        <w:ind w:left="283"/>
        <w:jc w:val="both"/>
        <w:rPr>
          <w:szCs w:val="24"/>
          <w:lang w:eastAsia="lt-LT"/>
        </w:rPr>
      </w:pPr>
      <w:r w:rsidRPr="00F108B4">
        <w:rPr>
          <w:szCs w:val="24"/>
          <w:lang w:eastAsia="lt-LT"/>
        </w:rPr>
        <w:t>_____________________________________________________________________________</w:t>
      </w:r>
    </w:p>
    <w:p w14:paraId="466311A9" w14:textId="77777777" w:rsidR="00F108B4" w:rsidRPr="00F108B4" w:rsidRDefault="00F108B4" w:rsidP="001E1D5E">
      <w:pPr>
        <w:spacing w:after="120"/>
        <w:ind w:left="283"/>
        <w:jc w:val="both"/>
        <w:rPr>
          <w:szCs w:val="24"/>
          <w:lang w:eastAsia="lt-LT"/>
        </w:rPr>
      </w:pPr>
      <w:r w:rsidRPr="00F108B4">
        <w:rPr>
          <w:szCs w:val="24"/>
          <w:lang w:eastAsia="lt-LT"/>
        </w:rPr>
        <w:t>2. Projekto idėjos pristatymas (Santrauka)_________________________________________</w:t>
      </w:r>
    </w:p>
    <w:p w14:paraId="61A96A57" w14:textId="77777777" w:rsidR="00F108B4" w:rsidRPr="00F108B4" w:rsidRDefault="00F108B4" w:rsidP="001E1D5E">
      <w:pPr>
        <w:ind w:left="283"/>
        <w:jc w:val="both"/>
        <w:rPr>
          <w:szCs w:val="24"/>
          <w:lang w:eastAsia="lt-LT"/>
        </w:rPr>
      </w:pPr>
      <w:r w:rsidRPr="00F108B4">
        <w:rPr>
          <w:szCs w:val="24"/>
          <w:lang w:eastAsia="lt-LT"/>
        </w:rPr>
        <w:t>_____________________________________________________________________________</w:t>
      </w:r>
    </w:p>
    <w:p w14:paraId="3B6185AA" w14:textId="77777777" w:rsidR="00F108B4" w:rsidRPr="00F108B4" w:rsidRDefault="00F108B4" w:rsidP="001E1D5E">
      <w:pPr>
        <w:spacing w:after="120"/>
        <w:ind w:left="283"/>
        <w:jc w:val="both"/>
        <w:rPr>
          <w:szCs w:val="24"/>
          <w:lang w:eastAsia="lt-LT"/>
        </w:rPr>
      </w:pPr>
      <w:r w:rsidRPr="00F108B4">
        <w:rPr>
          <w:szCs w:val="24"/>
          <w:lang w:eastAsia="lt-LT"/>
        </w:rPr>
        <w:t>_____________________________________________________________________________</w:t>
      </w:r>
    </w:p>
    <w:p w14:paraId="2751A07A" w14:textId="77777777" w:rsidR="00F108B4" w:rsidRPr="00F108B4" w:rsidRDefault="00F108B4" w:rsidP="001E1D5E">
      <w:pPr>
        <w:spacing w:after="120"/>
        <w:ind w:left="283"/>
        <w:jc w:val="both"/>
        <w:rPr>
          <w:szCs w:val="24"/>
          <w:lang w:eastAsia="lt-LT"/>
        </w:rPr>
      </w:pPr>
      <w:r w:rsidRPr="00F108B4">
        <w:rPr>
          <w:szCs w:val="24"/>
          <w:lang w:eastAsia="lt-LT"/>
        </w:rPr>
        <w:t>__________________________________________________________________________________________________________________________________________________________</w:t>
      </w:r>
    </w:p>
    <w:p w14:paraId="01863A5F" w14:textId="77777777" w:rsidR="00F108B4" w:rsidRPr="00F108B4" w:rsidRDefault="00F108B4" w:rsidP="001E1D5E">
      <w:pPr>
        <w:spacing w:after="120"/>
        <w:ind w:left="283"/>
        <w:rPr>
          <w:szCs w:val="24"/>
          <w:lang w:eastAsia="lt-LT"/>
        </w:rPr>
      </w:pPr>
      <w:r w:rsidRPr="00F108B4">
        <w:rPr>
          <w:szCs w:val="24"/>
          <w:lang w:eastAsia="lt-LT"/>
        </w:rPr>
        <w:t>3. Projekto tikslas ir uždaviniai__________________________________________________</w:t>
      </w:r>
    </w:p>
    <w:p w14:paraId="1579FE05" w14:textId="77777777" w:rsidR="00F108B4" w:rsidRPr="00F108B4" w:rsidRDefault="00F108B4" w:rsidP="001E1D5E">
      <w:pPr>
        <w:spacing w:after="120"/>
        <w:ind w:left="283"/>
        <w:rPr>
          <w:szCs w:val="24"/>
          <w:lang w:eastAsia="lt-LT"/>
        </w:rPr>
      </w:pPr>
      <w:r w:rsidRPr="00F108B4">
        <w:rPr>
          <w:szCs w:val="24"/>
          <w:lang w:eastAsia="lt-LT"/>
        </w:rPr>
        <w:t>_____________________________________________________________________________</w:t>
      </w:r>
    </w:p>
    <w:p w14:paraId="0412BF71" w14:textId="77777777" w:rsidR="00F108B4" w:rsidRPr="00F108B4" w:rsidRDefault="00F108B4" w:rsidP="001E1D5E">
      <w:pPr>
        <w:spacing w:after="120"/>
        <w:ind w:left="283"/>
        <w:rPr>
          <w:szCs w:val="24"/>
          <w:lang w:eastAsia="lt-LT"/>
        </w:rPr>
      </w:pPr>
      <w:r w:rsidRPr="00F108B4">
        <w:rPr>
          <w:szCs w:val="24"/>
          <w:lang w:eastAsia="lt-LT"/>
        </w:rPr>
        <w:t>_____________________________________________________________________________</w:t>
      </w:r>
    </w:p>
    <w:p w14:paraId="5E4704D0" w14:textId="77777777" w:rsidR="00F108B4" w:rsidRPr="00F108B4" w:rsidRDefault="00F108B4" w:rsidP="001E1D5E">
      <w:pPr>
        <w:spacing w:after="120"/>
        <w:ind w:left="283"/>
        <w:rPr>
          <w:szCs w:val="24"/>
          <w:lang w:eastAsia="lt-LT"/>
        </w:rPr>
      </w:pPr>
      <w:r w:rsidRPr="00F108B4">
        <w:rPr>
          <w:szCs w:val="24"/>
          <w:lang w:eastAsia="lt-LT"/>
        </w:rPr>
        <w:t>4. Projekto įgyvendinimo metodai (tyrimai, informacijos sklaida, seminarai, konferencijos, akcijos, šventės, festivaliai, stovyklos, mokymai ir t.t.) _______________________________</w:t>
      </w:r>
    </w:p>
    <w:p w14:paraId="65908EF1" w14:textId="77777777" w:rsidR="00F108B4" w:rsidRPr="00F108B4" w:rsidRDefault="00F108B4" w:rsidP="001E1D5E">
      <w:pPr>
        <w:spacing w:after="120"/>
        <w:ind w:left="283"/>
        <w:rPr>
          <w:szCs w:val="24"/>
          <w:lang w:eastAsia="lt-LT"/>
        </w:rPr>
      </w:pPr>
      <w:r w:rsidRPr="00F108B4">
        <w:rPr>
          <w:szCs w:val="24"/>
          <w:lang w:eastAsia="lt-LT"/>
        </w:rPr>
        <w:t>_____________________________________________________________________________</w:t>
      </w:r>
    </w:p>
    <w:p w14:paraId="75C8A0F1" w14:textId="77777777" w:rsidR="00F108B4" w:rsidRPr="00F108B4" w:rsidRDefault="00F108B4" w:rsidP="001E1D5E">
      <w:pPr>
        <w:spacing w:after="120"/>
        <w:ind w:left="283"/>
        <w:rPr>
          <w:szCs w:val="24"/>
          <w:lang w:eastAsia="lt-LT"/>
        </w:rPr>
      </w:pPr>
      <w:r w:rsidRPr="00F108B4">
        <w:rPr>
          <w:szCs w:val="24"/>
          <w:lang w:eastAsia="lt-LT"/>
        </w:rPr>
        <w:t>_____________________________________________________________________________</w:t>
      </w:r>
    </w:p>
    <w:p w14:paraId="2CD3453F" w14:textId="77777777" w:rsidR="00F108B4" w:rsidRPr="00F108B4" w:rsidRDefault="00F108B4" w:rsidP="001E1D5E">
      <w:pPr>
        <w:spacing w:after="120"/>
        <w:ind w:left="283"/>
        <w:rPr>
          <w:szCs w:val="24"/>
          <w:lang w:eastAsia="lt-LT"/>
        </w:rPr>
      </w:pPr>
      <w:r w:rsidRPr="00F108B4">
        <w:rPr>
          <w:szCs w:val="24"/>
          <w:lang w:eastAsia="lt-LT"/>
        </w:rPr>
        <w:t>5. Projekto įgyvendinimo vieta___________________________________________________</w:t>
      </w:r>
    </w:p>
    <w:p w14:paraId="401459EE" w14:textId="77777777" w:rsidR="00F108B4" w:rsidRPr="00F108B4" w:rsidRDefault="00F108B4" w:rsidP="001E1D5E">
      <w:pPr>
        <w:spacing w:after="120"/>
        <w:ind w:left="283"/>
        <w:rPr>
          <w:szCs w:val="24"/>
          <w:lang w:eastAsia="lt-LT"/>
        </w:rPr>
      </w:pPr>
      <w:r w:rsidRPr="00F108B4">
        <w:rPr>
          <w:szCs w:val="24"/>
          <w:lang w:eastAsia="lt-LT"/>
        </w:rPr>
        <w:t xml:space="preserve"> _____________________________________________________________________________</w:t>
      </w:r>
    </w:p>
    <w:p w14:paraId="67CAC358" w14:textId="77777777" w:rsidR="00F108B4" w:rsidRPr="00F108B4" w:rsidRDefault="00F108B4" w:rsidP="001E1D5E">
      <w:pPr>
        <w:ind w:left="283"/>
        <w:rPr>
          <w:szCs w:val="24"/>
          <w:lang w:eastAsia="lt-LT"/>
        </w:rPr>
      </w:pPr>
      <w:r w:rsidRPr="00F108B4">
        <w:rPr>
          <w:szCs w:val="24"/>
          <w:lang w:eastAsia="lt-LT"/>
        </w:rPr>
        <w:t>6. Laukiami rezultatai __________________________________________________________</w:t>
      </w:r>
    </w:p>
    <w:p w14:paraId="68B4F689" w14:textId="77777777" w:rsidR="00F108B4" w:rsidRPr="00F108B4" w:rsidRDefault="00F108B4" w:rsidP="001E1D5E">
      <w:pPr>
        <w:ind w:left="283"/>
        <w:rPr>
          <w:szCs w:val="24"/>
          <w:lang w:eastAsia="lt-LT"/>
        </w:rPr>
      </w:pPr>
    </w:p>
    <w:p w14:paraId="0162D15F" w14:textId="77777777" w:rsidR="00F108B4" w:rsidRPr="00F108B4" w:rsidRDefault="00F108B4" w:rsidP="001E1D5E">
      <w:pPr>
        <w:ind w:left="283"/>
        <w:rPr>
          <w:szCs w:val="24"/>
          <w:lang w:eastAsia="lt-LT"/>
        </w:rPr>
      </w:pPr>
      <w:r w:rsidRPr="00F108B4">
        <w:rPr>
          <w:szCs w:val="24"/>
          <w:lang w:eastAsia="lt-LT"/>
        </w:rPr>
        <w:t>_____________________________________________________________________________</w:t>
      </w:r>
    </w:p>
    <w:p w14:paraId="4706D6B2" w14:textId="77777777" w:rsidR="00F108B4" w:rsidRPr="00F108B4" w:rsidRDefault="00F108B4" w:rsidP="001E1D5E">
      <w:pPr>
        <w:ind w:left="283"/>
        <w:rPr>
          <w:szCs w:val="24"/>
          <w:lang w:eastAsia="lt-LT"/>
        </w:rPr>
      </w:pPr>
    </w:p>
    <w:p w14:paraId="6C673272" w14:textId="77777777" w:rsidR="00F108B4" w:rsidRPr="00F108B4" w:rsidRDefault="00F108B4" w:rsidP="001E1D5E">
      <w:pPr>
        <w:ind w:left="283"/>
        <w:rPr>
          <w:szCs w:val="24"/>
          <w:lang w:eastAsia="lt-LT"/>
        </w:rPr>
      </w:pPr>
      <w:r w:rsidRPr="00F108B4">
        <w:rPr>
          <w:szCs w:val="24"/>
          <w:lang w:eastAsia="lt-LT"/>
        </w:rPr>
        <w:t>7. Numatomas projekto tęstinumas, perspektyvos___________________________________</w:t>
      </w:r>
    </w:p>
    <w:p w14:paraId="4E07252B" w14:textId="77777777" w:rsidR="00F108B4" w:rsidRPr="00F108B4" w:rsidRDefault="00F108B4" w:rsidP="001E1D5E">
      <w:pPr>
        <w:ind w:left="283"/>
        <w:rPr>
          <w:szCs w:val="24"/>
          <w:lang w:eastAsia="lt-LT"/>
        </w:rPr>
      </w:pPr>
    </w:p>
    <w:p w14:paraId="0329AFE0" w14:textId="77777777" w:rsidR="00F108B4" w:rsidRPr="00F108B4" w:rsidRDefault="00F108B4" w:rsidP="001E1D5E">
      <w:pPr>
        <w:spacing w:after="120"/>
        <w:ind w:left="283"/>
        <w:jc w:val="both"/>
        <w:rPr>
          <w:szCs w:val="24"/>
          <w:lang w:eastAsia="lt-LT"/>
        </w:rPr>
      </w:pPr>
      <w:r w:rsidRPr="00F108B4">
        <w:rPr>
          <w:szCs w:val="24"/>
          <w:lang w:eastAsia="lt-LT"/>
        </w:rPr>
        <w:t>_____________________________________________________________________________</w:t>
      </w:r>
    </w:p>
    <w:p w14:paraId="714CE243" w14:textId="77777777" w:rsidR="00F108B4" w:rsidRPr="00F108B4" w:rsidRDefault="00F108B4" w:rsidP="001E1D5E">
      <w:pPr>
        <w:spacing w:after="120"/>
        <w:ind w:left="283"/>
        <w:jc w:val="both"/>
        <w:rPr>
          <w:szCs w:val="24"/>
          <w:lang w:eastAsia="lt-LT"/>
        </w:rPr>
      </w:pPr>
      <w:r w:rsidRPr="00F108B4">
        <w:rPr>
          <w:szCs w:val="24"/>
          <w:lang w:eastAsia="lt-LT"/>
        </w:rPr>
        <w:t>_____________________________________________________________________________</w:t>
      </w:r>
    </w:p>
    <w:p w14:paraId="2D9125E5" w14:textId="77777777" w:rsidR="00F108B4" w:rsidRPr="00F108B4" w:rsidRDefault="00F108B4" w:rsidP="001E1D5E">
      <w:pPr>
        <w:ind w:left="283"/>
        <w:jc w:val="both"/>
        <w:rPr>
          <w:szCs w:val="24"/>
          <w:lang w:eastAsia="lt-LT"/>
        </w:rPr>
      </w:pPr>
      <w:r w:rsidRPr="00F108B4">
        <w:rPr>
          <w:szCs w:val="24"/>
          <w:lang w:eastAsia="lt-LT"/>
        </w:rPr>
        <w:t>8. Tikslūs įgyvendinimo terminai_________________________________________________</w:t>
      </w:r>
    </w:p>
    <w:p w14:paraId="34678ED8" w14:textId="77777777" w:rsidR="00F108B4" w:rsidRPr="00F108B4" w:rsidRDefault="00F108B4" w:rsidP="001E1D5E">
      <w:pPr>
        <w:ind w:left="283"/>
        <w:jc w:val="both"/>
        <w:rPr>
          <w:szCs w:val="24"/>
          <w:lang w:eastAsia="lt-LT"/>
        </w:rPr>
      </w:pPr>
    </w:p>
    <w:p w14:paraId="03DFC758" w14:textId="77777777" w:rsidR="00F108B4" w:rsidRPr="00F108B4" w:rsidRDefault="00F108B4" w:rsidP="001E1D5E">
      <w:pPr>
        <w:spacing w:after="120"/>
        <w:ind w:left="283"/>
        <w:jc w:val="both"/>
        <w:rPr>
          <w:szCs w:val="24"/>
          <w:lang w:eastAsia="lt-LT"/>
        </w:rPr>
      </w:pPr>
      <w:r w:rsidRPr="00F108B4">
        <w:rPr>
          <w:szCs w:val="24"/>
          <w:lang w:eastAsia="lt-LT"/>
        </w:rPr>
        <w:t>_____________________________________________________________________________</w:t>
      </w:r>
    </w:p>
    <w:p w14:paraId="3AEF2A66" w14:textId="77777777" w:rsidR="00F108B4" w:rsidRPr="00F108B4" w:rsidRDefault="00F108B4" w:rsidP="001E1D5E">
      <w:pPr>
        <w:ind w:left="288"/>
        <w:jc w:val="both"/>
        <w:rPr>
          <w:szCs w:val="24"/>
          <w:lang w:eastAsia="lt-LT"/>
        </w:rPr>
      </w:pPr>
      <w:r w:rsidRPr="00F108B4">
        <w:rPr>
          <w:szCs w:val="24"/>
          <w:lang w:eastAsia="lt-LT"/>
        </w:rPr>
        <w:t>9. Projektui įgyvendinti reikalinga suma___________________</w:t>
      </w:r>
    </w:p>
    <w:p w14:paraId="043A6413" w14:textId="77777777" w:rsidR="00F108B4" w:rsidRPr="00F108B4" w:rsidRDefault="00F108B4" w:rsidP="001E1D5E">
      <w:pPr>
        <w:spacing w:after="120"/>
        <w:jc w:val="both"/>
        <w:rPr>
          <w:szCs w:val="24"/>
          <w:lang w:eastAsia="lt-LT"/>
        </w:rPr>
      </w:pPr>
    </w:p>
    <w:p w14:paraId="4F1DD849" w14:textId="77777777" w:rsidR="00F108B4" w:rsidRPr="00F108B4" w:rsidRDefault="00F108B4" w:rsidP="001E1D5E">
      <w:pPr>
        <w:numPr>
          <w:ilvl w:val="0"/>
          <w:numId w:val="5"/>
        </w:numPr>
        <w:jc w:val="both"/>
        <w:rPr>
          <w:szCs w:val="24"/>
          <w:lang w:eastAsia="lt-LT"/>
        </w:rPr>
      </w:pPr>
      <w:r w:rsidRPr="00F108B4">
        <w:rPr>
          <w:szCs w:val="24"/>
          <w:lang w:eastAsia="lt-LT"/>
        </w:rPr>
        <w:t>Prašoma suma_________________</w:t>
      </w:r>
    </w:p>
    <w:p w14:paraId="45C4A90A" w14:textId="77777777" w:rsidR="00F108B4" w:rsidRPr="00F108B4" w:rsidRDefault="00F108B4" w:rsidP="001E1D5E">
      <w:pPr>
        <w:ind w:left="288"/>
        <w:jc w:val="both"/>
        <w:rPr>
          <w:szCs w:val="24"/>
          <w:lang w:eastAsia="lt-LT"/>
        </w:rPr>
      </w:pPr>
    </w:p>
    <w:p w14:paraId="2495B0E9" w14:textId="77777777" w:rsidR="00F108B4" w:rsidRPr="00F108B4" w:rsidRDefault="00F108B4" w:rsidP="001E1D5E">
      <w:pPr>
        <w:numPr>
          <w:ilvl w:val="0"/>
          <w:numId w:val="6"/>
        </w:numPr>
        <w:jc w:val="both"/>
        <w:rPr>
          <w:szCs w:val="24"/>
          <w:lang w:eastAsia="lt-LT"/>
        </w:rPr>
      </w:pPr>
      <w:r w:rsidRPr="00F108B4">
        <w:rPr>
          <w:szCs w:val="24"/>
          <w:lang w:eastAsia="lt-LT"/>
        </w:rPr>
        <w:t>Numatomas dalyvių skaičius_________________________</w:t>
      </w:r>
    </w:p>
    <w:p w14:paraId="1DB0B10A" w14:textId="77777777" w:rsidR="00F108B4" w:rsidRPr="00F108B4" w:rsidRDefault="00F108B4" w:rsidP="001E1D5E">
      <w:pPr>
        <w:spacing w:after="120"/>
        <w:jc w:val="both"/>
        <w:rPr>
          <w:szCs w:val="24"/>
          <w:lang w:eastAsia="lt-LT"/>
        </w:rPr>
      </w:pPr>
    </w:p>
    <w:p w14:paraId="1E8490AC" w14:textId="77777777" w:rsidR="00F108B4" w:rsidRPr="00F108B4" w:rsidRDefault="00F108B4" w:rsidP="001E1D5E">
      <w:pPr>
        <w:numPr>
          <w:ilvl w:val="0"/>
          <w:numId w:val="6"/>
        </w:numPr>
        <w:jc w:val="both"/>
        <w:rPr>
          <w:szCs w:val="24"/>
          <w:lang w:eastAsia="lt-LT"/>
        </w:rPr>
      </w:pPr>
      <w:r w:rsidRPr="00F108B4">
        <w:rPr>
          <w:szCs w:val="24"/>
          <w:lang w:eastAsia="lt-LT"/>
        </w:rPr>
        <w:t>Numatomas žiūrovų skaičius________________________</w:t>
      </w:r>
    </w:p>
    <w:p w14:paraId="5EAEC743" w14:textId="77777777" w:rsidR="00F108B4" w:rsidRPr="00F108B4" w:rsidRDefault="00F108B4" w:rsidP="001E1D5E">
      <w:pPr>
        <w:tabs>
          <w:tab w:val="left" w:pos="5355"/>
        </w:tabs>
        <w:spacing w:after="120"/>
        <w:jc w:val="center"/>
        <w:rPr>
          <w:bCs/>
          <w:szCs w:val="24"/>
          <w:lang w:eastAsia="lt-LT"/>
        </w:rPr>
      </w:pPr>
    </w:p>
    <w:p w14:paraId="32CED8F6" w14:textId="2B1CD79D" w:rsidR="00F108B4" w:rsidRPr="00F108B4" w:rsidRDefault="00F108B4" w:rsidP="001E1D5E">
      <w:pPr>
        <w:tabs>
          <w:tab w:val="left" w:pos="5355"/>
        </w:tabs>
        <w:spacing w:after="120"/>
        <w:jc w:val="center"/>
        <w:rPr>
          <w:b/>
          <w:bCs/>
          <w:szCs w:val="24"/>
          <w:lang w:eastAsia="lt-LT"/>
        </w:rPr>
      </w:pPr>
      <w:r w:rsidRPr="00F108B4">
        <w:rPr>
          <w:b/>
          <w:bCs/>
          <w:szCs w:val="24"/>
          <w:lang w:eastAsia="lt-LT"/>
        </w:rPr>
        <w:t>III.  PROJEKTO  ORGANIZATORIAI</w:t>
      </w:r>
    </w:p>
    <w:p w14:paraId="4466162E" w14:textId="77777777" w:rsidR="00F108B4" w:rsidRPr="00F108B4" w:rsidRDefault="00F108B4" w:rsidP="001E1D5E">
      <w:pPr>
        <w:numPr>
          <w:ilvl w:val="0"/>
          <w:numId w:val="6"/>
        </w:numPr>
        <w:rPr>
          <w:szCs w:val="24"/>
          <w:lang w:eastAsia="lt-LT"/>
        </w:rPr>
      </w:pPr>
      <w:r w:rsidRPr="00F108B4">
        <w:rPr>
          <w:szCs w:val="24"/>
          <w:lang w:eastAsia="lt-LT"/>
        </w:rPr>
        <w:t>Projekto vadovo bei organizatorių kvalifikacija__________________________________</w:t>
      </w:r>
    </w:p>
    <w:p w14:paraId="1B6DC120" w14:textId="77777777" w:rsidR="00F108B4" w:rsidRPr="00F108B4" w:rsidRDefault="00F108B4" w:rsidP="001E1D5E">
      <w:pPr>
        <w:ind w:left="264"/>
        <w:rPr>
          <w:szCs w:val="24"/>
          <w:lang w:eastAsia="lt-LT"/>
        </w:rPr>
      </w:pPr>
    </w:p>
    <w:p w14:paraId="5C969701" w14:textId="77777777" w:rsidR="00F108B4" w:rsidRPr="00F108B4" w:rsidRDefault="00F108B4" w:rsidP="001E1D5E">
      <w:pPr>
        <w:spacing w:after="120"/>
        <w:ind w:left="283"/>
        <w:rPr>
          <w:szCs w:val="24"/>
          <w:lang w:eastAsia="lt-LT"/>
        </w:rPr>
      </w:pPr>
      <w:r w:rsidRPr="00F108B4">
        <w:rPr>
          <w:szCs w:val="24"/>
          <w:lang w:eastAsia="lt-LT"/>
        </w:rPr>
        <w:t>_____________________________________________________________________________</w:t>
      </w:r>
    </w:p>
    <w:p w14:paraId="182BEBEA" w14:textId="77777777" w:rsidR="00F108B4" w:rsidRPr="00F108B4" w:rsidRDefault="00F108B4" w:rsidP="001E1D5E">
      <w:pPr>
        <w:numPr>
          <w:ilvl w:val="0"/>
          <w:numId w:val="6"/>
        </w:numPr>
        <w:rPr>
          <w:szCs w:val="24"/>
          <w:lang w:eastAsia="lt-LT"/>
        </w:rPr>
      </w:pPr>
      <w:r w:rsidRPr="00F108B4">
        <w:rPr>
          <w:szCs w:val="24"/>
          <w:lang w:eastAsia="lt-LT"/>
        </w:rPr>
        <w:t>Anksčiau vykdyti tokio pat ar panašaus pobūdžio projektai ( nurodant, ar projektas</w:t>
      </w:r>
    </w:p>
    <w:p w14:paraId="68062EB8" w14:textId="10D0EDDF" w:rsidR="00F108B4" w:rsidRPr="00F108B4" w:rsidRDefault="00F108B4" w:rsidP="001E1D5E">
      <w:pPr>
        <w:spacing w:after="120"/>
        <w:ind w:left="283"/>
        <w:rPr>
          <w:szCs w:val="24"/>
          <w:lang w:eastAsia="lt-LT"/>
        </w:rPr>
      </w:pPr>
      <w:r w:rsidRPr="00F108B4">
        <w:rPr>
          <w:szCs w:val="24"/>
          <w:lang w:eastAsia="lt-LT"/>
        </w:rPr>
        <w:lastRenderedPageBreak/>
        <w:t>buvo finansuotas iš Šilalės rajono savivaldybės jaunimo politikos 20</w:t>
      </w:r>
      <w:r w:rsidR="00BD545F">
        <w:rPr>
          <w:szCs w:val="24"/>
          <w:lang w:eastAsia="lt-LT"/>
        </w:rPr>
        <w:t>20</w:t>
      </w:r>
      <w:r w:rsidRPr="00F108B4">
        <w:rPr>
          <w:szCs w:val="24"/>
          <w:lang w:eastAsia="lt-LT"/>
        </w:rPr>
        <w:t>–20</w:t>
      </w:r>
      <w:r w:rsidR="00BD545F">
        <w:rPr>
          <w:szCs w:val="24"/>
          <w:lang w:eastAsia="lt-LT"/>
        </w:rPr>
        <w:t>22</w:t>
      </w:r>
      <w:r w:rsidRPr="00F108B4">
        <w:rPr>
          <w:szCs w:val="24"/>
          <w:lang w:eastAsia="lt-LT"/>
        </w:rPr>
        <w:t xml:space="preserve"> metų plėtros programos) __________________________________________________________________________________________________________________________________________________________</w:t>
      </w:r>
    </w:p>
    <w:p w14:paraId="503B4A52" w14:textId="79212D9E" w:rsidR="00F108B4" w:rsidRPr="00F108B4" w:rsidRDefault="0021756A" w:rsidP="001E1D5E">
      <w:pPr>
        <w:spacing w:after="120"/>
        <w:ind w:left="283"/>
        <w:rPr>
          <w:szCs w:val="24"/>
          <w:lang w:eastAsia="lt-LT"/>
        </w:rPr>
      </w:pPr>
      <w:r>
        <w:rPr>
          <w:szCs w:val="24"/>
          <w:lang w:eastAsia="lt-LT"/>
        </w:rPr>
        <w:t xml:space="preserve">15. </w:t>
      </w:r>
      <w:r w:rsidR="00F108B4" w:rsidRPr="00F108B4">
        <w:rPr>
          <w:szCs w:val="24"/>
          <w:lang w:eastAsia="lt-LT"/>
        </w:rPr>
        <w:t>Projekte dalyvaujantys partneriai ( nevyriausybinės organizacijos, valstybinės įstaigos, privatūs asmenys)______________________________________________________</w:t>
      </w:r>
    </w:p>
    <w:p w14:paraId="0D9F00D6" w14:textId="77777777" w:rsidR="00F108B4" w:rsidRPr="00F108B4" w:rsidRDefault="00F108B4" w:rsidP="001E1D5E">
      <w:pPr>
        <w:spacing w:after="120"/>
        <w:ind w:left="283"/>
        <w:rPr>
          <w:szCs w:val="24"/>
          <w:lang w:eastAsia="lt-LT"/>
        </w:rPr>
      </w:pPr>
      <w:r w:rsidRPr="00F108B4">
        <w:rPr>
          <w:szCs w:val="24"/>
          <w:lang w:eastAsia="lt-LT"/>
        </w:rPr>
        <w:t>_____________________________________________________________________________</w:t>
      </w:r>
    </w:p>
    <w:p w14:paraId="27EFCB70" w14:textId="77777777" w:rsidR="00F108B4" w:rsidRPr="00F108B4" w:rsidRDefault="00F108B4" w:rsidP="001E1D5E">
      <w:pPr>
        <w:spacing w:after="120"/>
        <w:ind w:left="283"/>
        <w:jc w:val="center"/>
        <w:rPr>
          <w:bCs/>
          <w:szCs w:val="24"/>
          <w:lang w:eastAsia="lt-LT"/>
        </w:rPr>
      </w:pPr>
    </w:p>
    <w:p w14:paraId="355C5C48" w14:textId="77777777" w:rsidR="00F108B4" w:rsidRPr="00F108B4" w:rsidRDefault="00F108B4" w:rsidP="001E1D5E">
      <w:pPr>
        <w:spacing w:after="120"/>
        <w:ind w:left="283"/>
        <w:jc w:val="center"/>
        <w:rPr>
          <w:b/>
          <w:bCs/>
          <w:szCs w:val="24"/>
          <w:lang w:eastAsia="lt-LT"/>
        </w:rPr>
      </w:pPr>
      <w:r w:rsidRPr="00F108B4">
        <w:rPr>
          <w:b/>
          <w:bCs/>
          <w:szCs w:val="24"/>
          <w:lang w:eastAsia="lt-LT"/>
        </w:rPr>
        <w:t>IV. PROJEKTO ĮGYVENDINIMO PLANO IR METODIKOS APIBŪDINIMAS</w:t>
      </w:r>
    </w:p>
    <w:p w14:paraId="334D12C5" w14:textId="77777777" w:rsidR="00F108B4" w:rsidRPr="00F108B4" w:rsidRDefault="00F108B4" w:rsidP="001E1D5E">
      <w:pPr>
        <w:spacing w:after="120"/>
        <w:ind w:left="283"/>
        <w:jc w:val="center"/>
        <w:rPr>
          <w:bCs/>
          <w:szCs w:val="24"/>
          <w:lang w:eastAsia="lt-LT"/>
        </w:rPr>
      </w:pPr>
    </w:p>
    <w:p w14:paraId="2ED5D686" w14:textId="77777777" w:rsidR="00F108B4" w:rsidRPr="00F108B4" w:rsidRDefault="00F108B4" w:rsidP="001E1D5E">
      <w:pPr>
        <w:spacing w:after="120"/>
        <w:ind w:left="283"/>
        <w:rPr>
          <w:szCs w:val="24"/>
          <w:lang w:eastAsia="lt-LT"/>
        </w:rPr>
      </w:pPr>
      <w:r w:rsidRPr="00F108B4">
        <w:rPr>
          <w:szCs w:val="24"/>
          <w:lang w:eastAsia="lt-LT"/>
        </w:rPr>
        <w:t>16. Projekto įgyvendinimo planas, etapai, terminai</w:t>
      </w:r>
    </w:p>
    <w:p w14:paraId="5C93AD0B" w14:textId="77777777" w:rsidR="00F108B4" w:rsidRPr="00F108B4" w:rsidRDefault="00F108B4" w:rsidP="001E1D5E">
      <w:pPr>
        <w:spacing w:after="120"/>
        <w:ind w:firstLine="360"/>
        <w:rPr>
          <w:szCs w:val="24"/>
          <w:lang w:eastAsia="lt-LT"/>
        </w:rPr>
      </w:pPr>
      <w:r w:rsidRPr="00F108B4">
        <w:rPr>
          <w:szCs w:val="24"/>
          <w:lang w:eastAsia="lt-LT"/>
        </w:rPr>
        <w:t>1 mėn. _______________________________________________________________________________</w:t>
      </w:r>
    </w:p>
    <w:p w14:paraId="28625B16" w14:textId="77777777" w:rsidR="00F108B4" w:rsidRPr="00F108B4" w:rsidRDefault="00F108B4" w:rsidP="001E1D5E">
      <w:pPr>
        <w:spacing w:after="120"/>
        <w:rPr>
          <w:szCs w:val="24"/>
          <w:lang w:eastAsia="lt-LT"/>
        </w:rPr>
      </w:pPr>
      <w:r w:rsidRPr="00F108B4">
        <w:rPr>
          <w:szCs w:val="24"/>
          <w:lang w:eastAsia="lt-LT"/>
        </w:rPr>
        <w:t>_______________________________________________________________________________</w:t>
      </w:r>
    </w:p>
    <w:p w14:paraId="604D1788" w14:textId="77777777" w:rsidR="00F108B4" w:rsidRPr="00F108B4" w:rsidRDefault="00F108B4" w:rsidP="001E1D5E">
      <w:pPr>
        <w:spacing w:after="120"/>
        <w:rPr>
          <w:szCs w:val="24"/>
          <w:lang w:eastAsia="lt-LT"/>
        </w:rPr>
      </w:pPr>
      <w:r w:rsidRPr="00F108B4">
        <w:rPr>
          <w:szCs w:val="24"/>
          <w:lang w:eastAsia="lt-LT"/>
        </w:rPr>
        <w:t xml:space="preserve">     2 mėn._______________________________________________________________________</w:t>
      </w:r>
    </w:p>
    <w:p w14:paraId="088CB39F" w14:textId="77777777" w:rsidR="00F108B4" w:rsidRPr="00F108B4" w:rsidRDefault="00F108B4" w:rsidP="001E1D5E">
      <w:pPr>
        <w:spacing w:after="120"/>
        <w:rPr>
          <w:szCs w:val="24"/>
          <w:lang w:eastAsia="lt-LT"/>
        </w:rPr>
      </w:pPr>
      <w:r w:rsidRPr="00F108B4">
        <w:rPr>
          <w:szCs w:val="24"/>
          <w:lang w:eastAsia="lt-LT"/>
        </w:rPr>
        <w:t>_______________________________________________________________________________</w:t>
      </w:r>
    </w:p>
    <w:p w14:paraId="18D38DDE" w14:textId="77777777" w:rsidR="00F108B4" w:rsidRPr="00F108B4" w:rsidRDefault="00F108B4" w:rsidP="001E1D5E">
      <w:pPr>
        <w:spacing w:after="120"/>
        <w:rPr>
          <w:szCs w:val="24"/>
          <w:lang w:eastAsia="lt-LT"/>
        </w:rPr>
      </w:pPr>
      <w:r w:rsidRPr="00F108B4">
        <w:rPr>
          <w:szCs w:val="24"/>
          <w:lang w:eastAsia="lt-LT"/>
        </w:rPr>
        <w:t xml:space="preserve">     3 mėn._______________________________________________________________________</w:t>
      </w:r>
    </w:p>
    <w:p w14:paraId="06F62C7C" w14:textId="77777777" w:rsidR="00F108B4" w:rsidRPr="00F108B4" w:rsidRDefault="00F108B4" w:rsidP="001E1D5E">
      <w:pPr>
        <w:spacing w:after="120"/>
        <w:rPr>
          <w:szCs w:val="24"/>
          <w:lang w:eastAsia="lt-LT"/>
        </w:rPr>
      </w:pPr>
      <w:r w:rsidRPr="00F108B4">
        <w:rPr>
          <w:szCs w:val="24"/>
          <w:lang w:eastAsia="lt-LT"/>
        </w:rPr>
        <w:t>_______________________________________________________________________________</w:t>
      </w:r>
    </w:p>
    <w:p w14:paraId="2D153251" w14:textId="77777777" w:rsidR="00F108B4" w:rsidRPr="00F108B4" w:rsidRDefault="00F108B4" w:rsidP="001E1D5E">
      <w:pPr>
        <w:spacing w:after="120"/>
        <w:rPr>
          <w:szCs w:val="24"/>
          <w:lang w:eastAsia="lt-LT"/>
        </w:rPr>
      </w:pPr>
      <w:r w:rsidRPr="00F108B4">
        <w:rPr>
          <w:szCs w:val="24"/>
          <w:lang w:eastAsia="lt-LT"/>
        </w:rPr>
        <w:t xml:space="preserve">     4 mėn._______________________________________________________________________</w:t>
      </w:r>
    </w:p>
    <w:p w14:paraId="213819C8" w14:textId="77777777" w:rsidR="00F108B4" w:rsidRPr="00F108B4" w:rsidRDefault="00F108B4" w:rsidP="001E1D5E">
      <w:pPr>
        <w:spacing w:after="120"/>
        <w:rPr>
          <w:szCs w:val="24"/>
          <w:lang w:eastAsia="lt-LT"/>
        </w:rPr>
      </w:pPr>
      <w:r w:rsidRPr="00F108B4">
        <w:rPr>
          <w:szCs w:val="24"/>
          <w:lang w:eastAsia="lt-LT"/>
        </w:rPr>
        <w:t>_______________________________________________________________________________</w:t>
      </w:r>
    </w:p>
    <w:p w14:paraId="0041C4A8" w14:textId="77777777" w:rsidR="00F108B4" w:rsidRPr="00F108B4" w:rsidRDefault="00F108B4" w:rsidP="001E1D5E">
      <w:pPr>
        <w:spacing w:after="120"/>
        <w:rPr>
          <w:szCs w:val="24"/>
          <w:lang w:eastAsia="lt-LT"/>
        </w:rPr>
      </w:pPr>
      <w:r w:rsidRPr="00F108B4">
        <w:rPr>
          <w:szCs w:val="24"/>
          <w:lang w:eastAsia="lt-LT"/>
        </w:rPr>
        <w:t xml:space="preserve">     5 mėn._______________________________________________________________________</w:t>
      </w:r>
    </w:p>
    <w:p w14:paraId="762220F1" w14:textId="77777777" w:rsidR="00F108B4" w:rsidRPr="00F108B4" w:rsidRDefault="00F108B4" w:rsidP="001E1D5E">
      <w:pPr>
        <w:spacing w:after="120"/>
        <w:rPr>
          <w:szCs w:val="24"/>
          <w:lang w:eastAsia="lt-LT"/>
        </w:rPr>
      </w:pPr>
      <w:r w:rsidRPr="00F108B4">
        <w:rPr>
          <w:szCs w:val="24"/>
          <w:lang w:eastAsia="lt-LT"/>
        </w:rPr>
        <w:t>_______________________________________________________________________________</w:t>
      </w:r>
    </w:p>
    <w:p w14:paraId="1656BB6F" w14:textId="77777777" w:rsidR="00F108B4" w:rsidRPr="00F108B4" w:rsidRDefault="00F108B4" w:rsidP="001E1D5E">
      <w:pPr>
        <w:spacing w:after="120"/>
        <w:rPr>
          <w:szCs w:val="24"/>
          <w:lang w:eastAsia="lt-LT"/>
        </w:rPr>
      </w:pPr>
      <w:r w:rsidRPr="00F108B4">
        <w:rPr>
          <w:szCs w:val="24"/>
          <w:lang w:eastAsia="lt-LT"/>
        </w:rPr>
        <w:t xml:space="preserve">     6 mėn._______________________________________________________________________</w:t>
      </w:r>
    </w:p>
    <w:p w14:paraId="1861592F" w14:textId="77777777" w:rsidR="00F108B4" w:rsidRPr="00F108B4" w:rsidRDefault="00F108B4" w:rsidP="001E1D5E">
      <w:pPr>
        <w:spacing w:after="120"/>
        <w:rPr>
          <w:szCs w:val="24"/>
          <w:lang w:eastAsia="lt-LT"/>
        </w:rPr>
      </w:pPr>
      <w:r w:rsidRPr="00F108B4">
        <w:rPr>
          <w:szCs w:val="24"/>
          <w:lang w:eastAsia="lt-LT"/>
        </w:rPr>
        <w:t>_______________________________________________________________________________</w:t>
      </w:r>
    </w:p>
    <w:p w14:paraId="69A71AF7" w14:textId="77777777" w:rsidR="00F108B4" w:rsidRPr="00F108B4" w:rsidRDefault="00F108B4" w:rsidP="001E1D5E">
      <w:pPr>
        <w:spacing w:after="120"/>
        <w:rPr>
          <w:szCs w:val="24"/>
          <w:lang w:eastAsia="lt-LT"/>
        </w:rPr>
      </w:pPr>
      <w:r w:rsidRPr="00F108B4">
        <w:rPr>
          <w:szCs w:val="24"/>
          <w:lang w:eastAsia="lt-LT"/>
        </w:rPr>
        <w:t xml:space="preserve">     7 mėn._______________________________________________________________________</w:t>
      </w:r>
    </w:p>
    <w:p w14:paraId="4AC26D17" w14:textId="77777777" w:rsidR="00F108B4" w:rsidRPr="00F108B4" w:rsidRDefault="00F108B4" w:rsidP="001E1D5E">
      <w:pPr>
        <w:spacing w:after="120"/>
        <w:rPr>
          <w:szCs w:val="24"/>
          <w:lang w:eastAsia="lt-LT"/>
        </w:rPr>
      </w:pPr>
      <w:r w:rsidRPr="00F108B4">
        <w:rPr>
          <w:szCs w:val="24"/>
          <w:lang w:eastAsia="lt-LT"/>
        </w:rPr>
        <w:t>________________________________________________________________________________</w:t>
      </w:r>
    </w:p>
    <w:p w14:paraId="1FDFF2C2" w14:textId="77777777" w:rsidR="00F108B4" w:rsidRPr="00F108B4" w:rsidRDefault="00F108B4" w:rsidP="001E1D5E">
      <w:pPr>
        <w:spacing w:after="120"/>
        <w:rPr>
          <w:szCs w:val="24"/>
          <w:lang w:eastAsia="lt-LT"/>
        </w:rPr>
      </w:pPr>
      <w:r w:rsidRPr="00F108B4">
        <w:rPr>
          <w:szCs w:val="24"/>
          <w:lang w:eastAsia="lt-LT"/>
        </w:rPr>
        <w:t xml:space="preserve">      8 mėn._______________________________________________________________________</w:t>
      </w:r>
    </w:p>
    <w:p w14:paraId="6D70C96D" w14:textId="77777777" w:rsidR="00F108B4" w:rsidRPr="00F108B4" w:rsidRDefault="00F108B4" w:rsidP="001E1D5E">
      <w:pPr>
        <w:spacing w:after="120"/>
        <w:rPr>
          <w:szCs w:val="24"/>
          <w:lang w:eastAsia="lt-LT"/>
        </w:rPr>
      </w:pPr>
      <w:r w:rsidRPr="00F108B4">
        <w:rPr>
          <w:szCs w:val="24"/>
          <w:lang w:eastAsia="lt-LT"/>
        </w:rPr>
        <w:t>________________________________________________________________________________</w:t>
      </w:r>
    </w:p>
    <w:p w14:paraId="1AEC4958" w14:textId="77777777" w:rsidR="00F108B4" w:rsidRPr="00F108B4" w:rsidRDefault="00F108B4" w:rsidP="001E1D5E">
      <w:pPr>
        <w:spacing w:after="120"/>
        <w:rPr>
          <w:szCs w:val="24"/>
          <w:lang w:eastAsia="lt-LT"/>
        </w:rPr>
      </w:pPr>
      <w:r w:rsidRPr="00F108B4">
        <w:rPr>
          <w:szCs w:val="24"/>
          <w:lang w:eastAsia="lt-LT"/>
        </w:rPr>
        <w:t xml:space="preserve">      9 mėn._______________________________________________________________________</w:t>
      </w:r>
    </w:p>
    <w:p w14:paraId="75C67A6D" w14:textId="77777777" w:rsidR="00F108B4" w:rsidRPr="00F108B4" w:rsidRDefault="00F108B4" w:rsidP="001E1D5E">
      <w:pPr>
        <w:spacing w:after="120"/>
        <w:rPr>
          <w:szCs w:val="24"/>
          <w:lang w:eastAsia="lt-LT"/>
        </w:rPr>
      </w:pPr>
      <w:r w:rsidRPr="00F108B4">
        <w:rPr>
          <w:szCs w:val="24"/>
          <w:lang w:eastAsia="lt-LT"/>
        </w:rPr>
        <w:t>________________________________________________________________________________</w:t>
      </w:r>
    </w:p>
    <w:p w14:paraId="5A53900C" w14:textId="77777777" w:rsidR="00F108B4" w:rsidRPr="00F108B4" w:rsidRDefault="00F108B4" w:rsidP="001E1D5E">
      <w:pPr>
        <w:spacing w:after="120"/>
        <w:rPr>
          <w:szCs w:val="24"/>
          <w:lang w:eastAsia="lt-LT"/>
        </w:rPr>
      </w:pPr>
      <w:r w:rsidRPr="00F108B4">
        <w:rPr>
          <w:szCs w:val="24"/>
          <w:lang w:eastAsia="lt-LT"/>
        </w:rPr>
        <w:t xml:space="preserve">     10 mėn.______________________________________________________________________</w:t>
      </w:r>
    </w:p>
    <w:p w14:paraId="52C9FE4A" w14:textId="77777777" w:rsidR="00F108B4" w:rsidRPr="00F108B4" w:rsidRDefault="00F108B4" w:rsidP="001E1D5E">
      <w:pPr>
        <w:spacing w:after="120"/>
        <w:rPr>
          <w:szCs w:val="24"/>
          <w:lang w:eastAsia="lt-LT"/>
        </w:rPr>
      </w:pPr>
      <w:r w:rsidRPr="00F108B4">
        <w:rPr>
          <w:szCs w:val="24"/>
          <w:lang w:eastAsia="lt-LT"/>
        </w:rPr>
        <w:t>________________________________________________________________________________</w:t>
      </w:r>
    </w:p>
    <w:p w14:paraId="2A2D463C" w14:textId="77777777" w:rsidR="00F108B4" w:rsidRPr="00F108B4" w:rsidRDefault="00F108B4" w:rsidP="001E1D5E">
      <w:pPr>
        <w:spacing w:after="120"/>
        <w:rPr>
          <w:szCs w:val="24"/>
          <w:lang w:eastAsia="lt-LT"/>
        </w:rPr>
      </w:pPr>
      <w:r w:rsidRPr="00F108B4">
        <w:rPr>
          <w:szCs w:val="24"/>
          <w:lang w:eastAsia="lt-LT"/>
        </w:rPr>
        <w:t xml:space="preserve">     11 mėn._______________________________________________________________________</w:t>
      </w:r>
    </w:p>
    <w:p w14:paraId="25EC2E1C" w14:textId="77777777" w:rsidR="00F108B4" w:rsidRPr="00F108B4" w:rsidRDefault="00F108B4" w:rsidP="001E1D5E">
      <w:pPr>
        <w:spacing w:after="120"/>
        <w:rPr>
          <w:szCs w:val="24"/>
          <w:lang w:eastAsia="lt-LT"/>
        </w:rPr>
      </w:pPr>
      <w:r w:rsidRPr="00F108B4">
        <w:rPr>
          <w:szCs w:val="24"/>
          <w:lang w:eastAsia="lt-LT"/>
        </w:rPr>
        <w:t>________________________________________________________________________________</w:t>
      </w:r>
    </w:p>
    <w:p w14:paraId="70B1B87E" w14:textId="77777777" w:rsidR="00F108B4" w:rsidRPr="00F108B4" w:rsidRDefault="00F108B4" w:rsidP="001E1D5E">
      <w:pPr>
        <w:spacing w:after="120"/>
        <w:ind w:left="283"/>
        <w:rPr>
          <w:szCs w:val="24"/>
          <w:lang w:eastAsia="lt-LT"/>
        </w:rPr>
      </w:pPr>
      <w:r w:rsidRPr="00F108B4">
        <w:rPr>
          <w:szCs w:val="24"/>
          <w:lang w:eastAsia="lt-LT"/>
        </w:rPr>
        <w:t>12 mėn._______________________________________________________________________</w:t>
      </w:r>
    </w:p>
    <w:p w14:paraId="6CFFAF2F" w14:textId="77777777" w:rsidR="00F108B4" w:rsidRPr="00F108B4" w:rsidRDefault="00F108B4" w:rsidP="001E1D5E">
      <w:pPr>
        <w:spacing w:after="120"/>
        <w:rPr>
          <w:szCs w:val="24"/>
          <w:lang w:eastAsia="lt-LT"/>
        </w:rPr>
      </w:pPr>
      <w:r w:rsidRPr="00F108B4">
        <w:rPr>
          <w:szCs w:val="24"/>
          <w:lang w:eastAsia="lt-LT"/>
        </w:rPr>
        <w:t>________________________________________________________________________________</w:t>
      </w:r>
    </w:p>
    <w:p w14:paraId="27F09031" w14:textId="77777777" w:rsidR="00F108B4" w:rsidRPr="00F108B4" w:rsidRDefault="00F108B4" w:rsidP="001E1D5E">
      <w:pPr>
        <w:spacing w:after="120"/>
        <w:rPr>
          <w:szCs w:val="24"/>
          <w:lang w:eastAsia="lt-LT"/>
        </w:rPr>
      </w:pPr>
      <w:r w:rsidRPr="00F108B4">
        <w:rPr>
          <w:szCs w:val="24"/>
          <w:lang w:eastAsia="lt-LT"/>
        </w:rPr>
        <w:t>17. Atsiskaitymo terminas__________________________________________________________</w:t>
      </w:r>
    </w:p>
    <w:p w14:paraId="52D873DA" w14:textId="77777777" w:rsidR="00F108B4" w:rsidRPr="00F108B4" w:rsidRDefault="00F108B4" w:rsidP="001E1D5E">
      <w:pPr>
        <w:spacing w:after="120"/>
        <w:rPr>
          <w:szCs w:val="24"/>
          <w:lang w:eastAsia="lt-LT"/>
        </w:rPr>
      </w:pPr>
      <w:r w:rsidRPr="00F108B4">
        <w:rPr>
          <w:szCs w:val="24"/>
          <w:lang w:eastAsia="lt-LT"/>
        </w:rPr>
        <w:t>18. Projektui įgyvendinti turimi ištekliai______________________________________________</w:t>
      </w:r>
    </w:p>
    <w:p w14:paraId="022455B3" w14:textId="77777777" w:rsidR="00F108B4" w:rsidRPr="00F108B4" w:rsidRDefault="00F108B4" w:rsidP="001E1D5E">
      <w:pPr>
        <w:spacing w:after="120"/>
        <w:ind w:left="283"/>
        <w:jc w:val="center"/>
        <w:rPr>
          <w:bCs/>
          <w:szCs w:val="24"/>
          <w:lang w:eastAsia="lt-LT"/>
        </w:rPr>
      </w:pPr>
      <w:r w:rsidRPr="00F108B4">
        <w:rPr>
          <w:bCs/>
          <w:szCs w:val="24"/>
          <w:lang w:eastAsia="lt-LT"/>
        </w:rPr>
        <w:lastRenderedPageBreak/>
        <w:t>V. DETALI VISO PROJEKTO IŠLAIDŲ SĄMATA</w:t>
      </w:r>
    </w:p>
    <w:p w14:paraId="46F8530C" w14:textId="77777777" w:rsidR="00F108B4" w:rsidRPr="00F108B4" w:rsidRDefault="00F108B4" w:rsidP="001E1D5E">
      <w:pPr>
        <w:spacing w:after="120"/>
        <w:ind w:left="283"/>
        <w:jc w:val="center"/>
        <w:rPr>
          <w:bCs/>
          <w:szCs w:val="24"/>
          <w:lang w:eastAsia="lt-LT"/>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390"/>
        <w:gridCol w:w="1494"/>
        <w:gridCol w:w="1556"/>
        <w:gridCol w:w="1527"/>
        <w:gridCol w:w="1556"/>
      </w:tblGrid>
      <w:tr w:rsidR="00F108B4" w:rsidRPr="00F108B4" w14:paraId="04AC4E43" w14:textId="77777777" w:rsidTr="008C5750">
        <w:tc>
          <w:tcPr>
            <w:tcW w:w="828" w:type="dxa"/>
          </w:tcPr>
          <w:p w14:paraId="3F96D4D8" w14:textId="77777777" w:rsidR="00F108B4" w:rsidRPr="00F108B4" w:rsidRDefault="00F108B4" w:rsidP="001E1D5E">
            <w:pPr>
              <w:spacing w:after="120"/>
              <w:rPr>
                <w:szCs w:val="24"/>
                <w:lang w:eastAsia="lt-LT"/>
              </w:rPr>
            </w:pPr>
            <w:r w:rsidRPr="00F108B4">
              <w:rPr>
                <w:szCs w:val="24"/>
                <w:lang w:eastAsia="lt-LT"/>
              </w:rPr>
              <w:t>Nr.</w:t>
            </w:r>
          </w:p>
        </w:tc>
        <w:tc>
          <w:tcPr>
            <w:tcW w:w="2751" w:type="dxa"/>
          </w:tcPr>
          <w:p w14:paraId="18703903" w14:textId="77777777" w:rsidR="00F108B4" w:rsidRPr="00F108B4" w:rsidRDefault="00F108B4" w:rsidP="001E1D5E">
            <w:pPr>
              <w:spacing w:after="120"/>
              <w:rPr>
                <w:szCs w:val="24"/>
                <w:lang w:eastAsia="lt-LT"/>
              </w:rPr>
            </w:pPr>
            <w:r w:rsidRPr="00F108B4">
              <w:rPr>
                <w:szCs w:val="24"/>
                <w:lang w:eastAsia="lt-LT"/>
              </w:rPr>
              <w:t>Išlaidų pavadinimas</w:t>
            </w:r>
          </w:p>
        </w:tc>
        <w:tc>
          <w:tcPr>
            <w:tcW w:w="1784" w:type="dxa"/>
          </w:tcPr>
          <w:p w14:paraId="2447FA10" w14:textId="77777777" w:rsidR="00F108B4" w:rsidRPr="00F108B4" w:rsidRDefault="00F108B4" w:rsidP="001E1D5E">
            <w:pPr>
              <w:tabs>
                <w:tab w:val="left" w:pos="1425"/>
              </w:tabs>
              <w:spacing w:after="120"/>
              <w:rPr>
                <w:szCs w:val="24"/>
                <w:lang w:eastAsia="lt-LT"/>
              </w:rPr>
            </w:pPr>
            <w:r w:rsidRPr="00F108B4">
              <w:rPr>
                <w:szCs w:val="24"/>
                <w:lang w:eastAsia="lt-LT"/>
              </w:rPr>
              <w:t>Matų vnt.</w:t>
            </w:r>
            <w:r w:rsidRPr="00F108B4">
              <w:rPr>
                <w:szCs w:val="24"/>
                <w:lang w:eastAsia="lt-LT"/>
              </w:rPr>
              <w:tab/>
            </w:r>
          </w:p>
        </w:tc>
        <w:tc>
          <w:tcPr>
            <w:tcW w:w="1784" w:type="dxa"/>
          </w:tcPr>
          <w:p w14:paraId="785106B5" w14:textId="77777777" w:rsidR="00F108B4" w:rsidRPr="00F108B4" w:rsidRDefault="00F108B4" w:rsidP="001E1D5E">
            <w:pPr>
              <w:spacing w:after="120"/>
              <w:rPr>
                <w:szCs w:val="24"/>
                <w:lang w:eastAsia="lt-LT"/>
              </w:rPr>
            </w:pPr>
            <w:r w:rsidRPr="00F108B4">
              <w:rPr>
                <w:szCs w:val="24"/>
                <w:lang w:eastAsia="lt-LT"/>
              </w:rPr>
              <w:t>Kaina (eurais)</w:t>
            </w:r>
          </w:p>
        </w:tc>
        <w:tc>
          <w:tcPr>
            <w:tcW w:w="1784" w:type="dxa"/>
          </w:tcPr>
          <w:p w14:paraId="577B5838" w14:textId="77777777" w:rsidR="00F108B4" w:rsidRPr="00F108B4" w:rsidRDefault="00F108B4" w:rsidP="001E1D5E">
            <w:pPr>
              <w:spacing w:after="120"/>
              <w:rPr>
                <w:szCs w:val="24"/>
                <w:lang w:eastAsia="lt-LT"/>
              </w:rPr>
            </w:pPr>
            <w:r w:rsidRPr="00F108B4">
              <w:rPr>
                <w:szCs w:val="24"/>
                <w:lang w:eastAsia="lt-LT"/>
              </w:rPr>
              <w:t>Kiekis</w:t>
            </w:r>
          </w:p>
        </w:tc>
        <w:tc>
          <w:tcPr>
            <w:tcW w:w="1784" w:type="dxa"/>
          </w:tcPr>
          <w:p w14:paraId="31F44FF6" w14:textId="77777777" w:rsidR="00F108B4" w:rsidRPr="00F108B4" w:rsidRDefault="00F108B4" w:rsidP="001E1D5E">
            <w:pPr>
              <w:spacing w:after="120"/>
              <w:rPr>
                <w:szCs w:val="24"/>
                <w:lang w:eastAsia="lt-LT"/>
              </w:rPr>
            </w:pPr>
            <w:r w:rsidRPr="00F108B4">
              <w:rPr>
                <w:szCs w:val="24"/>
                <w:lang w:eastAsia="lt-LT"/>
              </w:rPr>
              <w:t>Suma (eurais)</w:t>
            </w:r>
          </w:p>
        </w:tc>
      </w:tr>
      <w:tr w:rsidR="00F108B4" w:rsidRPr="00F108B4" w14:paraId="2A8455FA" w14:textId="77777777" w:rsidTr="008C5750">
        <w:tc>
          <w:tcPr>
            <w:tcW w:w="828" w:type="dxa"/>
          </w:tcPr>
          <w:p w14:paraId="6143152A" w14:textId="77777777" w:rsidR="00F108B4" w:rsidRPr="00F108B4" w:rsidRDefault="00F108B4" w:rsidP="001E1D5E">
            <w:pPr>
              <w:spacing w:after="120"/>
              <w:rPr>
                <w:bCs/>
                <w:szCs w:val="24"/>
                <w:lang w:eastAsia="lt-LT"/>
              </w:rPr>
            </w:pPr>
          </w:p>
        </w:tc>
        <w:tc>
          <w:tcPr>
            <w:tcW w:w="2751" w:type="dxa"/>
          </w:tcPr>
          <w:p w14:paraId="658FC845" w14:textId="77777777" w:rsidR="00F108B4" w:rsidRPr="00F108B4" w:rsidRDefault="00F108B4" w:rsidP="001E1D5E">
            <w:pPr>
              <w:spacing w:after="120"/>
              <w:rPr>
                <w:bCs/>
                <w:szCs w:val="24"/>
                <w:lang w:eastAsia="lt-LT"/>
              </w:rPr>
            </w:pPr>
          </w:p>
        </w:tc>
        <w:tc>
          <w:tcPr>
            <w:tcW w:w="1784" w:type="dxa"/>
          </w:tcPr>
          <w:p w14:paraId="5802DB01" w14:textId="77777777" w:rsidR="00F108B4" w:rsidRPr="00F108B4" w:rsidRDefault="00F108B4" w:rsidP="001E1D5E">
            <w:pPr>
              <w:spacing w:after="120"/>
              <w:rPr>
                <w:bCs/>
                <w:szCs w:val="24"/>
                <w:lang w:eastAsia="lt-LT"/>
              </w:rPr>
            </w:pPr>
          </w:p>
        </w:tc>
        <w:tc>
          <w:tcPr>
            <w:tcW w:w="1784" w:type="dxa"/>
          </w:tcPr>
          <w:p w14:paraId="00988A56" w14:textId="77777777" w:rsidR="00F108B4" w:rsidRPr="00F108B4" w:rsidRDefault="00F108B4" w:rsidP="001E1D5E">
            <w:pPr>
              <w:spacing w:after="120"/>
              <w:rPr>
                <w:bCs/>
                <w:szCs w:val="24"/>
                <w:lang w:eastAsia="lt-LT"/>
              </w:rPr>
            </w:pPr>
          </w:p>
        </w:tc>
        <w:tc>
          <w:tcPr>
            <w:tcW w:w="1784" w:type="dxa"/>
          </w:tcPr>
          <w:p w14:paraId="76FFB7F7" w14:textId="77777777" w:rsidR="00F108B4" w:rsidRPr="00F108B4" w:rsidRDefault="00F108B4" w:rsidP="001E1D5E">
            <w:pPr>
              <w:spacing w:after="120"/>
              <w:rPr>
                <w:bCs/>
                <w:szCs w:val="24"/>
                <w:lang w:eastAsia="lt-LT"/>
              </w:rPr>
            </w:pPr>
          </w:p>
        </w:tc>
        <w:tc>
          <w:tcPr>
            <w:tcW w:w="1784" w:type="dxa"/>
          </w:tcPr>
          <w:p w14:paraId="4B417DCF" w14:textId="77777777" w:rsidR="00F108B4" w:rsidRPr="00F108B4" w:rsidRDefault="00F108B4" w:rsidP="001E1D5E">
            <w:pPr>
              <w:spacing w:after="120"/>
              <w:rPr>
                <w:bCs/>
                <w:szCs w:val="24"/>
                <w:lang w:eastAsia="lt-LT"/>
              </w:rPr>
            </w:pPr>
          </w:p>
        </w:tc>
      </w:tr>
      <w:tr w:rsidR="00F108B4" w:rsidRPr="00F108B4" w14:paraId="58017067" w14:textId="77777777" w:rsidTr="008C5750">
        <w:tc>
          <w:tcPr>
            <w:tcW w:w="828" w:type="dxa"/>
          </w:tcPr>
          <w:p w14:paraId="31E32140" w14:textId="77777777" w:rsidR="00F108B4" w:rsidRPr="00F108B4" w:rsidRDefault="00F108B4" w:rsidP="001E1D5E">
            <w:pPr>
              <w:spacing w:after="120"/>
              <w:rPr>
                <w:bCs/>
                <w:szCs w:val="24"/>
                <w:lang w:eastAsia="lt-LT"/>
              </w:rPr>
            </w:pPr>
          </w:p>
        </w:tc>
        <w:tc>
          <w:tcPr>
            <w:tcW w:w="2751" w:type="dxa"/>
          </w:tcPr>
          <w:p w14:paraId="717F6E63" w14:textId="77777777" w:rsidR="00F108B4" w:rsidRPr="00F108B4" w:rsidRDefault="00F108B4" w:rsidP="001E1D5E">
            <w:pPr>
              <w:spacing w:after="120"/>
              <w:rPr>
                <w:bCs/>
                <w:szCs w:val="24"/>
                <w:lang w:eastAsia="lt-LT"/>
              </w:rPr>
            </w:pPr>
          </w:p>
        </w:tc>
        <w:tc>
          <w:tcPr>
            <w:tcW w:w="1784" w:type="dxa"/>
          </w:tcPr>
          <w:p w14:paraId="40BAB983" w14:textId="77777777" w:rsidR="00F108B4" w:rsidRPr="00F108B4" w:rsidRDefault="00F108B4" w:rsidP="001E1D5E">
            <w:pPr>
              <w:spacing w:after="120"/>
              <w:rPr>
                <w:bCs/>
                <w:szCs w:val="24"/>
                <w:lang w:eastAsia="lt-LT"/>
              </w:rPr>
            </w:pPr>
          </w:p>
        </w:tc>
        <w:tc>
          <w:tcPr>
            <w:tcW w:w="1784" w:type="dxa"/>
          </w:tcPr>
          <w:p w14:paraId="566B9FA5" w14:textId="77777777" w:rsidR="00F108B4" w:rsidRPr="00F108B4" w:rsidRDefault="00F108B4" w:rsidP="001E1D5E">
            <w:pPr>
              <w:spacing w:after="120"/>
              <w:rPr>
                <w:bCs/>
                <w:szCs w:val="24"/>
                <w:lang w:eastAsia="lt-LT"/>
              </w:rPr>
            </w:pPr>
          </w:p>
        </w:tc>
        <w:tc>
          <w:tcPr>
            <w:tcW w:w="1784" w:type="dxa"/>
          </w:tcPr>
          <w:p w14:paraId="79D85A99" w14:textId="77777777" w:rsidR="00F108B4" w:rsidRPr="00F108B4" w:rsidRDefault="00F108B4" w:rsidP="001E1D5E">
            <w:pPr>
              <w:spacing w:after="120"/>
              <w:rPr>
                <w:bCs/>
                <w:szCs w:val="24"/>
                <w:lang w:eastAsia="lt-LT"/>
              </w:rPr>
            </w:pPr>
          </w:p>
        </w:tc>
        <w:tc>
          <w:tcPr>
            <w:tcW w:w="1784" w:type="dxa"/>
          </w:tcPr>
          <w:p w14:paraId="7C18A1BB" w14:textId="77777777" w:rsidR="00F108B4" w:rsidRPr="00F108B4" w:rsidRDefault="00F108B4" w:rsidP="001E1D5E">
            <w:pPr>
              <w:spacing w:after="120"/>
              <w:rPr>
                <w:bCs/>
                <w:szCs w:val="24"/>
                <w:lang w:eastAsia="lt-LT"/>
              </w:rPr>
            </w:pPr>
          </w:p>
        </w:tc>
      </w:tr>
      <w:tr w:rsidR="00F108B4" w:rsidRPr="00F108B4" w14:paraId="63CD9DA7" w14:textId="77777777" w:rsidTr="008C5750">
        <w:tc>
          <w:tcPr>
            <w:tcW w:w="828" w:type="dxa"/>
          </w:tcPr>
          <w:p w14:paraId="4A4207CB" w14:textId="77777777" w:rsidR="00F108B4" w:rsidRPr="00F108B4" w:rsidRDefault="00F108B4" w:rsidP="001E1D5E">
            <w:pPr>
              <w:spacing w:after="120"/>
              <w:rPr>
                <w:bCs/>
                <w:szCs w:val="24"/>
                <w:lang w:eastAsia="lt-LT"/>
              </w:rPr>
            </w:pPr>
          </w:p>
        </w:tc>
        <w:tc>
          <w:tcPr>
            <w:tcW w:w="2751" w:type="dxa"/>
          </w:tcPr>
          <w:p w14:paraId="6231D18F" w14:textId="77777777" w:rsidR="00F108B4" w:rsidRPr="00F108B4" w:rsidRDefault="00F108B4" w:rsidP="001E1D5E">
            <w:pPr>
              <w:spacing w:after="120"/>
              <w:rPr>
                <w:bCs/>
                <w:szCs w:val="24"/>
                <w:lang w:eastAsia="lt-LT"/>
              </w:rPr>
            </w:pPr>
          </w:p>
        </w:tc>
        <w:tc>
          <w:tcPr>
            <w:tcW w:w="1784" w:type="dxa"/>
          </w:tcPr>
          <w:p w14:paraId="2C413A7C" w14:textId="77777777" w:rsidR="00F108B4" w:rsidRPr="00F108B4" w:rsidRDefault="00F108B4" w:rsidP="001E1D5E">
            <w:pPr>
              <w:spacing w:after="120"/>
              <w:rPr>
                <w:bCs/>
                <w:szCs w:val="24"/>
                <w:lang w:eastAsia="lt-LT"/>
              </w:rPr>
            </w:pPr>
          </w:p>
        </w:tc>
        <w:tc>
          <w:tcPr>
            <w:tcW w:w="1784" w:type="dxa"/>
          </w:tcPr>
          <w:p w14:paraId="5D6D7139" w14:textId="77777777" w:rsidR="00F108B4" w:rsidRPr="00F108B4" w:rsidRDefault="00F108B4" w:rsidP="001E1D5E">
            <w:pPr>
              <w:spacing w:after="120"/>
              <w:rPr>
                <w:bCs/>
                <w:szCs w:val="24"/>
                <w:lang w:eastAsia="lt-LT"/>
              </w:rPr>
            </w:pPr>
          </w:p>
        </w:tc>
        <w:tc>
          <w:tcPr>
            <w:tcW w:w="1784" w:type="dxa"/>
          </w:tcPr>
          <w:p w14:paraId="4A9D912A" w14:textId="77777777" w:rsidR="00F108B4" w:rsidRPr="00F108B4" w:rsidRDefault="00F108B4" w:rsidP="001E1D5E">
            <w:pPr>
              <w:spacing w:after="120"/>
              <w:rPr>
                <w:bCs/>
                <w:szCs w:val="24"/>
                <w:lang w:eastAsia="lt-LT"/>
              </w:rPr>
            </w:pPr>
          </w:p>
        </w:tc>
        <w:tc>
          <w:tcPr>
            <w:tcW w:w="1784" w:type="dxa"/>
          </w:tcPr>
          <w:p w14:paraId="19D6E2F5" w14:textId="77777777" w:rsidR="00F108B4" w:rsidRPr="00F108B4" w:rsidRDefault="00F108B4" w:rsidP="001E1D5E">
            <w:pPr>
              <w:spacing w:after="120"/>
              <w:rPr>
                <w:bCs/>
                <w:szCs w:val="24"/>
                <w:lang w:eastAsia="lt-LT"/>
              </w:rPr>
            </w:pPr>
          </w:p>
        </w:tc>
      </w:tr>
      <w:tr w:rsidR="00F108B4" w:rsidRPr="00F108B4" w14:paraId="6AC0F6BB" w14:textId="77777777" w:rsidTr="008C5750">
        <w:tc>
          <w:tcPr>
            <w:tcW w:w="828" w:type="dxa"/>
          </w:tcPr>
          <w:p w14:paraId="622608E6" w14:textId="77777777" w:rsidR="00F108B4" w:rsidRPr="00F108B4" w:rsidRDefault="00F108B4" w:rsidP="001E1D5E">
            <w:pPr>
              <w:spacing w:after="120"/>
              <w:rPr>
                <w:bCs/>
                <w:szCs w:val="24"/>
                <w:lang w:eastAsia="lt-LT"/>
              </w:rPr>
            </w:pPr>
          </w:p>
        </w:tc>
        <w:tc>
          <w:tcPr>
            <w:tcW w:w="2751" w:type="dxa"/>
          </w:tcPr>
          <w:p w14:paraId="68305BB5" w14:textId="77777777" w:rsidR="00F108B4" w:rsidRPr="00F108B4" w:rsidRDefault="00F108B4" w:rsidP="001E1D5E">
            <w:pPr>
              <w:spacing w:after="120"/>
              <w:rPr>
                <w:bCs/>
                <w:szCs w:val="24"/>
                <w:lang w:eastAsia="lt-LT"/>
              </w:rPr>
            </w:pPr>
          </w:p>
        </w:tc>
        <w:tc>
          <w:tcPr>
            <w:tcW w:w="1784" w:type="dxa"/>
          </w:tcPr>
          <w:p w14:paraId="223B2E22" w14:textId="77777777" w:rsidR="00F108B4" w:rsidRPr="00F108B4" w:rsidRDefault="00F108B4" w:rsidP="001E1D5E">
            <w:pPr>
              <w:spacing w:after="120"/>
              <w:rPr>
                <w:bCs/>
                <w:szCs w:val="24"/>
                <w:lang w:eastAsia="lt-LT"/>
              </w:rPr>
            </w:pPr>
          </w:p>
        </w:tc>
        <w:tc>
          <w:tcPr>
            <w:tcW w:w="1784" w:type="dxa"/>
          </w:tcPr>
          <w:p w14:paraId="5365A019" w14:textId="77777777" w:rsidR="00F108B4" w:rsidRPr="00F108B4" w:rsidRDefault="00F108B4" w:rsidP="001E1D5E">
            <w:pPr>
              <w:spacing w:after="120"/>
              <w:rPr>
                <w:bCs/>
                <w:szCs w:val="24"/>
                <w:lang w:eastAsia="lt-LT"/>
              </w:rPr>
            </w:pPr>
          </w:p>
        </w:tc>
        <w:tc>
          <w:tcPr>
            <w:tcW w:w="1784" w:type="dxa"/>
          </w:tcPr>
          <w:p w14:paraId="7CBBBF70" w14:textId="77777777" w:rsidR="00F108B4" w:rsidRPr="00F108B4" w:rsidRDefault="00F108B4" w:rsidP="001E1D5E">
            <w:pPr>
              <w:spacing w:after="120"/>
              <w:rPr>
                <w:bCs/>
                <w:szCs w:val="24"/>
                <w:lang w:eastAsia="lt-LT"/>
              </w:rPr>
            </w:pPr>
          </w:p>
        </w:tc>
        <w:tc>
          <w:tcPr>
            <w:tcW w:w="1784" w:type="dxa"/>
          </w:tcPr>
          <w:p w14:paraId="49AC1C28" w14:textId="77777777" w:rsidR="00F108B4" w:rsidRPr="00F108B4" w:rsidRDefault="00F108B4" w:rsidP="001E1D5E">
            <w:pPr>
              <w:spacing w:after="120"/>
              <w:rPr>
                <w:bCs/>
                <w:szCs w:val="24"/>
                <w:lang w:eastAsia="lt-LT"/>
              </w:rPr>
            </w:pPr>
          </w:p>
        </w:tc>
      </w:tr>
      <w:tr w:rsidR="00F108B4" w:rsidRPr="00F108B4" w14:paraId="23C05416" w14:textId="77777777" w:rsidTr="008C5750">
        <w:tc>
          <w:tcPr>
            <w:tcW w:w="828" w:type="dxa"/>
          </w:tcPr>
          <w:p w14:paraId="07C659BA" w14:textId="77777777" w:rsidR="00F108B4" w:rsidRPr="00F108B4" w:rsidRDefault="00F108B4" w:rsidP="001E1D5E">
            <w:pPr>
              <w:spacing w:after="120"/>
              <w:rPr>
                <w:bCs/>
                <w:szCs w:val="24"/>
                <w:lang w:eastAsia="lt-LT"/>
              </w:rPr>
            </w:pPr>
          </w:p>
        </w:tc>
        <w:tc>
          <w:tcPr>
            <w:tcW w:w="2751" w:type="dxa"/>
          </w:tcPr>
          <w:p w14:paraId="5F6CD65D" w14:textId="77777777" w:rsidR="00F108B4" w:rsidRPr="00F108B4" w:rsidRDefault="00F108B4" w:rsidP="001E1D5E">
            <w:pPr>
              <w:spacing w:after="120"/>
              <w:rPr>
                <w:bCs/>
                <w:szCs w:val="24"/>
                <w:lang w:eastAsia="lt-LT"/>
              </w:rPr>
            </w:pPr>
          </w:p>
        </w:tc>
        <w:tc>
          <w:tcPr>
            <w:tcW w:w="1784" w:type="dxa"/>
          </w:tcPr>
          <w:p w14:paraId="6D68848D" w14:textId="77777777" w:rsidR="00F108B4" w:rsidRPr="00F108B4" w:rsidRDefault="00F108B4" w:rsidP="001E1D5E">
            <w:pPr>
              <w:spacing w:after="120"/>
              <w:rPr>
                <w:bCs/>
                <w:szCs w:val="24"/>
                <w:lang w:eastAsia="lt-LT"/>
              </w:rPr>
            </w:pPr>
          </w:p>
        </w:tc>
        <w:tc>
          <w:tcPr>
            <w:tcW w:w="1784" w:type="dxa"/>
          </w:tcPr>
          <w:p w14:paraId="5DB1FC19" w14:textId="77777777" w:rsidR="00F108B4" w:rsidRPr="00F108B4" w:rsidRDefault="00F108B4" w:rsidP="001E1D5E">
            <w:pPr>
              <w:spacing w:after="120"/>
              <w:rPr>
                <w:bCs/>
                <w:szCs w:val="24"/>
                <w:lang w:eastAsia="lt-LT"/>
              </w:rPr>
            </w:pPr>
          </w:p>
        </w:tc>
        <w:tc>
          <w:tcPr>
            <w:tcW w:w="1784" w:type="dxa"/>
          </w:tcPr>
          <w:p w14:paraId="1021340F" w14:textId="77777777" w:rsidR="00F108B4" w:rsidRPr="00F108B4" w:rsidRDefault="00F108B4" w:rsidP="001E1D5E">
            <w:pPr>
              <w:spacing w:after="120"/>
              <w:rPr>
                <w:bCs/>
                <w:szCs w:val="24"/>
                <w:lang w:eastAsia="lt-LT"/>
              </w:rPr>
            </w:pPr>
          </w:p>
        </w:tc>
        <w:tc>
          <w:tcPr>
            <w:tcW w:w="1784" w:type="dxa"/>
          </w:tcPr>
          <w:p w14:paraId="64D6E948" w14:textId="77777777" w:rsidR="00F108B4" w:rsidRPr="00F108B4" w:rsidRDefault="00F108B4" w:rsidP="001E1D5E">
            <w:pPr>
              <w:spacing w:after="120"/>
              <w:rPr>
                <w:bCs/>
                <w:szCs w:val="24"/>
                <w:lang w:eastAsia="lt-LT"/>
              </w:rPr>
            </w:pPr>
          </w:p>
        </w:tc>
      </w:tr>
      <w:tr w:rsidR="00F108B4" w:rsidRPr="00F108B4" w14:paraId="5ACCD3F1" w14:textId="77777777" w:rsidTr="008C5750">
        <w:tc>
          <w:tcPr>
            <w:tcW w:w="828" w:type="dxa"/>
          </w:tcPr>
          <w:p w14:paraId="24669D2C" w14:textId="77777777" w:rsidR="00F108B4" w:rsidRPr="00F108B4" w:rsidRDefault="00F108B4" w:rsidP="001E1D5E">
            <w:pPr>
              <w:spacing w:after="120"/>
              <w:rPr>
                <w:bCs/>
                <w:szCs w:val="24"/>
                <w:lang w:eastAsia="lt-LT"/>
              </w:rPr>
            </w:pPr>
          </w:p>
        </w:tc>
        <w:tc>
          <w:tcPr>
            <w:tcW w:w="2751" w:type="dxa"/>
          </w:tcPr>
          <w:p w14:paraId="0FA857E9" w14:textId="77777777" w:rsidR="00F108B4" w:rsidRPr="00F108B4" w:rsidRDefault="00F108B4" w:rsidP="001E1D5E">
            <w:pPr>
              <w:spacing w:after="120"/>
              <w:rPr>
                <w:bCs/>
                <w:szCs w:val="24"/>
                <w:lang w:eastAsia="lt-LT"/>
              </w:rPr>
            </w:pPr>
          </w:p>
        </w:tc>
        <w:tc>
          <w:tcPr>
            <w:tcW w:w="1784" w:type="dxa"/>
          </w:tcPr>
          <w:p w14:paraId="48413E97" w14:textId="77777777" w:rsidR="00F108B4" w:rsidRPr="00F108B4" w:rsidRDefault="00F108B4" w:rsidP="001E1D5E">
            <w:pPr>
              <w:spacing w:after="120"/>
              <w:rPr>
                <w:bCs/>
                <w:szCs w:val="24"/>
                <w:lang w:eastAsia="lt-LT"/>
              </w:rPr>
            </w:pPr>
          </w:p>
        </w:tc>
        <w:tc>
          <w:tcPr>
            <w:tcW w:w="1784" w:type="dxa"/>
          </w:tcPr>
          <w:p w14:paraId="0A0B027F" w14:textId="77777777" w:rsidR="00F108B4" w:rsidRPr="00F108B4" w:rsidRDefault="00F108B4" w:rsidP="001E1D5E">
            <w:pPr>
              <w:spacing w:after="120"/>
              <w:rPr>
                <w:bCs/>
                <w:szCs w:val="24"/>
                <w:lang w:eastAsia="lt-LT"/>
              </w:rPr>
            </w:pPr>
          </w:p>
        </w:tc>
        <w:tc>
          <w:tcPr>
            <w:tcW w:w="1784" w:type="dxa"/>
          </w:tcPr>
          <w:p w14:paraId="636B7B3B" w14:textId="77777777" w:rsidR="00F108B4" w:rsidRPr="00F108B4" w:rsidRDefault="00F108B4" w:rsidP="001E1D5E">
            <w:pPr>
              <w:spacing w:after="120"/>
              <w:rPr>
                <w:bCs/>
                <w:szCs w:val="24"/>
                <w:lang w:eastAsia="lt-LT"/>
              </w:rPr>
            </w:pPr>
          </w:p>
        </w:tc>
        <w:tc>
          <w:tcPr>
            <w:tcW w:w="1784" w:type="dxa"/>
          </w:tcPr>
          <w:p w14:paraId="2D637002" w14:textId="77777777" w:rsidR="00F108B4" w:rsidRPr="00F108B4" w:rsidRDefault="00F108B4" w:rsidP="001E1D5E">
            <w:pPr>
              <w:spacing w:after="120"/>
              <w:rPr>
                <w:bCs/>
                <w:szCs w:val="24"/>
                <w:lang w:eastAsia="lt-LT"/>
              </w:rPr>
            </w:pPr>
          </w:p>
        </w:tc>
      </w:tr>
      <w:tr w:rsidR="00F108B4" w:rsidRPr="00F108B4" w14:paraId="4E9470AD" w14:textId="77777777" w:rsidTr="008C5750">
        <w:tc>
          <w:tcPr>
            <w:tcW w:w="828" w:type="dxa"/>
          </w:tcPr>
          <w:p w14:paraId="7EEBAEDF" w14:textId="77777777" w:rsidR="00F108B4" w:rsidRPr="00F108B4" w:rsidRDefault="00F108B4" w:rsidP="001E1D5E">
            <w:pPr>
              <w:spacing w:after="120"/>
              <w:rPr>
                <w:bCs/>
                <w:szCs w:val="24"/>
                <w:lang w:eastAsia="lt-LT"/>
              </w:rPr>
            </w:pPr>
          </w:p>
        </w:tc>
        <w:tc>
          <w:tcPr>
            <w:tcW w:w="2751" w:type="dxa"/>
          </w:tcPr>
          <w:p w14:paraId="32A0978D" w14:textId="77777777" w:rsidR="00F108B4" w:rsidRPr="00F108B4" w:rsidRDefault="00F108B4" w:rsidP="001E1D5E">
            <w:pPr>
              <w:spacing w:after="120"/>
              <w:rPr>
                <w:bCs/>
                <w:szCs w:val="24"/>
                <w:lang w:eastAsia="lt-LT"/>
              </w:rPr>
            </w:pPr>
          </w:p>
        </w:tc>
        <w:tc>
          <w:tcPr>
            <w:tcW w:w="1784" w:type="dxa"/>
          </w:tcPr>
          <w:p w14:paraId="55E2BD7C" w14:textId="77777777" w:rsidR="00F108B4" w:rsidRPr="00F108B4" w:rsidRDefault="00F108B4" w:rsidP="001E1D5E">
            <w:pPr>
              <w:spacing w:after="120"/>
              <w:rPr>
                <w:bCs/>
                <w:szCs w:val="24"/>
                <w:lang w:eastAsia="lt-LT"/>
              </w:rPr>
            </w:pPr>
          </w:p>
        </w:tc>
        <w:tc>
          <w:tcPr>
            <w:tcW w:w="1784" w:type="dxa"/>
          </w:tcPr>
          <w:p w14:paraId="768C1FE6" w14:textId="77777777" w:rsidR="00F108B4" w:rsidRPr="00F108B4" w:rsidRDefault="00F108B4" w:rsidP="001E1D5E">
            <w:pPr>
              <w:spacing w:after="120"/>
              <w:rPr>
                <w:bCs/>
                <w:szCs w:val="24"/>
                <w:lang w:eastAsia="lt-LT"/>
              </w:rPr>
            </w:pPr>
          </w:p>
        </w:tc>
        <w:tc>
          <w:tcPr>
            <w:tcW w:w="1784" w:type="dxa"/>
          </w:tcPr>
          <w:p w14:paraId="78B0C34C" w14:textId="77777777" w:rsidR="00F108B4" w:rsidRPr="00F108B4" w:rsidRDefault="00F108B4" w:rsidP="001E1D5E">
            <w:pPr>
              <w:spacing w:after="120"/>
              <w:rPr>
                <w:bCs/>
                <w:szCs w:val="24"/>
                <w:lang w:eastAsia="lt-LT"/>
              </w:rPr>
            </w:pPr>
          </w:p>
        </w:tc>
        <w:tc>
          <w:tcPr>
            <w:tcW w:w="1784" w:type="dxa"/>
          </w:tcPr>
          <w:p w14:paraId="3041277B" w14:textId="77777777" w:rsidR="00F108B4" w:rsidRPr="00F108B4" w:rsidRDefault="00F108B4" w:rsidP="001E1D5E">
            <w:pPr>
              <w:spacing w:after="120"/>
              <w:rPr>
                <w:bCs/>
                <w:szCs w:val="24"/>
                <w:lang w:eastAsia="lt-LT"/>
              </w:rPr>
            </w:pPr>
          </w:p>
        </w:tc>
      </w:tr>
      <w:tr w:rsidR="00F108B4" w:rsidRPr="00F108B4" w14:paraId="30705665" w14:textId="77777777" w:rsidTr="008C5750">
        <w:tc>
          <w:tcPr>
            <w:tcW w:w="828" w:type="dxa"/>
          </w:tcPr>
          <w:p w14:paraId="2FB37244" w14:textId="77777777" w:rsidR="00F108B4" w:rsidRPr="00F108B4" w:rsidRDefault="00F108B4" w:rsidP="001E1D5E">
            <w:pPr>
              <w:spacing w:after="120"/>
              <w:rPr>
                <w:bCs/>
                <w:szCs w:val="24"/>
                <w:lang w:eastAsia="lt-LT"/>
              </w:rPr>
            </w:pPr>
          </w:p>
        </w:tc>
        <w:tc>
          <w:tcPr>
            <w:tcW w:w="2751" w:type="dxa"/>
          </w:tcPr>
          <w:p w14:paraId="1233773E" w14:textId="77777777" w:rsidR="00F108B4" w:rsidRPr="00F108B4" w:rsidRDefault="00F108B4" w:rsidP="001E1D5E">
            <w:pPr>
              <w:spacing w:after="120"/>
              <w:rPr>
                <w:bCs/>
                <w:szCs w:val="24"/>
                <w:lang w:eastAsia="lt-LT"/>
              </w:rPr>
            </w:pPr>
            <w:r w:rsidRPr="00F108B4">
              <w:rPr>
                <w:bCs/>
                <w:szCs w:val="24"/>
                <w:lang w:eastAsia="lt-LT"/>
              </w:rPr>
              <w:t>Bendra suma:</w:t>
            </w:r>
          </w:p>
        </w:tc>
        <w:tc>
          <w:tcPr>
            <w:tcW w:w="1784" w:type="dxa"/>
          </w:tcPr>
          <w:p w14:paraId="5B724583" w14:textId="77777777" w:rsidR="00F108B4" w:rsidRPr="00F108B4" w:rsidRDefault="00F108B4" w:rsidP="001E1D5E">
            <w:pPr>
              <w:spacing w:after="120"/>
              <w:rPr>
                <w:bCs/>
                <w:szCs w:val="24"/>
                <w:lang w:eastAsia="lt-LT"/>
              </w:rPr>
            </w:pPr>
          </w:p>
        </w:tc>
        <w:tc>
          <w:tcPr>
            <w:tcW w:w="1784" w:type="dxa"/>
          </w:tcPr>
          <w:p w14:paraId="49E19113" w14:textId="77777777" w:rsidR="00F108B4" w:rsidRPr="00F108B4" w:rsidRDefault="00F108B4" w:rsidP="001E1D5E">
            <w:pPr>
              <w:spacing w:after="120"/>
              <w:rPr>
                <w:bCs/>
                <w:szCs w:val="24"/>
                <w:lang w:eastAsia="lt-LT"/>
              </w:rPr>
            </w:pPr>
          </w:p>
        </w:tc>
        <w:tc>
          <w:tcPr>
            <w:tcW w:w="1784" w:type="dxa"/>
          </w:tcPr>
          <w:p w14:paraId="6D87619D" w14:textId="77777777" w:rsidR="00F108B4" w:rsidRPr="00F108B4" w:rsidRDefault="00F108B4" w:rsidP="001E1D5E">
            <w:pPr>
              <w:spacing w:after="120"/>
              <w:rPr>
                <w:bCs/>
                <w:szCs w:val="24"/>
                <w:lang w:eastAsia="lt-LT"/>
              </w:rPr>
            </w:pPr>
          </w:p>
        </w:tc>
        <w:tc>
          <w:tcPr>
            <w:tcW w:w="1784" w:type="dxa"/>
          </w:tcPr>
          <w:p w14:paraId="7DB8AA75" w14:textId="77777777" w:rsidR="00F108B4" w:rsidRPr="00F108B4" w:rsidRDefault="00F108B4" w:rsidP="001E1D5E">
            <w:pPr>
              <w:spacing w:after="120"/>
              <w:rPr>
                <w:bCs/>
                <w:szCs w:val="24"/>
                <w:lang w:eastAsia="lt-LT"/>
              </w:rPr>
            </w:pPr>
          </w:p>
        </w:tc>
      </w:tr>
    </w:tbl>
    <w:p w14:paraId="60AF3F53" w14:textId="77777777" w:rsidR="00F108B4" w:rsidRPr="00F108B4" w:rsidRDefault="00F108B4" w:rsidP="001E1D5E">
      <w:pPr>
        <w:spacing w:after="120"/>
        <w:ind w:left="283"/>
        <w:rPr>
          <w:bCs/>
          <w:szCs w:val="24"/>
          <w:lang w:eastAsia="lt-LT"/>
        </w:rPr>
      </w:pPr>
    </w:p>
    <w:p w14:paraId="3E1D3CCD" w14:textId="77777777" w:rsidR="00F108B4" w:rsidRPr="00F108B4" w:rsidRDefault="00F108B4" w:rsidP="001E1D5E">
      <w:pPr>
        <w:spacing w:after="120"/>
        <w:rPr>
          <w:bCs/>
          <w:szCs w:val="24"/>
          <w:lang w:eastAsia="lt-LT"/>
        </w:rPr>
      </w:pPr>
      <w:r w:rsidRPr="00F108B4">
        <w:rPr>
          <w:bCs/>
          <w:szCs w:val="24"/>
          <w:lang w:eastAsia="lt-LT"/>
        </w:rPr>
        <w:t>19. Kiti finansavimo šaltiniai (rėmėjai)_____________________________________</w:t>
      </w:r>
    </w:p>
    <w:p w14:paraId="0A1C0DCB" w14:textId="77777777" w:rsidR="00F108B4" w:rsidRPr="00F108B4" w:rsidRDefault="00F108B4" w:rsidP="001E1D5E">
      <w:pPr>
        <w:spacing w:after="120"/>
        <w:ind w:left="283"/>
        <w:rPr>
          <w:bCs/>
          <w:szCs w:val="24"/>
          <w:lang w:eastAsia="lt-LT"/>
        </w:rPr>
      </w:pPr>
    </w:p>
    <w:p w14:paraId="7149E15C" w14:textId="77777777" w:rsidR="00F108B4" w:rsidRPr="00F108B4" w:rsidRDefault="00F108B4" w:rsidP="001E1D5E">
      <w:pPr>
        <w:keepNext/>
        <w:pBdr>
          <w:bottom w:val="single" w:sz="12" w:space="31" w:color="auto"/>
        </w:pBdr>
        <w:jc w:val="center"/>
        <w:outlineLvl w:val="0"/>
        <w:rPr>
          <w:b/>
          <w:bCs/>
          <w:szCs w:val="24"/>
        </w:rPr>
      </w:pPr>
      <w:r w:rsidRPr="00F108B4">
        <w:rPr>
          <w:b/>
          <w:bCs/>
          <w:szCs w:val="24"/>
        </w:rPr>
        <w:t>VI. PAPILDOMI DOKUMENTAI</w:t>
      </w:r>
    </w:p>
    <w:p w14:paraId="3A57849A" w14:textId="77777777" w:rsidR="00F108B4" w:rsidRPr="00F108B4" w:rsidRDefault="00F108B4" w:rsidP="001E1D5E">
      <w:pPr>
        <w:pBdr>
          <w:bottom w:val="single" w:sz="12" w:space="31" w:color="auto"/>
        </w:pBdr>
        <w:rPr>
          <w:szCs w:val="24"/>
          <w:lang w:eastAsia="lt-LT"/>
        </w:rPr>
      </w:pPr>
    </w:p>
    <w:p w14:paraId="4A86DD4A" w14:textId="77777777" w:rsidR="00F108B4" w:rsidRPr="00F108B4" w:rsidRDefault="00F108B4" w:rsidP="001E1D5E">
      <w:pPr>
        <w:pBdr>
          <w:bottom w:val="single" w:sz="12" w:space="31" w:color="auto"/>
        </w:pBdr>
        <w:rPr>
          <w:szCs w:val="24"/>
          <w:lang w:eastAsia="lt-LT"/>
        </w:rPr>
      </w:pPr>
      <w:r w:rsidRPr="00F108B4">
        <w:rPr>
          <w:szCs w:val="24"/>
          <w:lang w:eastAsia="lt-LT"/>
        </w:rPr>
        <w:t>20. Prie paraiškos pridedama (pažymėti):</w:t>
      </w:r>
    </w:p>
    <w:p w14:paraId="32E43574" w14:textId="77777777" w:rsidR="00F108B4" w:rsidRPr="00F108B4" w:rsidRDefault="00F108B4" w:rsidP="001E1D5E">
      <w:pPr>
        <w:pBdr>
          <w:bottom w:val="single" w:sz="12" w:space="31" w:color="auto"/>
        </w:pBdr>
        <w:tabs>
          <w:tab w:val="center" w:pos="4819"/>
          <w:tab w:val="right" w:pos="9638"/>
        </w:tabs>
        <w:rPr>
          <w:szCs w:val="24"/>
          <w:lang w:eastAsia="lt-LT"/>
        </w:rPr>
      </w:pPr>
      <w:r w:rsidRPr="00F108B4">
        <w:rPr>
          <w:szCs w:val="24"/>
          <w:lang w:eastAsia="lt-LT"/>
        </w:rPr>
        <w:t>-   registracijos pažymėjimo kopija__________________________________________________</w:t>
      </w:r>
    </w:p>
    <w:p w14:paraId="77E3673F" w14:textId="77777777" w:rsidR="00F108B4" w:rsidRPr="00F108B4" w:rsidRDefault="00F108B4" w:rsidP="001E1D5E">
      <w:pPr>
        <w:pBdr>
          <w:bottom w:val="single" w:sz="12" w:space="31" w:color="auto"/>
        </w:pBdr>
        <w:rPr>
          <w:szCs w:val="24"/>
          <w:lang w:eastAsia="lt-LT"/>
        </w:rPr>
      </w:pPr>
      <w:r w:rsidRPr="00F108B4">
        <w:rPr>
          <w:szCs w:val="24"/>
          <w:lang w:eastAsia="lt-LT"/>
        </w:rPr>
        <w:t>-   įstatų / nuostatų kopija _________________________________________________________</w:t>
      </w:r>
    </w:p>
    <w:p w14:paraId="69FCE05C" w14:textId="77777777" w:rsidR="00F108B4" w:rsidRPr="00F108B4" w:rsidRDefault="00F108B4" w:rsidP="001E1D5E">
      <w:pPr>
        <w:pBdr>
          <w:bottom w:val="single" w:sz="12" w:space="31" w:color="auto"/>
        </w:pBdr>
        <w:rPr>
          <w:szCs w:val="24"/>
          <w:lang w:eastAsia="lt-LT"/>
        </w:rPr>
      </w:pPr>
      <w:r w:rsidRPr="00F108B4">
        <w:rPr>
          <w:szCs w:val="24"/>
          <w:lang w:eastAsia="lt-LT"/>
        </w:rPr>
        <w:t>-   kiti (išvardinti) ________________________________________________________________</w:t>
      </w:r>
    </w:p>
    <w:p w14:paraId="2B025B9C" w14:textId="77777777" w:rsidR="00F108B4" w:rsidRPr="00F108B4" w:rsidRDefault="00F108B4" w:rsidP="001E1D5E">
      <w:pPr>
        <w:pBdr>
          <w:bottom w:val="single" w:sz="12" w:space="31" w:color="auto"/>
        </w:pBdr>
        <w:rPr>
          <w:bCs/>
          <w:szCs w:val="24"/>
          <w:lang w:eastAsia="lt-LT"/>
        </w:rPr>
      </w:pPr>
    </w:p>
    <w:p w14:paraId="7A2F692F" w14:textId="77777777" w:rsidR="00F108B4" w:rsidRPr="00F108B4" w:rsidRDefault="00F108B4" w:rsidP="001E1D5E">
      <w:pPr>
        <w:spacing w:after="120"/>
        <w:rPr>
          <w:szCs w:val="24"/>
          <w:lang w:eastAsia="lt-LT"/>
        </w:rPr>
      </w:pPr>
    </w:p>
    <w:p w14:paraId="07E3251E" w14:textId="77777777" w:rsidR="00F108B4" w:rsidRPr="00F108B4" w:rsidRDefault="00F108B4" w:rsidP="001E1D5E">
      <w:pPr>
        <w:spacing w:after="120"/>
        <w:jc w:val="both"/>
        <w:rPr>
          <w:szCs w:val="24"/>
          <w:lang w:eastAsia="lt-LT"/>
        </w:rPr>
      </w:pPr>
      <w:r w:rsidRPr="00F108B4">
        <w:rPr>
          <w:szCs w:val="24"/>
          <w:lang w:eastAsia="lt-LT"/>
        </w:rPr>
        <w:t>TVIRTINU, kad paraiškoje pateikta informacija yra tiksli ir teisinga. Įsipareigoju, gavęs paramą, informuoti apie projekto vykdymą ir pateikti galutinę ataskaitą, nustatyta tvarka.</w:t>
      </w:r>
      <w:r w:rsidRPr="00F108B4">
        <w:rPr>
          <w:szCs w:val="24"/>
          <w:lang w:eastAsia="lt-LT"/>
        </w:rPr>
        <w:tab/>
      </w:r>
    </w:p>
    <w:p w14:paraId="0C8875BC" w14:textId="77777777" w:rsidR="00F305D3" w:rsidRDefault="00F305D3" w:rsidP="001E1D5E">
      <w:pPr>
        <w:tabs>
          <w:tab w:val="left" w:pos="1940"/>
        </w:tabs>
        <w:jc w:val="both"/>
        <w:rPr>
          <w:szCs w:val="24"/>
          <w:lang w:eastAsia="lt-LT"/>
        </w:rPr>
      </w:pPr>
    </w:p>
    <w:p w14:paraId="6A195CA6" w14:textId="77777777" w:rsidR="00F305D3" w:rsidRDefault="00F305D3" w:rsidP="001E1D5E">
      <w:pPr>
        <w:tabs>
          <w:tab w:val="left" w:pos="1940"/>
        </w:tabs>
        <w:jc w:val="both"/>
        <w:rPr>
          <w:szCs w:val="24"/>
          <w:lang w:eastAsia="lt-LT"/>
        </w:rPr>
      </w:pPr>
    </w:p>
    <w:p w14:paraId="301398E3" w14:textId="3DAA55D7" w:rsidR="00F108B4" w:rsidRPr="00F108B4" w:rsidRDefault="00F108B4" w:rsidP="001E1D5E">
      <w:pPr>
        <w:tabs>
          <w:tab w:val="left" w:pos="1940"/>
        </w:tabs>
        <w:jc w:val="both"/>
        <w:rPr>
          <w:szCs w:val="24"/>
          <w:lang w:eastAsia="lt-LT"/>
        </w:rPr>
      </w:pPr>
      <w:r w:rsidRPr="00F108B4">
        <w:rPr>
          <w:szCs w:val="24"/>
          <w:lang w:eastAsia="lt-LT"/>
        </w:rPr>
        <w:t>Projekto vadovo parašas</w:t>
      </w:r>
      <w:r w:rsidR="00720321">
        <w:rPr>
          <w:szCs w:val="24"/>
          <w:lang w:eastAsia="lt-LT"/>
        </w:rPr>
        <w:t xml:space="preserve"> </w:t>
      </w:r>
      <w:r w:rsidRPr="00F108B4">
        <w:rPr>
          <w:szCs w:val="24"/>
          <w:lang w:eastAsia="lt-LT"/>
        </w:rPr>
        <w:t>________________Teikėjo p</w:t>
      </w:r>
      <w:r w:rsidR="00F305D3">
        <w:rPr>
          <w:szCs w:val="24"/>
          <w:lang w:eastAsia="lt-LT"/>
        </w:rPr>
        <w:t>arašas_______________ A. V.</w:t>
      </w:r>
    </w:p>
    <w:p w14:paraId="7ADCFDA6" w14:textId="77777777" w:rsidR="00F108B4" w:rsidRPr="00F108B4" w:rsidRDefault="00F108B4" w:rsidP="001E1D5E">
      <w:pPr>
        <w:tabs>
          <w:tab w:val="center" w:pos="4819"/>
          <w:tab w:val="left" w:pos="6000"/>
        </w:tabs>
        <w:rPr>
          <w:szCs w:val="24"/>
          <w:lang w:eastAsia="lt-LT"/>
        </w:rPr>
      </w:pPr>
    </w:p>
    <w:p w14:paraId="0AFBCA8F" w14:textId="77777777" w:rsidR="00F108B4" w:rsidRPr="00F108B4" w:rsidRDefault="00F108B4" w:rsidP="001E1D5E">
      <w:pPr>
        <w:tabs>
          <w:tab w:val="left" w:pos="6000"/>
        </w:tabs>
        <w:jc w:val="center"/>
        <w:rPr>
          <w:szCs w:val="24"/>
          <w:lang w:eastAsia="lt-LT"/>
        </w:rPr>
      </w:pPr>
      <w:r w:rsidRPr="00F108B4">
        <w:rPr>
          <w:szCs w:val="24"/>
          <w:lang w:eastAsia="lt-LT"/>
        </w:rPr>
        <w:t>__________________________</w:t>
      </w:r>
    </w:p>
    <w:p w14:paraId="0D9E8BB5" w14:textId="77777777" w:rsidR="00F108B4" w:rsidRDefault="00F108B4" w:rsidP="001E1D5E">
      <w:pPr>
        <w:rPr>
          <w:szCs w:val="24"/>
        </w:rPr>
      </w:pPr>
    </w:p>
    <w:p w14:paraId="1E00643A" w14:textId="7B19565D" w:rsidR="00F305D3" w:rsidRDefault="00F305D3" w:rsidP="001E1D5E">
      <w:pPr>
        <w:rPr>
          <w:szCs w:val="24"/>
        </w:rPr>
      </w:pPr>
      <w:r>
        <w:rPr>
          <w:szCs w:val="24"/>
        </w:rPr>
        <w:br w:type="page"/>
      </w:r>
    </w:p>
    <w:p w14:paraId="6CBF671E" w14:textId="0DC69716" w:rsidR="00F305D3" w:rsidRPr="00F305D3" w:rsidRDefault="00F305D3" w:rsidP="001E1D5E">
      <w:pPr>
        <w:ind w:left="5669"/>
        <w:rPr>
          <w:szCs w:val="24"/>
        </w:rPr>
      </w:pPr>
      <w:r>
        <w:rPr>
          <w:szCs w:val="24"/>
        </w:rPr>
        <w:lastRenderedPageBreak/>
        <w:t xml:space="preserve">Šilalės </w:t>
      </w:r>
      <w:r w:rsidRPr="00F305D3">
        <w:rPr>
          <w:szCs w:val="24"/>
        </w:rPr>
        <w:t>rajono savivaldybės</w:t>
      </w:r>
    </w:p>
    <w:p w14:paraId="05E3CFA8" w14:textId="2DE9B767" w:rsidR="00F305D3" w:rsidRPr="00F305D3" w:rsidRDefault="0021756A" w:rsidP="001E1D5E">
      <w:pPr>
        <w:ind w:left="5669"/>
        <w:rPr>
          <w:szCs w:val="24"/>
        </w:rPr>
      </w:pPr>
      <w:r>
        <w:rPr>
          <w:szCs w:val="24"/>
        </w:rPr>
        <w:t>jaunimo politikos 202</w:t>
      </w:r>
      <w:r w:rsidR="00BD545F">
        <w:rPr>
          <w:szCs w:val="24"/>
        </w:rPr>
        <w:t>3</w:t>
      </w:r>
      <w:r>
        <w:rPr>
          <w:szCs w:val="24"/>
        </w:rPr>
        <w:t>-202</w:t>
      </w:r>
      <w:r w:rsidR="00BD545F">
        <w:rPr>
          <w:szCs w:val="24"/>
        </w:rPr>
        <w:t>5</w:t>
      </w:r>
      <w:r w:rsidR="00F305D3" w:rsidRPr="00F305D3">
        <w:rPr>
          <w:szCs w:val="24"/>
        </w:rPr>
        <w:t xml:space="preserve"> </w:t>
      </w:r>
    </w:p>
    <w:p w14:paraId="0FA206EC" w14:textId="35492E3D" w:rsidR="00F305D3" w:rsidRPr="00F305D3" w:rsidRDefault="00F305D3" w:rsidP="001E1D5E">
      <w:pPr>
        <w:ind w:left="5669"/>
        <w:rPr>
          <w:szCs w:val="24"/>
        </w:rPr>
      </w:pPr>
      <w:r w:rsidRPr="00F305D3">
        <w:rPr>
          <w:szCs w:val="24"/>
        </w:rPr>
        <w:t>metų plėtros programos</w:t>
      </w:r>
    </w:p>
    <w:p w14:paraId="55F049A0" w14:textId="64B07B1A" w:rsidR="00F305D3" w:rsidRPr="00F305D3" w:rsidRDefault="00F305D3" w:rsidP="001E1D5E">
      <w:pPr>
        <w:ind w:left="5669"/>
        <w:rPr>
          <w:bCs/>
          <w:szCs w:val="24"/>
        </w:rPr>
      </w:pPr>
      <w:r>
        <w:rPr>
          <w:bCs/>
          <w:szCs w:val="24"/>
        </w:rPr>
        <w:t xml:space="preserve">2 </w:t>
      </w:r>
      <w:r w:rsidRPr="00F305D3">
        <w:rPr>
          <w:bCs/>
          <w:szCs w:val="24"/>
        </w:rPr>
        <w:t>priedas</w:t>
      </w:r>
    </w:p>
    <w:p w14:paraId="7E455A4F" w14:textId="77777777" w:rsidR="00F305D3" w:rsidRPr="00F305D3" w:rsidRDefault="00F305D3" w:rsidP="001E1D5E">
      <w:pPr>
        <w:rPr>
          <w:bCs/>
          <w:szCs w:val="24"/>
        </w:rPr>
      </w:pPr>
    </w:p>
    <w:p w14:paraId="45A68B13" w14:textId="77777777" w:rsidR="00F305D3" w:rsidRPr="00F305D3" w:rsidRDefault="00F305D3" w:rsidP="001E1D5E">
      <w:pPr>
        <w:jc w:val="center"/>
        <w:rPr>
          <w:b/>
          <w:bCs/>
          <w:szCs w:val="24"/>
        </w:rPr>
      </w:pPr>
      <w:r w:rsidRPr="00F305D3">
        <w:rPr>
          <w:b/>
          <w:bCs/>
          <w:szCs w:val="24"/>
        </w:rPr>
        <w:t>(Sutarties forma)</w:t>
      </w:r>
    </w:p>
    <w:p w14:paraId="213233D7" w14:textId="77777777" w:rsidR="00F305D3" w:rsidRPr="00F305D3" w:rsidRDefault="00F305D3" w:rsidP="001E1D5E">
      <w:pPr>
        <w:jc w:val="center"/>
        <w:rPr>
          <w:bCs/>
          <w:szCs w:val="24"/>
        </w:rPr>
      </w:pPr>
    </w:p>
    <w:p w14:paraId="1DFB9414" w14:textId="6C2F28D7" w:rsidR="00F305D3" w:rsidRPr="00F305D3" w:rsidRDefault="00F305D3" w:rsidP="001E1D5E">
      <w:pPr>
        <w:jc w:val="center"/>
        <w:rPr>
          <w:b/>
          <w:bCs/>
          <w:szCs w:val="24"/>
        </w:rPr>
      </w:pPr>
      <w:r w:rsidRPr="00F305D3">
        <w:rPr>
          <w:b/>
          <w:bCs/>
          <w:szCs w:val="24"/>
        </w:rPr>
        <w:t>ŠILALĖS RAJONO SAV</w:t>
      </w:r>
      <w:r w:rsidR="0021756A">
        <w:rPr>
          <w:b/>
          <w:bCs/>
          <w:szCs w:val="24"/>
        </w:rPr>
        <w:t>IVALDYBĖS JAUNIMO POLITIKOS 202</w:t>
      </w:r>
      <w:r w:rsidR="00765421">
        <w:rPr>
          <w:b/>
          <w:bCs/>
          <w:szCs w:val="24"/>
        </w:rPr>
        <w:t>3</w:t>
      </w:r>
      <w:r w:rsidR="0021756A">
        <w:rPr>
          <w:b/>
          <w:bCs/>
          <w:szCs w:val="24"/>
        </w:rPr>
        <w:t>–202</w:t>
      </w:r>
      <w:r w:rsidR="00765421">
        <w:rPr>
          <w:b/>
          <w:bCs/>
          <w:szCs w:val="24"/>
        </w:rPr>
        <w:t>5</w:t>
      </w:r>
      <w:r w:rsidRPr="00F305D3">
        <w:rPr>
          <w:b/>
          <w:bCs/>
          <w:szCs w:val="24"/>
        </w:rPr>
        <w:t xml:space="preserve"> METŲ PLĖTROS PROGRAMOS</w:t>
      </w:r>
      <w:r w:rsidRPr="00F305D3">
        <w:rPr>
          <w:b/>
          <w:szCs w:val="24"/>
        </w:rPr>
        <w:t xml:space="preserve"> BENDRADARBIAVIMO</w:t>
      </w:r>
    </w:p>
    <w:p w14:paraId="576C75FE" w14:textId="77777777" w:rsidR="00F305D3" w:rsidRPr="00F305D3" w:rsidRDefault="00F305D3" w:rsidP="001E1D5E">
      <w:pPr>
        <w:jc w:val="center"/>
        <w:rPr>
          <w:b/>
          <w:bCs/>
          <w:szCs w:val="24"/>
        </w:rPr>
      </w:pPr>
    </w:p>
    <w:p w14:paraId="76F769FC" w14:textId="77777777" w:rsidR="00F305D3" w:rsidRPr="00F305D3" w:rsidRDefault="00F305D3" w:rsidP="001E1D5E">
      <w:pPr>
        <w:jc w:val="center"/>
        <w:rPr>
          <w:b/>
          <w:bCs/>
          <w:szCs w:val="24"/>
        </w:rPr>
      </w:pPr>
      <w:r w:rsidRPr="00F305D3">
        <w:rPr>
          <w:b/>
          <w:szCs w:val="24"/>
        </w:rPr>
        <w:t>S U T A R T I S</w:t>
      </w:r>
    </w:p>
    <w:p w14:paraId="0CA9EB26" w14:textId="77777777" w:rsidR="00F305D3" w:rsidRPr="00F305D3" w:rsidRDefault="00F305D3" w:rsidP="001E1D5E">
      <w:pPr>
        <w:jc w:val="center"/>
        <w:rPr>
          <w:szCs w:val="24"/>
        </w:rPr>
      </w:pPr>
      <w:r w:rsidRPr="00F305D3">
        <w:rPr>
          <w:szCs w:val="24"/>
        </w:rPr>
        <w:t>____________________</w:t>
      </w:r>
    </w:p>
    <w:p w14:paraId="6DAEDB5B" w14:textId="77777777" w:rsidR="00F305D3" w:rsidRPr="00F305D3" w:rsidRDefault="00F305D3" w:rsidP="001E1D5E">
      <w:pPr>
        <w:jc w:val="center"/>
        <w:rPr>
          <w:szCs w:val="24"/>
        </w:rPr>
      </w:pPr>
      <w:r w:rsidRPr="00F305D3">
        <w:rPr>
          <w:szCs w:val="24"/>
        </w:rPr>
        <w:t>(data)</w:t>
      </w:r>
    </w:p>
    <w:p w14:paraId="682227FE" w14:textId="77777777" w:rsidR="00F305D3" w:rsidRPr="00F305D3" w:rsidRDefault="00F305D3" w:rsidP="001E1D5E">
      <w:pPr>
        <w:jc w:val="center"/>
        <w:rPr>
          <w:szCs w:val="24"/>
        </w:rPr>
      </w:pPr>
      <w:r w:rsidRPr="00F305D3">
        <w:rPr>
          <w:szCs w:val="24"/>
        </w:rPr>
        <w:t>______________________</w:t>
      </w:r>
    </w:p>
    <w:p w14:paraId="016537E2" w14:textId="77777777" w:rsidR="00F305D3" w:rsidRDefault="00F305D3" w:rsidP="001E1D5E">
      <w:pPr>
        <w:jc w:val="center"/>
        <w:rPr>
          <w:szCs w:val="24"/>
        </w:rPr>
      </w:pPr>
      <w:r w:rsidRPr="00F305D3">
        <w:rPr>
          <w:szCs w:val="24"/>
        </w:rPr>
        <w:t>(vieta)</w:t>
      </w:r>
    </w:p>
    <w:p w14:paraId="169EED34" w14:textId="77777777" w:rsidR="00F305D3" w:rsidRPr="00F305D3" w:rsidRDefault="00F305D3" w:rsidP="001E1D5E">
      <w:pPr>
        <w:jc w:val="center"/>
        <w:rPr>
          <w:szCs w:val="24"/>
        </w:rPr>
      </w:pPr>
    </w:p>
    <w:p w14:paraId="231D8F34" w14:textId="77777777" w:rsidR="00F305D3" w:rsidRPr="00F305D3" w:rsidRDefault="00F305D3" w:rsidP="001E1D5E">
      <w:pPr>
        <w:jc w:val="both"/>
        <w:rPr>
          <w:szCs w:val="24"/>
        </w:rPr>
      </w:pPr>
      <w:r w:rsidRPr="00F305D3">
        <w:rPr>
          <w:i/>
          <w:iCs/>
          <w:szCs w:val="24"/>
        </w:rPr>
        <w:t>(Neformalios grupės pavadinimas, adresas</w:t>
      </w:r>
      <w:r w:rsidRPr="00F305D3">
        <w:rPr>
          <w:szCs w:val="24"/>
        </w:rPr>
        <w:t>) (toliau – Grupė),</w:t>
      </w:r>
      <w:r w:rsidRPr="00F305D3">
        <w:rPr>
          <w:b/>
          <w:szCs w:val="24"/>
        </w:rPr>
        <w:t xml:space="preserve"> </w:t>
      </w:r>
      <w:r w:rsidRPr="00F305D3">
        <w:rPr>
          <w:szCs w:val="24"/>
        </w:rPr>
        <w:t>atstovaujama (-s) (</w:t>
      </w:r>
      <w:r w:rsidRPr="00F305D3">
        <w:rPr>
          <w:i/>
          <w:iCs/>
          <w:szCs w:val="24"/>
        </w:rPr>
        <w:t>vardas, pavardė</w:t>
      </w:r>
      <w:r w:rsidRPr="00F305D3">
        <w:rPr>
          <w:szCs w:val="24"/>
        </w:rPr>
        <w:t>), ir (</w:t>
      </w:r>
      <w:r w:rsidRPr="00F305D3">
        <w:rPr>
          <w:i/>
          <w:iCs/>
          <w:szCs w:val="24"/>
        </w:rPr>
        <w:t>įstaigos, organizacijos pavadinimas, adresas, įmonės kodas</w:t>
      </w:r>
      <w:r w:rsidRPr="00F305D3">
        <w:rPr>
          <w:szCs w:val="24"/>
        </w:rPr>
        <w:t>), atstovaujama (-s) (</w:t>
      </w:r>
      <w:r w:rsidRPr="00F305D3">
        <w:rPr>
          <w:i/>
          <w:iCs/>
          <w:szCs w:val="24"/>
        </w:rPr>
        <w:t>pareigos, vardas, pavardė</w:t>
      </w:r>
      <w:r w:rsidRPr="00F305D3">
        <w:rPr>
          <w:szCs w:val="24"/>
        </w:rPr>
        <w:t xml:space="preserve">) (toliau – </w:t>
      </w:r>
      <w:r w:rsidRPr="00F305D3">
        <w:rPr>
          <w:i/>
          <w:iCs/>
          <w:szCs w:val="24"/>
        </w:rPr>
        <w:t>Įstaiga, Organizacija, Seniūnija…</w:t>
      </w:r>
      <w:r w:rsidRPr="00F305D3">
        <w:rPr>
          <w:szCs w:val="24"/>
        </w:rPr>
        <w:t>), toliau kartu vadinamos Šalimis, sudarome šią sutartį dėl bendradarbiavimo įgyvendinant projektą (</w:t>
      </w:r>
      <w:r w:rsidRPr="00F305D3">
        <w:rPr>
          <w:i/>
          <w:iCs/>
          <w:szCs w:val="24"/>
        </w:rPr>
        <w:t>projekto pavadinimas</w:t>
      </w:r>
      <w:r w:rsidRPr="00F305D3">
        <w:rPr>
          <w:szCs w:val="24"/>
        </w:rPr>
        <w:t>) (toliau – Projektas).</w:t>
      </w:r>
    </w:p>
    <w:p w14:paraId="400B76EA" w14:textId="77777777" w:rsidR="00F305D3" w:rsidRPr="00F305D3" w:rsidRDefault="00F305D3" w:rsidP="001E1D5E">
      <w:pPr>
        <w:jc w:val="center"/>
        <w:rPr>
          <w:b/>
          <w:bCs/>
          <w:szCs w:val="24"/>
        </w:rPr>
      </w:pPr>
      <w:r w:rsidRPr="00F305D3">
        <w:rPr>
          <w:b/>
          <w:bCs/>
          <w:szCs w:val="24"/>
        </w:rPr>
        <w:t>I. Sutarties objektas</w:t>
      </w:r>
    </w:p>
    <w:p w14:paraId="12DDB6C1" w14:textId="51AD6938" w:rsidR="00F305D3" w:rsidRPr="00F305D3" w:rsidRDefault="00F305D3" w:rsidP="001E1D5E">
      <w:pPr>
        <w:jc w:val="both"/>
        <w:rPr>
          <w:szCs w:val="24"/>
        </w:rPr>
      </w:pPr>
      <w:r w:rsidRPr="00F305D3">
        <w:rPr>
          <w:szCs w:val="24"/>
        </w:rPr>
        <w:t xml:space="preserve">1. </w:t>
      </w:r>
      <w:r w:rsidRPr="00F305D3">
        <w:rPr>
          <w:i/>
          <w:iCs/>
          <w:szCs w:val="24"/>
        </w:rPr>
        <w:t>Grupė</w:t>
      </w:r>
      <w:r w:rsidRPr="00F305D3">
        <w:rPr>
          <w:szCs w:val="24"/>
        </w:rPr>
        <w:t xml:space="preserve"> bendradarbiauja su </w:t>
      </w:r>
      <w:r w:rsidRPr="00F305D3">
        <w:rPr>
          <w:i/>
          <w:iCs/>
          <w:szCs w:val="24"/>
        </w:rPr>
        <w:t>Įstaiga</w:t>
      </w:r>
      <w:r w:rsidRPr="00F305D3">
        <w:rPr>
          <w:szCs w:val="24"/>
        </w:rPr>
        <w:t>, įgyvendindama projektą, finansuojamą pagal Šilalės rajono sav</w:t>
      </w:r>
      <w:r w:rsidR="0021756A">
        <w:rPr>
          <w:szCs w:val="24"/>
        </w:rPr>
        <w:t>ivaldybės jaunim</w:t>
      </w:r>
      <w:r w:rsidR="00720321">
        <w:rPr>
          <w:szCs w:val="24"/>
        </w:rPr>
        <w:t>o politikos 202</w:t>
      </w:r>
      <w:r w:rsidR="00BD545F">
        <w:rPr>
          <w:szCs w:val="24"/>
        </w:rPr>
        <w:t>3</w:t>
      </w:r>
      <w:r w:rsidR="00720321">
        <w:rPr>
          <w:szCs w:val="24"/>
        </w:rPr>
        <w:t>–</w:t>
      </w:r>
      <w:r w:rsidR="0021756A">
        <w:rPr>
          <w:szCs w:val="24"/>
        </w:rPr>
        <w:t>202</w:t>
      </w:r>
      <w:r w:rsidR="00BD545F">
        <w:rPr>
          <w:szCs w:val="24"/>
        </w:rPr>
        <w:t>5</w:t>
      </w:r>
      <w:r w:rsidRPr="00F305D3">
        <w:rPr>
          <w:szCs w:val="24"/>
        </w:rPr>
        <w:t xml:space="preserve"> metų plėtros programos finansavimo sutartį, sudarytą tarp </w:t>
      </w:r>
      <w:r w:rsidRPr="00F305D3">
        <w:rPr>
          <w:i/>
          <w:iCs/>
          <w:szCs w:val="24"/>
        </w:rPr>
        <w:t xml:space="preserve">Įstaigos </w:t>
      </w:r>
      <w:r w:rsidRPr="00F305D3">
        <w:rPr>
          <w:szCs w:val="24"/>
        </w:rPr>
        <w:t>ir Šilalės rajono savivaldybės administracijos.</w:t>
      </w:r>
    </w:p>
    <w:p w14:paraId="5EB8CDB2" w14:textId="77777777" w:rsidR="00F305D3" w:rsidRPr="00F305D3" w:rsidRDefault="00F305D3" w:rsidP="001E1D5E">
      <w:pPr>
        <w:jc w:val="center"/>
        <w:rPr>
          <w:b/>
          <w:bCs/>
          <w:szCs w:val="24"/>
        </w:rPr>
      </w:pPr>
      <w:r w:rsidRPr="00F305D3">
        <w:rPr>
          <w:b/>
          <w:bCs/>
          <w:szCs w:val="24"/>
        </w:rPr>
        <w:t>II. Šalių teisės ir pareigos</w:t>
      </w:r>
    </w:p>
    <w:p w14:paraId="72B81FB8" w14:textId="77777777" w:rsidR="00F305D3" w:rsidRPr="00F305D3" w:rsidRDefault="00F305D3" w:rsidP="001E1D5E">
      <w:pPr>
        <w:jc w:val="both"/>
        <w:rPr>
          <w:szCs w:val="24"/>
        </w:rPr>
      </w:pPr>
      <w:r w:rsidRPr="00F305D3">
        <w:rPr>
          <w:szCs w:val="24"/>
        </w:rPr>
        <w:t xml:space="preserve">2. </w:t>
      </w:r>
      <w:r w:rsidRPr="00F305D3">
        <w:rPr>
          <w:i/>
          <w:iCs/>
          <w:szCs w:val="24"/>
        </w:rPr>
        <w:t xml:space="preserve">Įstaiga </w:t>
      </w:r>
      <w:r w:rsidRPr="00F305D3">
        <w:rPr>
          <w:szCs w:val="24"/>
        </w:rPr>
        <w:t>įsipareigoja pasirašyti jaunimo užimtumo rėmimo ir verslo skatinimo projektų finansavimo sutartį su Šilalės  rajono savivaldybės administracija.</w:t>
      </w:r>
    </w:p>
    <w:p w14:paraId="1CA5D1ED" w14:textId="77777777" w:rsidR="00F305D3" w:rsidRPr="00F305D3" w:rsidRDefault="00F305D3" w:rsidP="001E1D5E">
      <w:pPr>
        <w:jc w:val="both"/>
        <w:rPr>
          <w:szCs w:val="24"/>
        </w:rPr>
      </w:pPr>
      <w:r w:rsidRPr="00F305D3">
        <w:rPr>
          <w:szCs w:val="24"/>
        </w:rPr>
        <w:t xml:space="preserve">3. </w:t>
      </w:r>
      <w:r w:rsidRPr="00F305D3">
        <w:rPr>
          <w:i/>
          <w:iCs/>
          <w:szCs w:val="24"/>
        </w:rPr>
        <w:t xml:space="preserve">Įstaiga </w:t>
      </w:r>
      <w:r w:rsidRPr="00F305D3">
        <w:rPr>
          <w:szCs w:val="24"/>
        </w:rPr>
        <w:t>sutinka, kad į jos sąskaitą būtų pervestos lėšos projektui finansuoti, kaip numatyta finansavimo sutartyje.</w:t>
      </w:r>
    </w:p>
    <w:p w14:paraId="20734325" w14:textId="77777777" w:rsidR="00F305D3" w:rsidRPr="00F305D3" w:rsidRDefault="00F305D3" w:rsidP="001E1D5E">
      <w:pPr>
        <w:jc w:val="both"/>
        <w:rPr>
          <w:szCs w:val="24"/>
        </w:rPr>
      </w:pPr>
      <w:r w:rsidRPr="00F305D3">
        <w:rPr>
          <w:szCs w:val="24"/>
        </w:rPr>
        <w:t xml:space="preserve">4. </w:t>
      </w:r>
      <w:r w:rsidRPr="00F305D3">
        <w:rPr>
          <w:i/>
          <w:iCs/>
          <w:szCs w:val="24"/>
        </w:rPr>
        <w:t xml:space="preserve">Įstaiga </w:t>
      </w:r>
      <w:r w:rsidRPr="00F305D3">
        <w:rPr>
          <w:szCs w:val="24"/>
        </w:rPr>
        <w:t xml:space="preserve">įsipareigoja perduoti </w:t>
      </w:r>
      <w:r w:rsidRPr="00F305D3">
        <w:rPr>
          <w:i/>
          <w:iCs/>
          <w:szCs w:val="24"/>
        </w:rPr>
        <w:t>Grupei</w:t>
      </w:r>
      <w:r w:rsidRPr="00F305D3">
        <w:rPr>
          <w:szCs w:val="24"/>
        </w:rPr>
        <w:t xml:space="preserve"> projektui įgyvendinti būtinas lėšas, pervestas Šilalės rajono savivaldybės administracijos, ir pateikti finansinius dokumentus, susijusius su šių lėšų pervedimu į </w:t>
      </w:r>
      <w:r w:rsidRPr="00F305D3">
        <w:rPr>
          <w:i/>
          <w:iCs/>
          <w:szCs w:val="24"/>
        </w:rPr>
        <w:t xml:space="preserve">Įstaigos </w:t>
      </w:r>
      <w:r w:rsidRPr="00F305D3">
        <w:rPr>
          <w:szCs w:val="24"/>
        </w:rPr>
        <w:t>sąskaitą, lėšų panaudojimu, lėšų išėmimu iš sąskaitos, lėšų likučiu projektui įgyvendinti numatyto laikotarpio pabaigoje.</w:t>
      </w:r>
    </w:p>
    <w:p w14:paraId="00E3B850" w14:textId="77777777" w:rsidR="00F305D3" w:rsidRPr="00F305D3" w:rsidRDefault="00F305D3" w:rsidP="001E1D5E">
      <w:pPr>
        <w:jc w:val="both"/>
        <w:rPr>
          <w:szCs w:val="24"/>
        </w:rPr>
      </w:pPr>
      <w:r w:rsidRPr="00F305D3">
        <w:rPr>
          <w:szCs w:val="24"/>
        </w:rPr>
        <w:t xml:space="preserve">5. </w:t>
      </w:r>
      <w:r w:rsidRPr="00F305D3">
        <w:rPr>
          <w:i/>
          <w:iCs/>
          <w:szCs w:val="24"/>
        </w:rPr>
        <w:t xml:space="preserve">Įstaiga </w:t>
      </w:r>
      <w:r w:rsidRPr="00F305D3">
        <w:rPr>
          <w:szCs w:val="24"/>
        </w:rPr>
        <w:t>sutinka laikytis finansavimo sutartyje nustatytos lėšų pervedimo tvarkos ir lėšų panaudojimo sąlygų.</w:t>
      </w:r>
    </w:p>
    <w:p w14:paraId="264399BA" w14:textId="77777777" w:rsidR="00F305D3" w:rsidRPr="00F305D3" w:rsidRDefault="00F305D3" w:rsidP="001E1D5E">
      <w:pPr>
        <w:jc w:val="both"/>
        <w:rPr>
          <w:szCs w:val="24"/>
        </w:rPr>
      </w:pPr>
      <w:r w:rsidRPr="00F305D3">
        <w:rPr>
          <w:szCs w:val="24"/>
        </w:rPr>
        <w:t xml:space="preserve">6. </w:t>
      </w:r>
      <w:r w:rsidRPr="00F305D3">
        <w:rPr>
          <w:i/>
          <w:iCs/>
          <w:szCs w:val="24"/>
        </w:rPr>
        <w:t xml:space="preserve">Įstaiga </w:t>
      </w:r>
      <w:r w:rsidRPr="00F305D3">
        <w:rPr>
          <w:szCs w:val="24"/>
        </w:rPr>
        <w:t>sutinka prisiimti įsipareigojimus, Šilalės rajono savivaldybės administracijos numatytus finansavimo sutartyje, susijusius su gautų lėšų pervedimu, atsiskaitymu už gautų lėšų panaudojimą ir projekto vykdymą.</w:t>
      </w:r>
    </w:p>
    <w:p w14:paraId="0A6D3324" w14:textId="332FBBD5" w:rsidR="00F305D3" w:rsidRPr="00F305D3" w:rsidRDefault="00F305D3" w:rsidP="001E1D5E">
      <w:pPr>
        <w:jc w:val="both"/>
        <w:rPr>
          <w:szCs w:val="24"/>
        </w:rPr>
      </w:pPr>
      <w:r w:rsidRPr="00F305D3">
        <w:rPr>
          <w:szCs w:val="24"/>
        </w:rPr>
        <w:t xml:space="preserve">7. </w:t>
      </w:r>
      <w:r w:rsidRPr="00F305D3">
        <w:rPr>
          <w:i/>
          <w:iCs/>
          <w:szCs w:val="24"/>
        </w:rPr>
        <w:t xml:space="preserve">Įstaiga </w:t>
      </w:r>
      <w:r w:rsidRPr="00F305D3">
        <w:rPr>
          <w:szCs w:val="24"/>
        </w:rPr>
        <w:t xml:space="preserve">turi teisę reikalauti iš </w:t>
      </w:r>
      <w:r w:rsidRPr="00F305D3">
        <w:rPr>
          <w:i/>
          <w:iCs/>
          <w:szCs w:val="24"/>
        </w:rPr>
        <w:t>Grupės</w:t>
      </w:r>
      <w:r w:rsidRPr="00F305D3">
        <w:rPr>
          <w:szCs w:val="24"/>
        </w:rPr>
        <w:t xml:space="preserve"> dokumentų, reikalingų </w:t>
      </w:r>
      <w:r w:rsidRPr="00F305D3">
        <w:rPr>
          <w:i/>
          <w:iCs/>
          <w:szCs w:val="24"/>
        </w:rPr>
        <w:t>Įstaigos</w:t>
      </w:r>
      <w:r w:rsidR="0021756A">
        <w:rPr>
          <w:szCs w:val="24"/>
        </w:rPr>
        <w:t xml:space="preserve"> įsipareigojimams Šilalės</w:t>
      </w:r>
      <w:r w:rsidRPr="00F305D3">
        <w:rPr>
          <w:szCs w:val="24"/>
        </w:rPr>
        <w:t xml:space="preserve"> rajono savivaldybės administracijai.</w:t>
      </w:r>
    </w:p>
    <w:p w14:paraId="1A4F92E5" w14:textId="77777777" w:rsidR="00F305D3" w:rsidRPr="00F305D3" w:rsidRDefault="00F305D3" w:rsidP="001E1D5E">
      <w:pPr>
        <w:jc w:val="both"/>
        <w:rPr>
          <w:szCs w:val="24"/>
        </w:rPr>
      </w:pPr>
      <w:r w:rsidRPr="00F305D3">
        <w:rPr>
          <w:szCs w:val="24"/>
        </w:rPr>
        <w:t xml:space="preserve">8. </w:t>
      </w:r>
      <w:r w:rsidRPr="00F305D3">
        <w:rPr>
          <w:i/>
          <w:iCs/>
          <w:szCs w:val="24"/>
        </w:rPr>
        <w:t>Grupė</w:t>
      </w:r>
      <w:r w:rsidRPr="00F305D3">
        <w:rPr>
          <w:szCs w:val="24"/>
        </w:rPr>
        <w:t xml:space="preserve"> įsipareigoja naudoti </w:t>
      </w:r>
      <w:r w:rsidRPr="00F305D3">
        <w:rPr>
          <w:i/>
          <w:iCs/>
          <w:szCs w:val="24"/>
        </w:rPr>
        <w:t xml:space="preserve">Įstaigos </w:t>
      </w:r>
      <w:r w:rsidRPr="00F305D3">
        <w:rPr>
          <w:szCs w:val="24"/>
        </w:rPr>
        <w:t>jai perduotas lėšas finansavimo sutartyje numatytomis sąlygomis.</w:t>
      </w:r>
    </w:p>
    <w:p w14:paraId="79C3121C" w14:textId="77777777" w:rsidR="00F305D3" w:rsidRPr="00F305D3" w:rsidRDefault="00F305D3" w:rsidP="001E1D5E">
      <w:pPr>
        <w:jc w:val="both"/>
        <w:rPr>
          <w:szCs w:val="24"/>
        </w:rPr>
      </w:pPr>
      <w:r w:rsidRPr="00F305D3">
        <w:rPr>
          <w:szCs w:val="24"/>
        </w:rPr>
        <w:t xml:space="preserve">9. </w:t>
      </w:r>
      <w:r w:rsidRPr="00F305D3">
        <w:rPr>
          <w:i/>
          <w:iCs/>
          <w:szCs w:val="24"/>
        </w:rPr>
        <w:t>Grupė</w:t>
      </w:r>
      <w:r w:rsidRPr="00F305D3">
        <w:rPr>
          <w:szCs w:val="24"/>
        </w:rPr>
        <w:t xml:space="preserve"> įsipareigoja pateikti </w:t>
      </w:r>
      <w:r w:rsidRPr="00F305D3">
        <w:rPr>
          <w:i/>
          <w:iCs/>
          <w:szCs w:val="24"/>
        </w:rPr>
        <w:t xml:space="preserve">Įstaigai </w:t>
      </w:r>
      <w:r w:rsidRPr="00F305D3">
        <w:rPr>
          <w:szCs w:val="24"/>
        </w:rPr>
        <w:t xml:space="preserve">tuos jos turimus dokumentus, kurie yra būtini, kad </w:t>
      </w:r>
      <w:r w:rsidRPr="00F305D3">
        <w:rPr>
          <w:i/>
          <w:iCs/>
          <w:szCs w:val="24"/>
        </w:rPr>
        <w:t xml:space="preserve">Įstaiga </w:t>
      </w:r>
      <w:r w:rsidRPr="00F305D3">
        <w:rPr>
          <w:szCs w:val="24"/>
        </w:rPr>
        <w:t>galėtų vykdyti savo įsipareigojimus Šilalės rajono savivaldybės administracijai, kaip tai numatyta finansavimo sutartyje ir nuostatuose.</w:t>
      </w:r>
    </w:p>
    <w:p w14:paraId="4B9AC1D8" w14:textId="77777777" w:rsidR="00F305D3" w:rsidRPr="00F305D3" w:rsidRDefault="00F305D3" w:rsidP="001E1D5E">
      <w:pPr>
        <w:jc w:val="both"/>
        <w:rPr>
          <w:szCs w:val="24"/>
        </w:rPr>
      </w:pPr>
      <w:r w:rsidRPr="00F305D3">
        <w:rPr>
          <w:szCs w:val="24"/>
        </w:rPr>
        <w:t xml:space="preserve">10. </w:t>
      </w:r>
      <w:r w:rsidRPr="00F305D3">
        <w:rPr>
          <w:i/>
          <w:iCs/>
          <w:szCs w:val="24"/>
        </w:rPr>
        <w:t>Grupė</w:t>
      </w:r>
      <w:r w:rsidRPr="00F305D3">
        <w:rPr>
          <w:szCs w:val="24"/>
        </w:rPr>
        <w:t xml:space="preserve"> turi teisę reikalauti, kad </w:t>
      </w:r>
      <w:r w:rsidRPr="00F305D3">
        <w:rPr>
          <w:i/>
          <w:iCs/>
          <w:szCs w:val="24"/>
        </w:rPr>
        <w:t xml:space="preserve">Įstaiga </w:t>
      </w:r>
      <w:r w:rsidRPr="00F305D3">
        <w:rPr>
          <w:szCs w:val="24"/>
        </w:rPr>
        <w:t xml:space="preserve">leistų </w:t>
      </w:r>
      <w:r w:rsidRPr="00F305D3">
        <w:rPr>
          <w:i/>
          <w:iCs/>
          <w:szCs w:val="24"/>
        </w:rPr>
        <w:t>Grupei</w:t>
      </w:r>
      <w:r w:rsidRPr="00F305D3">
        <w:rPr>
          <w:szCs w:val="24"/>
        </w:rPr>
        <w:t xml:space="preserve"> naudotis lėšomis, būtinomis projektui įgyvendinti.</w:t>
      </w:r>
    </w:p>
    <w:p w14:paraId="0B0B571C" w14:textId="77777777" w:rsidR="00F305D3" w:rsidRPr="00F305D3" w:rsidRDefault="00F305D3" w:rsidP="001E1D5E">
      <w:pPr>
        <w:jc w:val="center"/>
        <w:rPr>
          <w:b/>
          <w:bCs/>
          <w:szCs w:val="24"/>
        </w:rPr>
      </w:pPr>
      <w:r w:rsidRPr="00F305D3">
        <w:rPr>
          <w:b/>
          <w:bCs/>
          <w:szCs w:val="24"/>
        </w:rPr>
        <w:t>III. Sutarties galiojimas</w:t>
      </w:r>
    </w:p>
    <w:p w14:paraId="4D198644" w14:textId="77777777" w:rsidR="00F305D3" w:rsidRPr="00F305D3" w:rsidRDefault="00F305D3" w:rsidP="001E1D5E">
      <w:pPr>
        <w:jc w:val="both"/>
        <w:rPr>
          <w:szCs w:val="24"/>
        </w:rPr>
      </w:pPr>
      <w:r w:rsidRPr="00F305D3">
        <w:rPr>
          <w:szCs w:val="24"/>
        </w:rPr>
        <w:t xml:space="preserve">11. Ši Sutartis įsigalioja </w:t>
      </w:r>
      <w:r w:rsidRPr="00F305D3">
        <w:rPr>
          <w:i/>
          <w:iCs/>
          <w:szCs w:val="24"/>
        </w:rPr>
        <w:t>Įstaigai</w:t>
      </w:r>
      <w:r w:rsidRPr="00F305D3">
        <w:rPr>
          <w:szCs w:val="24"/>
        </w:rPr>
        <w:t xml:space="preserve"> pasirašius finansavimo sutartį su Šilalės rajono savivaldybės administracija.</w:t>
      </w:r>
    </w:p>
    <w:p w14:paraId="6740C846" w14:textId="77777777" w:rsidR="00F305D3" w:rsidRPr="00F305D3" w:rsidRDefault="00F305D3" w:rsidP="001E1D5E">
      <w:pPr>
        <w:jc w:val="both"/>
        <w:rPr>
          <w:szCs w:val="24"/>
        </w:rPr>
      </w:pPr>
      <w:r w:rsidRPr="00F305D3">
        <w:rPr>
          <w:szCs w:val="24"/>
        </w:rPr>
        <w:lastRenderedPageBreak/>
        <w:t>12. Ši Sutartis galioja projekto įgyvendinimo laikotarpiu. Projekto įgyvendinimo laikotarpis baigiasi, kai visiškai įvykdomos finansavimo sutartyje, sudarytoje su Šilalės rajono savivaldybės administracija, numatytos sąlygos ir įsipareigojimai.</w:t>
      </w:r>
    </w:p>
    <w:p w14:paraId="3B502303" w14:textId="77777777" w:rsidR="00F305D3" w:rsidRPr="00F305D3" w:rsidRDefault="00F305D3" w:rsidP="001E1D5E">
      <w:pPr>
        <w:jc w:val="center"/>
        <w:rPr>
          <w:b/>
          <w:bCs/>
          <w:szCs w:val="24"/>
        </w:rPr>
      </w:pPr>
      <w:r w:rsidRPr="00F305D3">
        <w:rPr>
          <w:b/>
          <w:bCs/>
          <w:szCs w:val="24"/>
        </w:rPr>
        <w:t>IV. Šalių atsakomybė</w:t>
      </w:r>
    </w:p>
    <w:p w14:paraId="0C5BEE0E" w14:textId="77777777" w:rsidR="00F305D3" w:rsidRPr="00F305D3" w:rsidRDefault="00F305D3" w:rsidP="001E1D5E">
      <w:pPr>
        <w:jc w:val="both"/>
        <w:rPr>
          <w:szCs w:val="24"/>
        </w:rPr>
      </w:pPr>
      <w:r w:rsidRPr="00F305D3">
        <w:rPr>
          <w:szCs w:val="24"/>
        </w:rPr>
        <w:t>13. Jei kuri nors iš Šalių nevykdo šios Sutarties ar ją nutraukia, ji atsako tretiesiems asmenims pagal prievoles, atsiradusias dėl projekto įgyvendinimo taip, kaip ji atsakytų, jei ši Sutartis galiotų.</w:t>
      </w:r>
    </w:p>
    <w:p w14:paraId="3DC838E5" w14:textId="77777777" w:rsidR="00F305D3" w:rsidRPr="00F305D3" w:rsidRDefault="00F305D3" w:rsidP="001E1D5E">
      <w:pPr>
        <w:jc w:val="center"/>
        <w:rPr>
          <w:b/>
          <w:bCs/>
          <w:szCs w:val="24"/>
        </w:rPr>
      </w:pPr>
      <w:r w:rsidRPr="00F305D3">
        <w:rPr>
          <w:b/>
          <w:bCs/>
          <w:szCs w:val="24"/>
        </w:rPr>
        <w:t>V. Kitos nuostatos</w:t>
      </w:r>
    </w:p>
    <w:p w14:paraId="453B90AB" w14:textId="77777777" w:rsidR="00F305D3" w:rsidRPr="00F305D3" w:rsidRDefault="00F305D3" w:rsidP="001E1D5E">
      <w:pPr>
        <w:jc w:val="both"/>
        <w:rPr>
          <w:szCs w:val="24"/>
        </w:rPr>
      </w:pPr>
      <w:r w:rsidRPr="00F305D3">
        <w:rPr>
          <w:szCs w:val="24"/>
        </w:rPr>
        <w:t>14. Sutartis sudaroma dviem egzemplioriais, turinčiais vienodą teisinę galią, po vieną abiem šalims.</w:t>
      </w:r>
      <w:r w:rsidRPr="00F305D3">
        <w:rPr>
          <w:szCs w:val="24"/>
        </w:rPr>
        <w:tab/>
      </w:r>
      <w:r w:rsidRPr="00F305D3">
        <w:rPr>
          <w:szCs w:val="24"/>
        </w:rPr>
        <w:tab/>
      </w:r>
    </w:p>
    <w:p w14:paraId="1929C40B" w14:textId="77777777" w:rsidR="00F305D3" w:rsidRPr="00F305D3" w:rsidRDefault="00F305D3" w:rsidP="001E1D5E">
      <w:pPr>
        <w:rPr>
          <w:b/>
          <w:szCs w:val="24"/>
        </w:rPr>
      </w:pPr>
      <w:r w:rsidRPr="00F305D3">
        <w:rPr>
          <w:b/>
          <w:szCs w:val="24"/>
        </w:rPr>
        <w:t>Šalys:</w:t>
      </w:r>
    </w:p>
    <w:p w14:paraId="72529E41" w14:textId="77777777" w:rsidR="00F305D3" w:rsidRPr="00F305D3" w:rsidRDefault="00F305D3" w:rsidP="001E1D5E">
      <w:pPr>
        <w:rPr>
          <w:i/>
          <w:szCs w:val="24"/>
        </w:rPr>
      </w:pPr>
      <w:r w:rsidRPr="00F305D3">
        <w:rPr>
          <w:i/>
          <w:iCs/>
          <w:szCs w:val="24"/>
        </w:rPr>
        <w:t xml:space="preserve">Grupės pavadinimas                                                                           </w:t>
      </w:r>
      <w:r w:rsidRPr="00F305D3">
        <w:rPr>
          <w:i/>
          <w:szCs w:val="24"/>
        </w:rPr>
        <w:t xml:space="preserve">Įstaigos pavadinimas </w:t>
      </w:r>
    </w:p>
    <w:p w14:paraId="668E0FA8" w14:textId="77777777" w:rsidR="00F305D3" w:rsidRPr="00F305D3" w:rsidRDefault="00F305D3" w:rsidP="001E1D5E">
      <w:pPr>
        <w:rPr>
          <w:i/>
          <w:szCs w:val="24"/>
        </w:rPr>
      </w:pPr>
      <w:r w:rsidRPr="00F305D3">
        <w:rPr>
          <w:i/>
          <w:szCs w:val="24"/>
        </w:rPr>
        <w:t>Adresas</w:t>
      </w:r>
      <w:r w:rsidRPr="00F305D3">
        <w:rPr>
          <w:i/>
          <w:szCs w:val="24"/>
        </w:rPr>
        <w:tab/>
      </w:r>
      <w:r w:rsidRPr="00F305D3">
        <w:rPr>
          <w:i/>
          <w:szCs w:val="24"/>
        </w:rPr>
        <w:tab/>
      </w:r>
      <w:r w:rsidRPr="00F305D3">
        <w:rPr>
          <w:i/>
          <w:szCs w:val="24"/>
        </w:rPr>
        <w:tab/>
      </w:r>
      <w:r w:rsidRPr="00F305D3">
        <w:rPr>
          <w:i/>
          <w:szCs w:val="24"/>
        </w:rPr>
        <w:tab/>
      </w:r>
      <w:r w:rsidRPr="00F305D3">
        <w:rPr>
          <w:i/>
          <w:szCs w:val="24"/>
        </w:rPr>
        <w:tab/>
      </w:r>
      <w:proofErr w:type="spellStart"/>
      <w:r w:rsidRPr="00F305D3">
        <w:rPr>
          <w:i/>
          <w:szCs w:val="24"/>
        </w:rPr>
        <w:t>Adresas</w:t>
      </w:r>
      <w:proofErr w:type="spellEnd"/>
    </w:p>
    <w:p w14:paraId="72FB9D89" w14:textId="7B6880AF" w:rsidR="00F305D3" w:rsidRPr="00F305D3" w:rsidRDefault="00F305D3" w:rsidP="001E1D5E">
      <w:pPr>
        <w:rPr>
          <w:i/>
          <w:szCs w:val="24"/>
        </w:rPr>
      </w:pPr>
      <w:r w:rsidRPr="00F305D3">
        <w:rPr>
          <w:i/>
          <w:szCs w:val="24"/>
        </w:rPr>
        <w:t>Atstovo vardas, pavardė, a.</w:t>
      </w:r>
      <w:r w:rsidR="00720321">
        <w:rPr>
          <w:i/>
          <w:szCs w:val="24"/>
        </w:rPr>
        <w:t xml:space="preserve"> </w:t>
      </w:r>
      <w:r w:rsidRPr="00F305D3">
        <w:rPr>
          <w:i/>
          <w:szCs w:val="24"/>
        </w:rPr>
        <w:t>k.</w:t>
      </w:r>
      <w:r w:rsidRPr="00F305D3">
        <w:rPr>
          <w:i/>
          <w:szCs w:val="24"/>
        </w:rPr>
        <w:tab/>
      </w:r>
      <w:r w:rsidRPr="00F305D3">
        <w:rPr>
          <w:i/>
          <w:szCs w:val="24"/>
        </w:rPr>
        <w:tab/>
      </w:r>
      <w:r w:rsidRPr="00F305D3">
        <w:rPr>
          <w:i/>
          <w:szCs w:val="24"/>
        </w:rPr>
        <w:tab/>
        <w:t>Kodas</w:t>
      </w:r>
    </w:p>
    <w:p w14:paraId="39D77420" w14:textId="77777777" w:rsidR="00F305D3" w:rsidRPr="00F305D3" w:rsidRDefault="00F305D3" w:rsidP="001E1D5E">
      <w:pPr>
        <w:rPr>
          <w:szCs w:val="24"/>
        </w:rPr>
      </w:pPr>
      <w:r w:rsidRPr="00F305D3">
        <w:rPr>
          <w:i/>
          <w:szCs w:val="24"/>
        </w:rPr>
        <w:t>Parašas</w:t>
      </w:r>
      <w:r w:rsidRPr="00F305D3">
        <w:rPr>
          <w:i/>
          <w:szCs w:val="24"/>
        </w:rPr>
        <w:tab/>
      </w:r>
      <w:r w:rsidRPr="00F305D3">
        <w:rPr>
          <w:i/>
          <w:szCs w:val="24"/>
        </w:rPr>
        <w:tab/>
      </w:r>
      <w:r w:rsidRPr="00F305D3">
        <w:rPr>
          <w:i/>
          <w:szCs w:val="24"/>
        </w:rPr>
        <w:tab/>
      </w:r>
      <w:r w:rsidRPr="00F305D3">
        <w:rPr>
          <w:i/>
          <w:szCs w:val="24"/>
        </w:rPr>
        <w:tab/>
      </w:r>
      <w:r w:rsidRPr="00F305D3">
        <w:rPr>
          <w:i/>
          <w:szCs w:val="24"/>
        </w:rPr>
        <w:tab/>
        <w:t>Atstovo vardas, pavardė</w:t>
      </w:r>
      <w:r w:rsidRPr="00F305D3">
        <w:rPr>
          <w:i/>
          <w:szCs w:val="24"/>
        </w:rPr>
        <w:tab/>
      </w:r>
      <w:r w:rsidRPr="00F305D3">
        <w:rPr>
          <w:i/>
          <w:szCs w:val="24"/>
        </w:rPr>
        <w:tab/>
      </w:r>
      <w:r w:rsidRPr="00F305D3">
        <w:rPr>
          <w:i/>
          <w:szCs w:val="24"/>
        </w:rPr>
        <w:tab/>
      </w:r>
      <w:r w:rsidRPr="00F305D3">
        <w:rPr>
          <w:i/>
          <w:szCs w:val="24"/>
        </w:rPr>
        <w:tab/>
      </w:r>
      <w:r w:rsidRPr="00F305D3">
        <w:rPr>
          <w:i/>
          <w:szCs w:val="24"/>
        </w:rPr>
        <w:tab/>
      </w:r>
      <w:r w:rsidRPr="00F305D3">
        <w:rPr>
          <w:i/>
          <w:szCs w:val="24"/>
        </w:rPr>
        <w:tab/>
        <w:t>Parašas, antspaudas</w:t>
      </w:r>
    </w:p>
    <w:p w14:paraId="198EC412" w14:textId="77777777" w:rsidR="00F305D3" w:rsidRPr="00F305D3" w:rsidRDefault="00F305D3" w:rsidP="001E1D5E">
      <w:pPr>
        <w:rPr>
          <w:szCs w:val="24"/>
        </w:rPr>
      </w:pPr>
    </w:p>
    <w:p w14:paraId="161326CC" w14:textId="77C42112" w:rsidR="00F305D3" w:rsidRDefault="00F305D3" w:rsidP="001E1D5E">
      <w:pPr>
        <w:rPr>
          <w:szCs w:val="24"/>
        </w:rPr>
      </w:pPr>
    </w:p>
    <w:p w14:paraId="3A359BE3" w14:textId="69FE9EEF" w:rsidR="00F305D3" w:rsidRDefault="00F305D3" w:rsidP="001E1D5E">
      <w:pPr>
        <w:rPr>
          <w:szCs w:val="24"/>
        </w:rPr>
      </w:pPr>
      <w:r>
        <w:rPr>
          <w:szCs w:val="24"/>
        </w:rPr>
        <w:br w:type="page"/>
      </w:r>
    </w:p>
    <w:p w14:paraId="682415C2" w14:textId="77777777" w:rsidR="00B30762" w:rsidRDefault="00B30762" w:rsidP="001E1D5E">
      <w:pPr>
        <w:rPr>
          <w:szCs w:val="24"/>
        </w:rPr>
      </w:pPr>
    </w:p>
    <w:p w14:paraId="471795B6" w14:textId="22A69812" w:rsidR="00B30762" w:rsidRPr="00891070" w:rsidRDefault="00B30762" w:rsidP="001E1D5E">
      <w:pPr>
        <w:ind w:left="3969" w:firstLine="720"/>
      </w:pPr>
      <w:r>
        <w:t>Šilalės</w:t>
      </w:r>
      <w:r w:rsidRPr="00891070">
        <w:t xml:space="preserve"> rajono savivaldybės</w:t>
      </w:r>
    </w:p>
    <w:p w14:paraId="11A3FF94" w14:textId="4DB72FB8" w:rsidR="0021756A" w:rsidRDefault="00720321" w:rsidP="001E1D5E">
      <w:pPr>
        <w:ind w:left="3969" w:firstLine="720"/>
        <w:rPr>
          <w:szCs w:val="24"/>
        </w:rPr>
      </w:pPr>
      <w:r>
        <w:rPr>
          <w:szCs w:val="24"/>
        </w:rPr>
        <w:t>j</w:t>
      </w:r>
      <w:r w:rsidR="00B30762" w:rsidRPr="00891070">
        <w:rPr>
          <w:szCs w:val="24"/>
        </w:rPr>
        <w:t>aunimo</w:t>
      </w:r>
      <w:r>
        <w:rPr>
          <w:szCs w:val="24"/>
        </w:rPr>
        <w:t xml:space="preserve"> politikos 202</w:t>
      </w:r>
      <w:r w:rsidR="00BD545F">
        <w:rPr>
          <w:szCs w:val="24"/>
        </w:rPr>
        <w:t>3</w:t>
      </w:r>
      <w:r>
        <w:rPr>
          <w:szCs w:val="24"/>
        </w:rPr>
        <w:t>–</w:t>
      </w:r>
      <w:r w:rsidR="00B30762">
        <w:rPr>
          <w:szCs w:val="24"/>
        </w:rPr>
        <w:t>202</w:t>
      </w:r>
      <w:r w:rsidR="00BD545F">
        <w:rPr>
          <w:szCs w:val="24"/>
        </w:rPr>
        <w:t>5</w:t>
      </w:r>
    </w:p>
    <w:p w14:paraId="0AAADB14" w14:textId="77777777" w:rsidR="0021756A" w:rsidRDefault="00B30762" w:rsidP="001E1D5E">
      <w:pPr>
        <w:ind w:left="3969" w:firstLine="720"/>
      </w:pPr>
      <w:r>
        <w:rPr>
          <w:szCs w:val="24"/>
        </w:rPr>
        <w:t>metų plėtros</w:t>
      </w:r>
      <w:r w:rsidR="0021756A">
        <w:rPr>
          <w:szCs w:val="24"/>
        </w:rPr>
        <w:t xml:space="preserve"> </w:t>
      </w:r>
      <w:r>
        <w:t>programos</w:t>
      </w:r>
    </w:p>
    <w:p w14:paraId="51121DA0" w14:textId="57A33274" w:rsidR="00B30762" w:rsidRPr="00891070" w:rsidRDefault="00F305D3" w:rsidP="001E1D5E">
      <w:pPr>
        <w:ind w:left="3969" w:firstLine="720"/>
      </w:pPr>
      <w:r>
        <w:t>3</w:t>
      </w:r>
      <w:r w:rsidR="00B30762" w:rsidRPr="00891070">
        <w:t xml:space="preserve"> priedas</w:t>
      </w:r>
    </w:p>
    <w:p w14:paraId="3F076BF3" w14:textId="77777777" w:rsidR="00B30762" w:rsidRPr="00891070" w:rsidRDefault="00B30762" w:rsidP="001E1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rPr>
      </w:pPr>
    </w:p>
    <w:p w14:paraId="1AC5278A" w14:textId="00F669D4" w:rsidR="00B30762" w:rsidRPr="00891070" w:rsidRDefault="00B30762" w:rsidP="001E1D5E">
      <w:pPr>
        <w:rPr>
          <w:szCs w:val="24"/>
        </w:rPr>
      </w:pPr>
      <w:r>
        <w:rPr>
          <w:szCs w:val="24"/>
        </w:rPr>
        <w:t>Šilalės</w:t>
      </w:r>
      <w:r w:rsidRPr="00891070">
        <w:rPr>
          <w:szCs w:val="24"/>
        </w:rPr>
        <w:t xml:space="preserve"> rajono savivaldybės administracijai </w:t>
      </w:r>
    </w:p>
    <w:p w14:paraId="188A9FF1" w14:textId="77777777" w:rsidR="00B30762" w:rsidRPr="00891070" w:rsidRDefault="00B30762" w:rsidP="001E1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rPr>
      </w:pPr>
    </w:p>
    <w:p w14:paraId="57D6BA78" w14:textId="77777777" w:rsidR="00B30762" w:rsidRPr="00720321" w:rsidRDefault="00B30762" w:rsidP="001E1D5E">
      <w:pPr>
        <w:keepNext/>
        <w:jc w:val="center"/>
        <w:outlineLvl w:val="3"/>
        <w:rPr>
          <w:b/>
          <w:bCs/>
          <w:szCs w:val="24"/>
        </w:rPr>
      </w:pPr>
      <w:r w:rsidRPr="00720321">
        <w:rPr>
          <w:b/>
          <w:bCs/>
          <w:szCs w:val="24"/>
        </w:rPr>
        <w:t>PRAŠYMAS SUTEIKTI FINANSINĘ PARAMĄ IŠ</w:t>
      </w:r>
    </w:p>
    <w:p w14:paraId="6E384E6C" w14:textId="77777777" w:rsidR="00B30762" w:rsidRPr="00720321" w:rsidRDefault="00B30762" w:rsidP="001E1D5E">
      <w:pPr>
        <w:keepNext/>
        <w:jc w:val="center"/>
        <w:outlineLvl w:val="3"/>
        <w:rPr>
          <w:b/>
          <w:bCs/>
          <w:szCs w:val="24"/>
        </w:rPr>
      </w:pPr>
      <w:r w:rsidRPr="00720321">
        <w:rPr>
          <w:b/>
          <w:bCs/>
          <w:szCs w:val="24"/>
        </w:rPr>
        <w:t>ŠILALĖS RAJONO SAVIVALDYBĖS JAUNIMO POLITIKOS</w:t>
      </w:r>
    </w:p>
    <w:p w14:paraId="1638AEF7" w14:textId="5A5F127F" w:rsidR="00B30762" w:rsidRPr="00891070" w:rsidRDefault="00B30762" w:rsidP="001E1D5E">
      <w:pPr>
        <w:keepNext/>
        <w:jc w:val="center"/>
        <w:outlineLvl w:val="3"/>
        <w:rPr>
          <w:b/>
          <w:bCs/>
          <w:szCs w:val="24"/>
          <w:lang w:val="en-GB"/>
        </w:rPr>
      </w:pPr>
      <w:r w:rsidRPr="00B30762">
        <w:rPr>
          <w:b/>
          <w:bCs/>
          <w:szCs w:val="24"/>
          <w:lang w:val="en-GB"/>
        </w:rPr>
        <w:t>202</w:t>
      </w:r>
      <w:r w:rsidR="00BD545F">
        <w:rPr>
          <w:b/>
          <w:bCs/>
          <w:szCs w:val="24"/>
          <w:lang w:val="en-GB"/>
        </w:rPr>
        <w:t>3</w:t>
      </w:r>
      <w:r w:rsidRPr="00B30762">
        <w:rPr>
          <w:b/>
          <w:bCs/>
          <w:szCs w:val="24"/>
          <w:lang w:val="en-GB"/>
        </w:rPr>
        <w:t>–202</w:t>
      </w:r>
      <w:r w:rsidR="00BD545F">
        <w:rPr>
          <w:b/>
          <w:bCs/>
          <w:szCs w:val="24"/>
          <w:lang w:val="en-GB"/>
        </w:rPr>
        <w:t>5</w:t>
      </w:r>
      <w:r w:rsidRPr="00B30762">
        <w:rPr>
          <w:b/>
          <w:bCs/>
          <w:szCs w:val="24"/>
          <w:lang w:val="en-GB"/>
        </w:rPr>
        <w:t xml:space="preserve"> METŲ</w:t>
      </w:r>
      <w:r>
        <w:rPr>
          <w:b/>
          <w:bCs/>
          <w:szCs w:val="24"/>
          <w:lang w:val="en-GB"/>
        </w:rPr>
        <w:t xml:space="preserve"> </w:t>
      </w:r>
      <w:r w:rsidRPr="00B30762">
        <w:rPr>
          <w:b/>
          <w:bCs/>
          <w:szCs w:val="24"/>
          <w:lang w:val="en-GB"/>
        </w:rPr>
        <w:t xml:space="preserve">PLĖTROS </w:t>
      </w:r>
      <w:r w:rsidRPr="00891070">
        <w:rPr>
          <w:b/>
          <w:bCs/>
          <w:szCs w:val="24"/>
          <w:lang w:val="en-GB"/>
        </w:rPr>
        <w:t>PROGRAMOS LĖŠŲ</w:t>
      </w:r>
    </w:p>
    <w:p w14:paraId="179CEB69" w14:textId="77777777" w:rsidR="00B30762" w:rsidRPr="00891070" w:rsidRDefault="00B30762" w:rsidP="001E1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sz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744"/>
        <w:gridCol w:w="5777"/>
      </w:tblGrid>
      <w:tr w:rsidR="00B30762" w:rsidRPr="00891070" w14:paraId="1516C0D9" w14:textId="77777777" w:rsidTr="008C5750">
        <w:tc>
          <w:tcPr>
            <w:tcW w:w="3780" w:type="dxa"/>
            <w:tcBorders>
              <w:top w:val="single" w:sz="4" w:space="0" w:color="auto"/>
              <w:left w:val="single" w:sz="4" w:space="0" w:color="auto"/>
              <w:bottom w:val="single" w:sz="4" w:space="0" w:color="auto"/>
              <w:right w:val="single" w:sz="4" w:space="0" w:color="auto"/>
            </w:tcBorders>
            <w:hideMark/>
          </w:tcPr>
          <w:p w14:paraId="79FFDF07" w14:textId="77777777" w:rsidR="00B30762" w:rsidRPr="00891070" w:rsidRDefault="00B30762" w:rsidP="001E1D5E">
            <w:pPr>
              <w:jc w:val="both"/>
              <w:rPr>
                <w:b/>
                <w:bCs/>
                <w:szCs w:val="24"/>
              </w:rPr>
            </w:pPr>
            <w:r w:rsidRPr="00891070">
              <w:rPr>
                <w:b/>
                <w:bCs/>
                <w:szCs w:val="24"/>
              </w:rPr>
              <w:t xml:space="preserve">Darbdavys </w:t>
            </w:r>
          </w:p>
        </w:tc>
        <w:tc>
          <w:tcPr>
            <w:tcW w:w="5859" w:type="dxa"/>
            <w:tcBorders>
              <w:top w:val="single" w:sz="4" w:space="0" w:color="auto"/>
              <w:left w:val="single" w:sz="4" w:space="0" w:color="auto"/>
              <w:bottom w:val="single" w:sz="4" w:space="0" w:color="auto"/>
              <w:right w:val="single" w:sz="4" w:space="0" w:color="auto"/>
            </w:tcBorders>
          </w:tcPr>
          <w:p w14:paraId="681BFF1C" w14:textId="77777777" w:rsidR="00B30762" w:rsidRPr="00891070" w:rsidRDefault="00B30762" w:rsidP="001E1D5E">
            <w:pPr>
              <w:jc w:val="both"/>
              <w:rPr>
                <w:b/>
                <w:bCs/>
                <w:szCs w:val="24"/>
              </w:rPr>
            </w:pPr>
          </w:p>
        </w:tc>
      </w:tr>
    </w:tbl>
    <w:p w14:paraId="24F0F8FC" w14:textId="77777777" w:rsidR="00B30762" w:rsidRPr="00891070" w:rsidRDefault="00B30762" w:rsidP="001E1D5E">
      <w:pPr>
        <w:jc w:val="both"/>
        <w:rPr>
          <w:szCs w:val="24"/>
        </w:rPr>
      </w:pPr>
      <w:r w:rsidRPr="00891070">
        <w:rPr>
          <w:szCs w:val="24"/>
        </w:rPr>
        <w:t>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744"/>
        <w:gridCol w:w="5777"/>
      </w:tblGrid>
      <w:tr w:rsidR="00B30762" w:rsidRPr="00891070" w14:paraId="4BAB9EF8" w14:textId="77777777" w:rsidTr="008C5750">
        <w:tc>
          <w:tcPr>
            <w:tcW w:w="3780" w:type="dxa"/>
            <w:tcBorders>
              <w:top w:val="single" w:sz="4" w:space="0" w:color="auto"/>
              <w:left w:val="single" w:sz="4" w:space="0" w:color="auto"/>
              <w:bottom w:val="single" w:sz="4" w:space="0" w:color="auto"/>
              <w:right w:val="single" w:sz="4" w:space="0" w:color="auto"/>
            </w:tcBorders>
            <w:hideMark/>
          </w:tcPr>
          <w:p w14:paraId="4B8C9F35" w14:textId="77777777" w:rsidR="00B30762" w:rsidRPr="00891070" w:rsidRDefault="00B30762" w:rsidP="001E1D5E">
            <w:pPr>
              <w:jc w:val="both"/>
              <w:rPr>
                <w:b/>
                <w:szCs w:val="24"/>
              </w:rPr>
            </w:pPr>
            <w:r w:rsidRPr="00891070">
              <w:rPr>
                <w:b/>
                <w:szCs w:val="24"/>
              </w:rPr>
              <w:t>Darbdavio vykdoma veikla</w:t>
            </w:r>
          </w:p>
        </w:tc>
        <w:tc>
          <w:tcPr>
            <w:tcW w:w="5859" w:type="dxa"/>
            <w:tcBorders>
              <w:top w:val="single" w:sz="4" w:space="0" w:color="auto"/>
              <w:left w:val="single" w:sz="4" w:space="0" w:color="auto"/>
              <w:bottom w:val="single" w:sz="4" w:space="0" w:color="auto"/>
              <w:right w:val="single" w:sz="4" w:space="0" w:color="auto"/>
            </w:tcBorders>
          </w:tcPr>
          <w:p w14:paraId="6CC48EEA" w14:textId="77777777" w:rsidR="00B30762" w:rsidRPr="00891070" w:rsidRDefault="00B30762" w:rsidP="001E1D5E">
            <w:pPr>
              <w:jc w:val="both"/>
              <w:rPr>
                <w:b/>
                <w:szCs w:val="24"/>
              </w:rPr>
            </w:pPr>
          </w:p>
        </w:tc>
      </w:tr>
    </w:tbl>
    <w:p w14:paraId="11FE6298" w14:textId="77777777" w:rsidR="00B30762" w:rsidRPr="00891070" w:rsidRDefault="00B30762" w:rsidP="001E1D5E">
      <w:pPr>
        <w:jc w:val="both"/>
        <w:rPr>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708"/>
        <w:gridCol w:w="5813"/>
      </w:tblGrid>
      <w:tr w:rsidR="00B30762" w:rsidRPr="00891070" w14:paraId="4827A33E" w14:textId="77777777" w:rsidTr="008C5750">
        <w:tc>
          <w:tcPr>
            <w:tcW w:w="9639" w:type="dxa"/>
            <w:gridSpan w:val="2"/>
            <w:tcBorders>
              <w:top w:val="single" w:sz="4" w:space="0" w:color="auto"/>
              <w:left w:val="single" w:sz="4" w:space="0" w:color="auto"/>
              <w:bottom w:val="single" w:sz="4" w:space="0" w:color="auto"/>
              <w:right w:val="single" w:sz="4" w:space="0" w:color="auto"/>
            </w:tcBorders>
            <w:hideMark/>
          </w:tcPr>
          <w:p w14:paraId="6719142B" w14:textId="77777777" w:rsidR="00B30762" w:rsidRPr="00891070" w:rsidRDefault="00B30762" w:rsidP="001E1D5E">
            <w:pPr>
              <w:jc w:val="both"/>
              <w:rPr>
                <w:b/>
                <w:bCs/>
                <w:szCs w:val="24"/>
              </w:rPr>
            </w:pPr>
            <w:r w:rsidRPr="00891070">
              <w:rPr>
                <w:b/>
                <w:bCs/>
                <w:szCs w:val="24"/>
              </w:rPr>
              <w:t>Darbdavio duomenys</w:t>
            </w:r>
          </w:p>
        </w:tc>
      </w:tr>
      <w:tr w:rsidR="00B30762" w:rsidRPr="00891070" w14:paraId="53FBEE6F" w14:textId="77777777" w:rsidTr="008C5750">
        <w:tc>
          <w:tcPr>
            <w:tcW w:w="3738" w:type="dxa"/>
            <w:tcBorders>
              <w:top w:val="single" w:sz="4" w:space="0" w:color="auto"/>
              <w:left w:val="single" w:sz="4" w:space="0" w:color="auto"/>
              <w:bottom w:val="single" w:sz="4" w:space="0" w:color="auto"/>
              <w:right w:val="single" w:sz="4" w:space="0" w:color="auto"/>
            </w:tcBorders>
            <w:hideMark/>
          </w:tcPr>
          <w:p w14:paraId="33AE5166" w14:textId="77777777" w:rsidR="00B30762" w:rsidRPr="00891070" w:rsidRDefault="00B30762" w:rsidP="001E1D5E">
            <w:pPr>
              <w:jc w:val="both"/>
              <w:rPr>
                <w:szCs w:val="24"/>
              </w:rPr>
            </w:pPr>
            <w:r w:rsidRPr="00891070">
              <w:rPr>
                <w:szCs w:val="24"/>
              </w:rPr>
              <w:t>Juridinio asmens kodas</w:t>
            </w:r>
          </w:p>
        </w:tc>
        <w:tc>
          <w:tcPr>
            <w:tcW w:w="5901" w:type="dxa"/>
            <w:tcBorders>
              <w:top w:val="single" w:sz="4" w:space="0" w:color="auto"/>
              <w:left w:val="single" w:sz="4" w:space="0" w:color="auto"/>
              <w:bottom w:val="single" w:sz="4" w:space="0" w:color="auto"/>
              <w:right w:val="single" w:sz="4" w:space="0" w:color="auto"/>
            </w:tcBorders>
          </w:tcPr>
          <w:p w14:paraId="417581A8" w14:textId="77777777" w:rsidR="00B30762" w:rsidRPr="00891070" w:rsidRDefault="00B30762" w:rsidP="001E1D5E">
            <w:pPr>
              <w:jc w:val="both"/>
              <w:rPr>
                <w:szCs w:val="24"/>
              </w:rPr>
            </w:pPr>
          </w:p>
        </w:tc>
      </w:tr>
      <w:tr w:rsidR="00B30762" w:rsidRPr="00891070" w14:paraId="59F4138C" w14:textId="77777777" w:rsidTr="008C5750">
        <w:tc>
          <w:tcPr>
            <w:tcW w:w="3738" w:type="dxa"/>
            <w:tcBorders>
              <w:top w:val="single" w:sz="4" w:space="0" w:color="auto"/>
              <w:left w:val="single" w:sz="4" w:space="0" w:color="auto"/>
              <w:bottom w:val="single" w:sz="4" w:space="0" w:color="auto"/>
              <w:right w:val="single" w:sz="4" w:space="0" w:color="auto"/>
            </w:tcBorders>
            <w:hideMark/>
          </w:tcPr>
          <w:p w14:paraId="02F70174" w14:textId="77777777" w:rsidR="00B30762" w:rsidRPr="00891070" w:rsidRDefault="00B30762" w:rsidP="001E1D5E">
            <w:pPr>
              <w:jc w:val="both"/>
              <w:rPr>
                <w:szCs w:val="24"/>
              </w:rPr>
            </w:pPr>
            <w:r w:rsidRPr="00891070">
              <w:rPr>
                <w:szCs w:val="24"/>
              </w:rPr>
              <w:t xml:space="preserve">Būstinės adresas </w:t>
            </w:r>
            <w:r w:rsidRPr="00891070">
              <w:rPr>
                <w:i/>
                <w:iCs/>
                <w:szCs w:val="24"/>
              </w:rPr>
              <w:t>(su pašto indeksu)</w:t>
            </w:r>
          </w:p>
        </w:tc>
        <w:tc>
          <w:tcPr>
            <w:tcW w:w="5901" w:type="dxa"/>
            <w:tcBorders>
              <w:top w:val="single" w:sz="4" w:space="0" w:color="auto"/>
              <w:left w:val="single" w:sz="4" w:space="0" w:color="auto"/>
              <w:bottom w:val="single" w:sz="4" w:space="0" w:color="auto"/>
              <w:right w:val="single" w:sz="4" w:space="0" w:color="auto"/>
            </w:tcBorders>
          </w:tcPr>
          <w:p w14:paraId="58FF6C8C" w14:textId="77777777" w:rsidR="00B30762" w:rsidRPr="00891070" w:rsidRDefault="00B30762" w:rsidP="001E1D5E">
            <w:pPr>
              <w:jc w:val="both"/>
              <w:rPr>
                <w:szCs w:val="24"/>
              </w:rPr>
            </w:pPr>
          </w:p>
        </w:tc>
      </w:tr>
      <w:tr w:rsidR="00B30762" w:rsidRPr="00891070" w14:paraId="284B4B3D" w14:textId="77777777" w:rsidTr="008C5750">
        <w:tc>
          <w:tcPr>
            <w:tcW w:w="3738" w:type="dxa"/>
            <w:tcBorders>
              <w:top w:val="single" w:sz="4" w:space="0" w:color="auto"/>
              <w:left w:val="single" w:sz="4" w:space="0" w:color="auto"/>
              <w:bottom w:val="single" w:sz="4" w:space="0" w:color="auto"/>
              <w:right w:val="single" w:sz="4" w:space="0" w:color="auto"/>
            </w:tcBorders>
            <w:hideMark/>
          </w:tcPr>
          <w:p w14:paraId="039EC6CB" w14:textId="77777777" w:rsidR="00B30762" w:rsidRPr="00891070" w:rsidRDefault="00B30762" w:rsidP="001E1D5E">
            <w:pPr>
              <w:jc w:val="both"/>
              <w:rPr>
                <w:szCs w:val="24"/>
              </w:rPr>
            </w:pPr>
            <w:r w:rsidRPr="00891070">
              <w:rPr>
                <w:szCs w:val="24"/>
              </w:rPr>
              <w:t xml:space="preserve">Telefonas </w:t>
            </w:r>
          </w:p>
        </w:tc>
        <w:tc>
          <w:tcPr>
            <w:tcW w:w="5901" w:type="dxa"/>
            <w:tcBorders>
              <w:top w:val="single" w:sz="4" w:space="0" w:color="auto"/>
              <w:left w:val="single" w:sz="4" w:space="0" w:color="auto"/>
              <w:bottom w:val="single" w:sz="4" w:space="0" w:color="auto"/>
              <w:right w:val="single" w:sz="4" w:space="0" w:color="auto"/>
            </w:tcBorders>
          </w:tcPr>
          <w:p w14:paraId="7D3D008E" w14:textId="77777777" w:rsidR="00B30762" w:rsidRPr="00891070" w:rsidRDefault="00B30762" w:rsidP="001E1D5E">
            <w:pPr>
              <w:jc w:val="both"/>
              <w:rPr>
                <w:szCs w:val="24"/>
              </w:rPr>
            </w:pPr>
          </w:p>
        </w:tc>
      </w:tr>
      <w:tr w:rsidR="00B30762" w:rsidRPr="00891070" w14:paraId="193645C4" w14:textId="77777777" w:rsidTr="008C5750">
        <w:tc>
          <w:tcPr>
            <w:tcW w:w="3738" w:type="dxa"/>
            <w:tcBorders>
              <w:top w:val="single" w:sz="4" w:space="0" w:color="auto"/>
              <w:left w:val="single" w:sz="4" w:space="0" w:color="auto"/>
              <w:bottom w:val="single" w:sz="4" w:space="0" w:color="auto"/>
              <w:right w:val="single" w:sz="4" w:space="0" w:color="auto"/>
            </w:tcBorders>
            <w:hideMark/>
          </w:tcPr>
          <w:p w14:paraId="6B921C2E" w14:textId="77777777" w:rsidR="00B30762" w:rsidRPr="00891070" w:rsidRDefault="00B30762" w:rsidP="001E1D5E">
            <w:pPr>
              <w:jc w:val="both"/>
              <w:rPr>
                <w:szCs w:val="24"/>
              </w:rPr>
            </w:pPr>
            <w:r w:rsidRPr="00891070">
              <w:rPr>
                <w:szCs w:val="24"/>
              </w:rPr>
              <w:t>Elektroninis paštas</w:t>
            </w:r>
          </w:p>
        </w:tc>
        <w:tc>
          <w:tcPr>
            <w:tcW w:w="5901" w:type="dxa"/>
            <w:tcBorders>
              <w:top w:val="single" w:sz="4" w:space="0" w:color="auto"/>
              <w:left w:val="single" w:sz="4" w:space="0" w:color="auto"/>
              <w:bottom w:val="single" w:sz="4" w:space="0" w:color="auto"/>
              <w:right w:val="single" w:sz="4" w:space="0" w:color="auto"/>
            </w:tcBorders>
          </w:tcPr>
          <w:p w14:paraId="5F4FF351" w14:textId="77777777" w:rsidR="00B30762" w:rsidRPr="00891070" w:rsidRDefault="00B30762" w:rsidP="001E1D5E">
            <w:pPr>
              <w:jc w:val="both"/>
              <w:rPr>
                <w:szCs w:val="24"/>
              </w:rPr>
            </w:pPr>
          </w:p>
        </w:tc>
      </w:tr>
      <w:tr w:rsidR="00B30762" w:rsidRPr="00891070" w14:paraId="6F93F4FB" w14:textId="77777777" w:rsidTr="008C5750">
        <w:tc>
          <w:tcPr>
            <w:tcW w:w="3738" w:type="dxa"/>
            <w:tcBorders>
              <w:top w:val="single" w:sz="4" w:space="0" w:color="auto"/>
              <w:left w:val="single" w:sz="4" w:space="0" w:color="auto"/>
              <w:bottom w:val="single" w:sz="4" w:space="0" w:color="auto"/>
              <w:right w:val="single" w:sz="4" w:space="0" w:color="auto"/>
            </w:tcBorders>
            <w:hideMark/>
          </w:tcPr>
          <w:p w14:paraId="521F33CA" w14:textId="77777777" w:rsidR="00B30762" w:rsidRPr="00891070" w:rsidRDefault="00B30762" w:rsidP="001E1D5E">
            <w:pPr>
              <w:jc w:val="both"/>
              <w:rPr>
                <w:szCs w:val="24"/>
              </w:rPr>
            </w:pPr>
            <w:r w:rsidRPr="00891070">
              <w:rPr>
                <w:szCs w:val="24"/>
              </w:rPr>
              <w:t>Interneto svetainė</w:t>
            </w:r>
          </w:p>
        </w:tc>
        <w:tc>
          <w:tcPr>
            <w:tcW w:w="5901" w:type="dxa"/>
            <w:tcBorders>
              <w:top w:val="single" w:sz="4" w:space="0" w:color="auto"/>
              <w:left w:val="single" w:sz="4" w:space="0" w:color="auto"/>
              <w:bottom w:val="single" w:sz="4" w:space="0" w:color="auto"/>
              <w:right w:val="single" w:sz="4" w:space="0" w:color="auto"/>
            </w:tcBorders>
          </w:tcPr>
          <w:p w14:paraId="1212A015" w14:textId="77777777" w:rsidR="00B30762" w:rsidRPr="00891070" w:rsidRDefault="00B30762" w:rsidP="001E1D5E">
            <w:pPr>
              <w:jc w:val="both"/>
              <w:rPr>
                <w:szCs w:val="24"/>
              </w:rPr>
            </w:pPr>
          </w:p>
        </w:tc>
      </w:tr>
      <w:tr w:rsidR="00B30762" w:rsidRPr="00891070" w14:paraId="7E8CD5D8" w14:textId="77777777" w:rsidTr="008C5750">
        <w:tc>
          <w:tcPr>
            <w:tcW w:w="3738" w:type="dxa"/>
            <w:tcBorders>
              <w:top w:val="single" w:sz="4" w:space="0" w:color="auto"/>
              <w:left w:val="single" w:sz="4" w:space="0" w:color="auto"/>
              <w:bottom w:val="single" w:sz="4" w:space="0" w:color="auto"/>
              <w:right w:val="single" w:sz="4" w:space="0" w:color="auto"/>
            </w:tcBorders>
            <w:hideMark/>
          </w:tcPr>
          <w:p w14:paraId="1A2A3999" w14:textId="77777777" w:rsidR="00B30762" w:rsidRPr="00891070" w:rsidRDefault="00B30762" w:rsidP="001E1D5E">
            <w:pPr>
              <w:jc w:val="both"/>
              <w:rPr>
                <w:szCs w:val="24"/>
              </w:rPr>
            </w:pPr>
            <w:r w:rsidRPr="00891070">
              <w:rPr>
                <w:szCs w:val="24"/>
              </w:rPr>
              <w:t xml:space="preserve">Banko duomenys </w:t>
            </w:r>
            <w:r w:rsidRPr="00891070">
              <w:rPr>
                <w:i/>
                <w:iCs/>
                <w:szCs w:val="24"/>
              </w:rPr>
              <w:t>(pavadinimas, atsiskaitomosios sąskaitos numeris)</w:t>
            </w:r>
          </w:p>
        </w:tc>
        <w:tc>
          <w:tcPr>
            <w:tcW w:w="5901" w:type="dxa"/>
            <w:tcBorders>
              <w:top w:val="single" w:sz="4" w:space="0" w:color="auto"/>
              <w:left w:val="single" w:sz="4" w:space="0" w:color="auto"/>
              <w:bottom w:val="single" w:sz="4" w:space="0" w:color="auto"/>
              <w:right w:val="single" w:sz="4" w:space="0" w:color="auto"/>
            </w:tcBorders>
          </w:tcPr>
          <w:p w14:paraId="60F05229" w14:textId="77777777" w:rsidR="00B30762" w:rsidRPr="00891070" w:rsidRDefault="00B30762" w:rsidP="001E1D5E">
            <w:pPr>
              <w:jc w:val="both"/>
              <w:rPr>
                <w:szCs w:val="24"/>
              </w:rPr>
            </w:pPr>
          </w:p>
        </w:tc>
      </w:tr>
      <w:tr w:rsidR="00B30762" w:rsidRPr="00891070" w14:paraId="046131A6" w14:textId="77777777" w:rsidTr="008C5750">
        <w:tc>
          <w:tcPr>
            <w:tcW w:w="3738" w:type="dxa"/>
            <w:tcBorders>
              <w:top w:val="single" w:sz="4" w:space="0" w:color="auto"/>
              <w:left w:val="single" w:sz="4" w:space="0" w:color="auto"/>
              <w:bottom w:val="single" w:sz="4" w:space="0" w:color="auto"/>
              <w:right w:val="single" w:sz="4" w:space="0" w:color="auto"/>
            </w:tcBorders>
            <w:hideMark/>
          </w:tcPr>
          <w:p w14:paraId="7BF4AF55" w14:textId="77777777" w:rsidR="00B30762" w:rsidRPr="00891070" w:rsidRDefault="00B30762" w:rsidP="001E1D5E">
            <w:pPr>
              <w:jc w:val="both"/>
              <w:rPr>
                <w:i/>
                <w:iCs/>
                <w:szCs w:val="24"/>
              </w:rPr>
            </w:pPr>
            <w:r w:rsidRPr="00891070">
              <w:rPr>
                <w:szCs w:val="24"/>
              </w:rPr>
              <w:t xml:space="preserve">Vadovas </w:t>
            </w:r>
            <w:r w:rsidRPr="00891070">
              <w:rPr>
                <w:i/>
                <w:iCs/>
                <w:szCs w:val="24"/>
              </w:rPr>
              <w:t>(vardas, pavardė,</w:t>
            </w:r>
          </w:p>
          <w:p w14:paraId="74F7576C" w14:textId="77777777" w:rsidR="00B30762" w:rsidRPr="00891070" w:rsidRDefault="00B30762" w:rsidP="001E1D5E">
            <w:pPr>
              <w:tabs>
                <w:tab w:val="center" w:pos="1761"/>
              </w:tabs>
              <w:jc w:val="both"/>
              <w:rPr>
                <w:i/>
                <w:iCs/>
                <w:szCs w:val="24"/>
              </w:rPr>
            </w:pPr>
            <w:r w:rsidRPr="00891070">
              <w:rPr>
                <w:i/>
                <w:iCs/>
                <w:szCs w:val="24"/>
              </w:rPr>
              <w:t>telefonas,</w:t>
            </w:r>
            <w:r w:rsidRPr="00891070">
              <w:rPr>
                <w:i/>
                <w:iCs/>
                <w:szCs w:val="24"/>
              </w:rPr>
              <w:tab/>
            </w:r>
          </w:p>
          <w:p w14:paraId="4FE1BAB3" w14:textId="77777777" w:rsidR="00B30762" w:rsidRPr="00891070" w:rsidRDefault="00B30762" w:rsidP="001E1D5E">
            <w:pPr>
              <w:jc w:val="both"/>
              <w:rPr>
                <w:szCs w:val="24"/>
              </w:rPr>
            </w:pPr>
            <w:r w:rsidRPr="00891070">
              <w:rPr>
                <w:i/>
                <w:iCs/>
                <w:szCs w:val="24"/>
              </w:rPr>
              <w:t>el. paštas)</w:t>
            </w:r>
          </w:p>
        </w:tc>
        <w:tc>
          <w:tcPr>
            <w:tcW w:w="5901" w:type="dxa"/>
            <w:tcBorders>
              <w:top w:val="single" w:sz="4" w:space="0" w:color="auto"/>
              <w:left w:val="single" w:sz="4" w:space="0" w:color="auto"/>
              <w:bottom w:val="single" w:sz="4" w:space="0" w:color="auto"/>
              <w:right w:val="single" w:sz="4" w:space="0" w:color="auto"/>
            </w:tcBorders>
          </w:tcPr>
          <w:p w14:paraId="21C45798" w14:textId="77777777" w:rsidR="00B30762" w:rsidRPr="00891070" w:rsidRDefault="00B30762" w:rsidP="001E1D5E">
            <w:pPr>
              <w:jc w:val="both"/>
              <w:rPr>
                <w:szCs w:val="24"/>
              </w:rPr>
            </w:pPr>
          </w:p>
        </w:tc>
      </w:tr>
    </w:tbl>
    <w:p w14:paraId="1FBA4F1A" w14:textId="77777777" w:rsidR="00B30762" w:rsidRPr="00891070" w:rsidRDefault="00B30762" w:rsidP="001E1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sz w:val="20"/>
        </w:rPr>
      </w:pP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596"/>
        <w:gridCol w:w="2713"/>
        <w:gridCol w:w="451"/>
        <w:gridCol w:w="1991"/>
        <w:gridCol w:w="597"/>
        <w:gridCol w:w="1894"/>
        <w:gridCol w:w="1335"/>
      </w:tblGrid>
      <w:tr w:rsidR="00B30762" w:rsidRPr="00891070" w14:paraId="4CEC93B5" w14:textId="77777777" w:rsidTr="008C5750">
        <w:trPr>
          <w:gridBefore w:val="1"/>
          <w:wBefore w:w="113" w:type="dxa"/>
        </w:trPr>
        <w:tc>
          <w:tcPr>
            <w:tcW w:w="9577" w:type="dxa"/>
            <w:gridSpan w:val="7"/>
            <w:tcBorders>
              <w:top w:val="single" w:sz="4" w:space="0" w:color="auto"/>
              <w:left w:val="single" w:sz="4" w:space="0" w:color="auto"/>
              <w:bottom w:val="single" w:sz="4" w:space="0" w:color="auto"/>
              <w:right w:val="single" w:sz="4" w:space="0" w:color="auto"/>
            </w:tcBorders>
            <w:hideMark/>
          </w:tcPr>
          <w:p w14:paraId="497948D9" w14:textId="77777777" w:rsidR="00B30762" w:rsidRPr="00891070" w:rsidRDefault="00B30762" w:rsidP="001E1D5E">
            <w:pPr>
              <w:jc w:val="both"/>
              <w:rPr>
                <w:b/>
                <w:bCs/>
                <w:iCs/>
                <w:szCs w:val="24"/>
              </w:rPr>
            </w:pPr>
            <w:r w:rsidRPr="00891070">
              <w:rPr>
                <w:b/>
                <w:bCs/>
                <w:iCs/>
                <w:szCs w:val="24"/>
              </w:rPr>
              <w:t xml:space="preserve"> Pridedami dokumentai</w:t>
            </w:r>
          </w:p>
        </w:tc>
      </w:tr>
      <w:tr w:rsidR="00B30762" w:rsidRPr="00891070" w14:paraId="646FD753" w14:textId="77777777" w:rsidTr="008C5750">
        <w:trPr>
          <w:gridBefore w:val="1"/>
          <w:wBefore w:w="113" w:type="dxa"/>
        </w:trPr>
        <w:tc>
          <w:tcPr>
            <w:tcW w:w="596" w:type="dxa"/>
            <w:tcBorders>
              <w:top w:val="single" w:sz="4" w:space="0" w:color="auto"/>
              <w:left w:val="single" w:sz="4" w:space="0" w:color="auto"/>
              <w:bottom w:val="single" w:sz="4" w:space="0" w:color="auto"/>
              <w:right w:val="single" w:sz="4" w:space="0" w:color="auto"/>
            </w:tcBorders>
            <w:hideMark/>
          </w:tcPr>
          <w:p w14:paraId="2AEB6FA8" w14:textId="77777777" w:rsidR="00B30762" w:rsidRPr="00891070" w:rsidRDefault="00B30762" w:rsidP="001E1D5E">
            <w:pPr>
              <w:jc w:val="both"/>
              <w:rPr>
                <w:b/>
                <w:iCs/>
                <w:szCs w:val="24"/>
              </w:rPr>
            </w:pPr>
            <w:r w:rsidRPr="00891070">
              <w:rPr>
                <w:b/>
                <w:iCs/>
                <w:szCs w:val="24"/>
              </w:rPr>
              <w:t>Eil. Nr.</w:t>
            </w:r>
          </w:p>
        </w:tc>
        <w:tc>
          <w:tcPr>
            <w:tcW w:w="7646" w:type="dxa"/>
            <w:gridSpan w:val="5"/>
            <w:tcBorders>
              <w:top w:val="single" w:sz="4" w:space="0" w:color="auto"/>
              <w:left w:val="single" w:sz="4" w:space="0" w:color="auto"/>
              <w:bottom w:val="single" w:sz="4" w:space="0" w:color="auto"/>
              <w:right w:val="single" w:sz="4" w:space="0" w:color="auto"/>
            </w:tcBorders>
            <w:hideMark/>
          </w:tcPr>
          <w:p w14:paraId="25273EE6" w14:textId="77777777" w:rsidR="00B30762" w:rsidRPr="00891070" w:rsidRDefault="00B30762" w:rsidP="001E1D5E">
            <w:pPr>
              <w:jc w:val="both"/>
              <w:rPr>
                <w:b/>
                <w:iCs/>
                <w:szCs w:val="24"/>
              </w:rPr>
            </w:pPr>
            <w:r w:rsidRPr="00891070">
              <w:rPr>
                <w:b/>
                <w:iCs/>
                <w:szCs w:val="24"/>
              </w:rPr>
              <w:t>Dokumentų pavadinimas</w:t>
            </w:r>
          </w:p>
        </w:tc>
        <w:tc>
          <w:tcPr>
            <w:tcW w:w="1335" w:type="dxa"/>
            <w:tcBorders>
              <w:top w:val="single" w:sz="4" w:space="0" w:color="auto"/>
              <w:left w:val="single" w:sz="4" w:space="0" w:color="auto"/>
              <w:bottom w:val="single" w:sz="4" w:space="0" w:color="auto"/>
              <w:right w:val="single" w:sz="4" w:space="0" w:color="auto"/>
            </w:tcBorders>
            <w:hideMark/>
          </w:tcPr>
          <w:p w14:paraId="6DA4C03D" w14:textId="77777777" w:rsidR="00B30762" w:rsidRPr="00891070" w:rsidRDefault="00B30762" w:rsidP="001E1D5E">
            <w:pPr>
              <w:jc w:val="both"/>
              <w:rPr>
                <w:iCs/>
                <w:szCs w:val="24"/>
              </w:rPr>
            </w:pPr>
            <w:r w:rsidRPr="00891070">
              <w:rPr>
                <w:iCs/>
                <w:szCs w:val="24"/>
              </w:rPr>
              <w:t>Lapų skaičius</w:t>
            </w:r>
          </w:p>
        </w:tc>
      </w:tr>
      <w:tr w:rsidR="00B30762" w:rsidRPr="00891070" w14:paraId="18A917A0" w14:textId="77777777" w:rsidTr="008C5750">
        <w:trPr>
          <w:gridBefore w:val="1"/>
          <w:wBefore w:w="113" w:type="dxa"/>
        </w:trPr>
        <w:tc>
          <w:tcPr>
            <w:tcW w:w="596" w:type="dxa"/>
            <w:tcBorders>
              <w:top w:val="single" w:sz="4" w:space="0" w:color="auto"/>
              <w:left w:val="single" w:sz="4" w:space="0" w:color="auto"/>
              <w:bottom w:val="single" w:sz="4" w:space="0" w:color="auto"/>
              <w:right w:val="single" w:sz="4" w:space="0" w:color="auto"/>
            </w:tcBorders>
          </w:tcPr>
          <w:p w14:paraId="31A46C09" w14:textId="77777777" w:rsidR="00B30762" w:rsidRPr="00891070" w:rsidRDefault="00B30762" w:rsidP="001E1D5E">
            <w:pPr>
              <w:jc w:val="center"/>
              <w:rPr>
                <w:iCs/>
                <w:szCs w:val="24"/>
              </w:rPr>
            </w:pPr>
            <w:r w:rsidRPr="00891070">
              <w:rPr>
                <w:iCs/>
                <w:szCs w:val="24"/>
              </w:rPr>
              <w:t>1.</w:t>
            </w:r>
          </w:p>
        </w:tc>
        <w:tc>
          <w:tcPr>
            <w:tcW w:w="7646" w:type="dxa"/>
            <w:gridSpan w:val="5"/>
            <w:tcBorders>
              <w:top w:val="single" w:sz="4" w:space="0" w:color="auto"/>
              <w:left w:val="single" w:sz="4" w:space="0" w:color="auto"/>
              <w:bottom w:val="single" w:sz="4" w:space="0" w:color="auto"/>
              <w:right w:val="single" w:sz="4" w:space="0" w:color="auto"/>
            </w:tcBorders>
          </w:tcPr>
          <w:p w14:paraId="0BD169CB" w14:textId="77777777" w:rsidR="00B30762" w:rsidRPr="00891070" w:rsidRDefault="00B30762" w:rsidP="001E1D5E">
            <w:pPr>
              <w:suppressAutoHyphens/>
              <w:autoSpaceDN w:val="0"/>
              <w:jc w:val="both"/>
              <w:textAlignment w:val="baseline"/>
              <w:rPr>
                <w:szCs w:val="24"/>
              </w:rPr>
            </w:pPr>
            <w:r w:rsidRPr="00891070">
              <w:rPr>
                <w:szCs w:val="24"/>
              </w:rPr>
              <w:t>Darbo užmokesčio apskaitos žiniaraštis</w:t>
            </w:r>
          </w:p>
        </w:tc>
        <w:tc>
          <w:tcPr>
            <w:tcW w:w="1335" w:type="dxa"/>
            <w:tcBorders>
              <w:top w:val="single" w:sz="4" w:space="0" w:color="auto"/>
              <w:left w:val="single" w:sz="4" w:space="0" w:color="auto"/>
              <w:bottom w:val="single" w:sz="4" w:space="0" w:color="auto"/>
              <w:right w:val="single" w:sz="4" w:space="0" w:color="auto"/>
            </w:tcBorders>
          </w:tcPr>
          <w:p w14:paraId="7BD44006" w14:textId="77777777" w:rsidR="00B30762" w:rsidRPr="00891070" w:rsidRDefault="00B30762" w:rsidP="001E1D5E">
            <w:pPr>
              <w:jc w:val="both"/>
              <w:rPr>
                <w:iCs/>
                <w:szCs w:val="24"/>
              </w:rPr>
            </w:pPr>
          </w:p>
        </w:tc>
      </w:tr>
      <w:tr w:rsidR="00B30762" w:rsidRPr="00891070" w14:paraId="6AF0F76B" w14:textId="77777777" w:rsidTr="008C5750">
        <w:trPr>
          <w:gridBefore w:val="1"/>
          <w:wBefore w:w="113" w:type="dxa"/>
        </w:trPr>
        <w:tc>
          <w:tcPr>
            <w:tcW w:w="596" w:type="dxa"/>
            <w:tcBorders>
              <w:top w:val="single" w:sz="4" w:space="0" w:color="auto"/>
              <w:left w:val="single" w:sz="4" w:space="0" w:color="auto"/>
              <w:bottom w:val="single" w:sz="4" w:space="0" w:color="auto"/>
              <w:right w:val="single" w:sz="4" w:space="0" w:color="auto"/>
            </w:tcBorders>
          </w:tcPr>
          <w:p w14:paraId="29FC08E7" w14:textId="77777777" w:rsidR="00B30762" w:rsidRPr="00891070" w:rsidRDefault="00B30762" w:rsidP="001E1D5E">
            <w:pPr>
              <w:jc w:val="center"/>
              <w:rPr>
                <w:iCs/>
                <w:szCs w:val="24"/>
              </w:rPr>
            </w:pPr>
            <w:r w:rsidRPr="00891070">
              <w:rPr>
                <w:iCs/>
                <w:szCs w:val="24"/>
              </w:rPr>
              <w:t>2.</w:t>
            </w:r>
          </w:p>
        </w:tc>
        <w:tc>
          <w:tcPr>
            <w:tcW w:w="7646" w:type="dxa"/>
            <w:gridSpan w:val="5"/>
            <w:tcBorders>
              <w:top w:val="single" w:sz="4" w:space="0" w:color="auto"/>
              <w:left w:val="single" w:sz="4" w:space="0" w:color="auto"/>
              <w:bottom w:val="single" w:sz="4" w:space="0" w:color="auto"/>
              <w:right w:val="single" w:sz="4" w:space="0" w:color="auto"/>
            </w:tcBorders>
          </w:tcPr>
          <w:p w14:paraId="44EE4D1A" w14:textId="77777777" w:rsidR="00B30762" w:rsidRPr="00891070" w:rsidRDefault="00B30762" w:rsidP="001E1D5E">
            <w:pPr>
              <w:jc w:val="both"/>
              <w:rPr>
                <w:iCs/>
                <w:szCs w:val="24"/>
              </w:rPr>
            </w:pPr>
            <w:r w:rsidRPr="00891070">
              <w:rPr>
                <w:szCs w:val="24"/>
              </w:rPr>
              <w:t xml:space="preserve">Darbo sutarties kopija </w:t>
            </w:r>
          </w:p>
        </w:tc>
        <w:tc>
          <w:tcPr>
            <w:tcW w:w="1335" w:type="dxa"/>
            <w:tcBorders>
              <w:top w:val="single" w:sz="4" w:space="0" w:color="auto"/>
              <w:left w:val="single" w:sz="4" w:space="0" w:color="auto"/>
              <w:bottom w:val="single" w:sz="4" w:space="0" w:color="auto"/>
              <w:right w:val="single" w:sz="4" w:space="0" w:color="auto"/>
            </w:tcBorders>
          </w:tcPr>
          <w:p w14:paraId="0510A75B" w14:textId="77777777" w:rsidR="00B30762" w:rsidRPr="00891070" w:rsidRDefault="00B30762" w:rsidP="001E1D5E">
            <w:pPr>
              <w:jc w:val="both"/>
              <w:rPr>
                <w:iCs/>
                <w:szCs w:val="24"/>
              </w:rPr>
            </w:pPr>
          </w:p>
        </w:tc>
      </w:tr>
      <w:tr w:rsidR="00B30762" w:rsidRPr="00891070" w14:paraId="23C985A0" w14:textId="77777777" w:rsidTr="008C5750">
        <w:trPr>
          <w:gridBefore w:val="1"/>
          <w:wBefore w:w="113" w:type="dxa"/>
        </w:trPr>
        <w:tc>
          <w:tcPr>
            <w:tcW w:w="596" w:type="dxa"/>
            <w:tcBorders>
              <w:top w:val="single" w:sz="4" w:space="0" w:color="auto"/>
              <w:left w:val="single" w:sz="4" w:space="0" w:color="auto"/>
              <w:bottom w:val="single" w:sz="4" w:space="0" w:color="auto"/>
              <w:right w:val="single" w:sz="4" w:space="0" w:color="auto"/>
            </w:tcBorders>
          </w:tcPr>
          <w:p w14:paraId="3950A7E7" w14:textId="77777777" w:rsidR="00B30762" w:rsidRPr="00891070" w:rsidRDefault="00B30762" w:rsidP="001E1D5E">
            <w:pPr>
              <w:jc w:val="center"/>
              <w:rPr>
                <w:iCs/>
                <w:szCs w:val="24"/>
              </w:rPr>
            </w:pPr>
            <w:r w:rsidRPr="00891070">
              <w:rPr>
                <w:iCs/>
                <w:szCs w:val="24"/>
              </w:rPr>
              <w:t>3.</w:t>
            </w:r>
          </w:p>
        </w:tc>
        <w:tc>
          <w:tcPr>
            <w:tcW w:w="7646" w:type="dxa"/>
            <w:gridSpan w:val="5"/>
            <w:tcBorders>
              <w:top w:val="single" w:sz="4" w:space="0" w:color="auto"/>
              <w:left w:val="single" w:sz="4" w:space="0" w:color="auto"/>
              <w:bottom w:val="single" w:sz="4" w:space="0" w:color="auto"/>
              <w:right w:val="single" w:sz="4" w:space="0" w:color="auto"/>
            </w:tcBorders>
          </w:tcPr>
          <w:p w14:paraId="66460F46" w14:textId="470E2896" w:rsidR="00B30762" w:rsidRPr="00891070" w:rsidRDefault="00B30762" w:rsidP="001E1D5E">
            <w:pPr>
              <w:jc w:val="both"/>
              <w:rPr>
                <w:rFonts w:ascii="TimesNewRomanPSMT" w:eastAsiaTheme="minorHAnsi" w:hAnsi="TimesNewRomanPSMT" w:cs="TimesNewRomanPSMT"/>
                <w:szCs w:val="24"/>
              </w:rPr>
            </w:pPr>
            <w:r w:rsidRPr="00891070">
              <w:rPr>
                <w:rFonts w:ascii="TimesNewRomanPSMT" w:eastAsiaTheme="minorHAnsi" w:hAnsi="TimesNewRomanPSMT" w:cs="TimesNewRomanPSMT"/>
                <w:szCs w:val="24"/>
              </w:rPr>
              <w:t xml:space="preserve">Jauno asmens sutikimas </w:t>
            </w:r>
            <w:r w:rsidRPr="00891070">
              <w:rPr>
                <w:bCs/>
                <w:szCs w:val="24"/>
              </w:rPr>
              <w:t xml:space="preserve">dėl asmens duomenų naudojimo </w:t>
            </w:r>
            <w:r w:rsidR="00A404FA">
              <w:rPr>
                <w:bCs/>
                <w:szCs w:val="24"/>
              </w:rPr>
              <w:t>(4</w:t>
            </w:r>
            <w:r w:rsidRPr="00891070">
              <w:rPr>
                <w:bCs/>
                <w:szCs w:val="24"/>
              </w:rPr>
              <w:t xml:space="preserve"> priedas)</w:t>
            </w:r>
          </w:p>
        </w:tc>
        <w:tc>
          <w:tcPr>
            <w:tcW w:w="1335" w:type="dxa"/>
            <w:tcBorders>
              <w:top w:val="single" w:sz="4" w:space="0" w:color="auto"/>
              <w:left w:val="single" w:sz="4" w:space="0" w:color="auto"/>
              <w:bottom w:val="single" w:sz="4" w:space="0" w:color="auto"/>
              <w:right w:val="single" w:sz="4" w:space="0" w:color="auto"/>
            </w:tcBorders>
          </w:tcPr>
          <w:p w14:paraId="28C4DFC6" w14:textId="77777777" w:rsidR="00B30762" w:rsidRPr="00891070" w:rsidRDefault="00B30762" w:rsidP="001E1D5E">
            <w:pPr>
              <w:jc w:val="both"/>
              <w:rPr>
                <w:iCs/>
                <w:szCs w:val="24"/>
              </w:rPr>
            </w:pPr>
          </w:p>
        </w:tc>
      </w:tr>
      <w:tr w:rsidR="00B30762" w:rsidRPr="00891070" w14:paraId="197F4551" w14:textId="77777777" w:rsidTr="008C5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690" w:type="dxa"/>
            <w:gridSpan w:val="8"/>
          </w:tcPr>
          <w:p w14:paraId="051804AD" w14:textId="77777777" w:rsidR="00B30762" w:rsidRPr="00891070" w:rsidRDefault="00B30762" w:rsidP="001E1D5E">
            <w:pPr>
              <w:jc w:val="both"/>
              <w:rPr>
                <w:b/>
                <w:szCs w:val="24"/>
              </w:rPr>
            </w:pPr>
          </w:p>
          <w:p w14:paraId="05780125" w14:textId="77777777" w:rsidR="00B30762" w:rsidRPr="00891070" w:rsidRDefault="00B30762" w:rsidP="001E1D5E">
            <w:pPr>
              <w:jc w:val="both"/>
              <w:rPr>
                <w:b/>
                <w:szCs w:val="24"/>
              </w:rPr>
            </w:pPr>
          </w:p>
          <w:p w14:paraId="67D0A6EE" w14:textId="79D26195" w:rsidR="00B30762" w:rsidRPr="00891070" w:rsidRDefault="00B30762" w:rsidP="001E1D5E">
            <w:pPr>
              <w:jc w:val="both"/>
              <w:rPr>
                <w:b/>
                <w:szCs w:val="24"/>
              </w:rPr>
            </w:pPr>
            <w:r w:rsidRPr="00891070">
              <w:rPr>
                <w:b/>
                <w:szCs w:val="24"/>
              </w:rPr>
              <w:t xml:space="preserve">Tvirtinu, kad visi šioje formoje pateikti duomenys yra teisingi. Įsipareigoju leisti </w:t>
            </w:r>
            <w:r>
              <w:rPr>
                <w:b/>
                <w:szCs w:val="24"/>
              </w:rPr>
              <w:t>Šilalės</w:t>
            </w:r>
            <w:r w:rsidRPr="00891070">
              <w:rPr>
                <w:b/>
                <w:szCs w:val="24"/>
              </w:rPr>
              <w:t xml:space="preserve"> rajono savivaldybės administracijai patikrinti pateiktą informaciją.</w:t>
            </w:r>
          </w:p>
          <w:p w14:paraId="4AA0E508" w14:textId="77777777" w:rsidR="00B30762" w:rsidRPr="00891070" w:rsidRDefault="00B30762" w:rsidP="001E1D5E">
            <w:pPr>
              <w:jc w:val="both"/>
              <w:rPr>
                <w:b/>
                <w:szCs w:val="24"/>
              </w:rPr>
            </w:pPr>
          </w:p>
        </w:tc>
      </w:tr>
      <w:tr w:rsidR="00B30762" w:rsidRPr="00891070" w14:paraId="199AD1CC" w14:textId="77777777" w:rsidTr="008C5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690" w:type="dxa"/>
            <w:gridSpan w:val="8"/>
          </w:tcPr>
          <w:p w14:paraId="4292ECFF" w14:textId="77777777" w:rsidR="00B30762" w:rsidRPr="00891070" w:rsidRDefault="00B30762" w:rsidP="001E1D5E">
            <w:pPr>
              <w:jc w:val="both"/>
              <w:rPr>
                <w:b/>
                <w:bCs/>
                <w:szCs w:val="24"/>
              </w:rPr>
            </w:pPr>
          </w:p>
        </w:tc>
      </w:tr>
      <w:tr w:rsidR="00B30762" w:rsidRPr="00891070" w14:paraId="083D2ADF" w14:textId="77777777" w:rsidTr="008C5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422" w:type="dxa"/>
            <w:gridSpan w:val="3"/>
            <w:tcBorders>
              <w:top w:val="nil"/>
              <w:left w:val="nil"/>
              <w:bottom w:val="single" w:sz="4" w:space="0" w:color="auto"/>
              <w:right w:val="nil"/>
            </w:tcBorders>
          </w:tcPr>
          <w:p w14:paraId="636F4CCF" w14:textId="77777777" w:rsidR="00B30762" w:rsidRPr="00891070" w:rsidRDefault="00B30762" w:rsidP="001E1D5E">
            <w:pPr>
              <w:jc w:val="both"/>
              <w:rPr>
                <w:b/>
                <w:bCs/>
                <w:szCs w:val="24"/>
              </w:rPr>
            </w:pPr>
          </w:p>
        </w:tc>
        <w:tc>
          <w:tcPr>
            <w:tcW w:w="451" w:type="dxa"/>
          </w:tcPr>
          <w:p w14:paraId="3FE288E6" w14:textId="77777777" w:rsidR="00B30762" w:rsidRPr="00891070" w:rsidRDefault="00B30762" w:rsidP="001E1D5E">
            <w:pPr>
              <w:jc w:val="both"/>
              <w:rPr>
                <w:b/>
                <w:bCs/>
                <w:szCs w:val="24"/>
              </w:rPr>
            </w:pPr>
          </w:p>
        </w:tc>
        <w:tc>
          <w:tcPr>
            <w:tcW w:w="1991" w:type="dxa"/>
            <w:tcBorders>
              <w:top w:val="nil"/>
              <w:left w:val="nil"/>
              <w:bottom w:val="single" w:sz="4" w:space="0" w:color="auto"/>
              <w:right w:val="nil"/>
            </w:tcBorders>
          </w:tcPr>
          <w:p w14:paraId="70AAC860" w14:textId="77777777" w:rsidR="00B30762" w:rsidRPr="00891070" w:rsidRDefault="00B30762" w:rsidP="001E1D5E">
            <w:pPr>
              <w:jc w:val="both"/>
              <w:rPr>
                <w:b/>
                <w:bCs/>
                <w:szCs w:val="24"/>
              </w:rPr>
            </w:pPr>
          </w:p>
        </w:tc>
        <w:tc>
          <w:tcPr>
            <w:tcW w:w="597" w:type="dxa"/>
          </w:tcPr>
          <w:p w14:paraId="62D60F7F" w14:textId="77777777" w:rsidR="00B30762" w:rsidRPr="00891070" w:rsidRDefault="00B30762" w:rsidP="001E1D5E">
            <w:pPr>
              <w:jc w:val="both"/>
              <w:rPr>
                <w:b/>
                <w:bCs/>
                <w:szCs w:val="24"/>
              </w:rPr>
            </w:pPr>
          </w:p>
        </w:tc>
        <w:tc>
          <w:tcPr>
            <w:tcW w:w="3229" w:type="dxa"/>
            <w:gridSpan w:val="2"/>
            <w:tcBorders>
              <w:top w:val="nil"/>
              <w:left w:val="nil"/>
              <w:bottom w:val="single" w:sz="4" w:space="0" w:color="auto"/>
              <w:right w:val="nil"/>
            </w:tcBorders>
          </w:tcPr>
          <w:p w14:paraId="491D6875" w14:textId="77777777" w:rsidR="00B30762" w:rsidRPr="00891070" w:rsidRDefault="00B30762" w:rsidP="001E1D5E">
            <w:pPr>
              <w:jc w:val="both"/>
              <w:rPr>
                <w:b/>
                <w:bCs/>
                <w:szCs w:val="24"/>
              </w:rPr>
            </w:pPr>
          </w:p>
        </w:tc>
      </w:tr>
      <w:tr w:rsidR="00B30762" w:rsidRPr="00891070" w14:paraId="297CEBEC" w14:textId="77777777" w:rsidTr="008C5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422" w:type="dxa"/>
            <w:gridSpan w:val="3"/>
            <w:tcBorders>
              <w:top w:val="single" w:sz="4" w:space="0" w:color="auto"/>
              <w:left w:val="nil"/>
              <w:bottom w:val="nil"/>
              <w:right w:val="nil"/>
            </w:tcBorders>
            <w:hideMark/>
          </w:tcPr>
          <w:p w14:paraId="2DA262BD" w14:textId="77777777" w:rsidR="00B30762" w:rsidRPr="00891070" w:rsidRDefault="00B30762" w:rsidP="001E1D5E">
            <w:pPr>
              <w:jc w:val="center"/>
              <w:rPr>
                <w:bCs/>
                <w:szCs w:val="24"/>
                <w:vertAlign w:val="superscript"/>
              </w:rPr>
            </w:pPr>
            <w:r w:rsidRPr="00891070">
              <w:rPr>
                <w:bCs/>
                <w:szCs w:val="24"/>
                <w:vertAlign w:val="superscript"/>
              </w:rPr>
              <w:t>(pareigos)</w:t>
            </w:r>
          </w:p>
        </w:tc>
        <w:tc>
          <w:tcPr>
            <w:tcW w:w="451" w:type="dxa"/>
          </w:tcPr>
          <w:p w14:paraId="49B2A934" w14:textId="77777777" w:rsidR="00B30762" w:rsidRPr="00891070" w:rsidRDefault="00B30762" w:rsidP="001E1D5E">
            <w:pPr>
              <w:jc w:val="center"/>
              <w:rPr>
                <w:bCs/>
                <w:szCs w:val="24"/>
                <w:vertAlign w:val="superscript"/>
              </w:rPr>
            </w:pPr>
          </w:p>
        </w:tc>
        <w:tc>
          <w:tcPr>
            <w:tcW w:w="1991" w:type="dxa"/>
            <w:hideMark/>
          </w:tcPr>
          <w:p w14:paraId="661200BC" w14:textId="77777777" w:rsidR="00B30762" w:rsidRPr="00891070" w:rsidRDefault="00B30762" w:rsidP="001E1D5E">
            <w:pPr>
              <w:jc w:val="center"/>
              <w:rPr>
                <w:bCs/>
                <w:szCs w:val="24"/>
                <w:vertAlign w:val="superscript"/>
              </w:rPr>
            </w:pPr>
            <w:r w:rsidRPr="00891070">
              <w:rPr>
                <w:bCs/>
                <w:szCs w:val="24"/>
                <w:vertAlign w:val="superscript"/>
              </w:rPr>
              <w:t>(parašas)</w:t>
            </w:r>
          </w:p>
        </w:tc>
        <w:tc>
          <w:tcPr>
            <w:tcW w:w="597" w:type="dxa"/>
          </w:tcPr>
          <w:p w14:paraId="5BB32C20" w14:textId="77777777" w:rsidR="00B30762" w:rsidRPr="00891070" w:rsidRDefault="00B30762" w:rsidP="001E1D5E">
            <w:pPr>
              <w:jc w:val="center"/>
              <w:rPr>
                <w:bCs/>
                <w:szCs w:val="24"/>
                <w:vertAlign w:val="superscript"/>
              </w:rPr>
            </w:pPr>
          </w:p>
        </w:tc>
        <w:tc>
          <w:tcPr>
            <w:tcW w:w="3229" w:type="dxa"/>
            <w:gridSpan w:val="2"/>
            <w:hideMark/>
          </w:tcPr>
          <w:p w14:paraId="03B09CD3" w14:textId="77777777" w:rsidR="00B30762" w:rsidRPr="00891070" w:rsidRDefault="00B30762" w:rsidP="001E1D5E">
            <w:pPr>
              <w:jc w:val="center"/>
              <w:rPr>
                <w:szCs w:val="24"/>
                <w:vertAlign w:val="superscript"/>
              </w:rPr>
            </w:pPr>
            <w:r w:rsidRPr="00891070">
              <w:rPr>
                <w:szCs w:val="24"/>
                <w:vertAlign w:val="superscript"/>
              </w:rPr>
              <w:t>(vardas, pavardė)</w:t>
            </w:r>
          </w:p>
        </w:tc>
      </w:tr>
      <w:tr w:rsidR="00B30762" w:rsidRPr="00891070" w14:paraId="435EEE5A" w14:textId="77777777" w:rsidTr="008C5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690" w:type="dxa"/>
            <w:gridSpan w:val="8"/>
            <w:hideMark/>
          </w:tcPr>
          <w:p w14:paraId="38738916" w14:textId="77777777" w:rsidR="00B30762" w:rsidRPr="00891070" w:rsidRDefault="00B30762" w:rsidP="001E1D5E">
            <w:pPr>
              <w:numPr>
                <w:ilvl w:val="0"/>
                <w:numId w:val="4"/>
              </w:numPr>
              <w:jc w:val="both"/>
              <w:rPr>
                <w:szCs w:val="24"/>
              </w:rPr>
            </w:pPr>
            <w:r w:rsidRPr="00891070">
              <w:rPr>
                <w:szCs w:val="24"/>
              </w:rPr>
              <w:t>V.</w:t>
            </w:r>
          </w:p>
        </w:tc>
      </w:tr>
    </w:tbl>
    <w:p w14:paraId="2BEAD8F9" w14:textId="77777777" w:rsidR="00B30762" w:rsidRPr="00891070" w:rsidRDefault="00B30762" w:rsidP="001E1D5E">
      <w:pPr>
        <w:jc w:val="center"/>
      </w:pPr>
    </w:p>
    <w:p w14:paraId="6B929FF9" w14:textId="77777777" w:rsidR="00B30762" w:rsidRPr="00891070" w:rsidRDefault="00B30762" w:rsidP="001E1D5E">
      <w:pPr>
        <w:ind w:left="5040" w:firstLine="720"/>
      </w:pPr>
    </w:p>
    <w:p w14:paraId="730FF34A" w14:textId="77777777" w:rsidR="00B30762" w:rsidRPr="00891070" w:rsidRDefault="00B30762" w:rsidP="001E1D5E">
      <w:r w:rsidRPr="00891070">
        <w:br w:type="page"/>
      </w:r>
    </w:p>
    <w:p w14:paraId="75B73F45" w14:textId="77777777" w:rsidR="00B30762" w:rsidRPr="00891070" w:rsidRDefault="00B30762" w:rsidP="001E1D5E">
      <w:pPr>
        <w:ind w:left="3969" w:firstLine="720"/>
      </w:pPr>
      <w:r>
        <w:lastRenderedPageBreak/>
        <w:t>Šilalės</w:t>
      </w:r>
      <w:r w:rsidRPr="00891070">
        <w:t xml:space="preserve"> rajono savivaldybės</w:t>
      </w:r>
    </w:p>
    <w:p w14:paraId="0F320F5D" w14:textId="70A0754E" w:rsidR="0021756A" w:rsidRDefault="00720321" w:rsidP="001E1D5E">
      <w:pPr>
        <w:ind w:left="3969" w:firstLine="720"/>
        <w:rPr>
          <w:szCs w:val="24"/>
        </w:rPr>
      </w:pPr>
      <w:r>
        <w:rPr>
          <w:szCs w:val="24"/>
        </w:rPr>
        <w:t>j</w:t>
      </w:r>
      <w:r w:rsidR="00B30762" w:rsidRPr="00891070">
        <w:rPr>
          <w:szCs w:val="24"/>
        </w:rPr>
        <w:t>aunimo</w:t>
      </w:r>
      <w:r>
        <w:rPr>
          <w:szCs w:val="24"/>
        </w:rPr>
        <w:t xml:space="preserve"> politikos 202</w:t>
      </w:r>
      <w:r w:rsidR="00BD545F">
        <w:rPr>
          <w:szCs w:val="24"/>
        </w:rPr>
        <w:t>3</w:t>
      </w:r>
      <w:r>
        <w:rPr>
          <w:szCs w:val="24"/>
        </w:rPr>
        <w:t>–</w:t>
      </w:r>
      <w:r w:rsidR="00B30762">
        <w:rPr>
          <w:szCs w:val="24"/>
        </w:rPr>
        <w:t>202</w:t>
      </w:r>
      <w:r w:rsidR="00BD545F">
        <w:rPr>
          <w:szCs w:val="24"/>
        </w:rPr>
        <w:t>5</w:t>
      </w:r>
    </w:p>
    <w:p w14:paraId="71275D40" w14:textId="77777777" w:rsidR="0021756A" w:rsidRDefault="00B30762" w:rsidP="001E1D5E">
      <w:pPr>
        <w:ind w:left="3969" w:firstLine="720"/>
      </w:pPr>
      <w:r>
        <w:rPr>
          <w:szCs w:val="24"/>
        </w:rPr>
        <w:t>metų plėtros</w:t>
      </w:r>
      <w:r w:rsidR="0021756A">
        <w:rPr>
          <w:szCs w:val="24"/>
        </w:rPr>
        <w:t xml:space="preserve"> </w:t>
      </w:r>
      <w:r>
        <w:t>programos</w:t>
      </w:r>
    </w:p>
    <w:p w14:paraId="1FEAE5E2" w14:textId="0E3146E8" w:rsidR="00B30762" w:rsidRPr="0021756A" w:rsidRDefault="00F305D3" w:rsidP="001E1D5E">
      <w:pPr>
        <w:ind w:left="3969" w:firstLine="720"/>
        <w:rPr>
          <w:szCs w:val="24"/>
        </w:rPr>
      </w:pPr>
      <w:r>
        <w:t>4</w:t>
      </w:r>
      <w:r w:rsidR="00B30762" w:rsidRPr="00891070">
        <w:t xml:space="preserve"> priedas</w:t>
      </w:r>
    </w:p>
    <w:p w14:paraId="1181D516" w14:textId="77777777" w:rsidR="00B30762" w:rsidRPr="00891070" w:rsidRDefault="00B30762" w:rsidP="001E1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rPr>
      </w:pPr>
    </w:p>
    <w:p w14:paraId="5E6A3330" w14:textId="4E217CA2" w:rsidR="00B30762" w:rsidRPr="00891070" w:rsidRDefault="00B30762" w:rsidP="001E1D5E">
      <w:pPr>
        <w:ind w:left="5040" w:firstLine="720"/>
      </w:pPr>
    </w:p>
    <w:p w14:paraId="2B3AAC5A" w14:textId="77777777" w:rsidR="00B30762" w:rsidRPr="00891070" w:rsidRDefault="00B30762" w:rsidP="001E1D5E">
      <w:pPr>
        <w:rPr>
          <w:sz w:val="36"/>
          <w:szCs w:val="36"/>
          <w:vertAlign w:val="superscript"/>
        </w:rPr>
      </w:pPr>
    </w:p>
    <w:p w14:paraId="04F2D277" w14:textId="0CA455EA" w:rsidR="00B30762" w:rsidRPr="00891070" w:rsidRDefault="00B30762" w:rsidP="001E1D5E">
      <w:pPr>
        <w:rPr>
          <w:sz w:val="36"/>
          <w:szCs w:val="36"/>
          <w:vertAlign w:val="superscript"/>
        </w:rPr>
      </w:pPr>
      <w:r>
        <w:rPr>
          <w:sz w:val="36"/>
          <w:szCs w:val="36"/>
          <w:vertAlign w:val="superscript"/>
        </w:rPr>
        <w:t>Šilalės</w:t>
      </w:r>
      <w:r w:rsidRPr="00891070">
        <w:rPr>
          <w:sz w:val="36"/>
          <w:szCs w:val="36"/>
          <w:vertAlign w:val="superscript"/>
        </w:rPr>
        <w:t xml:space="preserve"> rajono savivaldybės administracijai</w:t>
      </w:r>
    </w:p>
    <w:p w14:paraId="7280C391" w14:textId="77777777" w:rsidR="00B30762" w:rsidRPr="00891070" w:rsidRDefault="00B30762" w:rsidP="001E1D5E">
      <w:pPr>
        <w:rPr>
          <w:sz w:val="36"/>
          <w:szCs w:val="36"/>
          <w:vertAlign w:val="superscript"/>
        </w:rPr>
      </w:pPr>
    </w:p>
    <w:p w14:paraId="50DB958D" w14:textId="77777777" w:rsidR="00B30762" w:rsidRPr="00891070" w:rsidRDefault="00B30762" w:rsidP="001E1D5E">
      <w:pPr>
        <w:ind w:left="-567"/>
        <w:jc w:val="center"/>
        <w:rPr>
          <w:b/>
          <w:sz w:val="40"/>
          <w:szCs w:val="44"/>
          <w:vertAlign w:val="superscript"/>
        </w:rPr>
      </w:pPr>
      <w:r w:rsidRPr="00891070">
        <w:rPr>
          <w:b/>
          <w:sz w:val="40"/>
          <w:szCs w:val="44"/>
          <w:vertAlign w:val="superscript"/>
        </w:rPr>
        <w:t>SUTIKIMAS DĖL ASMENS DUOMENŲ TVARKYMO</w:t>
      </w:r>
    </w:p>
    <w:p w14:paraId="13051014" w14:textId="77777777" w:rsidR="00B30762" w:rsidRPr="00891070" w:rsidRDefault="00B30762" w:rsidP="001E1D5E">
      <w:pPr>
        <w:ind w:left="-567"/>
        <w:jc w:val="center"/>
        <w:rPr>
          <w:b/>
          <w:sz w:val="36"/>
          <w:szCs w:val="36"/>
          <w:vertAlign w:val="superscript"/>
        </w:rPr>
      </w:pPr>
      <w:r w:rsidRPr="00891070">
        <w:rPr>
          <w:b/>
          <w:sz w:val="36"/>
          <w:szCs w:val="36"/>
          <w:vertAlign w:val="superscript"/>
        </w:rPr>
        <w:t>______________</w:t>
      </w:r>
    </w:p>
    <w:p w14:paraId="4446782D" w14:textId="77777777" w:rsidR="00B30762" w:rsidRPr="00891070" w:rsidRDefault="00B30762" w:rsidP="001E1D5E">
      <w:pPr>
        <w:ind w:left="-567"/>
        <w:jc w:val="center"/>
        <w:rPr>
          <w:b/>
          <w:szCs w:val="24"/>
          <w:vertAlign w:val="superscript"/>
        </w:rPr>
      </w:pPr>
      <w:r w:rsidRPr="00891070">
        <w:rPr>
          <w:b/>
          <w:szCs w:val="24"/>
          <w:vertAlign w:val="superscript"/>
        </w:rPr>
        <w:t>(Data)</w:t>
      </w:r>
    </w:p>
    <w:p w14:paraId="5E7D36EE" w14:textId="77777777" w:rsidR="00B30762" w:rsidRPr="00891070" w:rsidRDefault="00B30762" w:rsidP="001E1D5E">
      <w:pPr>
        <w:jc w:val="center"/>
        <w:rPr>
          <w:szCs w:val="24"/>
        </w:rPr>
      </w:pPr>
      <w:r w:rsidRPr="00891070">
        <w:rPr>
          <w:szCs w:val="24"/>
        </w:rPr>
        <w:t>Aš, __________________________________________________________</w:t>
      </w:r>
    </w:p>
    <w:p w14:paraId="04B12779" w14:textId="77777777" w:rsidR="00B30762" w:rsidRPr="00891070" w:rsidRDefault="00B30762" w:rsidP="001E1D5E">
      <w:pPr>
        <w:jc w:val="center"/>
        <w:rPr>
          <w:szCs w:val="24"/>
        </w:rPr>
      </w:pPr>
    </w:p>
    <w:p w14:paraId="1B440CB9" w14:textId="77777777" w:rsidR="00B30762" w:rsidRPr="00B30762" w:rsidRDefault="00B30762" w:rsidP="001E1D5E">
      <w:pPr>
        <w:jc w:val="center"/>
        <w:rPr>
          <w:szCs w:val="24"/>
          <w:vertAlign w:val="superscript"/>
        </w:rPr>
      </w:pPr>
      <w:r w:rsidRPr="00891070">
        <w:rPr>
          <w:szCs w:val="24"/>
          <w:vertAlign w:val="superscript"/>
        </w:rPr>
        <w:t>(</w:t>
      </w:r>
      <w:r w:rsidRPr="00B30762">
        <w:rPr>
          <w:sz w:val="32"/>
          <w:szCs w:val="24"/>
          <w:vertAlign w:val="superscript"/>
        </w:rPr>
        <w:t>vardas, pavardė, asmens kodas ir gimimo data</w:t>
      </w:r>
      <w:r w:rsidRPr="00B30762">
        <w:rPr>
          <w:szCs w:val="24"/>
          <w:vertAlign w:val="superscript"/>
        </w:rPr>
        <w:t>)</w:t>
      </w:r>
    </w:p>
    <w:p w14:paraId="1CA8DECA" w14:textId="77777777" w:rsidR="00B30762" w:rsidRPr="00891070" w:rsidRDefault="00B30762" w:rsidP="001E1D5E">
      <w:pPr>
        <w:jc w:val="both"/>
        <w:rPr>
          <w:b/>
          <w:szCs w:val="24"/>
        </w:rPr>
      </w:pPr>
    </w:p>
    <w:p w14:paraId="1577AD19" w14:textId="5CABB6AF" w:rsidR="00B30762" w:rsidRPr="00891070" w:rsidRDefault="00B30762" w:rsidP="001E1D5E">
      <w:pPr>
        <w:ind w:firstLine="1296"/>
        <w:jc w:val="both"/>
        <w:rPr>
          <w:szCs w:val="24"/>
        </w:rPr>
      </w:pPr>
      <w:r w:rsidRPr="00891070">
        <w:rPr>
          <w:b/>
          <w:szCs w:val="24"/>
        </w:rPr>
        <w:t>Sutinku</w:t>
      </w:r>
      <w:r w:rsidRPr="00891070">
        <w:rPr>
          <w:szCs w:val="24"/>
        </w:rPr>
        <w:t>, kad</w:t>
      </w:r>
      <w:r>
        <w:rPr>
          <w:szCs w:val="24"/>
        </w:rPr>
        <w:t xml:space="preserve"> Duomenų valdytojas – Šilalės</w:t>
      </w:r>
      <w:r w:rsidRPr="00891070">
        <w:rPr>
          <w:szCs w:val="24"/>
        </w:rPr>
        <w:t xml:space="preserve"> rajono saviv</w:t>
      </w:r>
      <w:r w:rsidR="00720321">
        <w:rPr>
          <w:szCs w:val="24"/>
        </w:rPr>
        <w:t>aldybės administracija (toliau –</w:t>
      </w:r>
      <w:r w:rsidRPr="00891070">
        <w:rPr>
          <w:szCs w:val="24"/>
        </w:rPr>
        <w:t xml:space="preserve"> Administracija), tvarkytų mano asmens duomenis: vardą, pavardę, asmens kodą ir gimimo datą su tikslu:</w:t>
      </w:r>
    </w:p>
    <w:p w14:paraId="2B385706" w14:textId="77777777" w:rsidR="00B30762" w:rsidRPr="00891070" w:rsidRDefault="00B30762" w:rsidP="001E1D5E">
      <w:pPr>
        <w:ind w:firstLine="1296"/>
        <w:jc w:val="both"/>
        <w:rPr>
          <w:szCs w:val="24"/>
        </w:rPr>
      </w:pPr>
      <w:r w:rsidRPr="00891070">
        <w:rPr>
          <w:szCs w:val="24"/>
        </w:rPr>
        <w:t>1. patikrinti deklaruotą gyvenamąją vietą;</w:t>
      </w:r>
    </w:p>
    <w:p w14:paraId="2B6F4AD6" w14:textId="77777777" w:rsidR="00B30762" w:rsidRPr="00891070" w:rsidRDefault="00B30762" w:rsidP="001E1D5E">
      <w:pPr>
        <w:ind w:firstLine="1296"/>
        <w:jc w:val="both"/>
        <w:rPr>
          <w:szCs w:val="24"/>
        </w:rPr>
      </w:pPr>
      <w:r w:rsidRPr="00891070">
        <w:rPr>
          <w:szCs w:val="24"/>
        </w:rPr>
        <w:t>2. patikrinti moksleivio ar studento statusą.</w:t>
      </w:r>
    </w:p>
    <w:p w14:paraId="6796BC6C" w14:textId="77777777" w:rsidR="00B30762" w:rsidRPr="00891070" w:rsidRDefault="00B30762" w:rsidP="001E1D5E">
      <w:pPr>
        <w:jc w:val="both"/>
        <w:rPr>
          <w:szCs w:val="24"/>
        </w:rPr>
      </w:pPr>
    </w:p>
    <w:p w14:paraId="1CC75C6B" w14:textId="77777777" w:rsidR="00B30762" w:rsidRPr="00891070" w:rsidRDefault="00B30762" w:rsidP="001E1D5E">
      <w:pPr>
        <w:ind w:firstLine="1296"/>
        <w:jc w:val="both"/>
        <w:rPr>
          <w:szCs w:val="24"/>
        </w:rPr>
      </w:pPr>
      <w:r w:rsidRPr="00891070">
        <w:rPr>
          <w:szCs w:val="24"/>
        </w:rPr>
        <w:t>Tvarkomi duomenys bus saugomi 12 mėnesius nuo sutikimo davimo dienos. Pasibaigus sutikimo galiojimo terminui, sutikimas bus sunaikintas įstatymo nustatyta tvarka.</w:t>
      </w:r>
    </w:p>
    <w:p w14:paraId="27313EE7" w14:textId="77777777" w:rsidR="00B30762" w:rsidRPr="00891070" w:rsidRDefault="00B30762" w:rsidP="001E1D5E">
      <w:pPr>
        <w:jc w:val="both"/>
        <w:rPr>
          <w:b/>
          <w:szCs w:val="24"/>
        </w:rPr>
      </w:pPr>
    </w:p>
    <w:p w14:paraId="2746E914" w14:textId="77777777" w:rsidR="00B30762" w:rsidRPr="00891070" w:rsidRDefault="00B30762" w:rsidP="001E1D5E">
      <w:pPr>
        <w:ind w:firstLine="1296"/>
        <w:jc w:val="both"/>
        <w:rPr>
          <w:szCs w:val="24"/>
        </w:rPr>
      </w:pPr>
      <w:r w:rsidRPr="00891070">
        <w:rPr>
          <w:szCs w:val="24"/>
        </w:rPr>
        <w:t xml:space="preserve">Esu </w:t>
      </w:r>
      <w:r w:rsidRPr="00891070">
        <w:rPr>
          <w:b/>
          <w:szCs w:val="24"/>
        </w:rPr>
        <w:t>informuotas (-a)</w:t>
      </w:r>
      <w:r w:rsidRPr="00891070">
        <w:rPr>
          <w:szCs w:val="24"/>
        </w:rPr>
        <w:t xml:space="preserve">, kad vadovaujantis ES Bendrojo duomenų apsaugos reglamento (toliau – BDAR) 15, 16, 17, 21 straipsniuose įtvirtintomis asmens duomenų subjekto teisėmis ir nustatyta tvarka turiu teisę: </w:t>
      </w:r>
    </w:p>
    <w:p w14:paraId="666870D7" w14:textId="77777777" w:rsidR="00B30762" w:rsidRPr="00891070" w:rsidRDefault="00B30762" w:rsidP="001E1D5E">
      <w:pPr>
        <w:ind w:firstLine="1296"/>
        <w:jc w:val="both"/>
        <w:rPr>
          <w:szCs w:val="24"/>
        </w:rPr>
      </w:pPr>
      <w:r w:rsidRPr="00891070">
        <w:rPr>
          <w:szCs w:val="24"/>
        </w:rPr>
        <w:t xml:space="preserve">1. žinoti (būti informuotas) apie mano asmens duomenų tvarkymą; </w:t>
      </w:r>
    </w:p>
    <w:p w14:paraId="4FBDDA5F" w14:textId="77777777" w:rsidR="00B30762" w:rsidRPr="00891070" w:rsidRDefault="00B30762" w:rsidP="001E1D5E">
      <w:pPr>
        <w:ind w:firstLine="1296"/>
        <w:jc w:val="both"/>
        <w:rPr>
          <w:szCs w:val="24"/>
        </w:rPr>
      </w:pPr>
      <w:r w:rsidRPr="00891070">
        <w:rPr>
          <w:szCs w:val="24"/>
        </w:rPr>
        <w:t xml:space="preserve">2. susipažinti su savo asmens duomenimis ir kaip jie yra tvarkomi; </w:t>
      </w:r>
    </w:p>
    <w:p w14:paraId="416F486D" w14:textId="77777777" w:rsidR="00B30762" w:rsidRPr="00B30762" w:rsidRDefault="00B30762" w:rsidP="001E1D5E">
      <w:pPr>
        <w:ind w:firstLine="1296"/>
        <w:jc w:val="both"/>
        <w:rPr>
          <w:szCs w:val="24"/>
        </w:rPr>
      </w:pPr>
      <w:r w:rsidRPr="00B30762">
        <w:rPr>
          <w:szCs w:val="24"/>
        </w:rPr>
        <w:t xml:space="preserve">3. </w:t>
      </w:r>
      <w:r w:rsidRPr="00B30762">
        <w:rPr>
          <w:rStyle w:val="Typewriter"/>
          <w:rFonts w:ascii="Times New Roman" w:hAnsi="Times New Roman"/>
          <w:sz w:val="24"/>
          <w:szCs w:val="24"/>
        </w:rPr>
        <w:t>reikalauti, sunaikinti mano asmens duomenis arba sustabdyti mano asmens duomenų tvarkymo veiksmus, kai duomenys tvarkomi nesilaikant BDAR ir kitų</w:t>
      </w:r>
      <w:r w:rsidRPr="00B30762">
        <w:rPr>
          <w:b/>
          <w:szCs w:val="24"/>
        </w:rPr>
        <w:t xml:space="preserve"> </w:t>
      </w:r>
      <w:r w:rsidRPr="00B30762">
        <w:rPr>
          <w:szCs w:val="24"/>
        </w:rPr>
        <w:t xml:space="preserve">asmens duomenų tvarkymą reglamentuojančių teisės aktų nuostatų; </w:t>
      </w:r>
    </w:p>
    <w:p w14:paraId="653A563C" w14:textId="77777777" w:rsidR="00B30762" w:rsidRPr="00891070" w:rsidRDefault="00B30762" w:rsidP="001E1D5E">
      <w:pPr>
        <w:ind w:firstLine="1296"/>
        <w:jc w:val="both"/>
        <w:rPr>
          <w:szCs w:val="24"/>
        </w:rPr>
      </w:pPr>
      <w:r w:rsidRPr="00891070">
        <w:rPr>
          <w:szCs w:val="24"/>
        </w:rPr>
        <w:t>4. mano kontaktiniai duomenys nebūtų perduoti trečiosioms šalims naudoti tyrimo ir apklausos tikslais.</w:t>
      </w:r>
    </w:p>
    <w:p w14:paraId="0A0B376F" w14:textId="77777777" w:rsidR="00B30762" w:rsidRPr="00891070" w:rsidRDefault="00B30762" w:rsidP="001E1D5E">
      <w:pPr>
        <w:ind w:firstLine="1296"/>
        <w:jc w:val="both"/>
        <w:rPr>
          <w:szCs w:val="24"/>
        </w:rPr>
      </w:pPr>
    </w:p>
    <w:p w14:paraId="6B5A458F" w14:textId="77777777" w:rsidR="00B30762" w:rsidRPr="00891070" w:rsidRDefault="00B30762" w:rsidP="001E1D5E">
      <w:pPr>
        <w:ind w:firstLine="1296"/>
        <w:jc w:val="both"/>
        <w:rPr>
          <w:szCs w:val="24"/>
        </w:rPr>
      </w:pPr>
      <w:r w:rsidRPr="00891070">
        <w:rPr>
          <w:szCs w:val="24"/>
        </w:rPr>
        <w:t xml:space="preserve">Man yra žinomos mano, kaip duomenų subjekto, teisės, nustatytos Lietuvos Respublikos asmens duomenų teisinės apsaugos įstatyme. </w:t>
      </w:r>
    </w:p>
    <w:p w14:paraId="012B6D8C" w14:textId="77777777" w:rsidR="00B30762" w:rsidRPr="00891070" w:rsidRDefault="00B30762" w:rsidP="001E1D5E">
      <w:pPr>
        <w:jc w:val="both"/>
        <w:rPr>
          <w:szCs w:val="24"/>
        </w:rPr>
      </w:pPr>
    </w:p>
    <w:p w14:paraId="7A164B3A" w14:textId="77777777" w:rsidR="00B30762" w:rsidRPr="00891070" w:rsidRDefault="00B30762" w:rsidP="001E1D5E">
      <w:pPr>
        <w:jc w:val="both"/>
        <w:rPr>
          <w:szCs w:val="24"/>
        </w:rPr>
      </w:pPr>
    </w:p>
    <w:tbl>
      <w:tblPr>
        <w:tblpPr w:leftFromText="180" w:rightFromText="180" w:vertAnchor="text" w:horzAnchor="page" w:tblpX="1756" w:tblpY="591"/>
        <w:tblW w:w="0" w:type="auto"/>
        <w:tblLook w:val="04A0" w:firstRow="1" w:lastRow="0" w:firstColumn="1" w:lastColumn="0" w:noHBand="0" w:noVBand="1"/>
      </w:tblPr>
      <w:tblGrid>
        <w:gridCol w:w="4963"/>
        <w:gridCol w:w="281"/>
        <w:gridCol w:w="3301"/>
      </w:tblGrid>
      <w:tr w:rsidR="00B30762" w:rsidRPr="0089287D" w14:paraId="17FF9869" w14:textId="77777777" w:rsidTr="00720321">
        <w:tc>
          <w:tcPr>
            <w:tcW w:w="4963" w:type="dxa"/>
            <w:tcBorders>
              <w:top w:val="single" w:sz="4" w:space="0" w:color="auto"/>
              <w:left w:val="nil"/>
              <w:bottom w:val="nil"/>
              <w:right w:val="nil"/>
            </w:tcBorders>
            <w:hideMark/>
          </w:tcPr>
          <w:p w14:paraId="4450F931" w14:textId="77777777" w:rsidR="00B30762" w:rsidRPr="00891070" w:rsidRDefault="00B30762" w:rsidP="00720321">
            <w:pPr>
              <w:jc w:val="center"/>
              <w:rPr>
                <w:szCs w:val="24"/>
              </w:rPr>
            </w:pPr>
            <w:r w:rsidRPr="00891070">
              <w:rPr>
                <w:szCs w:val="24"/>
              </w:rPr>
              <w:t>(vardas, pavardė)</w:t>
            </w:r>
          </w:p>
        </w:tc>
        <w:tc>
          <w:tcPr>
            <w:tcW w:w="281" w:type="dxa"/>
          </w:tcPr>
          <w:p w14:paraId="71749B3F" w14:textId="77777777" w:rsidR="00B30762" w:rsidRPr="00891070" w:rsidRDefault="00B30762" w:rsidP="00720321">
            <w:pPr>
              <w:jc w:val="center"/>
              <w:rPr>
                <w:szCs w:val="24"/>
              </w:rPr>
            </w:pPr>
          </w:p>
        </w:tc>
        <w:tc>
          <w:tcPr>
            <w:tcW w:w="3301" w:type="dxa"/>
            <w:tcBorders>
              <w:top w:val="single" w:sz="4" w:space="0" w:color="auto"/>
              <w:left w:val="nil"/>
              <w:bottom w:val="nil"/>
              <w:right w:val="nil"/>
            </w:tcBorders>
            <w:hideMark/>
          </w:tcPr>
          <w:p w14:paraId="2174C6E9" w14:textId="77777777" w:rsidR="00B30762" w:rsidRPr="0089287D" w:rsidRDefault="00B30762" w:rsidP="00720321">
            <w:pPr>
              <w:jc w:val="center"/>
              <w:rPr>
                <w:szCs w:val="24"/>
              </w:rPr>
            </w:pPr>
            <w:r w:rsidRPr="00891070">
              <w:rPr>
                <w:szCs w:val="24"/>
              </w:rPr>
              <w:t>(parašas)</w:t>
            </w:r>
          </w:p>
        </w:tc>
      </w:tr>
    </w:tbl>
    <w:p w14:paraId="4386BDB9" w14:textId="77777777" w:rsidR="00B30762" w:rsidRPr="0089287D" w:rsidRDefault="00B30762" w:rsidP="001E1D5E">
      <w:pPr>
        <w:tabs>
          <w:tab w:val="num" w:pos="432"/>
          <w:tab w:val="left" w:pos="993"/>
          <w:tab w:val="left" w:pos="1134"/>
        </w:tabs>
        <w:jc w:val="both"/>
        <w:rPr>
          <w:szCs w:val="24"/>
        </w:rPr>
      </w:pPr>
    </w:p>
    <w:p w14:paraId="23294A49" w14:textId="77777777" w:rsidR="00B30762" w:rsidRPr="0089287D" w:rsidRDefault="00B30762" w:rsidP="001E1D5E">
      <w:pPr>
        <w:jc w:val="both"/>
        <w:rPr>
          <w:szCs w:val="24"/>
        </w:rPr>
      </w:pPr>
    </w:p>
    <w:p w14:paraId="10F5ABC0" w14:textId="77777777" w:rsidR="00B30762" w:rsidRDefault="00B30762" w:rsidP="001E1D5E">
      <w:pPr>
        <w:ind w:left="885" w:right="282"/>
        <w:jc w:val="center"/>
        <w:rPr>
          <w:szCs w:val="24"/>
        </w:rPr>
      </w:pPr>
    </w:p>
    <w:p w14:paraId="2A88B8B5" w14:textId="4B793F03" w:rsidR="00DD36FE" w:rsidRDefault="00DD36FE" w:rsidP="001E1D5E">
      <w:pPr>
        <w:rPr>
          <w:szCs w:val="24"/>
        </w:rPr>
      </w:pPr>
    </w:p>
    <w:sectPr w:rsidR="00DD36FE">
      <w:pgSz w:w="11907" w:h="16840" w:code="9"/>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01B10"/>
    <w:multiLevelType w:val="hybridMultilevel"/>
    <w:tmpl w:val="DFE4D290"/>
    <w:lvl w:ilvl="0" w:tplc="A26A48BC">
      <w:start w:val="10"/>
      <w:numFmt w:val="decimal"/>
      <w:lvlText w:val="%1."/>
      <w:lvlJc w:val="left"/>
      <w:pPr>
        <w:tabs>
          <w:tab w:val="num" w:pos="624"/>
        </w:tabs>
        <w:ind w:left="624" w:hanging="360"/>
      </w:pPr>
      <w:rPr>
        <w:rFonts w:hint="default"/>
      </w:rPr>
    </w:lvl>
    <w:lvl w:ilvl="1" w:tplc="04270019" w:tentative="1">
      <w:start w:val="1"/>
      <w:numFmt w:val="lowerLetter"/>
      <w:lvlText w:val="%2."/>
      <w:lvlJc w:val="left"/>
      <w:pPr>
        <w:tabs>
          <w:tab w:val="num" w:pos="1368"/>
        </w:tabs>
        <w:ind w:left="1368" w:hanging="360"/>
      </w:pPr>
    </w:lvl>
    <w:lvl w:ilvl="2" w:tplc="0427001B" w:tentative="1">
      <w:start w:val="1"/>
      <w:numFmt w:val="lowerRoman"/>
      <w:lvlText w:val="%3."/>
      <w:lvlJc w:val="right"/>
      <w:pPr>
        <w:tabs>
          <w:tab w:val="num" w:pos="2088"/>
        </w:tabs>
        <w:ind w:left="2088" w:hanging="180"/>
      </w:pPr>
    </w:lvl>
    <w:lvl w:ilvl="3" w:tplc="0427000F" w:tentative="1">
      <w:start w:val="1"/>
      <w:numFmt w:val="decimal"/>
      <w:lvlText w:val="%4."/>
      <w:lvlJc w:val="left"/>
      <w:pPr>
        <w:tabs>
          <w:tab w:val="num" w:pos="2808"/>
        </w:tabs>
        <w:ind w:left="2808" w:hanging="360"/>
      </w:pPr>
    </w:lvl>
    <w:lvl w:ilvl="4" w:tplc="04270019" w:tentative="1">
      <w:start w:val="1"/>
      <w:numFmt w:val="lowerLetter"/>
      <w:lvlText w:val="%5."/>
      <w:lvlJc w:val="left"/>
      <w:pPr>
        <w:tabs>
          <w:tab w:val="num" w:pos="3528"/>
        </w:tabs>
        <w:ind w:left="3528" w:hanging="360"/>
      </w:pPr>
    </w:lvl>
    <w:lvl w:ilvl="5" w:tplc="0427001B" w:tentative="1">
      <w:start w:val="1"/>
      <w:numFmt w:val="lowerRoman"/>
      <w:lvlText w:val="%6."/>
      <w:lvlJc w:val="right"/>
      <w:pPr>
        <w:tabs>
          <w:tab w:val="num" w:pos="4248"/>
        </w:tabs>
        <w:ind w:left="4248" w:hanging="180"/>
      </w:pPr>
    </w:lvl>
    <w:lvl w:ilvl="6" w:tplc="0427000F" w:tentative="1">
      <w:start w:val="1"/>
      <w:numFmt w:val="decimal"/>
      <w:lvlText w:val="%7."/>
      <w:lvlJc w:val="left"/>
      <w:pPr>
        <w:tabs>
          <w:tab w:val="num" w:pos="4968"/>
        </w:tabs>
        <w:ind w:left="4968" w:hanging="360"/>
      </w:pPr>
    </w:lvl>
    <w:lvl w:ilvl="7" w:tplc="04270019" w:tentative="1">
      <w:start w:val="1"/>
      <w:numFmt w:val="lowerLetter"/>
      <w:lvlText w:val="%8."/>
      <w:lvlJc w:val="left"/>
      <w:pPr>
        <w:tabs>
          <w:tab w:val="num" w:pos="5688"/>
        </w:tabs>
        <w:ind w:left="5688" w:hanging="360"/>
      </w:pPr>
    </w:lvl>
    <w:lvl w:ilvl="8" w:tplc="0427001B" w:tentative="1">
      <w:start w:val="1"/>
      <w:numFmt w:val="lowerRoman"/>
      <w:lvlText w:val="%9."/>
      <w:lvlJc w:val="right"/>
      <w:pPr>
        <w:tabs>
          <w:tab w:val="num" w:pos="6408"/>
        </w:tabs>
        <w:ind w:left="6408" w:hanging="180"/>
      </w:pPr>
    </w:lvl>
  </w:abstractNum>
  <w:abstractNum w:abstractNumId="1" w15:restartNumberingAfterBreak="0">
    <w:nsid w:val="2DF36D0C"/>
    <w:multiLevelType w:val="hybridMultilevel"/>
    <w:tmpl w:val="C2389616"/>
    <w:lvl w:ilvl="0" w:tplc="64B4C99A">
      <w:start w:val="1"/>
      <w:numFmt w:val="upperLetter"/>
      <w:lvlText w:val="%1."/>
      <w:lvlJc w:val="left"/>
      <w:pPr>
        <w:ind w:left="2700" w:hanging="360"/>
      </w:pPr>
      <w:rPr>
        <w:rFonts w:hint="default"/>
      </w:rPr>
    </w:lvl>
    <w:lvl w:ilvl="1" w:tplc="04270019" w:tentative="1">
      <w:start w:val="1"/>
      <w:numFmt w:val="lowerLetter"/>
      <w:lvlText w:val="%2."/>
      <w:lvlJc w:val="left"/>
      <w:pPr>
        <w:ind w:left="3420" w:hanging="360"/>
      </w:pPr>
    </w:lvl>
    <w:lvl w:ilvl="2" w:tplc="0427001B" w:tentative="1">
      <w:start w:val="1"/>
      <w:numFmt w:val="lowerRoman"/>
      <w:lvlText w:val="%3."/>
      <w:lvlJc w:val="right"/>
      <w:pPr>
        <w:ind w:left="4140" w:hanging="180"/>
      </w:pPr>
    </w:lvl>
    <w:lvl w:ilvl="3" w:tplc="0427000F" w:tentative="1">
      <w:start w:val="1"/>
      <w:numFmt w:val="decimal"/>
      <w:lvlText w:val="%4."/>
      <w:lvlJc w:val="left"/>
      <w:pPr>
        <w:ind w:left="4860" w:hanging="360"/>
      </w:pPr>
    </w:lvl>
    <w:lvl w:ilvl="4" w:tplc="04270019" w:tentative="1">
      <w:start w:val="1"/>
      <w:numFmt w:val="lowerLetter"/>
      <w:lvlText w:val="%5."/>
      <w:lvlJc w:val="left"/>
      <w:pPr>
        <w:ind w:left="5580" w:hanging="360"/>
      </w:pPr>
    </w:lvl>
    <w:lvl w:ilvl="5" w:tplc="0427001B" w:tentative="1">
      <w:start w:val="1"/>
      <w:numFmt w:val="lowerRoman"/>
      <w:lvlText w:val="%6."/>
      <w:lvlJc w:val="right"/>
      <w:pPr>
        <w:ind w:left="6300" w:hanging="180"/>
      </w:pPr>
    </w:lvl>
    <w:lvl w:ilvl="6" w:tplc="0427000F" w:tentative="1">
      <w:start w:val="1"/>
      <w:numFmt w:val="decimal"/>
      <w:lvlText w:val="%7."/>
      <w:lvlJc w:val="left"/>
      <w:pPr>
        <w:ind w:left="7020" w:hanging="360"/>
      </w:pPr>
    </w:lvl>
    <w:lvl w:ilvl="7" w:tplc="04270019" w:tentative="1">
      <w:start w:val="1"/>
      <w:numFmt w:val="lowerLetter"/>
      <w:lvlText w:val="%8."/>
      <w:lvlJc w:val="left"/>
      <w:pPr>
        <w:ind w:left="7740" w:hanging="360"/>
      </w:pPr>
    </w:lvl>
    <w:lvl w:ilvl="8" w:tplc="0427001B" w:tentative="1">
      <w:start w:val="1"/>
      <w:numFmt w:val="lowerRoman"/>
      <w:lvlText w:val="%9."/>
      <w:lvlJc w:val="right"/>
      <w:pPr>
        <w:ind w:left="8460" w:hanging="180"/>
      </w:pPr>
    </w:lvl>
  </w:abstractNum>
  <w:abstractNum w:abstractNumId="2" w15:restartNumberingAfterBreak="0">
    <w:nsid w:val="4EFB4035"/>
    <w:multiLevelType w:val="multilevel"/>
    <w:tmpl w:val="674C4F3A"/>
    <w:lvl w:ilvl="0">
      <w:start w:val="2"/>
      <w:numFmt w:val="decimal"/>
      <w:lvlText w:val="%1."/>
      <w:lvlJc w:val="left"/>
      <w:pPr>
        <w:ind w:left="1267" w:hanging="360"/>
      </w:pPr>
      <w:rPr>
        <w:rFonts w:hint="default"/>
      </w:rPr>
    </w:lvl>
    <w:lvl w:ilvl="1">
      <w:start w:val="1"/>
      <w:numFmt w:val="decimal"/>
      <w:isLgl/>
      <w:lvlText w:val="%1.%2."/>
      <w:lvlJc w:val="left"/>
      <w:pPr>
        <w:ind w:left="4495" w:hanging="525"/>
      </w:pPr>
      <w:rPr>
        <w:rFonts w:hint="default"/>
      </w:rPr>
    </w:lvl>
    <w:lvl w:ilvl="2">
      <w:start w:val="1"/>
      <w:numFmt w:val="decimal"/>
      <w:isLgl/>
      <w:lvlText w:val="%1.%2.%3."/>
      <w:lvlJc w:val="left"/>
      <w:pPr>
        <w:ind w:left="2347" w:hanging="720"/>
      </w:pPr>
      <w:rPr>
        <w:rFonts w:hint="default"/>
      </w:rPr>
    </w:lvl>
    <w:lvl w:ilvl="3">
      <w:start w:val="1"/>
      <w:numFmt w:val="decimal"/>
      <w:isLgl/>
      <w:lvlText w:val="%1.%2.%3.%4."/>
      <w:lvlJc w:val="left"/>
      <w:pPr>
        <w:ind w:left="2707" w:hanging="720"/>
      </w:pPr>
      <w:rPr>
        <w:rFonts w:hint="default"/>
      </w:rPr>
    </w:lvl>
    <w:lvl w:ilvl="4">
      <w:start w:val="1"/>
      <w:numFmt w:val="decimal"/>
      <w:isLgl/>
      <w:lvlText w:val="%1.%2.%3.%4.%5."/>
      <w:lvlJc w:val="left"/>
      <w:pPr>
        <w:ind w:left="3427" w:hanging="1080"/>
      </w:pPr>
      <w:rPr>
        <w:rFonts w:hint="default"/>
      </w:rPr>
    </w:lvl>
    <w:lvl w:ilvl="5">
      <w:start w:val="1"/>
      <w:numFmt w:val="decimal"/>
      <w:isLgl/>
      <w:lvlText w:val="%1.%2.%3.%4.%5.%6."/>
      <w:lvlJc w:val="left"/>
      <w:pPr>
        <w:ind w:left="3787" w:hanging="1080"/>
      </w:pPr>
      <w:rPr>
        <w:rFonts w:hint="default"/>
      </w:rPr>
    </w:lvl>
    <w:lvl w:ilvl="6">
      <w:start w:val="1"/>
      <w:numFmt w:val="decimal"/>
      <w:isLgl/>
      <w:lvlText w:val="%1.%2.%3.%4.%5.%6.%7."/>
      <w:lvlJc w:val="left"/>
      <w:pPr>
        <w:ind w:left="4507" w:hanging="1440"/>
      </w:pPr>
      <w:rPr>
        <w:rFonts w:hint="default"/>
      </w:rPr>
    </w:lvl>
    <w:lvl w:ilvl="7">
      <w:start w:val="1"/>
      <w:numFmt w:val="decimal"/>
      <w:isLgl/>
      <w:lvlText w:val="%1.%2.%3.%4.%5.%6.%7.%8."/>
      <w:lvlJc w:val="left"/>
      <w:pPr>
        <w:ind w:left="4867" w:hanging="1440"/>
      </w:pPr>
      <w:rPr>
        <w:rFonts w:hint="default"/>
      </w:rPr>
    </w:lvl>
    <w:lvl w:ilvl="8">
      <w:start w:val="1"/>
      <w:numFmt w:val="decimal"/>
      <w:isLgl/>
      <w:lvlText w:val="%1.%2.%3.%4.%5.%6.%7.%8.%9."/>
      <w:lvlJc w:val="left"/>
      <w:pPr>
        <w:ind w:left="5587" w:hanging="1800"/>
      </w:pPr>
      <w:rPr>
        <w:rFonts w:hint="default"/>
      </w:rPr>
    </w:lvl>
  </w:abstractNum>
  <w:abstractNum w:abstractNumId="3" w15:restartNumberingAfterBreak="0">
    <w:nsid w:val="4F874485"/>
    <w:multiLevelType w:val="hybridMultilevel"/>
    <w:tmpl w:val="604C995C"/>
    <w:lvl w:ilvl="0" w:tplc="D54C3FA6">
      <w:start w:val="11"/>
      <w:numFmt w:val="decimal"/>
      <w:lvlText w:val="%1."/>
      <w:lvlJc w:val="left"/>
      <w:pPr>
        <w:tabs>
          <w:tab w:val="num" w:pos="624"/>
        </w:tabs>
        <w:ind w:left="624" w:hanging="360"/>
      </w:pPr>
      <w:rPr>
        <w:rFonts w:hint="default"/>
        <w:b w:val="0"/>
      </w:rPr>
    </w:lvl>
    <w:lvl w:ilvl="1" w:tplc="04270019" w:tentative="1">
      <w:start w:val="1"/>
      <w:numFmt w:val="lowerLetter"/>
      <w:lvlText w:val="%2."/>
      <w:lvlJc w:val="left"/>
      <w:pPr>
        <w:tabs>
          <w:tab w:val="num" w:pos="1344"/>
        </w:tabs>
        <w:ind w:left="1344" w:hanging="360"/>
      </w:pPr>
    </w:lvl>
    <w:lvl w:ilvl="2" w:tplc="0427001B" w:tentative="1">
      <w:start w:val="1"/>
      <w:numFmt w:val="lowerRoman"/>
      <w:lvlText w:val="%3."/>
      <w:lvlJc w:val="right"/>
      <w:pPr>
        <w:tabs>
          <w:tab w:val="num" w:pos="2064"/>
        </w:tabs>
        <w:ind w:left="2064" w:hanging="180"/>
      </w:pPr>
    </w:lvl>
    <w:lvl w:ilvl="3" w:tplc="0427000F" w:tentative="1">
      <w:start w:val="1"/>
      <w:numFmt w:val="decimal"/>
      <w:lvlText w:val="%4."/>
      <w:lvlJc w:val="left"/>
      <w:pPr>
        <w:tabs>
          <w:tab w:val="num" w:pos="2784"/>
        </w:tabs>
        <w:ind w:left="2784" w:hanging="360"/>
      </w:pPr>
    </w:lvl>
    <w:lvl w:ilvl="4" w:tplc="04270019" w:tentative="1">
      <w:start w:val="1"/>
      <w:numFmt w:val="lowerLetter"/>
      <w:lvlText w:val="%5."/>
      <w:lvlJc w:val="left"/>
      <w:pPr>
        <w:tabs>
          <w:tab w:val="num" w:pos="3504"/>
        </w:tabs>
        <w:ind w:left="3504" w:hanging="360"/>
      </w:pPr>
    </w:lvl>
    <w:lvl w:ilvl="5" w:tplc="0427001B" w:tentative="1">
      <w:start w:val="1"/>
      <w:numFmt w:val="lowerRoman"/>
      <w:lvlText w:val="%6."/>
      <w:lvlJc w:val="right"/>
      <w:pPr>
        <w:tabs>
          <w:tab w:val="num" w:pos="4224"/>
        </w:tabs>
        <w:ind w:left="4224" w:hanging="180"/>
      </w:pPr>
    </w:lvl>
    <w:lvl w:ilvl="6" w:tplc="0427000F" w:tentative="1">
      <w:start w:val="1"/>
      <w:numFmt w:val="decimal"/>
      <w:lvlText w:val="%7."/>
      <w:lvlJc w:val="left"/>
      <w:pPr>
        <w:tabs>
          <w:tab w:val="num" w:pos="4944"/>
        </w:tabs>
        <w:ind w:left="4944" w:hanging="360"/>
      </w:pPr>
    </w:lvl>
    <w:lvl w:ilvl="7" w:tplc="04270019" w:tentative="1">
      <w:start w:val="1"/>
      <w:numFmt w:val="lowerLetter"/>
      <w:lvlText w:val="%8."/>
      <w:lvlJc w:val="left"/>
      <w:pPr>
        <w:tabs>
          <w:tab w:val="num" w:pos="5664"/>
        </w:tabs>
        <w:ind w:left="5664" w:hanging="360"/>
      </w:pPr>
    </w:lvl>
    <w:lvl w:ilvl="8" w:tplc="0427001B" w:tentative="1">
      <w:start w:val="1"/>
      <w:numFmt w:val="lowerRoman"/>
      <w:lvlText w:val="%9."/>
      <w:lvlJc w:val="right"/>
      <w:pPr>
        <w:tabs>
          <w:tab w:val="num" w:pos="6384"/>
        </w:tabs>
        <w:ind w:left="6384" w:hanging="180"/>
      </w:pPr>
    </w:lvl>
  </w:abstractNum>
  <w:abstractNum w:abstractNumId="4" w15:restartNumberingAfterBreak="0">
    <w:nsid w:val="50756A6F"/>
    <w:multiLevelType w:val="hybridMultilevel"/>
    <w:tmpl w:val="F63C2736"/>
    <w:lvl w:ilvl="0" w:tplc="C1AED10C">
      <w:start w:val="1"/>
      <w:numFmt w:val="decimal"/>
      <w:lvlText w:val="%1."/>
      <w:lvlJc w:val="left"/>
      <w:pPr>
        <w:ind w:left="1267" w:hanging="360"/>
      </w:pPr>
      <w:rPr>
        <w:rFonts w:hint="default"/>
      </w:rPr>
    </w:lvl>
    <w:lvl w:ilvl="1" w:tplc="04270019" w:tentative="1">
      <w:start w:val="1"/>
      <w:numFmt w:val="lowerLetter"/>
      <w:lvlText w:val="%2."/>
      <w:lvlJc w:val="left"/>
      <w:pPr>
        <w:ind w:left="1987" w:hanging="360"/>
      </w:pPr>
    </w:lvl>
    <w:lvl w:ilvl="2" w:tplc="0427001B" w:tentative="1">
      <w:start w:val="1"/>
      <w:numFmt w:val="lowerRoman"/>
      <w:lvlText w:val="%3."/>
      <w:lvlJc w:val="right"/>
      <w:pPr>
        <w:ind w:left="2707" w:hanging="180"/>
      </w:pPr>
    </w:lvl>
    <w:lvl w:ilvl="3" w:tplc="0427000F" w:tentative="1">
      <w:start w:val="1"/>
      <w:numFmt w:val="decimal"/>
      <w:lvlText w:val="%4."/>
      <w:lvlJc w:val="left"/>
      <w:pPr>
        <w:ind w:left="3427" w:hanging="360"/>
      </w:pPr>
    </w:lvl>
    <w:lvl w:ilvl="4" w:tplc="04270019" w:tentative="1">
      <w:start w:val="1"/>
      <w:numFmt w:val="lowerLetter"/>
      <w:lvlText w:val="%5."/>
      <w:lvlJc w:val="left"/>
      <w:pPr>
        <w:ind w:left="4147" w:hanging="360"/>
      </w:pPr>
    </w:lvl>
    <w:lvl w:ilvl="5" w:tplc="0427001B" w:tentative="1">
      <w:start w:val="1"/>
      <w:numFmt w:val="lowerRoman"/>
      <w:lvlText w:val="%6."/>
      <w:lvlJc w:val="right"/>
      <w:pPr>
        <w:ind w:left="4867" w:hanging="180"/>
      </w:pPr>
    </w:lvl>
    <w:lvl w:ilvl="6" w:tplc="0427000F" w:tentative="1">
      <w:start w:val="1"/>
      <w:numFmt w:val="decimal"/>
      <w:lvlText w:val="%7."/>
      <w:lvlJc w:val="left"/>
      <w:pPr>
        <w:ind w:left="5587" w:hanging="360"/>
      </w:pPr>
    </w:lvl>
    <w:lvl w:ilvl="7" w:tplc="04270019" w:tentative="1">
      <w:start w:val="1"/>
      <w:numFmt w:val="lowerLetter"/>
      <w:lvlText w:val="%8."/>
      <w:lvlJc w:val="left"/>
      <w:pPr>
        <w:ind w:left="6307" w:hanging="360"/>
      </w:pPr>
    </w:lvl>
    <w:lvl w:ilvl="8" w:tplc="0427001B" w:tentative="1">
      <w:start w:val="1"/>
      <w:numFmt w:val="lowerRoman"/>
      <w:lvlText w:val="%9."/>
      <w:lvlJc w:val="right"/>
      <w:pPr>
        <w:ind w:left="7027" w:hanging="180"/>
      </w:pPr>
    </w:lvl>
  </w:abstractNum>
  <w:abstractNum w:abstractNumId="5" w15:restartNumberingAfterBreak="0">
    <w:nsid w:val="5135353E"/>
    <w:multiLevelType w:val="multilevel"/>
    <w:tmpl w:val="6DDAAA84"/>
    <w:lvl w:ilvl="0">
      <w:start w:val="1"/>
      <w:numFmt w:val="decimal"/>
      <w:lvlText w:val="%1."/>
      <w:lvlJc w:val="left"/>
      <w:pPr>
        <w:ind w:left="1267" w:hanging="360"/>
      </w:pPr>
      <w:rPr>
        <w:rFonts w:hint="default"/>
      </w:rPr>
    </w:lvl>
    <w:lvl w:ilvl="1">
      <w:start w:val="1"/>
      <w:numFmt w:val="decimal"/>
      <w:isLgl/>
      <w:lvlText w:val="%1.%2."/>
      <w:lvlJc w:val="left"/>
      <w:pPr>
        <w:ind w:left="1792" w:hanging="525"/>
      </w:pPr>
      <w:rPr>
        <w:rFonts w:hint="default"/>
      </w:rPr>
    </w:lvl>
    <w:lvl w:ilvl="2">
      <w:start w:val="1"/>
      <w:numFmt w:val="decimal"/>
      <w:isLgl/>
      <w:lvlText w:val="%1.%2.%3."/>
      <w:lvlJc w:val="left"/>
      <w:pPr>
        <w:ind w:left="2347" w:hanging="720"/>
      </w:pPr>
      <w:rPr>
        <w:rFonts w:hint="default"/>
      </w:rPr>
    </w:lvl>
    <w:lvl w:ilvl="3">
      <w:start w:val="1"/>
      <w:numFmt w:val="decimal"/>
      <w:isLgl/>
      <w:lvlText w:val="%1.%2.%3.%4."/>
      <w:lvlJc w:val="left"/>
      <w:pPr>
        <w:ind w:left="2707" w:hanging="720"/>
      </w:pPr>
      <w:rPr>
        <w:rFonts w:hint="default"/>
      </w:rPr>
    </w:lvl>
    <w:lvl w:ilvl="4">
      <w:start w:val="1"/>
      <w:numFmt w:val="decimal"/>
      <w:isLgl/>
      <w:lvlText w:val="%1.%2.%3.%4.%5."/>
      <w:lvlJc w:val="left"/>
      <w:pPr>
        <w:ind w:left="3427" w:hanging="1080"/>
      </w:pPr>
      <w:rPr>
        <w:rFonts w:hint="default"/>
      </w:rPr>
    </w:lvl>
    <w:lvl w:ilvl="5">
      <w:start w:val="1"/>
      <w:numFmt w:val="decimal"/>
      <w:isLgl/>
      <w:lvlText w:val="%1.%2.%3.%4.%5.%6."/>
      <w:lvlJc w:val="left"/>
      <w:pPr>
        <w:ind w:left="3787" w:hanging="1080"/>
      </w:pPr>
      <w:rPr>
        <w:rFonts w:hint="default"/>
      </w:rPr>
    </w:lvl>
    <w:lvl w:ilvl="6">
      <w:start w:val="1"/>
      <w:numFmt w:val="decimal"/>
      <w:isLgl/>
      <w:lvlText w:val="%1.%2.%3.%4.%5.%6.%7."/>
      <w:lvlJc w:val="left"/>
      <w:pPr>
        <w:ind w:left="4507" w:hanging="1440"/>
      </w:pPr>
      <w:rPr>
        <w:rFonts w:hint="default"/>
      </w:rPr>
    </w:lvl>
    <w:lvl w:ilvl="7">
      <w:start w:val="1"/>
      <w:numFmt w:val="decimal"/>
      <w:isLgl/>
      <w:lvlText w:val="%1.%2.%3.%4.%5.%6.%7.%8."/>
      <w:lvlJc w:val="left"/>
      <w:pPr>
        <w:ind w:left="4867" w:hanging="1440"/>
      </w:pPr>
      <w:rPr>
        <w:rFonts w:hint="default"/>
      </w:rPr>
    </w:lvl>
    <w:lvl w:ilvl="8">
      <w:start w:val="1"/>
      <w:numFmt w:val="decimal"/>
      <w:isLgl/>
      <w:lvlText w:val="%1.%2.%3.%4.%5.%6.%7.%8.%9."/>
      <w:lvlJc w:val="left"/>
      <w:pPr>
        <w:ind w:left="5587" w:hanging="1800"/>
      </w:pPr>
      <w:rPr>
        <w:rFonts w:hint="default"/>
      </w:rPr>
    </w:lvl>
  </w:abstractNum>
  <w:num w:numId="1" w16cid:durableId="1279800618">
    <w:abstractNumId w:val="4"/>
  </w:num>
  <w:num w:numId="2" w16cid:durableId="3749336">
    <w:abstractNumId w:val="5"/>
  </w:num>
  <w:num w:numId="3" w16cid:durableId="1822843338">
    <w:abstractNumId w:val="2"/>
  </w:num>
  <w:num w:numId="4" w16cid:durableId="2120753495">
    <w:abstractNumId w:val="1"/>
  </w:num>
  <w:num w:numId="5" w16cid:durableId="1562325843">
    <w:abstractNumId w:val="0"/>
  </w:num>
  <w:num w:numId="6" w16cid:durableId="546650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EF3"/>
    <w:rsid w:val="00023461"/>
    <w:rsid w:val="000747AA"/>
    <w:rsid w:val="000900CC"/>
    <w:rsid w:val="000A3638"/>
    <w:rsid w:val="000D54A2"/>
    <w:rsid w:val="000E1C0F"/>
    <w:rsid w:val="000E2136"/>
    <w:rsid w:val="00186F2D"/>
    <w:rsid w:val="001A38F6"/>
    <w:rsid w:val="001E1D5E"/>
    <w:rsid w:val="001E6485"/>
    <w:rsid w:val="00211A3B"/>
    <w:rsid w:val="0021756A"/>
    <w:rsid w:val="002413DE"/>
    <w:rsid w:val="00263142"/>
    <w:rsid w:val="00271352"/>
    <w:rsid w:val="00280B15"/>
    <w:rsid w:val="00282D01"/>
    <w:rsid w:val="002B480F"/>
    <w:rsid w:val="00302FFF"/>
    <w:rsid w:val="00314BF5"/>
    <w:rsid w:val="0031581F"/>
    <w:rsid w:val="00316D4C"/>
    <w:rsid w:val="00326C0D"/>
    <w:rsid w:val="003A0F89"/>
    <w:rsid w:val="003B1983"/>
    <w:rsid w:val="003D3A93"/>
    <w:rsid w:val="00412112"/>
    <w:rsid w:val="00441C76"/>
    <w:rsid w:val="004707B1"/>
    <w:rsid w:val="00472503"/>
    <w:rsid w:val="00487354"/>
    <w:rsid w:val="00487830"/>
    <w:rsid w:val="00533A6D"/>
    <w:rsid w:val="005823E1"/>
    <w:rsid w:val="005A38F1"/>
    <w:rsid w:val="005A5630"/>
    <w:rsid w:val="005B03DB"/>
    <w:rsid w:val="005C6EA6"/>
    <w:rsid w:val="00624D43"/>
    <w:rsid w:val="00625C1C"/>
    <w:rsid w:val="006319A1"/>
    <w:rsid w:val="00651C33"/>
    <w:rsid w:val="00693C5E"/>
    <w:rsid w:val="006A64DD"/>
    <w:rsid w:val="006C209F"/>
    <w:rsid w:val="006C29FA"/>
    <w:rsid w:val="006C608F"/>
    <w:rsid w:val="00720321"/>
    <w:rsid w:val="007337A7"/>
    <w:rsid w:val="00765421"/>
    <w:rsid w:val="0079211C"/>
    <w:rsid w:val="00820545"/>
    <w:rsid w:val="00872CC0"/>
    <w:rsid w:val="008938C4"/>
    <w:rsid w:val="008B4EF3"/>
    <w:rsid w:val="008C35B4"/>
    <w:rsid w:val="008C5750"/>
    <w:rsid w:val="009975C0"/>
    <w:rsid w:val="009D1FA0"/>
    <w:rsid w:val="009D3336"/>
    <w:rsid w:val="00A01B19"/>
    <w:rsid w:val="00A35830"/>
    <w:rsid w:val="00A404FA"/>
    <w:rsid w:val="00A40F81"/>
    <w:rsid w:val="00A835CF"/>
    <w:rsid w:val="00AA7AEF"/>
    <w:rsid w:val="00AE650C"/>
    <w:rsid w:val="00AF2DCD"/>
    <w:rsid w:val="00B30762"/>
    <w:rsid w:val="00B83639"/>
    <w:rsid w:val="00B94C91"/>
    <w:rsid w:val="00BA50EF"/>
    <w:rsid w:val="00BD27D4"/>
    <w:rsid w:val="00BD545F"/>
    <w:rsid w:val="00BD7FBB"/>
    <w:rsid w:val="00BE0098"/>
    <w:rsid w:val="00C8298A"/>
    <w:rsid w:val="00C9576F"/>
    <w:rsid w:val="00CA4795"/>
    <w:rsid w:val="00CF26E0"/>
    <w:rsid w:val="00CF5953"/>
    <w:rsid w:val="00D01D9B"/>
    <w:rsid w:val="00D43895"/>
    <w:rsid w:val="00D513C7"/>
    <w:rsid w:val="00D530AC"/>
    <w:rsid w:val="00DA50DE"/>
    <w:rsid w:val="00DD36FE"/>
    <w:rsid w:val="00DD65F1"/>
    <w:rsid w:val="00E96B5D"/>
    <w:rsid w:val="00EC7F27"/>
    <w:rsid w:val="00EE14E4"/>
    <w:rsid w:val="00F00151"/>
    <w:rsid w:val="00F108B4"/>
    <w:rsid w:val="00F305D3"/>
    <w:rsid w:val="00F370EC"/>
    <w:rsid w:val="00F42D7A"/>
    <w:rsid w:val="00F70F6E"/>
    <w:rsid w:val="00F7425D"/>
    <w:rsid w:val="00FC2CC9"/>
    <w:rsid w:val="00FC52F1"/>
    <w:rsid w:val="00FD3307"/>
    <w:rsid w:val="00FD62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BC6CD"/>
  <w15:docId w15:val="{C574AC85-9F66-41C0-AEBB-D702ED91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8938C4"/>
    <w:rPr>
      <w:rFonts w:ascii="Tahoma" w:hAnsi="Tahoma" w:cs="Tahoma"/>
      <w:sz w:val="16"/>
      <w:szCs w:val="16"/>
    </w:rPr>
  </w:style>
  <w:style w:type="character" w:customStyle="1" w:styleId="DebesliotekstasDiagrama">
    <w:name w:val="Debesėlio tekstas Diagrama"/>
    <w:basedOn w:val="Numatytasispastraiposriftas"/>
    <w:link w:val="Debesliotekstas"/>
    <w:rsid w:val="008938C4"/>
    <w:rPr>
      <w:rFonts w:ascii="Tahoma" w:hAnsi="Tahoma" w:cs="Tahoma"/>
      <w:sz w:val="16"/>
      <w:szCs w:val="16"/>
    </w:rPr>
  </w:style>
  <w:style w:type="paragraph" w:styleId="Sraopastraipa">
    <w:name w:val="List Paragraph"/>
    <w:basedOn w:val="prastasis"/>
    <w:rsid w:val="003D3A93"/>
    <w:pPr>
      <w:ind w:left="720"/>
      <w:contextualSpacing/>
    </w:pPr>
  </w:style>
  <w:style w:type="paragraph" w:styleId="Pagrindiniotekstotrauka">
    <w:name w:val="Body Text Indent"/>
    <w:basedOn w:val="prastasis"/>
    <w:link w:val="PagrindiniotekstotraukaDiagrama"/>
    <w:rsid w:val="00BD27D4"/>
    <w:pPr>
      <w:ind w:firstLine="1247"/>
      <w:jc w:val="center"/>
    </w:pPr>
    <w:rPr>
      <w:b/>
      <w:bCs/>
      <w:szCs w:val="24"/>
    </w:rPr>
  </w:style>
  <w:style w:type="character" w:customStyle="1" w:styleId="PagrindiniotekstotraukaDiagrama">
    <w:name w:val="Pagrindinio teksto įtrauka Diagrama"/>
    <w:basedOn w:val="Numatytasispastraiposriftas"/>
    <w:link w:val="Pagrindiniotekstotrauka"/>
    <w:rsid w:val="00BD27D4"/>
    <w:rPr>
      <w:b/>
      <w:bCs/>
      <w:szCs w:val="24"/>
    </w:rPr>
  </w:style>
  <w:style w:type="character" w:customStyle="1" w:styleId="Typewriter">
    <w:name w:val="Typewriter"/>
    <w:rsid w:val="00B30762"/>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492567">
      <w:bodyDiv w:val="1"/>
      <w:marLeft w:val="0"/>
      <w:marRight w:val="0"/>
      <w:marTop w:val="0"/>
      <w:marBottom w:val="0"/>
      <w:divBdr>
        <w:top w:val="none" w:sz="0" w:space="0" w:color="auto"/>
        <w:left w:val="none" w:sz="0" w:space="0" w:color="auto"/>
        <w:bottom w:val="none" w:sz="0" w:space="0" w:color="auto"/>
        <w:right w:val="none" w:sz="0" w:space="0" w:color="auto"/>
      </w:divBdr>
      <w:divsChild>
        <w:div w:id="1680504729">
          <w:marLeft w:val="0"/>
          <w:marRight w:val="0"/>
          <w:marTop w:val="0"/>
          <w:marBottom w:val="0"/>
          <w:divBdr>
            <w:top w:val="none" w:sz="0" w:space="0" w:color="auto"/>
            <w:left w:val="none" w:sz="0" w:space="0" w:color="auto"/>
            <w:bottom w:val="none" w:sz="0" w:space="0" w:color="auto"/>
            <w:right w:val="none" w:sz="0" w:space="0" w:color="auto"/>
          </w:divBdr>
          <w:divsChild>
            <w:div w:id="1486975800">
              <w:marLeft w:val="0"/>
              <w:marRight w:val="0"/>
              <w:marTop w:val="0"/>
              <w:marBottom w:val="0"/>
              <w:divBdr>
                <w:top w:val="none" w:sz="0" w:space="0" w:color="auto"/>
                <w:left w:val="none" w:sz="0" w:space="0" w:color="auto"/>
                <w:bottom w:val="none" w:sz="0" w:space="0" w:color="auto"/>
                <w:right w:val="none" w:sz="0" w:space="0" w:color="auto"/>
              </w:divBdr>
              <w:divsChild>
                <w:div w:id="347410602">
                  <w:marLeft w:val="0"/>
                  <w:marRight w:val="0"/>
                  <w:marTop w:val="0"/>
                  <w:marBottom w:val="0"/>
                  <w:divBdr>
                    <w:top w:val="none" w:sz="0" w:space="0" w:color="auto"/>
                    <w:left w:val="none" w:sz="0" w:space="0" w:color="auto"/>
                    <w:bottom w:val="none" w:sz="0" w:space="0" w:color="auto"/>
                    <w:right w:val="none" w:sz="0" w:space="0" w:color="auto"/>
                  </w:divBdr>
                  <w:divsChild>
                    <w:div w:id="778526724">
                      <w:marLeft w:val="0"/>
                      <w:marRight w:val="0"/>
                      <w:marTop w:val="0"/>
                      <w:marBottom w:val="0"/>
                      <w:divBdr>
                        <w:top w:val="none" w:sz="0" w:space="0" w:color="auto"/>
                        <w:left w:val="none" w:sz="0" w:space="0" w:color="auto"/>
                        <w:bottom w:val="none" w:sz="0" w:space="0" w:color="auto"/>
                        <w:right w:val="none" w:sz="0" w:space="0" w:color="auto"/>
                      </w:divBdr>
                      <w:divsChild>
                        <w:div w:id="871724929">
                          <w:marLeft w:val="0"/>
                          <w:marRight w:val="0"/>
                          <w:marTop w:val="375"/>
                          <w:marBottom w:val="0"/>
                          <w:divBdr>
                            <w:top w:val="none" w:sz="0" w:space="0" w:color="auto"/>
                            <w:left w:val="none" w:sz="0" w:space="0" w:color="auto"/>
                            <w:bottom w:val="none" w:sz="0" w:space="0" w:color="auto"/>
                            <w:right w:val="none" w:sz="0" w:space="0" w:color="auto"/>
                          </w:divBdr>
                          <w:divsChild>
                            <w:div w:id="1532106441">
                              <w:marLeft w:val="0"/>
                              <w:marRight w:val="0"/>
                              <w:marTop w:val="0"/>
                              <w:marBottom w:val="0"/>
                              <w:divBdr>
                                <w:top w:val="none" w:sz="0" w:space="0" w:color="auto"/>
                                <w:left w:val="none" w:sz="0" w:space="0" w:color="auto"/>
                                <w:bottom w:val="none" w:sz="0" w:space="0" w:color="auto"/>
                                <w:right w:val="none" w:sz="0" w:space="0" w:color="auto"/>
                              </w:divBdr>
                              <w:divsChild>
                                <w:div w:id="1772629948">
                                  <w:marLeft w:val="0"/>
                                  <w:marRight w:val="0"/>
                                  <w:marTop w:val="75"/>
                                  <w:marBottom w:val="0"/>
                                  <w:divBdr>
                                    <w:top w:val="single" w:sz="18" w:space="6" w:color="E8E8E8"/>
                                    <w:left w:val="none" w:sz="0" w:space="0" w:color="auto"/>
                                    <w:bottom w:val="none" w:sz="0" w:space="0" w:color="auto"/>
                                    <w:right w:val="none" w:sz="0" w:space="0" w:color="auto"/>
                                  </w:divBdr>
                                </w:div>
                              </w:divsChild>
                            </w:div>
                          </w:divsChild>
                        </w:div>
                      </w:divsChild>
                    </w:div>
                  </w:divsChild>
                </w:div>
              </w:divsChild>
            </w:div>
          </w:divsChild>
        </w:div>
      </w:divsChild>
    </w:div>
    <w:div w:id="170258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13</Pages>
  <Words>18492</Words>
  <Characters>10541</Characters>
  <Application>Microsoft Office Word</Application>
  <DocSecurity>0</DocSecurity>
  <Lines>87</Lines>
  <Paragraphs>57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cp:revision>
  <cp:lastPrinted>2023-01-16T09:09:00Z</cp:lastPrinted>
  <dcterms:created xsi:type="dcterms:W3CDTF">2023-01-13T12:55:00Z</dcterms:created>
  <dcterms:modified xsi:type="dcterms:W3CDTF">2023-01-20T12:16:00Z</dcterms:modified>
</cp:coreProperties>
</file>