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68A1C" w14:textId="7E4D7547" w:rsidR="00B52C2E" w:rsidRPr="00B52C2E" w:rsidRDefault="00B52C2E" w:rsidP="00B52C2E">
      <w:pPr>
        <w:ind w:firstLine="0"/>
        <w:jc w:val="left"/>
        <w:rPr>
          <w:rFonts w:ascii="Times New Roman" w:hAnsi="Times New Roman"/>
          <w:szCs w:val="24"/>
          <w:lang w:eastAsia="lt-LT"/>
        </w:rPr>
      </w:pPr>
      <w:r w:rsidRPr="00B52C2E">
        <w:rPr>
          <w:rFonts w:ascii="Times New Roman" w:hAnsi="Times New Roman"/>
          <w:szCs w:val="24"/>
          <w:lang w:eastAsia="lt-LT"/>
        </w:rPr>
        <w:t xml:space="preserve">                                                         </w:t>
      </w:r>
      <w:r w:rsidR="00E6468F">
        <w:rPr>
          <w:rFonts w:ascii="Times New Roman" w:hAnsi="Times New Roman"/>
          <w:szCs w:val="24"/>
          <w:lang w:eastAsia="lt-LT"/>
        </w:rPr>
        <w:t xml:space="preserve">                               </w:t>
      </w:r>
      <w:r w:rsidRPr="00B52C2E">
        <w:rPr>
          <w:rFonts w:ascii="Times New Roman" w:hAnsi="Times New Roman"/>
          <w:szCs w:val="24"/>
          <w:lang w:eastAsia="lt-LT"/>
        </w:rPr>
        <w:t xml:space="preserve">    Šilalės rajono savivaldybės </w:t>
      </w:r>
      <w:r w:rsidR="008F00DD">
        <w:rPr>
          <w:rFonts w:ascii="Times New Roman" w:hAnsi="Times New Roman"/>
          <w:szCs w:val="24"/>
          <w:lang w:eastAsia="lt-LT"/>
        </w:rPr>
        <w:t>mero</w:t>
      </w:r>
      <w:r w:rsidRPr="00B52C2E">
        <w:rPr>
          <w:rFonts w:ascii="Times New Roman" w:hAnsi="Times New Roman"/>
          <w:szCs w:val="24"/>
          <w:lang w:eastAsia="lt-LT"/>
        </w:rPr>
        <w:t xml:space="preserve">   </w:t>
      </w:r>
    </w:p>
    <w:p w14:paraId="2B2D051A" w14:textId="6F591565" w:rsidR="00B52C2E" w:rsidRPr="00B52C2E" w:rsidRDefault="00B52C2E" w:rsidP="00B52C2E">
      <w:pPr>
        <w:ind w:firstLine="0"/>
        <w:jc w:val="left"/>
        <w:rPr>
          <w:rFonts w:ascii="Times New Roman" w:hAnsi="Times New Roman"/>
          <w:szCs w:val="24"/>
          <w:lang w:eastAsia="lt-LT"/>
        </w:rPr>
      </w:pPr>
      <w:r w:rsidRPr="00B52C2E">
        <w:rPr>
          <w:rFonts w:ascii="Times New Roman" w:hAnsi="Times New Roman"/>
          <w:szCs w:val="24"/>
          <w:lang w:eastAsia="lt-LT"/>
        </w:rPr>
        <w:t xml:space="preserve">                                                        </w:t>
      </w:r>
      <w:r w:rsidR="00E6468F">
        <w:rPr>
          <w:rFonts w:ascii="Times New Roman" w:hAnsi="Times New Roman"/>
          <w:szCs w:val="24"/>
          <w:lang w:eastAsia="lt-LT"/>
        </w:rPr>
        <w:t xml:space="preserve">                               </w:t>
      </w:r>
      <w:r w:rsidRPr="00B52C2E">
        <w:rPr>
          <w:rFonts w:ascii="Times New Roman" w:hAnsi="Times New Roman"/>
          <w:szCs w:val="24"/>
          <w:lang w:eastAsia="lt-LT"/>
        </w:rPr>
        <w:t xml:space="preserve">     202</w:t>
      </w:r>
      <w:r w:rsidR="008F00DD">
        <w:rPr>
          <w:rFonts w:ascii="Times New Roman" w:hAnsi="Times New Roman"/>
          <w:szCs w:val="24"/>
          <w:lang w:eastAsia="lt-LT"/>
        </w:rPr>
        <w:t>4</w:t>
      </w:r>
      <w:r w:rsidRPr="00B52C2E">
        <w:rPr>
          <w:rFonts w:ascii="Times New Roman" w:hAnsi="Times New Roman"/>
          <w:szCs w:val="24"/>
          <w:lang w:eastAsia="lt-LT"/>
        </w:rPr>
        <w:t xml:space="preserve"> m. s</w:t>
      </w:r>
      <w:r w:rsidR="008F00DD">
        <w:rPr>
          <w:rFonts w:ascii="Times New Roman" w:hAnsi="Times New Roman"/>
          <w:szCs w:val="24"/>
          <w:lang w:eastAsia="lt-LT"/>
        </w:rPr>
        <w:t>ausi</w:t>
      </w:r>
      <w:r w:rsidRPr="00B52C2E">
        <w:rPr>
          <w:rFonts w:ascii="Times New Roman" w:hAnsi="Times New Roman"/>
          <w:szCs w:val="24"/>
          <w:lang w:eastAsia="lt-LT"/>
        </w:rPr>
        <w:t xml:space="preserve">o </w:t>
      </w:r>
      <w:r w:rsidR="00E6468F">
        <w:rPr>
          <w:rFonts w:ascii="Times New Roman" w:hAnsi="Times New Roman"/>
          <w:szCs w:val="24"/>
          <w:lang w:eastAsia="lt-LT"/>
        </w:rPr>
        <w:t>11</w:t>
      </w:r>
      <w:r w:rsidRPr="00B52C2E">
        <w:rPr>
          <w:rFonts w:ascii="Times New Roman" w:hAnsi="Times New Roman"/>
          <w:szCs w:val="24"/>
          <w:lang w:eastAsia="lt-LT"/>
        </w:rPr>
        <w:t xml:space="preserve"> d. </w:t>
      </w:r>
      <w:r w:rsidR="008F00DD">
        <w:rPr>
          <w:rFonts w:ascii="Times New Roman" w:hAnsi="Times New Roman"/>
          <w:szCs w:val="24"/>
          <w:lang w:eastAsia="lt-LT"/>
        </w:rPr>
        <w:t>potvarkio</w:t>
      </w:r>
      <w:r w:rsidR="00E6468F">
        <w:rPr>
          <w:rFonts w:ascii="Times New Roman" w:hAnsi="Times New Roman"/>
          <w:szCs w:val="24"/>
          <w:lang w:eastAsia="lt-LT"/>
        </w:rPr>
        <w:t xml:space="preserve"> Nr. T3-25</w:t>
      </w:r>
    </w:p>
    <w:p w14:paraId="79298CDF" w14:textId="1BEAA86A" w:rsidR="00B52C2E" w:rsidRPr="00B52C2E" w:rsidRDefault="00B52C2E" w:rsidP="00B52C2E">
      <w:pPr>
        <w:ind w:firstLine="0"/>
        <w:jc w:val="left"/>
        <w:rPr>
          <w:rFonts w:ascii="Times New Roman" w:hAnsi="Times New Roman"/>
          <w:szCs w:val="24"/>
          <w:lang w:eastAsia="lt-LT"/>
        </w:rPr>
      </w:pPr>
      <w:r w:rsidRPr="00B52C2E">
        <w:rPr>
          <w:rFonts w:ascii="Times New Roman" w:hAnsi="Times New Roman"/>
          <w:szCs w:val="24"/>
          <w:lang w:eastAsia="lt-LT"/>
        </w:rPr>
        <w:t xml:space="preserve">                                                          </w:t>
      </w:r>
      <w:r w:rsidR="00E6468F">
        <w:rPr>
          <w:rFonts w:ascii="Times New Roman" w:hAnsi="Times New Roman"/>
          <w:szCs w:val="24"/>
          <w:lang w:eastAsia="lt-LT"/>
        </w:rPr>
        <w:t xml:space="preserve">                               </w:t>
      </w:r>
      <w:bookmarkStart w:id="0" w:name="_GoBack"/>
      <w:bookmarkEnd w:id="0"/>
      <w:r w:rsidRPr="00B52C2E">
        <w:rPr>
          <w:rFonts w:ascii="Times New Roman" w:hAnsi="Times New Roman"/>
          <w:szCs w:val="24"/>
          <w:lang w:eastAsia="lt-LT"/>
        </w:rPr>
        <w:t xml:space="preserve">   priedas</w:t>
      </w:r>
    </w:p>
    <w:p w14:paraId="4A0E4813" w14:textId="77777777" w:rsidR="00B52C2E" w:rsidRPr="00B52C2E" w:rsidRDefault="00B52C2E" w:rsidP="00B52C2E">
      <w:pPr>
        <w:ind w:firstLine="0"/>
        <w:jc w:val="left"/>
        <w:rPr>
          <w:rFonts w:ascii="Times New Roman" w:hAnsi="Times New Roman"/>
          <w:szCs w:val="24"/>
          <w:lang w:eastAsia="lt-LT"/>
        </w:rPr>
      </w:pPr>
    </w:p>
    <w:p w14:paraId="20EFE948" w14:textId="7E1E3FA9" w:rsidR="00B52C2E" w:rsidRPr="00B52C2E" w:rsidRDefault="00B52C2E" w:rsidP="00B52C2E">
      <w:pPr>
        <w:ind w:firstLine="0"/>
        <w:jc w:val="left"/>
        <w:rPr>
          <w:rFonts w:ascii="Times New Roman" w:hAnsi="Times New Roman"/>
          <w:b/>
          <w:szCs w:val="24"/>
          <w:lang w:eastAsia="lt-LT"/>
        </w:rPr>
      </w:pPr>
      <w:r w:rsidRPr="00B52C2E">
        <w:rPr>
          <w:rFonts w:ascii="Times New Roman" w:hAnsi="Times New Roman"/>
          <w:b/>
          <w:szCs w:val="24"/>
          <w:lang w:eastAsia="lt-LT"/>
        </w:rPr>
        <w:t>PRA</w:t>
      </w:r>
      <w:r w:rsidR="00B726F2">
        <w:rPr>
          <w:rFonts w:ascii="Times New Roman" w:hAnsi="Times New Roman"/>
          <w:b/>
          <w:szCs w:val="24"/>
          <w:lang w:eastAsia="lt-LT"/>
        </w:rPr>
        <w:t>NEŠI</w:t>
      </w:r>
      <w:r w:rsidRPr="00B52C2E">
        <w:rPr>
          <w:rFonts w:ascii="Times New Roman" w:hAnsi="Times New Roman"/>
          <w:b/>
          <w:szCs w:val="24"/>
          <w:lang w:eastAsia="lt-LT"/>
        </w:rPr>
        <w:t>MO APIE ORGANIZUOJAMĄ SUSIRINKIMĄ SUDERINIMO DOKUMENTAS</w:t>
      </w:r>
    </w:p>
    <w:p w14:paraId="2ED5239C" w14:textId="77777777" w:rsidR="00B52C2E" w:rsidRPr="00B52C2E" w:rsidRDefault="00B52C2E" w:rsidP="00B52C2E">
      <w:pPr>
        <w:ind w:firstLine="0"/>
        <w:jc w:val="left"/>
        <w:rPr>
          <w:rFonts w:ascii="Times New Roman" w:hAnsi="Times New Roman"/>
          <w:b/>
          <w:szCs w:val="24"/>
          <w:lang w:eastAsia="lt-LT"/>
        </w:rPr>
      </w:pPr>
    </w:p>
    <w:p w14:paraId="41C3D0D8" w14:textId="74848994" w:rsidR="00B52C2E" w:rsidRPr="00B52C2E" w:rsidRDefault="00B52C2E" w:rsidP="00B52C2E">
      <w:pPr>
        <w:numPr>
          <w:ilvl w:val="0"/>
          <w:numId w:val="3"/>
        </w:numPr>
        <w:rPr>
          <w:rFonts w:ascii="Times New Roman" w:hAnsi="Times New Roman"/>
          <w:szCs w:val="24"/>
          <w:lang w:eastAsia="lt-LT"/>
        </w:rPr>
      </w:pPr>
      <w:r w:rsidRPr="00B52C2E">
        <w:rPr>
          <w:rFonts w:ascii="Times New Roman" w:hAnsi="Times New Roman"/>
          <w:b/>
          <w:szCs w:val="24"/>
          <w:lang w:eastAsia="lt-LT"/>
        </w:rPr>
        <w:t xml:space="preserve">Susirinkimo vieta: </w:t>
      </w:r>
      <w:r w:rsidR="000457EF" w:rsidRPr="000457EF">
        <w:rPr>
          <w:rFonts w:ascii="Times New Roman" w:hAnsi="Times New Roman"/>
          <w:szCs w:val="24"/>
          <w:lang w:eastAsia="lt-LT"/>
        </w:rPr>
        <w:t>prie</w:t>
      </w:r>
      <w:r w:rsidR="000457EF">
        <w:rPr>
          <w:rFonts w:ascii="Times New Roman" w:hAnsi="Times New Roman"/>
          <w:b/>
          <w:szCs w:val="24"/>
          <w:lang w:eastAsia="lt-LT"/>
        </w:rPr>
        <w:t xml:space="preserve"> </w:t>
      </w:r>
      <w:r w:rsidR="000457EF">
        <w:rPr>
          <w:rFonts w:ascii="Times New Roman" w:hAnsi="Times New Roman"/>
          <w:szCs w:val="24"/>
          <w:lang w:eastAsia="lt-LT"/>
        </w:rPr>
        <w:t xml:space="preserve">Šilalės rajono savivaldybės, adresu: </w:t>
      </w:r>
      <w:r w:rsidRPr="00B52C2E">
        <w:rPr>
          <w:rFonts w:ascii="Times New Roman" w:hAnsi="Times New Roman"/>
          <w:bCs/>
          <w:szCs w:val="24"/>
          <w:lang w:eastAsia="lt-LT"/>
        </w:rPr>
        <w:t xml:space="preserve">Šilalės </w:t>
      </w:r>
      <w:r w:rsidR="000457EF">
        <w:rPr>
          <w:rFonts w:ascii="Times New Roman" w:hAnsi="Times New Roman"/>
          <w:bCs/>
          <w:szCs w:val="24"/>
          <w:lang w:eastAsia="lt-LT"/>
        </w:rPr>
        <w:t>miesto</w:t>
      </w:r>
      <w:r w:rsidR="0066560B">
        <w:rPr>
          <w:rFonts w:ascii="Times New Roman" w:hAnsi="Times New Roman"/>
          <w:bCs/>
          <w:szCs w:val="24"/>
          <w:lang w:eastAsia="lt-LT"/>
        </w:rPr>
        <w:t xml:space="preserve"> </w:t>
      </w:r>
      <w:r w:rsidR="00FC2908">
        <w:rPr>
          <w:rFonts w:ascii="Times New Roman" w:hAnsi="Times New Roman"/>
          <w:bCs/>
          <w:szCs w:val="24"/>
          <w:lang w:eastAsia="lt-LT"/>
        </w:rPr>
        <w:t>J. Basanavičiaus</w:t>
      </w:r>
      <w:r w:rsidRPr="00B52C2E">
        <w:rPr>
          <w:rFonts w:ascii="Times New Roman" w:hAnsi="Times New Roman"/>
          <w:bCs/>
          <w:szCs w:val="24"/>
          <w:lang w:eastAsia="lt-LT"/>
        </w:rPr>
        <w:t xml:space="preserve"> g</w:t>
      </w:r>
      <w:r w:rsidR="000457EF">
        <w:rPr>
          <w:rFonts w:ascii="Times New Roman" w:hAnsi="Times New Roman"/>
          <w:bCs/>
          <w:szCs w:val="24"/>
          <w:lang w:eastAsia="lt-LT"/>
        </w:rPr>
        <w:t>.</w:t>
      </w:r>
      <w:r w:rsidR="00FC2908">
        <w:rPr>
          <w:rFonts w:ascii="Times New Roman" w:hAnsi="Times New Roman"/>
          <w:bCs/>
          <w:szCs w:val="24"/>
          <w:lang w:eastAsia="lt-LT"/>
        </w:rPr>
        <w:t xml:space="preserve"> 2-1</w:t>
      </w:r>
      <w:r w:rsidRPr="00B52C2E">
        <w:rPr>
          <w:rFonts w:ascii="Times New Roman" w:hAnsi="Times New Roman"/>
          <w:bCs/>
          <w:szCs w:val="24"/>
          <w:lang w:eastAsia="lt-LT"/>
        </w:rPr>
        <w:t>,</w:t>
      </w:r>
      <w:r w:rsidRPr="00B52C2E">
        <w:rPr>
          <w:rFonts w:ascii="Times New Roman" w:hAnsi="Times New Roman"/>
          <w:szCs w:val="24"/>
          <w:lang w:eastAsia="lt-LT"/>
        </w:rPr>
        <w:t xml:space="preserve"> </w:t>
      </w:r>
      <w:r w:rsidR="0066560B">
        <w:rPr>
          <w:rFonts w:ascii="Times New Roman" w:hAnsi="Times New Roman"/>
          <w:szCs w:val="24"/>
          <w:lang w:eastAsia="lt-LT"/>
        </w:rPr>
        <w:t>esantis Dariaus ir Girėno skveras.</w:t>
      </w:r>
    </w:p>
    <w:p w14:paraId="102FB8A7" w14:textId="3EFE556B" w:rsidR="00B52C2E" w:rsidRPr="0066560B" w:rsidRDefault="00B52C2E" w:rsidP="00B52C2E">
      <w:pPr>
        <w:numPr>
          <w:ilvl w:val="0"/>
          <w:numId w:val="3"/>
        </w:numPr>
        <w:rPr>
          <w:rFonts w:ascii="Times New Roman" w:hAnsi="Times New Roman"/>
          <w:szCs w:val="24"/>
          <w:lang w:eastAsia="lt-LT"/>
        </w:rPr>
      </w:pPr>
      <w:r w:rsidRPr="00B52C2E">
        <w:rPr>
          <w:rFonts w:ascii="Times New Roman" w:hAnsi="Times New Roman"/>
          <w:b/>
          <w:szCs w:val="24"/>
          <w:lang w:eastAsia="lt-LT"/>
        </w:rPr>
        <w:t xml:space="preserve">Susirinkimo laikas: </w:t>
      </w:r>
      <w:r w:rsidRPr="00B52C2E">
        <w:rPr>
          <w:rFonts w:ascii="Times New Roman" w:hAnsi="Times New Roman"/>
          <w:szCs w:val="24"/>
          <w:lang w:eastAsia="lt-LT"/>
        </w:rPr>
        <w:t>202</w:t>
      </w:r>
      <w:r w:rsidR="00FC2908">
        <w:rPr>
          <w:rFonts w:ascii="Times New Roman" w:hAnsi="Times New Roman"/>
          <w:szCs w:val="24"/>
          <w:lang w:eastAsia="lt-LT"/>
        </w:rPr>
        <w:t>4</w:t>
      </w:r>
      <w:r w:rsidRPr="00B52C2E">
        <w:rPr>
          <w:rFonts w:ascii="Times New Roman" w:hAnsi="Times New Roman"/>
          <w:szCs w:val="24"/>
          <w:lang w:eastAsia="lt-LT"/>
        </w:rPr>
        <w:t xml:space="preserve"> m. </w:t>
      </w:r>
      <w:r w:rsidR="00FC2908">
        <w:rPr>
          <w:rFonts w:ascii="Times New Roman" w:hAnsi="Times New Roman"/>
          <w:szCs w:val="24"/>
          <w:lang w:eastAsia="lt-LT"/>
        </w:rPr>
        <w:t>sausio</w:t>
      </w:r>
      <w:r w:rsidRPr="00B52C2E">
        <w:rPr>
          <w:rFonts w:ascii="Times New Roman" w:hAnsi="Times New Roman"/>
          <w:szCs w:val="24"/>
          <w:lang w:eastAsia="lt-LT"/>
        </w:rPr>
        <w:t xml:space="preserve"> </w:t>
      </w:r>
      <w:r w:rsidR="00FC2908">
        <w:rPr>
          <w:rFonts w:ascii="Times New Roman" w:hAnsi="Times New Roman"/>
          <w:szCs w:val="24"/>
          <w:lang w:eastAsia="lt-LT"/>
        </w:rPr>
        <w:t>11</w:t>
      </w:r>
      <w:r w:rsidRPr="00B52C2E">
        <w:rPr>
          <w:rFonts w:ascii="Times New Roman" w:hAnsi="Times New Roman"/>
          <w:szCs w:val="24"/>
          <w:lang w:eastAsia="lt-LT"/>
        </w:rPr>
        <w:t xml:space="preserve"> d. nuo 13.30 val. iki </w:t>
      </w:r>
      <w:r w:rsidRPr="0066560B">
        <w:rPr>
          <w:rFonts w:ascii="Times New Roman" w:hAnsi="Times New Roman"/>
          <w:szCs w:val="24"/>
          <w:lang w:eastAsia="lt-LT"/>
        </w:rPr>
        <w:t>16.00 val.</w:t>
      </w:r>
    </w:p>
    <w:p w14:paraId="11CB8B67" w14:textId="01DFF877" w:rsidR="00B52C2E" w:rsidRPr="00B52C2E" w:rsidRDefault="00B52C2E" w:rsidP="00B52C2E">
      <w:pPr>
        <w:numPr>
          <w:ilvl w:val="0"/>
          <w:numId w:val="3"/>
        </w:numPr>
        <w:rPr>
          <w:rFonts w:ascii="Times New Roman" w:hAnsi="Times New Roman"/>
          <w:b/>
          <w:szCs w:val="24"/>
          <w:lang w:eastAsia="lt-LT"/>
        </w:rPr>
      </w:pPr>
      <w:r w:rsidRPr="00B52C2E">
        <w:rPr>
          <w:rFonts w:ascii="Times New Roman" w:hAnsi="Times New Roman"/>
          <w:b/>
          <w:szCs w:val="24"/>
          <w:lang w:eastAsia="lt-LT"/>
        </w:rPr>
        <w:t xml:space="preserve">Susirinkimo forma: </w:t>
      </w:r>
      <w:r w:rsidRPr="00B52C2E">
        <w:rPr>
          <w:rFonts w:ascii="Times New Roman" w:hAnsi="Times New Roman"/>
          <w:bCs/>
          <w:szCs w:val="24"/>
          <w:lang w:eastAsia="lt-LT"/>
        </w:rPr>
        <w:t xml:space="preserve">Šilalės rajono </w:t>
      </w:r>
      <w:r w:rsidR="00FC2908">
        <w:rPr>
          <w:rFonts w:ascii="Times New Roman" w:hAnsi="Times New Roman"/>
          <w:bCs/>
          <w:szCs w:val="24"/>
          <w:lang w:eastAsia="lt-LT"/>
        </w:rPr>
        <w:t xml:space="preserve">ūkininkų </w:t>
      </w:r>
      <w:r w:rsidRPr="00B52C2E">
        <w:rPr>
          <w:rFonts w:ascii="Times New Roman" w:hAnsi="Times New Roman"/>
          <w:szCs w:val="24"/>
          <w:lang w:eastAsia="lt-LT"/>
        </w:rPr>
        <w:t xml:space="preserve">taikus piketas ir </w:t>
      </w:r>
      <w:r w:rsidR="005E461B">
        <w:rPr>
          <w:rFonts w:ascii="Times New Roman" w:hAnsi="Times New Roman"/>
          <w:szCs w:val="24"/>
          <w:lang w:eastAsia="lt-LT"/>
        </w:rPr>
        <w:t>traktorių kolona</w:t>
      </w:r>
      <w:r w:rsidR="000457EF">
        <w:rPr>
          <w:rFonts w:ascii="Times New Roman" w:hAnsi="Times New Roman"/>
          <w:szCs w:val="24"/>
          <w:lang w:eastAsia="lt-LT"/>
        </w:rPr>
        <w:t>,</w:t>
      </w:r>
      <w:r w:rsidR="005E461B">
        <w:rPr>
          <w:rFonts w:ascii="Times New Roman" w:hAnsi="Times New Roman"/>
          <w:szCs w:val="24"/>
          <w:lang w:eastAsia="lt-LT"/>
        </w:rPr>
        <w:t xml:space="preserve"> </w:t>
      </w:r>
      <w:r w:rsidR="001C16FC" w:rsidRPr="00B52C2E">
        <w:rPr>
          <w:rFonts w:ascii="Times New Roman" w:hAnsi="Times New Roman"/>
          <w:szCs w:val="24"/>
          <w:lang w:eastAsia="lt-LT"/>
        </w:rPr>
        <w:t xml:space="preserve">ginant viešuosius interesus. </w:t>
      </w:r>
      <w:r w:rsidR="001C16FC">
        <w:rPr>
          <w:rFonts w:ascii="Times New Roman" w:hAnsi="Times New Roman"/>
          <w:szCs w:val="24"/>
          <w:lang w:eastAsia="lt-LT"/>
        </w:rPr>
        <w:t>Piketo pradžia 50 traktorių kolona</w:t>
      </w:r>
      <w:r w:rsidR="000457EF">
        <w:rPr>
          <w:rFonts w:ascii="Times New Roman" w:hAnsi="Times New Roman"/>
          <w:szCs w:val="24"/>
          <w:lang w:eastAsia="lt-LT"/>
        </w:rPr>
        <w:t>i</w:t>
      </w:r>
      <w:r w:rsidR="001C16FC">
        <w:rPr>
          <w:rFonts w:ascii="Times New Roman" w:hAnsi="Times New Roman"/>
          <w:szCs w:val="24"/>
          <w:lang w:eastAsia="lt-LT"/>
        </w:rPr>
        <w:t xml:space="preserve"> </w:t>
      </w:r>
      <w:r w:rsidR="005E461B">
        <w:rPr>
          <w:rFonts w:ascii="Times New Roman" w:hAnsi="Times New Roman"/>
          <w:szCs w:val="24"/>
          <w:lang w:eastAsia="lt-LT"/>
        </w:rPr>
        <w:t>pradedant važiuoti Šilalės mieste iš Dvaro g. į Rytinio Kelio g., po to Pietinio Kelio g., Dariaus ir Girėno g. iki prie žiedo su J. Basanavičiaus g</w:t>
      </w:r>
      <w:r w:rsidR="000457EF">
        <w:rPr>
          <w:rFonts w:ascii="Times New Roman" w:hAnsi="Times New Roman"/>
          <w:szCs w:val="24"/>
          <w:lang w:eastAsia="lt-LT"/>
        </w:rPr>
        <w:t>.</w:t>
      </w:r>
      <w:r w:rsidR="005E461B">
        <w:rPr>
          <w:rFonts w:ascii="Times New Roman" w:hAnsi="Times New Roman"/>
          <w:szCs w:val="24"/>
          <w:lang w:eastAsia="lt-LT"/>
        </w:rPr>
        <w:t xml:space="preserve"> ir V. Valančiaus g. esančios automobilių aikštelės, kurioje bus statomi traktoriai iki piketo pabaigos. </w:t>
      </w:r>
      <w:r w:rsidR="001C16FC">
        <w:rPr>
          <w:rFonts w:ascii="Times New Roman" w:hAnsi="Times New Roman"/>
          <w:szCs w:val="24"/>
          <w:lang w:eastAsia="lt-LT"/>
        </w:rPr>
        <w:t>D</w:t>
      </w:r>
      <w:r w:rsidR="005E461B">
        <w:rPr>
          <w:rFonts w:ascii="Times New Roman" w:hAnsi="Times New Roman"/>
          <w:szCs w:val="24"/>
          <w:lang w:eastAsia="lt-LT"/>
        </w:rPr>
        <w:t xml:space="preserve">alis traktorių kolonos  iš Dariaus ir Girėno gatvės </w:t>
      </w:r>
      <w:r w:rsidR="001C16FC">
        <w:rPr>
          <w:rFonts w:ascii="Times New Roman" w:hAnsi="Times New Roman"/>
          <w:szCs w:val="24"/>
          <w:lang w:eastAsia="lt-LT"/>
        </w:rPr>
        <w:t>į</w:t>
      </w:r>
      <w:r w:rsidR="005E461B">
        <w:rPr>
          <w:rFonts w:ascii="Times New Roman" w:hAnsi="Times New Roman"/>
          <w:szCs w:val="24"/>
          <w:lang w:eastAsia="lt-LT"/>
        </w:rPr>
        <w:t xml:space="preserve">važiuos </w:t>
      </w:r>
      <w:r w:rsidR="001C16FC">
        <w:rPr>
          <w:rFonts w:ascii="Times New Roman" w:hAnsi="Times New Roman"/>
          <w:szCs w:val="24"/>
          <w:lang w:eastAsia="lt-LT"/>
        </w:rPr>
        <w:t xml:space="preserve">į </w:t>
      </w:r>
      <w:r w:rsidR="005E461B">
        <w:rPr>
          <w:rFonts w:ascii="Times New Roman" w:hAnsi="Times New Roman"/>
          <w:szCs w:val="24"/>
          <w:lang w:eastAsia="lt-LT"/>
        </w:rPr>
        <w:t xml:space="preserve">Žemaitės g., </w:t>
      </w:r>
      <w:r w:rsidR="001C16FC">
        <w:rPr>
          <w:rFonts w:ascii="Times New Roman" w:hAnsi="Times New Roman"/>
          <w:szCs w:val="24"/>
          <w:lang w:eastAsia="lt-LT"/>
        </w:rPr>
        <w:t>po to į V. Kudirkos g., po to į S. Gaudėšiaus g., iki sankryžos su Dariaus ir Girėno gatve ir ten stovės iki piketo pabaigos.</w:t>
      </w:r>
      <w:r w:rsidR="005E461B">
        <w:rPr>
          <w:rFonts w:ascii="Times New Roman" w:hAnsi="Times New Roman"/>
          <w:szCs w:val="24"/>
          <w:lang w:eastAsia="lt-LT"/>
        </w:rPr>
        <w:t xml:space="preserve"> </w:t>
      </w:r>
      <w:r w:rsidR="0065012E">
        <w:rPr>
          <w:rFonts w:ascii="Times New Roman" w:hAnsi="Times New Roman"/>
          <w:szCs w:val="24"/>
          <w:lang w:eastAsia="lt-LT"/>
        </w:rPr>
        <w:t xml:space="preserve">Vėliau visi piketo dalyviai rinksis į Dariaus ir Girėno skverą. </w:t>
      </w:r>
      <w:r w:rsidRPr="00B52C2E">
        <w:rPr>
          <w:rFonts w:ascii="Times New Roman" w:hAnsi="Times New Roman"/>
          <w:szCs w:val="24"/>
          <w:lang w:eastAsia="lt-LT"/>
        </w:rPr>
        <w:t xml:space="preserve">Dalyvaus </w:t>
      </w:r>
      <w:r w:rsidRPr="0066560B">
        <w:rPr>
          <w:rFonts w:ascii="Times New Roman" w:hAnsi="Times New Roman"/>
          <w:szCs w:val="24"/>
          <w:lang w:eastAsia="lt-LT"/>
        </w:rPr>
        <w:t xml:space="preserve">nuo </w:t>
      </w:r>
      <w:r w:rsidR="0066560B" w:rsidRPr="0066560B">
        <w:rPr>
          <w:rFonts w:ascii="Times New Roman" w:hAnsi="Times New Roman"/>
          <w:szCs w:val="24"/>
          <w:lang w:eastAsia="lt-LT"/>
        </w:rPr>
        <w:t>200</w:t>
      </w:r>
      <w:r w:rsidRPr="0066560B">
        <w:rPr>
          <w:rFonts w:ascii="Times New Roman" w:hAnsi="Times New Roman"/>
          <w:szCs w:val="24"/>
          <w:lang w:eastAsia="lt-LT"/>
        </w:rPr>
        <w:t xml:space="preserve"> iki </w:t>
      </w:r>
      <w:r w:rsidR="0066560B" w:rsidRPr="0066560B">
        <w:rPr>
          <w:rFonts w:ascii="Times New Roman" w:hAnsi="Times New Roman"/>
          <w:szCs w:val="24"/>
          <w:lang w:eastAsia="lt-LT"/>
        </w:rPr>
        <w:t>3</w:t>
      </w:r>
      <w:r w:rsidR="00FC2908" w:rsidRPr="0066560B">
        <w:rPr>
          <w:rFonts w:ascii="Times New Roman" w:hAnsi="Times New Roman"/>
          <w:szCs w:val="24"/>
          <w:lang w:eastAsia="lt-LT"/>
        </w:rPr>
        <w:t>0</w:t>
      </w:r>
      <w:r w:rsidRPr="0066560B">
        <w:rPr>
          <w:rFonts w:ascii="Times New Roman" w:hAnsi="Times New Roman"/>
          <w:szCs w:val="24"/>
          <w:lang w:eastAsia="lt-LT"/>
        </w:rPr>
        <w:t>0 žmonių</w:t>
      </w:r>
      <w:r w:rsidRPr="00B52C2E">
        <w:rPr>
          <w:rFonts w:ascii="Times New Roman" w:hAnsi="Times New Roman"/>
          <w:szCs w:val="24"/>
          <w:lang w:eastAsia="lt-LT"/>
        </w:rPr>
        <w:t>.</w:t>
      </w:r>
    </w:p>
    <w:p w14:paraId="48AFB2C1" w14:textId="084BA19C" w:rsidR="00B52C2E" w:rsidRPr="00B52C2E" w:rsidRDefault="00B52C2E" w:rsidP="00B52C2E">
      <w:pPr>
        <w:numPr>
          <w:ilvl w:val="0"/>
          <w:numId w:val="3"/>
        </w:numPr>
        <w:rPr>
          <w:rFonts w:ascii="Times New Roman" w:hAnsi="Times New Roman"/>
          <w:b/>
          <w:szCs w:val="24"/>
          <w:lang w:eastAsia="lt-LT"/>
        </w:rPr>
      </w:pPr>
      <w:r w:rsidRPr="00B52C2E">
        <w:rPr>
          <w:rFonts w:ascii="Times New Roman" w:hAnsi="Times New Roman"/>
          <w:b/>
          <w:szCs w:val="24"/>
          <w:lang w:eastAsia="lt-LT"/>
        </w:rPr>
        <w:t xml:space="preserve">Susirinkimo organizatoriai ir atsakingi asmenys: </w:t>
      </w:r>
      <w:r w:rsidR="00FC2908">
        <w:rPr>
          <w:rFonts w:ascii="Times New Roman" w:hAnsi="Times New Roman"/>
          <w:b/>
          <w:szCs w:val="24"/>
          <w:lang w:eastAsia="lt-LT"/>
        </w:rPr>
        <w:t>Paulius Urbikas</w:t>
      </w:r>
      <w:r w:rsidR="000457EF">
        <w:rPr>
          <w:rFonts w:ascii="Times New Roman" w:hAnsi="Times New Roman"/>
          <w:b/>
          <w:szCs w:val="24"/>
          <w:lang w:eastAsia="lt-LT"/>
        </w:rPr>
        <w:t xml:space="preserve">, </w:t>
      </w:r>
      <w:r w:rsidR="000457EF" w:rsidRPr="000457EF">
        <w:rPr>
          <w:rFonts w:ascii="Times New Roman" w:hAnsi="Times New Roman"/>
          <w:szCs w:val="24"/>
          <w:lang w:eastAsia="lt-LT"/>
        </w:rPr>
        <w:t>mob.</w:t>
      </w:r>
      <w:r w:rsidRPr="00B52C2E">
        <w:rPr>
          <w:rFonts w:ascii="Times New Roman" w:hAnsi="Times New Roman"/>
          <w:szCs w:val="24"/>
          <w:lang w:eastAsia="lt-LT"/>
        </w:rPr>
        <w:t xml:space="preserve"> tel. </w:t>
      </w:r>
      <w:r w:rsidR="00FC2908">
        <w:rPr>
          <w:rFonts w:ascii="Times New Roman" w:hAnsi="Times New Roman"/>
          <w:szCs w:val="24"/>
          <w:lang w:eastAsia="lt-LT"/>
        </w:rPr>
        <w:t>+37065040810</w:t>
      </w:r>
      <w:r w:rsidRPr="00B52C2E">
        <w:rPr>
          <w:rFonts w:ascii="Times New Roman" w:hAnsi="Times New Roman"/>
          <w:szCs w:val="24"/>
          <w:lang w:eastAsia="lt-LT"/>
        </w:rPr>
        <w:t xml:space="preserve">, el. paštas </w:t>
      </w:r>
      <w:r w:rsidR="00FC2908">
        <w:rPr>
          <w:rFonts w:ascii="Times New Roman" w:hAnsi="Times New Roman"/>
          <w:szCs w:val="24"/>
          <w:lang w:eastAsia="lt-LT"/>
        </w:rPr>
        <w:t>paulius.urbikas@</w:t>
      </w:r>
      <w:r w:rsidRPr="00B52C2E">
        <w:rPr>
          <w:rFonts w:ascii="Times New Roman" w:hAnsi="Times New Roman"/>
          <w:szCs w:val="24"/>
          <w:lang w:eastAsia="lt-LT"/>
        </w:rPr>
        <w:t>mail.com.</w:t>
      </w:r>
    </w:p>
    <w:p w14:paraId="176962C5" w14:textId="77777777" w:rsidR="00B52C2E" w:rsidRPr="00B52C2E" w:rsidRDefault="00B52C2E" w:rsidP="00B52C2E">
      <w:pPr>
        <w:numPr>
          <w:ilvl w:val="0"/>
          <w:numId w:val="3"/>
        </w:numPr>
        <w:rPr>
          <w:rFonts w:ascii="Times New Roman" w:hAnsi="Times New Roman"/>
          <w:szCs w:val="24"/>
          <w:lang w:eastAsia="lt-LT"/>
        </w:rPr>
      </w:pPr>
      <w:r w:rsidRPr="00B52C2E">
        <w:rPr>
          <w:rFonts w:ascii="Times New Roman" w:hAnsi="Times New Roman"/>
          <w:b/>
          <w:szCs w:val="24"/>
          <w:lang w:eastAsia="lt-LT"/>
        </w:rPr>
        <w:t>Susirinkimo organizatorių ir dalyvių teisės:</w:t>
      </w:r>
      <w:r w:rsidRPr="00B52C2E">
        <w:rPr>
          <w:rFonts w:ascii="Times New Roman" w:hAnsi="Times New Roman"/>
          <w:szCs w:val="24"/>
          <w:lang w:eastAsia="lt-LT"/>
        </w:rPr>
        <w:t xml:space="preserve"> organizatoriai, ir dalyviai turi teisę organizuoti beginklius taikius susirinkimus, laikydamiesi Lietuvos Respublikos Konstitucijos, Lietuvos Respublikos susirinkimo įstatymo ir kitų įstatymų nustatytų sąlygų ir tvarkos. Pareigūnai nepagrįstai ribojantys piliečių teisę į taikius susirinkimus, ir asmenys, trukdantys organizuoti taikius susirinkimus, nustatyta tvarka traukiami administracinėn atsakomybėn.</w:t>
      </w:r>
    </w:p>
    <w:p w14:paraId="40FECC13" w14:textId="77777777" w:rsidR="00B52C2E" w:rsidRPr="00B52C2E" w:rsidRDefault="00B52C2E" w:rsidP="00B52C2E">
      <w:pPr>
        <w:numPr>
          <w:ilvl w:val="0"/>
          <w:numId w:val="3"/>
        </w:numPr>
        <w:jc w:val="left"/>
        <w:rPr>
          <w:rFonts w:ascii="Times New Roman" w:hAnsi="Times New Roman"/>
          <w:szCs w:val="24"/>
          <w:lang w:eastAsia="lt-LT"/>
        </w:rPr>
      </w:pPr>
      <w:r w:rsidRPr="00B52C2E">
        <w:rPr>
          <w:rFonts w:ascii="Times New Roman" w:hAnsi="Times New Roman"/>
          <w:b/>
          <w:szCs w:val="24"/>
          <w:lang w:eastAsia="lt-LT"/>
        </w:rPr>
        <w:t>Susirinkimo organizatorių ir dalyvių bendrosios pareigos:</w:t>
      </w:r>
      <w:r w:rsidRPr="00B52C2E">
        <w:rPr>
          <w:rFonts w:ascii="Times New Roman" w:hAnsi="Times New Roman"/>
          <w:szCs w:val="24"/>
          <w:lang w:eastAsia="lt-LT"/>
        </w:rPr>
        <w:t xml:space="preserve"> </w:t>
      </w:r>
    </w:p>
    <w:p w14:paraId="09E7CAB3" w14:textId="77777777" w:rsidR="00B52C2E" w:rsidRPr="00B52C2E" w:rsidRDefault="00B52C2E" w:rsidP="00B52C2E">
      <w:pPr>
        <w:numPr>
          <w:ilvl w:val="1"/>
          <w:numId w:val="3"/>
        </w:numPr>
        <w:rPr>
          <w:rFonts w:ascii="Times New Roman" w:hAnsi="Times New Roman"/>
          <w:szCs w:val="24"/>
          <w:lang w:eastAsia="lt-LT"/>
        </w:rPr>
      </w:pPr>
      <w:r w:rsidRPr="00B52C2E">
        <w:rPr>
          <w:rFonts w:ascii="Times New Roman" w:hAnsi="Times New Roman"/>
          <w:szCs w:val="24"/>
          <w:lang w:eastAsia="lt-LT"/>
        </w:rPr>
        <w:t xml:space="preserve"> Organizatoriai ir dalyviai privalo laikytis Lietuvos Respublikos susirinkimo ir kitų Lietuvos Respublikos įstatymų, nustatytų kelių eismo, priešgaisrinės apsaugos ir kitų taisyklių, nepažeisti dorovės, geros moralės ir etikos normų, gerbti visuomenės priimtas moralės vertybes,  vykdyti teisėtus policijos pareigūnų nurodymus bei reikalavimus.</w:t>
      </w:r>
    </w:p>
    <w:p w14:paraId="1C57E7AE" w14:textId="77777777" w:rsidR="00B52C2E" w:rsidRPr="00B52C2E" w:rsidRDefault="00B52C2E" w:rsidP="00B52C2E">
      <w:pPr>
        <w:numPr>
          <w:ilvl w:val="1"/>
          <w:numId w:val="3"/>
        </w:numPr>
        <w:rPr>
          <w:rFonts w:ascii="Times New Roman" w:hAnsi="Times New Roman"/>
          <w:szCs w:val="24"/>
          <w:lang w:eastAsia="lt-LT"/>
        </w:rPr>
      </w:pPr>
      <w:r w:rsidRPr="00B52C2E">
        <w:rPr>
          <w:rFonts w:ascii="Times New Roman" w:hAnsi="Times New Roman"/>
          <w:szCs w:val="24"/>
          <w:lang w:eastAsia="lt-LT"/>
        </w:rPr>
        <w:t xml:space="preserve"> Susirinkimas turi būti vedamas vadovaujantis Lietuvos Respublikos susirinkimo įstatymo nuostatomis.</w:t>
      </w:r>
    </w:p>
    <w:p w14:paraId="735FCFF4" w14:textId="77777777" w:rsidR="00B52C2E" w:rsidRPr="00B52C2E" w:rsidRDefault="00B52C2E" w:rsidP="00B52C2E">
      <w:pPr>
        <w:numPr>
          <w:ilvl w:val="1"/>
          <w:numId w:val="3"/>
        </w:numPr>
        <w:rPr>
          <w:rFonts w:ascii="Times New Roman" w:hAnsi="Times New Roman"/>
          <w:szCs w:val="24"/>
          <w:lang w:eastAsia="lt-LT"/>
        </w:rPr>
      </w:pPr>
      <w:r w:rsidRPr="00B52C2E">
        <w:rPr>
          <w:rFonts w:ascii="Times New Roman" w:hAnsi="Times New Roman"/>
          <w:szCs w:val="24"/>
          <w:lang w:eastAsia="lt-LT"/>
        </w:rPr>
        <w:t xml:space="preserve"> Susirinkimo organizatoriai yra atsakingi už susirinkimo vietos sutvarkymą.</w:t>
      </w:r>
    </w:p>
    <w:p w14:paraId="3DB9CA5D" w14:textId="77777777" w:rsidR="00B52C2E" w:rsidRPr="00B52C2E" w:rsidRDefault="00B52C2E" w:rsidP="00B52C2E">
      <w:pPr>
        <w:numPr>
          <w:ilvl w:val="0"/>
          <w:numId w:val="3"/>
        </w:numPr>
        <w:jc w:val="left"/>
        <w:rPr>
          <w:rFonts w:ascii="Times New Roman" w:hAnsi="Times New Roman"/>
          <w:b/>
          <w:szCs w:val="24"/>
          <w:lang w:eastAsia="lt-LT"/>
        </w:rPr>
      </w:pPr>
      <w:r w:rsidRPr="00B52C2E">
        <w:rPr>
          <w:rFonts w:ascii="Times New Roman" w:hAnsi="Times New Roman"/>
          <w:szCs w:val="24"/>
          <w:lang w:eastAsia="lt-LT"/>
        </w:rPr>
        <w:t xml:space="preserve"> </w:t>
      </w:r>
      <w:r w:rsidRPr="00B52C2E">
        <w:rPr>
          <w:rFonts w:ascii="Times New Roman" w:hAnsi="Times New Roman"/>
          <w:b/>
          <w:szCs w:val="24"/>
          <w:lang w:eastAsia="lt-LT"/>
        </w:rPr>
        <w:t>Susirinkimo organizatorių ir dalyvių atsakomybė:</w:t>
      </w:r>
    </w:p>
    <w:p w14:paraId="1B951C0B" w14:textId="77777777" w:rsidR="00B52C2E" w:rsidRPr="00B52C2E" w:rsidRDefault="00B52C2E" w:rsidP="00B52C2E">
      <w:pPr>
        <w:numPr>
          <w:ilvl w:val="1"/>
          <w:numId w:val="3"/>
        </w:numPr>
        <w:rPr>
          <w:rFonts w:ascii="Times New Roman" w:hAnsi="Times New Roman"/>
          <w:szCs w:val="24"/>
          <w:lang w:eastAsia="lt-LT"/>
        </w:rPr>
      </w:pPr>
      <w:r w:rsidRPr="00B52C2E">
        <w:rPr>
          <w:rFonts w:ascii="Times New Roman" w:hAnsi="Times New Roman"/>
          <w:szCs w:val="24"/>
          <w:lang w:eastAsia="lt-LT"/>
        </w:rPr>
        <w:t xml:space="preserve"> Susirinkimo organizatoriai ir dalyviai, pažeidę Lietuvos Respublikos susirinkimo ar kitus Lietuvos Respublikos įstatymus, nustatyta tvarka traukiami baudžiamojon ar administracinėn atsakomybėn, atsako už padarytą turtinę</w:t>
      </w:r>
      <w:r w:rsidRPr="00B52C2E">
        <w:rPr>
          <w:rFonts w:ascii="Times New Roman" w:hAnsi="Times New Roman"/>
          <w:b/>
          <w:bCs/>
          <w:szCs w:val="24"/>
          <w:lang w:eastAsia="lt-LT"/>
        </w:rPr>
        <w:t xml:space="preserve"> </w:t>
      </w:r>
      <w:r w:rsidRPr="00B52C2E">
        <w:rPr>
          <w:rFonts w:ascii="Times New Roman" w:hAnsi="Times New Roman"/>
          <w:szCs w:val="24"/>
          <w:lang w:eastAsia="lt-LT"/>
        </w:rPr>
        <w:t>žalą ir privalo atlyginti nuostolius.</w:t>
      </w:r>
    </w:p>
    <w:p w14:paraId="426185B2" w14:textId="476C4305" w:rsidR="00B52C2E" w:rsidRPr="00B52C2E" w:rsidRDefault="00B52C2E" w:rsidP="00B52C2E">
      <w:pPr>
        <w:numPr>
          <w:ilvl w:val="1"/>
          <w:numId w:val="3"/>
        </w:numPr>
        <w:jc w:val="left"/>
        <w:rPr>
          <w:rFonts w:ascii="Times New Roman" w:hAnsi="Times New Roman"/>
          <w:szCs w:val="24"/>
          <w:lang w:eastAsia="lt-LT"/>
        </w:rPr>
      </w:pPr>
      <w:r w:rsidRPr="00B52C2E">
        <w:rPr>
          <w:rFonts w:ascii="Times New Roman" w:hAnsi="Times New Roman"/>
          <w:szCs w:val="24"/>
          <w:lang w:eastAsia="lt-LT"/>
        </w:rPr>
        <w:t xml:space="preserve"> Garantuoti laisvą priėjimą ir privažiavimą prie </w:t>
      </w:r>
      <w:r w:rsidR="0066560B">
        <w:rPr>
          <w:rFonts w:ascii="Times New Roman" w:hAnsi="Times New Roman"/>
          <w:szCs w:val="24"/>
          <w:lang w:eastAsia="lt-LT"/>
        </w:rPr>
        <w:t xml:space="preserve">Šilalės rajono savivaldybės pastato </w:t>
      </w:r>
      <w:r w:rsidRPr="00B52C2E">
        <w:rPr>
          <w:rFonts w:ascii="Times New Roman" w:hAnsi="Times New Roman"/>
          <w:szCs w:val="24"/>
          <w:lang w:eastAsia="lt-LT"/>
        </w:rPr>
        <w:t xml:space="preserve">ir kad susirinkimas (piketas) vyktų ne arčiau kaip </w:t>
      </w:r>
      <w:smartTag w:uri="urn:schemas-microsoft-com:office:smarttags" w:element="metricconverter">
        <w:smartTagPr>
          <w:attr w:name="ProductID" w:val="25 metrai"/>
        </w:smartTagPr>
        <w:r w:rsidRPr="00B52C2E">
          <w:rPr>
            <w:rFonts w:ascii="Times New Roman" w:hAnsi="Times New Roman"/>
            <w:szCs w:val="24"/>
            <w:lang w:eastAsia="lt-LT"/>
          </w:rPr>
          <w:t>25 metrai</w:t>
        </w:r>
      </w:smartTag>
      <w:r w:rsidRPr="00B52C2E">
        <w:rPr>
          <w:rFonts w:ascii="Times New Roman" w:hAnsi="Times New Roman"/>
          <w:szCs w:val="24"/>
          <w:lang w:eastAsia="lt-LT"/>
        </w:rPr>
        <w:t xml:space="preserve"> nuo šio pastato.</w:t>
      </w:r>
    </w:p>
    <w:p w14:paraId="3252E43E" w14:textId="77777777" w:rsidR="00B52C2E" w:rsidRPr="00B52C2E" w:rsidRDefault="00B52C2E" w:rsidP="00B52C2E">
      <w:pPr>
        <w:numPr>
          <w:ilvl w:val="1"/>
          <w:numId w:val="3"/>
        </w:numPr>
        <w:jc w:val="left"/>
        <w:rPr>
          <w:rFonts w:ascii="Times New Roman" w:hAnsi="Times New Roman"/>
          <w:szCs w:val="24"/>
          <w:lang w:eastAsia="lt-LT"/>
        </w:rPr>
      </w:pPr>
      <w:r w:rsidRPr="00B52C2E">
        <w:rPr>
          <w:rFonts w:ascii="Times New Roman" w:hAnsi="Times New Roman"/>
          <w:szCs w:val="24"/>
          <w:lang w:eastAsia="lt-LT"/>
        </w:rPr>
        <w:t xml:space="preserve"> Kai susirinkimo dalyviai piktybiškai nevykdo policijos pareigūnų, saugančių viešąją tvarką nurodymų,  bei teisėtų reikalavimų, juos įžeidinėja, grasina panaudoti ar panaudoja prieš juos smurtą, susirinkimo dalyviams taikomos įstatymų numatytos priemonės.</w:t>
      </w:r>
    </w:p>
    <w:p w14:paraId="310AEB8D" w14:textId="77777777" w:rsidR="00B52C2E" w:rsidRPr="00B52C2E" w:rsidRDefault="00B52C2E" w:rsidP="00B52C2E">
      <w:pPr>
        <w:numPr>
          <w:ilvl w:val="0"/>
          <w:numId w:val="3"/>
        </w:numPr>
        <w:jc w:val="left"/>
        <w:rPr>
          <w:rFonts w:ascii="Times New Roman" w:hAnsi="Times New Roman"/>
          <w:szCs w:val="24"/>
          <w:lang w:eastAsia="lt-LT"/>
        </w:rPr>
      </w:pPr>
      <w:r w:rsidRPr="00B52C2E">
        <w:rPr>
          <w:rFonts w:ascii="Times New Roman" w:hAnsi="Times New Roman"/>
          <w:b/>
          <w:szCs w:val="24"/>
          <w:lang w:eastAsia="lt-LT"/>
        </w:rPr>
        <w:t>Viešosios tvarkos palaikymas:</w:t>
      </w:r>
      <w:r w:rsidRPr="00B52C2E">
        <w:rPr>
          <w:rFonts w:ascii="Times New Roman" w:hAnsi="Times New Roman"/>
          <w:szCs w:val="24"/>
          <w:lang w:eastAsia="lt-LT"/>
        </w:rPr>
        <w:t xml:space="preserve"> susirinkimo metu viešoji tvarka bus palaikoma Tauragės apskrities vyriausiojo policijos komisariato Šilalės rajono policijos komisariato pareigūnų pagalba, vadovaujantis Lietuvos Respublikos susirinkimo, Lietuvos Respublikos policijos įstatymais  ir kitais Lietuvos Respublikos teisės aktais.</w:t>
      </w:r>
    </w:p>
    <w:p w14:paraId="0AFB4F93" w14:textId="77777777" w:rsidR="00B52C2E" w:rsidRPr="00B52C2E" w:rsidRDefault="00B52C2E" w:rsidP="00B52C2E">
      <w:pPr>
        <w:ind w:firstLine="0"/>
        <w:jc w:val="left"/>
        <w:rPr>
          <w:rFonts w:ascii="Times New Roman" w:hAnsi="Times New Roman"/>
          <w:szCs w:val="24"/>
          <w:lang w:eastAsia="lt-LT"/>
        </w:rPr>
      </w:pPr>
    </w:p>
    <w:p w14:paraId="66287B97" w14:textId="77777777" w:rsidR="00B52C2E" w:rsidRPr="00B52C2E" w:rsidRDefault="00B52C2E" w:rsidP="00B52C2E">
      <w:pPr>
        <w:ind w:firstLine="0"/>
        <w:jc w:val="left"/>
        <w:rPr>
          <w:rFonts w:ascii="Times New Roman" w:hAnsi="Times New Roman"/>
          <w:szCs w:val="24"/>
          <w:lang w:eastAsia="lt-LT"/>
        </w:rPr>
      </w:pPr>
    </w:p>
    <w:p w14:paraId="3A1A2ABF" w14:textId="77777777" w:rsidR="00B52C2E" w:rsidRPr="00B52C2E" w:rsidRDefault="00B52C2E" w:rsidP="00B52C2E">
      <w:pPr>
        <w:ind w:firstLine="0"/>
        <w:jc w:val="left"/>
        <w:rPr>
          <w:rFonts w:ascii="Times New Roman" w:hAnsi="Times New Roman"/>
          <w:szCs w:val="24"/>
          <w:lang w:eastAsia="lt-LT"/>
        </w:rPr>
      </w:pPr>
      <w:r w:rsidRPr="00B52C2E">
        <w:rPr>
          <w:rFonts w:ascii="Times New Roman" w:hAnsi="Times New Roman"/>
          <w:szCs w:val="24"/>
          <w:lang w:eastAsia="lt-LT"/>
        </w:rPr>
        <w:t xml:space="preserve">                                  ________________________________________</w:t>
      </w:r>
    </w:p>
    <w:p w14:paraId="039D1896" w14:textId="77777777" w:rsidR="003B32EF" w:rsidRPr="00B52C2E" w:rsidRDefault="003B32EF" w:rsidP="00B52C2E"/>
    <w:sectPr w:rsidR="003B32EF" w:rsidRPr="00B52C2E" w:rsidSect="00486254">
      <w:headerReference w:type="even" r:id="rId7"/>
      <w:footerReference w:type="default" r:id="rId8"/>
      <w:type w:val="continuous"/>
      <w:pgSz w:w="11906" w:h="16838" w:code="9"/>
      <w:pgMar w:top="1134" w:right="567" w:bottom="1134" w:left="1701" w:header="567" w:footer="39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8B850" w14:textId="77777777" w:rsidR="004E5C77" w:rsidRDefault="004E5C77">
      <w:r>
        <w:separator/>
      </w:r>
    </w:p>
  </w:endnote>
  <w:endnote w:type="continuationSeparator" w:id="0">
    <w:p w14:paraId="6635D75D" w14:textId="77777777" w:rsidR="004E5C77" w:rsidRDefault="004E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40BB3" w14:textId="77777777" w:rsidR="00AB1AED" w:rsidRPr="00CE5F3E" w:rsidRDefault="00AB1AED" w:rsidP="00CE5F3E">
    <w:pPr>
      <w:pStyle w:val="Porat"/>
    </w:pPr>
    <w:r w:rsidRPr="00CE5F3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F4D55" w14:textId="77777777" w:rsidR="004E5C77" w:rsidRDefault="004E5C77">
      <w:r>
        <w:separator/>
      </w:r>
    </w:p>
  </w:footnote>
  <w:footnote w:type="continuationSeparator" w:id="0">
    <w:p w14:paraId="35713755" w14:textId="77777777" w:rsidR="004E5C77" w:rsidRDefault="004E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91D4F" w14:textId="77777777" w:rsidR="00AB1AED" w:rsidRDefault="00AB1AED">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4B394A">
      <w:rPr>
        <w:rStyle w:val="Puslapionumeris"/>
        <w:noProof/>
        <w:sz w:val="20"/>
      </w:rPr>
      <w:t>2</w:t>
    </w:r>
    <w:r>
      <w:rPr>
        <w:rStyle w:val="Puslapionumeris"/>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A0F06"/>
    <w:multiLevelType w:val="multilevel"/>
    <w:tmpl w:val="51B6224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551B362D"/>
    <w:multiLevelType w:val="hybridMultilevel"/>
    <w:tmpl w:val="97E49C0E"/>
    <w:lvl w:ilvl="0" w:tplc="0FD49794">
      <w:start w:val="1"/>
      <w:numFmt w:val="decimal"/>
      <w:lvlText w:val="%1."/>
      <w:lvlJc w:val="left"/>
      <w:pPr>
        <w:tabs>
          <w:tab w:val="num" w:pos="2655"/>
        </w:tabs>
        <w:ind w:left="2655" w:hanging="147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2" w15:restartNumberingAfterBreak="0">
    <w:nsid w:val="59B422ED"/>
    <w:multiLevelType w:val="hybridMultilevel"/>
    <w:tmpl w:val="E7B2538A"/>
    <w:lvl w:ilvl="0" w:tplc="ACEC5F8C">
      <w:start w:val="1"/>
      <w:numFmt w:val="decimal"/>
      <w:lvlText w:val="%1."/>
      <w:lvlJc w:val="left"/>
      <w:pPr>
        <w:tabs>
          <w:tab w:val="num" w:pos="1545"/>
        </w:tabs>
        <w:ind w:left="1545" w:hanging="36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1B"/>
    <w:rsid w:val="00004EA6"/>
    <w:rsid w:val="00005894"/>
    <w:rsid w:val="00010F9B"/>
    <w:rsid w:val="000457EF"/>
    <w:rsid w:val="00063A77"/>
    <w:rsid w:val="000705D5"/>
    <w:rsid w:val="00085F89"/>
    <w:rsid w:val="000A2D83"/>
    <w:rsid w:val="000B261B"/>
    <w:rsid w:val="000E2D49"/>
    <w:rsid w:val="000E766D"/>
    <w:rsid w:val="000F0649"/>
    <w:rsid w:val="000F0FA8"/>
    <w:rsid w:val="0011524B"/>
    <w:rsid w:val="001418D6"/>
    <w:rsid w:val="00143A9C"/>
    <w:rsid w:val="00184C6B"/>
    <w:rsid w:val="00185D1F"/>
    <w:rsid w:val="0018687B"/>
    <w:rsid w:val="00186D4E"/>
    <w:rsid w:val="001A6CDD"/>
    <w:rsid w:val="001B424A"/>
    <w:rsid w:val="001B69A2"/>
    <w:rsid w:val="001C145A"/>
    <w:rsid w:val="001C16FC"/>
    <w:rsid w:val="001D1101"/>
    <w:rsid w:val="00221F51"/>
    <w:rsid w:val="00225FD6"/>
    <w:rsid w:val="00297700"/>
    <w:rsid w:val="002A029B"/>
    <w:rsid w:val="002A5BBC"/>
    <w:rsid w:val="002D2CDA"/>
    <w:rsid w:val="00327765"/>
    <w:rsid w:val="00360120"/>
    <w:rsid w:val="00372EE8"/>
    <w:rsid w:val="00392F91"/>
    <w:rsid w:val="003A349A"/>
    <w:rsid w:val="003A37FB"/>
    <w:rsid w:val="003B32EF"/>
    <w:rsid w:val="003B37E2"/>
    <w:rsid w:val="003C78D8"/>
    <w:rsid w:val="003E0E90"/>
    <w:rsid w:val="003F47DC"/>
    <w:rsid w:val="00414FF3"/>
    <w:rsid w:val="00427179"/>
    <w:rsid w:val="004461CE"/>
    <w:rsid w:val="00450C59"/>
    <w:rsid w:val="00467EEB"/>
    <w:rsid w:val="00486254"/>
    <w:rsid w:val="00494DC1"/>
    <w:rsid w:val="004B394A"/>
    <w:rsid w:val="004E5C77"/>
    <w:rsid w:val="005314A4"/>
    <w:rsid w:val="0053338C"/>
    <w:rsid w:val="005451C3"/>
    <w:rsid w:val="00554FA5"/>
    <w:rsid w:val="00575B9C"/>
    <w:rsid w:val="00594F6F"/>
    <w:rsid w:val="005A0CF4"/>
    <w:rsid w:val="005C2CFA"/>
    <w:rsid w:val="005E461B"/>
    <w:rsid w:val="006307A3"/>
    <w:rsid w:val="00643C5F"/>
    <w:rsid w:val="0065012E"/>
    <w:rsid w:val="006509B0"/>
    <w:rsid w:val="00664C44"/>
    <w:rsid w:val="0066560B"/>
    <w:rsid w:val="00675087"/>
    <w:rsid w:val="00697261"/>
    <w:rsid w:val="006A5907"/>
    <w:rsid w:val="006E4DB9"/>
    <w:rsid w:val="006F0A5C"/>
    <w:rsid w:val="006F48BB"/>
    <w:rsid w:val="00712D8E"/>
    <w:rsid w:val="00740E27"/>
    <w:rsid w:val="007455A8"/>
    <w:rsid w:val="00750214"/>
    <w:rsid w:val="00784F4C"/>
    <w:rsid w:val="007B7E13"/>
    <w:rsid w:val="007C57AA"/>
    <w:rsid w:val="008123A7"/>
    <w:rsid w:val="008661BA"/>
    <w:rsid w:val="008A2317"/>
    <w:rsid w:val="008C469C"/>
    <w:rsid w:val="008F00DD"/>
    <w:rsid w:val="009507E3"/>
    <w:rsid w:val="00962691"/>
    <w:rsid w:val="009C508D"/>
    <w:rsid w:val="009E24E6"/>
    <w:rsid w:val="009E7AEC"/>
    <w:rsid w:val="00A05728"/>
    <w:rsid w:val="00A453E0"/>
    <w:rsid w:val="00A84676"/>
    <w:rsid w:val="00AA3BAD"/>
    <w:rsid w:val="00AB1AED"/>
    <w:rsid w:val="00AC010A"/>
    <w:rsid w:val="00B22A8F"/>
    <w:rsid w:val="00B26FC0"/>
    <w:rsid w:val="00B43755"/>
    <w:rsid w:val="00B52C2E"/>
    <w:rsid w:val="00B63F24"/>
    <w:rsid w:val="00B70A4E"/>
    <w:rsid w:val="00B726F2"/>
    <w:rsid w:val="00B74D91"/>
    <w:rsid w:val="00B877AA"/>
    <w:rsid w:val="00BB485E"/>
    <w:rsid w:val="00BD320E"/>
    <w:rsid w:val="00C03294"/>
    <w:rsid w:val="00C13900"/>
    <w:rsid w:val="00C525DE"/>
    <w:rsid w:val="00C53699"/>
    <w:rsid w:val="00C536E0"/>
    <w:rsid w:val="00C834C9"/>
    <w:rsid w:val="00CD7DB8"/>
    <w:rsid w:val="00CE5F3E"/>
    <w:rsid w:val="00CE7A47"/>
    <w:rsid w:val="00D007D5"/>
    <w:rsid w:val="00D43819"/>
    <w:rsid w:val="00D46BA4"/>
    <w:rsid w:val="00D60BBF"/>
    <w:rsid w:val="00D62CE5"/>
    <w:rsid w:val="00D93883"/>
    <w:rsid w:val="00DA20D2"/>
    <w:rsid w:val="00DA3061"/>
    <w:rsid w:val="00DD150E"/>
    <w:rsid w:val="00DE5653"/>
    <w:rsid w:val="00E24165"/>
    <w:rsid w:val="00E35692"/>
    <w:rsid w:val="00E40F69"/>
    <w:rsid w:val="00E56ABA"/>
    <w:rsid w:val="00E6468F"/>
    <w:rsid w:val="00EE79A6"/>
    <w:rsid w:val="00F13A4A"/>
    <w:rsid w:val="00F34721"/>
    <w:rsid w:val="00F35476"/>
    <w:rsid w:val="00F43388"/>
    <w:rsid w:val="00F65FCF"/>
    <w:rsid w:val="00F861BA"/>
    <w:rsid w:val="00FA0F56"/>
    <w:rsid w:val="00FB1B01"/>
    <w:rsid w:val="00FB4B4E"/>
    <w:rsid w:val="00FC2908"/>
    <w:rsid w:val="00FC3999"/>
    <w:rsid w:val="00FD3650"/>
    <w:rsid w:val="00FD4B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7FD6BF9"/>
  <w15:chartTrackingRefBased/>
  <w15:docId w15:val="{67E159FD-0BF4-458C-8D44-72CBB2AE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link w:val="Antrat1Diagrama"/>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character" w:styleId="Hipersaitas">
    <w:name w:val="Hyperlink"/>
    <w:rPr>
      <w:color w:val="0000FF"/>
      <w:u w:val="single"/>
    </w:rPr>
  </w:style>
  <w:style w:type="character" w:styleId="Perirtashipersaitas">
    <w:name w:val="FollowedHyperlink"/>
    <w:rPr>
      <w:color w:val="800080"/>
      <w:u w:val="single"/>
    </w:rPr>
  </w:style>
  <w:style w:type="paragraph" w:styleId="Pagrindinistekstas">
    <w:name w:val="Body Text"/>
    <w:basedOn w:val="prastasis"/>
    <w:pPr>
      <w:ind w:firstLine="0"/>
      <w:jc w:val="left"/>
    </w:pPr>
  </w:style>
  <w:style w:type="table" w:styleId="Lentelstinklelis">
    <w:name w:val="Table Grid"/>
    <w:basedOn w:val="prastojilentel"/>
    <w:rsid w:val="002D2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4B394A"/>
    <w:rPr>
      <w:rFonts w:ascii="TimesLT" w:hAnsi="TimesLT"/>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45772">
      <w:bodyDiv w:val="1"/>
      <w:marLeft w:val="0"/>
      <w:marRight w:val="0"/>
      <w:marTop w:val="0"/>
      <w:marBottom w:val="0"/>
      <w:divBdr>
        <w:top w:val="none" w:sz="0" w:space="0" w:color="auto"/>
        <w:left w:val="none" w:sz="0" w:space="0" w:color="auto"/>
        <w:bottom w:val="none" w:sz="0" w:space="0" w:color="auto"/>
        <w:right w:val="none" w:sz="0" w:space="0" w:color="auto"/>
      </w:divBdr>
    </w:div>
    <w:div w:id="7678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A9CD70-42EC-4161-84D6-258AA424989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2306</Words>
  <Characters>1315</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3614</CharactersWithSpaces>
  <SharedDoc>false</SharedDoc>
  <HLinks>
    <vt:vector size="12" baseType="variant">
      <vt:variant>
        <vt:i4>3276816</vt:i4>
      </vt:variant>
      <vt:variant>
        <vt:i4>6</vt:i4>
      </vt:variant>
      <vt:variant>
        <vt:i4>0</vt:i4>
      </vt:variant>
      <vt:variant>
        <vt:i4>5</vt:i4>
      </vt:variant>
      <vt:variant>
        <vt:lpwstr>mailto:kanceliarija@silale.lt</vt:lpwstr>
      </vt:variant>
      <vt:variant>
        <vt:lpwstr/>
      </vt:variant>
      <vt:variant>
        <vt:i4>5111925</vt:i4>
      </vt:variant>
      <vt:variant>
        <vt:i4>3</vt:i4>
      </vt:variant>
      <vt:variant>
        <vt:i4>0</vt:i4>
      </vt:variant>
      <vt:variant>
        <vt:i4>5</vt:i4>
      </vt:variant>
      <vt:variant>
        <vt:lpwstr>mailto:dokumentai@silale.lt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2</cp:revision>
  <cp:lastPrinted>2024-01-11T05:59:00Z</cp:lastPrinted>
  <dcterms:created xsi:type="dcterms:W3CDTF">2024-01-11T09:51:00Z</dcterms:created>
  <dcterms:modified xsi:type="dcterms:W3CDTF">2024-01-11T09:51:00Z</dcterms:modified>
</cp:coreProperties>
</file>