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7C" w:rsidRDefault="004C3B7C" w:rsidP="004C3B7C">
      <w:pPr>
        <w:jc w:val="center"/>
      </w:pPr>
      <w:bookmarkStart w:id="0" w:name="_GoBack"/>
      <w:bookmarkEnd w:id="0"/>
      <w:r>
        <w:rPr>
          <w:noProof/>
        </w:rPr>
        <w:drawing>
          <wp:inline distT="0" distB="0" distL="0" distR="0" wp14:anchorId="636AF1F5" wp14:editId="18D120B1">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4C3B7C" w:rsidRPr="00520070" w:rsidRDefault="004C3B7C" w:rsidP="004C3B7C">
      <w:pPr>
        <w:jc w:val="center"/>
        <w:rPr>
          <w:b/>
          <w:caps/>
        </w:rPr>
      </w:pPr>
      <w:r w:rsidRPr="00520070">
        <w:rPr>
          <w:b/>
          <w:caps/>
        </w:rPr>
        <w:t xml:space="preserve">Šilalės rajono savivaldybės </w:t>
      </w:r>
    </w:p>
    <w:p w:rsidR="004C3B7C" w:rsidRPr="00520070" w:rsidRDefault="004C3B7C" w:rsidP="004C3B7C">
      <w:pPr>
        <w:jc w:val="center"/>
        <w:rPr>
          <w:b/>
          <w:caps/>
        </w:rPr>
      </w:pPr>
      <w:r w:rsidRPr="00520070">
        <w:rPr>
          <w:b/>
          <w:caps/>
        </w:rPr>
        <w:t>MERAS</w:t>
      </w:r>
    </w:p>
    <w:p w:rsidR="00C67ACB" w:rsidRDefault="00C67ACB" w:rsidP="00C67ACB"/>
    <w:p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F90E5A">
        <w:rPr>
          <w:rFonts w:ascii="Times New Roman" w:hAnsi="Times New Roman"/>
          <w:sz w:val="24"/>
          <w:lang w:val="lt-LT"/>
        </w:rPr>
        <w:t>10</w:t>
      </w:r>
      <w:r>
        <w:rPr>
          <w:rFonts w:ascii="Times New Roman" w:hAnsi="Times New Roman"/>
          <w:sz w:val="24"/>
          <w:lang w:val="lt-LT"/>
        </w:rPr>
        <w:t xml:space="preserve"> POSĖDŽIO SUŠAUKIMO</w:t>
      </w:r>
    </w:p>
    <w:p w:rsidR="00C67ACB" w:rsidRDefault="00C67ACB" w:rsidP="00C67ACB">
      <w:pPr>
        <w:pStyle w:val="MAZAS"/>
        <w:rPr>
          <w:rFonts w:ascii="Times New Roman" w:hAnsi="Times New Roman"/>
          <w:color w:val="auto"/>
          <w:sz w:val="24"/>
          <w:lang w:val="lt-LT"/>
        </w:rPr>
      </w:pPr>
    </w:p>
    <w:p w:rsidR="00C67ACB" w:rsidRDefault="00544158" w:rsidP="00C67ACB">
      <w:pPr>
        <w:pStyle w:val="ISTATYMAS"/>
        <w:rPr>
          <w:rFonts w:ascii="Times New Roman" w:hAnsi="Times New Roman"/>
          <w:sz w:val="24"/>
          <w:lang w:val="lt-LT"/>
        </w:rPr>
      </w:pPr>
      <w:r>
        <w:rPr>
          <w:rFonts w:ascii="Times New Roman" w:hAnsi="Times New Roman"/>
          <w:sz w:val="24"/>
          <w:lang w:val="lt-LT"/>
        </w:rPr>
        <w:t>2023</w:t>
      </w:r>
      <w:r w:rsidR="00C67ACB">
        <w:rPr>
          <w:rFonts w:ascii="Times New Roman" w:hAnsi="Times New Roman"/>
          <w:sz w:val="24"/>
          <w:lang w:val="lt-LT"/>
        </w:rPr>
        <w:t xml:space="preserve"> m. </w:t>
      </w:r>
      <w:r w:rsidR="00F90E5A">
        <w:rPr>
          <w:rFonts w:ascii="Times New Roman" w:hAnsi="Times New Roman"/>
          <w:sz w:val="24"/>
          <w:lang w:val="lt-LT"/>
        </w:rPr>
        <w:t>gruodžio</w:t>
      </w:r>
      <w:r w:rsidR="00413AFF">
        <w:rPr>
          <w:rFonts w:ascii="Times New Roman" w:hAnsi="Times New Roman"/>
          <w:sz w:val="24"/>
          <w:lang w:val="lt-LT"/>
        </w:rPr>
        <w:t xml:space="preserve"> </w:t>
      </w:r>
      <w:r w:rsidR="00F90E5A">
        <w:rPr>
          <w:rFonts w:ascii="Times New Roman" w:hAnsi="Times New Roman"/>
          <w:sz w:val="24"/>
          <w:lang w:val="lt-LT"/>
        </w:rPr>
        <w:t>7</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4062FE">
        <w:rPr>
          <w:rFonts w:ascii="Times New Roman" w:hAnsi="Times New Roman"/>
          <w:sz w:val="24"/>
          <w:lang w:val="lt-LT"/>
        </w:rPr>
        <w:t>-</w:t>
      </w:r>
      <w:r w:rsidR="00CD71EC">
        <w:rPr>
          <w:rFonts w:ascii="Times New Roman" w:hAnsi="Times New Roman"/>
          <w:sz w:val="24"/>
          <w:lang w:val="lt-LT"/>
        </w:rPr>
        <w:t>380</w:t>
      </w:r>
    </w:p>
    <w:p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rsidR="00C67ACB" w:rsidRPr="00204E70" w:rsidRDefault="00C67ACB" w:rsidP="00C67ACB">
      <w:pPr>
        <w:jc w:val="both"/>
      </w:pPr>
    </w:p>
    <w:p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p>
    <w:p w:rsidR="00C67ACB" w:rsidRPr="00204E70" w:rsidRDefault="001D1DE0" w:rsidP="001D1DE0">
      <w:pPr>
        <w:ind w:firstLine="851"/>
        <w:jc w:val="both"/>
      </w:pPr>
      <w:r w:rsidRPr="00204E70">
        <w:t xml:space="preserve">1. </w:t>
      </w:r>
      <w:r w:rsidR="00544158" w:rsidRPr="00204E70">
        <w:t>Š a u k i u 2023</w:t>
      </w:r>
      <w:r w:rsidR="00C67ACB" w:rsidRPr="00204E70">
        <w:t xml:space="preserve"> m. </w:t>
      </w:r>
      <w:r w:rsidR="00F90E5A">
        <w:t>gruodžio 14</w:t>
      </w:r>
      <w:r w:rsidR="00277343">
        <w:t xml:space="preserve"> </w:t>
      </w:r>
      <w:r w:rsidR="00277343" w:rsidRPr="00D61DA1">
        <w:t xml:space="preserve">d. </w:t>
      </w:r>
      <w:r w:rsidR="00A67867">
        <w:t>10</w:t>
      </w:r>
      <w:r w:rsidR="00C67ACB" w:rsidRPr="00D61DA1">
        <w:t>.00 val</w:t>
      </w:r>
      <w:r w:rsidR="00C67ACB" w:rsidRPr="00204E70">
        <w:t xml:space="preserve">. Šilalės rajono savivaldybės posėdžių salėje Šilalės rajono savivaldybės tarybos </w:t>
      </w:r>
      <w:r w:rsidR="00F90E5A">
        <w:t>10</w:t>
      </w:r>
      <w:r w:rsidR="00C67ACB" w:rsidRPr="00204E70">
        <w:t xml:space="preserve"> posėdį.</w:t>
      </w:r>
    </w:p>
    <w:p w:rsidR="00CE3A7C" w:rsidRDefault="00F20D2A" w:rsidP="00CE3A7C">
      <w:pPr>
        <w:ind w:firstLine="851"/>
        <w:jc w:val="both"/>
      </w:pPr>
      <w:r w:rsidRPr="00204E70">
        <w:t>2. T e i k i u Šilalės rajono savivaldybės tarybai svarstyti šiuos klausimus:</w:t>
      </w:r>
    </w:p>
    <w:p w:rsidR="00850ACF" w:rsidRPr="0063796F" w:rsidRDefault="00850ACF" w:rsidP="00850ACF">
      <w:pPr>
        <w:ind w:firstLine="851"/>
        <w:jc w:val="both"/>
      </w:pPr>
      <w:r w:rsidRPr="0063796F">
        <w:t>2.1. Dėl Šilalės rajono savivaldybės tarybos 2023 m. vasario 2 d. sprendimo Nr. T1-2 „Dėl Šilalės rajono savivaldybės 2023–2025 metų strateginio veiklos plano patvirtinimo“ pakeitimo.</w:t>
      </w:r>
    </w:p>
    <w:p w:rsidR="00850ACF" w:rsidRPr="0063796F" w:rsidRDefault="00850ACF" w:rsidP="00850ACF">
      <w:pPr>
        <w:ind w:firstLine="851"/>
        <w:jc w:val="both"/>
      </w:pPr>
      <w:r w:rsidRPr="0063796F">
        <w:t xml:space="preserve">Pranešėja Danguolė </w:t>
      </w:r>
      <w:proofErr w:type="spellStart"/>
      <w:r w:rsidRPr="0063796F">
        <w:t>Vėlavičiutė</w:t>
      </w:r>
      <w:proofErr w:type="spellEnd"/>
      <w:r w:rsidRPr="0063796F">
        <w:t>.</w:t>
      </w:r>
    </w:p>
    <w:p w:rsidR="00850ACF" w:rsidRPr="0063796F" w:rsidRDefault="00850ACF" w:rsidP="00850ACF">
      <w:pPr>
        <w:ind w:firstLine="851"/>
        <w:jc w:val="both"/>
      </w:pPr>
      <w:r w:rsidRPr="0063796F">
        <w:t>2.2. Dėl Šilalės rajono savivaldybės tarybos 2023 m. vasario 2 d. sprendimo Nr. T1-3 „Dėl Šilalės rajono savivaldybės 2023 metų biudžeto patvirtinimo“ pakeitimo.</w:t>
      </w:r>
    </w:p>
    <w:p w:rsidR="00850ACF" w:rsidRPr="0063796F" w:rsidRDefault="00850ACF" w:rsidP="00850ACF">
      <w:pPr>
        <w:ind w:firstLine="851"/>
        <w:jc w:val="both"/>
      </w:pPr>
      <w:r w:rsidRPr="0063796F">
        <w:t xml:space="preserve">Pranešėja Danguolė </w:t>
      </w:r>
      <w:proofErr w:type="spellStart"/>
      <w:r w:rsidRPr="0063796F">
        <w:t>Vėlavičiutė</w:t>
      </w:r>
      <w:proofErr w:type="spellEnd"/>
      <w:r w:rsidRPr="0063796F">
        <w:t>.</w:t>
      </w:r>
    </w:p>
    <w:p w:rsidR="000740A7" w:rsidRPr="0063796F" w:rsidRDefault="000740A7" w:rsidP="00850ACF">
      <w:pPr>
        <w:ind w:firstLine="851"/>
        <w:jc w:val="both"/>
      </w:pPr>
      <w:r w:rsidRPr="0063796F">
        <w:t>2.3</w:t>
      </w:r>
      <w:r w:rsidR="00BB7D60">
        <w:t xml:space="preserve">. </w:t>
      </w:r>
      <w:r w:rsidR="00BB7D60" w:rsidRPr="00BB7D60">
        <w:t>Dėl įgaliojimo pasirašyti Šilalės rajono savivaldybei perduodamų valdyti patikėjimo teise valstybinės žemės sklypų (jų dalių) ir žemės sklypais nesuformuotos valstybinės žemės plotų priėmimo–perdavimo aktus</w:t>
      </w:r>
      <w:r w:rsidRPr="0063796F">
        <w:t>.</w:t>
      </w:r>
    </w:p>
    <w:p w:rsidR="000740A7" w:rsidRPr="0063796F" w:rsidRDefault="000740A7" w:rsidP="00850ACF">
      <w:pPr>
        <w:ind w:firstLine="851"/>
        <w:jc w:val="both"/>
      </w:pPr>
      <w:r w:rsidRPr="0063796F">
        <w:t>Pranešėjas Artūras Mikalauskas.</w:t>
      </w:r>
    </w:p>
    <w:p w:rsidR="00927168" w:rsidRPr="0063796F" w:rsidRDefault="000740A7" w:rsidP="00F90E5A">
      <w:pPr>
        <w:ind w:firstLine="851"/>
        <w:jc w:val="both"/>
      </w:pPr>
      <w:r w:rsidRPr="0063796F">
        <w:rPr>
          <w:color w:val="000000" w:themeColor="text1"/>
        </w:rPr>
        <w:t>2.4</w:t>
      </w:r>
      <w:r w:rsidR="00927168" w:rsidRPr="0063796F">
        <w:rPr>
          <w:color w:val="000000" w:themeColor="text1"/>
        </w:rPr>
        <w:t xml:space="preserve">. </w:t>
      </w:r>
      <w:r w:rsidR="00927168" w:rsidRPr="0063796F">
        <w:t>Dėl pritarimo projekto „Naujų ikimokyklinio ugdymo vietų kūrimas Šilalės rajono savivaldybėje“ įgyvendinimui ir finansavimui.</w:t>
      </w:r>
    </w:p>
    <w:p w:rsidR="00927168" w:rsidRPr="0063796F" w:rsidRDefault="00927168" w:rsidP="00F90E5A">
      <w:pPr>
        <w:ind w:firstLine="851"/>
        <w:jc w:val="both"/>
      </w:pPr>
      <w:r w:rsidRPr="0063796F">
        <w:t xml:space="preserve">Pranešėja Rasa </w:t>
      </w:r>
      <w:proofErr w:type="spellStart"/>
      <w:r w:rsidRPr="0063796F">
        <w:t>Kuzminskaitė</w:t>
      </w:r>
      <w:proofErr w:type="spellEnd"/>
      <w:r w:rsidRPr="0063796F">
        <w:t>.</w:t>
      </w:r>
    </w:p>
    <w:p w:rsidR="00823F7F" w:rsidRPr="0063796F" w:rsidRDefault="000740A7" w:rsidP="00F90E5A">
      <w:pPr>
        <w:ind w:firstLine="851"/>
        <w:jc w:val="both"/>
      </w:pPr>
      <w:r w:rsidRPr="0063796F">
        <w:t>2.5</w:t>
      </w:r>
      <w:r w:rsidR="00823F7F" w:rsidRPr="0063796F">
        <w:t>. Dėl Centralizuoto vaikų priėmimo į Šilalės rajono savivaldybės mokyklas, įgyvendinančias ikimokyklinio ir priešmokyklinio ugdymo programas, tvarkos aprašo patvirtinimo.</w:t>
      </w:r>
    </w:p>
    <w:p w:rsidR="00823F7F" w:rsidRDefault="00823F7F" w:rsidP="00F90E5A">
      <w:pPr>
        <w:ind w:firstLine="851"/>
        <w:jc w:val="both"/>
      </w:pPr>
      <w:r w:rsidRPr="0063796F">
        <w:t xml:space="preserve">Pranešėja Rasa </w:t>
      </w:r>
      <w:proofErr w:type="spellStart"/>
      <w:r w:rsidRPr="0063796F">
        <w:t>Kuzminskaitė</w:t>
      </w:r>
      <w:proofErr w:type="spellEnd"/>
      <w:r w:rsidRPr="0063796F">
        <w:t>.</w:t>
      </w:r>
    </w:p>
    <w:p w:rsidR="006A19B6" w:rsidRDefault="006A19B6" w:rsidP="00F90E5A">
      <w:pPr>
        <w:ind w:firstLine="851"/>
        <w:jc w:val="both"/>
      </w:pPr>
      <w:r>
        <w:t xml:space="preserve">2.6. </w:t>
      </w:r>
      <w:r w:rsidRPr="006A19B6">
        <w:t>Dėl 2024 metų paskelbimo Žemaitiško rašto metais Šilalės rajono savivaldybėje</w:t>
      </w:r>
      <w:r>
        <w:t>.</w:t>
      </w:r>
    </w:p>
    <w:p w:rsidR="006A19B6" w:rsidRPr="0063796F" w:rsidRDefault="006A19B6" w:rsidP="00F90E5A">
      <w:pPr>
        <w:ind w:firstLine="851"/>
        <w:jc w:val="both"/>
      </w:pPr>
      <w:r>
        <w:t xml:space="preserve">Pranešėja Rasa </w:t>
      </w:r>
      <w:proofErr w:type="spellStart"/>
      <w:r>
        <w:t>Kuzminskaitė</w:t>
      </w:r>
      <w:proofErr w:type="spellEnd"/>
      <w:r>
        <w:t>.</w:t>
      </w:r>
    </w:p>
    <w:p w:rsidR="00927168" w:rsidRPr="0063796F" w:rsidRDefault="006A19B6" w:rsidP="00F90E5A">
      <w:pPr>
        <w:ind w:firstLine="851"/>
        <w:jc w:val="both"/>
      </w:pPr>
      <w:r>
        <w:t>2.7</w:t>
      </w:r>
      <w:r w:rsidR="00927168" w:rsidRPr="0063796F">
        <w:t>. Dėl pritarimo projekto „Visos dienos mokyklos erdvių s</w:t>
      </w:r>
      <w:r w:rsidR="009401E8" w:rsidRPr="0063796F">
        <w:t>ukūrimas ir pritaikymas Šilalės Dariaus ir</w:t>
      </w:r>
      <w:r w:rsidR="00927168" w:rsidRPr="0063796F">
        <w:t xml:space="preserve"> Girėno progimnazijoje“ įgyvendinimui ir finansavimui.</w:t>
      </w:r>
    </w:p>
    <w:p w:rsidR="00927168" w:rsidRPr="0063796F" w:rsidRDefault="00927168" w:rsidP="00F90E5A">
      <w:pPr>
        <w:ind w:firstLine="851"/>
        <w:jc w:val="both"/>
      </w:pPr>
      <w:r w:rsidRPr="0063796F">
        <w:t>Pranešėjas Justas Stankevičius.</w:t>
      </w:r>
    </w:p>
    <w:p w:rsidR="00823F7F" w:rsidRPr="0063796F" w:rsidRDefault="006A19B6" w:rsidP="00F90E5A">
      <w:pPr>
        <w:ind w:firstLine="851"/>
        <w:jc w:val="both"/>
      </w:pPr>
      <w:r>
        <w:t>2.8</w:t>
      </w:r>
      <w:r w:rsidR="00823F7F" w:rsidRPr="0063796F">
        <w:t>. Dėl pritarimo projektui „Nuotekų tvarkymo infrastruktūros pajėgumų plėtra Tauragė+ FZ“.</w:t>
      </w:r>
    </w:p>
    <w:p w:rsidR="00823F7F" w:rsidRPr="0063796F" w:rsidRDefault="00823F7F" w:rsidP="00F90E5A">
      <w:pPr>
        <w:ind w:firstLine="851"/>
        <w:jc w:val="both"/>
      </w:pPr>
      <w:r w:rsidRPr="0063796F">
        <w:t>Pranešėjas Justas Stankevičius.</w:t>
      </w:r>
    </w:p>
    <w:p w:rsidR="00823F7F" w:rsidRPr="0063796F" w:rsidRDefault="006A19B6" w:rsidP="00F90E5A">
      <w:pPr>
        <w:ind w:firstLine="851"/>
        <w:jc w:val="both"/>
      </w:pPr>
      <w:r>
        <w:t>2.9</w:t>
      </w:r>
      <w:r w:rsidR="00823F7F" w:rsidRPr="0063796F">
        <w:t>. Dėl</w:t>
      </w:r>
      <w:r w:rsidR="00503FD5" w:rsidRPr="0063796F">
        <w:t xml:space="preserve"> S</w:t>
      </w:r>
      <w:r w:rsidR="00823F7F" w:rsidRPr="0063796F">
        <w:t>utikimų statyti statinius žemės sklypuose, besiribojančiuose su valstybinės žemės sklypais ar valstybine žeme, kurioje nesuformuoti žemės sklypai, išdavimo taisyklių patvirtinimo.</w:t>
      </w:r>
    </w:p>
    <w:p w:rsidR="00823F7F" w:rsidRPr="0063796F" w:rsidRDefault="00823F7F" w:rsidP="00F90E5A">
      <w:pPr>
        <w:ind w:firstLine="851"/>
        <w:jc w:val="both"/>
      </w:pPr>
      <w:r w:rsidRPr="0063796F">
        <w:t xml:space="preserve">Pranešėja Lina </w:t>
      </w:r>
      <w:proofErr w:type="spellStart"/>
      <w:r w:rsidRPr="0063796F">
        <w:t>Pudžemytė-Gaidamavičienė</w:t>
      </w:r>
      <w:proofErr w:type="spellEnd"/>
      <w:r w:rsidRPr="0063796F">
        <w:t>.</w:t>
      </w:r>
    </w:p>
    <w:p w:rsidR="00FF4781" w:rsidRPr="0063796F" w:rsidRDefault="006A19B6" w:rsidP="00FF4781">
      <w:pPr>
        <w:ind w:firstLine="851"/>
        <w:jc w:val="both"/>
      </w:pPr>
      <w:r>
        <w:t>2.10</w:t>
      </w:r>
      <w:r w:rsidR="00FF4781" w:rsidRPr="0063796F">
        <w:t>. Dėl Sutikimų statyti ir naudoti valstybinės reikšmės paviršiniuose vandens telkiniuose laikinuosius nesudėtinguosius statinius išdavimo taisyklių patvirtinimo.</w:t>
      </w:r>
    </w:p>
    <w:p w:rsidR="00FF4781" w:rsidRPr="0063796F" w:rsidRDefault="00FF4781" w:rsidP="00FF4781">
      <w:pPr>
        <w:ind w:firstLine="851"/>
        <w:jc w:val="both"/>
      </w:pPr>
      <w:r w:rsidRPr="0063796F">
        <w:t xml:space="preserve">Pranešėja Lina </w:t>
      </w:r>
      <w:proofErr w:type="spellStart"/>
      <w:r w:rsidRPr="0063796F">
        <w:t>Pudžemytė-Gaidamavičienė</w:t>
      </w:r>
      <w:proofErr w:type="spellEnd"/>
      <w:r w:rsidRPr="0063796F">
        <w:t>.</w:t>
      </w:r>
    </w:p>
    <w:p w:rsidR="00823F7F" w:rsidRPr="0063796F" w:rsidRDefault="006A19B6" w:rsidP="00F90E5A">
      <w:pPr>
        <w:ind w:firstLine="851"/>
        <w:jc w:val="both"/>
      </w:pPr>
      <w:r>
        <w:t>2.11</w:t>
      </w:r>
      <w:r w:rsidR="00823F7F" w:rsidRPr="0063796F">
        <w:t xml:space="preserve">. </w:t>
      </w:r>
      <w:r w:rsidR="00503FD5" w:rsidRPr="0063796F">
        <w:t>Dėl S</w:t>
      </w:r>
      <w:r w:rsidR="00823F7F" w:rsidRPr="0063796F">
        <w:t>utikimų laikinai naudotis valstybine žeme statybos metu išdavimo taisyklių patvirtinimo.</w:t>
      </w:r>
    </w:p>
    <w:p w:rsidR="00823F7F" w:rsidRPr="0063796F" w:rsidRDefault="00823F7F" w:rsidP="00F90E5A">
      <w:pPr>
        <w:ind w:firstLine="851"/>
        <w:jc w:val="both"/>
      </w:pPr>
      <w:r w:rsidRPr="0063796F">
        <w:t xml:space="preserve">Pranešėja Lina </w:t>
      </w:r>
      <w:proofErr w:type="spellStart"/>
      <w:r w:rsidRPr="0063796F">
        <w:t>Pudžemytė-Gaidamavičienė</w:t>
      </w:r>
      <w:proofErr w:type="spellEnd"/>
      <w:r w:rsidRPr="0063796F">
        <w:t>.</w:t>
      </w:r>
    </w:p>
    <w:p w:rsidR="007B41A0" w:rsidRPr="0063796F" w:rsidRDefault="006A19B6" w:rsidP="00F90E5A">
      <w:pPr>
        <w:ind w:firstLine="851"/>
        <w:jc w:val="both"/>
      </w:pPr>
      <w:r>
        <w:t>2.12</w:t>
      </w:r>
      <w:r w:rsidR="00D90010" w:rsidRPr="0063796F">
        <w:t xml:space="preserve">. </w:t>
      </w:r>
      <w:r w:rsidR="00F90E5A" w:rsidRPr="0063796F">
        <w:t>Dėl ilgalaikio materialiojo turto ir trumpalaikio materialiojo turto perėmimo savivaldybės nuosavybėn ir jo perdavimo valdyti, naudoti ir disponuoti juo patikėjimo teise.</w:t>
      </w:r>
    </w:p>
    <w:p w:rsidR="00F90E5A" w:rsidRPr="0063796F" w:rsidRDefault="00F90E5A" w:rsidP="00F90E5A">
      <w:pPr>
        <w:ind w:firstLine="851"/>
        <w:jc w:val="both"/>
      </w:pPr>
      <w:r w:rsidRPr="0063796F">
        <w:t xml:space="preserve">Pranešėja </w:t>
      </w:r>
      <w:proofErr w:type="spellStart"/>
      <w:r w:rsidRPr="0063796F">
        <w:t>Reimunda</w:t>
      </w:r>
      <w:proofErr w:type="spellEnd"/>
      <w:r w:rsidRPr="0063796F">
        <w:t xml:space="preserve"> </w:t>
      </w:r>
      <w:proofErr w:type="spellStart"/>
      <w:r w:rsidRPr="0063796F">
        <w:t>Kibelienė</w:t>
      </w:r>
      <w:proofErr w:type="spellEnd"/>
      <w:r w:rsidRPr="0063796F">
        <w:t>.</w:t>
      </w:r>
    </w:p>
    <w:p w:rsidR="00756F76" w:rsidRPr="0063796F" w:rsidRDefault="00756F76" w:rsidP="00756F76">
      <w:pPr>
        <w:ind w:firstLine="851"/>
        <w:jc w:val="both"/>
      </w:pPr>
      <w:r w:rsidRPr="0063796F">
        <w:lastRenderedPageBreak/>
        <w:t>2.1</w:t>
      </w:r>
      <w:r w:rsidR="006A19B6">
        <w:t>3</w:t>
      </w:r>
      <w:r w:rsidRPr="0063796F">
        <w:t>. Dėl Šilalės rajono savivaldybei nuosavybės teise priklausančio ilgalaikio materialiojo turto perdavimo valdyti, naudoti ir disponuoti juo patikėjimo teise.</w:t>
      </w:r>
    </w:p>
    <w:p w:rsidR="00756F76" w:rsidRPr="0063796F" w:rsidRDefault="00756F76" w:rsidP="00756F76">
      <w:pPr>
        <w:ind w:firstLine="851"/>
        <w:jc w:val="both"/>
      </w:pPr>
      <w:r w:rsidRPr="0063796F">
        <w:t xml:space="preserve">Pranešėja </w:t>
      </w:r>
      <w:proofErr w:type="spellStart"/>
      <w:r w:rsidRPr="0063796F">
        <w:t>Reimunda</w:t>
      </w:r>
      <w:proofErr w:type="spellEnd"/>
      <w:r w:rsidRPr="0063796F">
        <w:t xml:space="preserve"> </w:t>
      </w:r>
      <w:proofErr w:type="spellStart"/>
      <w:r w:rsidRPr="0063796F">
        <w:t>Kibelienė</w:t>
      </w:r>
      <w:proofErr w:type="spellEnd"/>
      <w:r w:rsidRPr="0063796F">
        <w:t>.</w:t>
      </w:r>
    </w:p>
    <w:p w:rsidR="00F90E5A" w:rsidRPr="0063796F" w:rsidRDefault="00F90E5A" w:rsidP="00F90E5A">
      <w:pPr>
        <w:ind w:firstLine="851"/>
        <w:jc w:val="both"/>
      </w:pPr>
      <w:r w:rsidRPr="0063796F">
        <w:t>2.</w:t>
      </w:r>
      <w:r w:rsidR="006A19B6">
        <w:t>14</w:t>
      </w:r>
      <w:r w:rsidRPr="0063796F">
        <w:t>. Dėl savivaldybės turto perdavimo pagal panaudos sutartį.</w:t>
      </w:r>
    </w:p>
    <w:p w:rsidR="00F90E5A" w:rsidRDefault="00F90E5A" w:rsidP="00F90E5A">
      <w:pPr>
        <w:ind w:firstLine="851"/>
        <w:jc w:val="both"/>
      </w:pPr>
      <w:r w:rsidRPr="0063796F">
        <w:t xml:space="preserve">Pranešėja </w:t>
      </w:r>
      <w:proofErr w:type="spellStart"/>
      <w:r w:rsidRPr="0063796F">
        <w:t>Reimunda</w:t>
      </w:r>
      <w:proofErr w:type="spellEnd"/>
      <w:r w:rsidRPr="0063796F">
        <w:t xml:space="preserve"> </w:t>
      </w:r>
      <w:proofErr w:type="spellStart"/>
      <w:r w:rsidRPr="0063796F">
        <w:t>Kibelienė</w:t>
      </w:r>
      <w:proofErr w:type="spellEnd"/>
      <w:r w:rsidRPr="0063796F">
        <w:t>.</w:t>
      </w:r>
      <w:r w:rsidR="00756F76" w:rsidRPr="0063796F">
        <w:t xml:space="preserve"> </w:t>
      </w:r>
    </w:p>
    <w:p w:rsidR="001826F6" w:rsidRDefault="001826F6" w:rsidP="00F90E5A">
      <w:pPr>
        <w:ind w:firstLine="851"/>
        <w:jc w:val="both"/>
      </w:pPr>
      <w:r>
        <w:t xml:space="preserve">2.15. </w:t>
      </w:r>
      <w:r w:rsidRPr="001826F6">
        <w:t xml:space="preserve">Dėl savivaldybės turto perdavimo pagal panaudos sutartį </w:t>
      </w:r>
      <w:proofErr w:type="spellStart"/>
      <w:r w:rsidRPr="001826F6">
        <w:t>Tūbinių</w:t>
      </w:r>
      <w:proofErr w:type="spellEnd"/>
      <w:r w:rsidRPr="001826F6">
        <w:t xml:space="preserve"> kaimo bendruomenei</w:t>
      </w:r>
      <w:r>
        <w:t>.</w:t>
      </w:r>
    </w:p>
    <w:p w:rsidR="001826F6" w:rsidRPr="0063796F" w:rsidRDefault="001826F6" w:rsidP="00F90E5A">
      <w:pPr>
        <w:ind w:firstLine="851"/>
        <w:jc w:val="both"/>
      </w:pPr>
      <w:r>
        <w:t xml:space="preserve">Pranešėja </w:t>
      </w:r>
      <w:proofErr w:type="spellStart"/>
      <w:r>
        <w:t>Reimunda</w:t>
      </w:r>
      <w:proofErr w:type="spellEnd"/>
      <w:r>
        <w:t xml:space="preserve"> </w:t>
      </w:r>
      <w:proofErr w:type="spellStart"/>
      <w:r>
        <w:t>Kibelienė</w:t>
      </w:r>
      <w:proofErr w:type="spellEnd"/>
      <w:r>
        <w:t>.</w:t>
      </w:r>
    </w:p>
    <w:p w:rsidR="00756F76" w:rsidRPr="0063796F" w:rsidRDefault="00756F76" w:rsidP="00756F76">
      <w:pPr>
        <w:ind w:firstLine="851"/>
        <w:jc w:val="both"/>
      </w:pPr>
      <w:r w:rsidRPr="0063796F">
        <w:t>2.</w:t>
      </w:r>
      <w:r w:rsidR="001826F6">
        <w:t>16</w:t>
      </w:r>
      <w:r w:rsidRPr="0063796F">
        <w:t>. Dėl savivaldybės turto nuomos viešo konkurso būdu.</w:t>
      </w:r>
    </w:p>
    <w:p w:rsidR="00756F76" w:rsidRPr="0063796F" w:rsidRDefault="00756F76" w:rsidP="00756F76">
      <w:pPr>
        <w:ind w:firstLine="851"/>
        <w:jc w:val="both"/>
      </w:pPr>
      <w:r w:rsidRPr="0063796F">
        <w:t xml:space="preserve">Pranešėja </w:t>
      </w:r>
      <w:proofErr w:type="spellStart"/>
      <w:r w:rsidRPr="0063796F">
        <w:t>Reimunda</w:t>
      </w:r>
      <w:proofErr w:type="spellEnd"/>
      <w:r w:rsidRPr="0063796F">
        <w:t xml:space="preserve"> </w:t>
      </w:r>
      <w:proofErr w:type="spellStart"/>
      <w:r w:rsidRPr="0063796F">
        <w:t>Kibelienė</w:t>
      </w:r>
      <w:proofErr w:type="spellEnd"/>
      <w:r w:rsidRPr="0063796F">
        <w:t>.</w:t>
      </w:r>
    </w:p>
    <w:p w:rsidR="0078050E" w:rsidRPr="0063796F" w:rsidRDefault="00823F7F" w:rsidP="00927168">
      <w:pPr>
        <w:ind w:firstLine="851"/>
        <w:jc w:val="both"/>
      </w:pPr>
      <w:r w:rsidRPr="0063796F">
        <w:t>2.1</w:t>
      </w:r>
      <w:r w:rsidR="001826F6">
        <w:t>7</w:t>
      </w:r>
      <w:r w:rsidR="0078050E" w:rsidRPr="0063796F">
        <w:t>. Dėl Šilalės rajono savivaldybės tarybos 2021 m. vasario 26 d. sprendimo Nr. T1-42 „Dėl Šilalės rajono savivaldybės būsto fondo ir socialinio būsto, kaip savivaldybės būsto fondo dalies, sąrašų patvirtinimo“ pakeitimo.</w:t>
      </w:r>
    </w:p>
    <w:p w:rsidR="0078050E" w:rsidRPr="0063796F" w:rsidRDefault="0078050E" w:rsidP="00927168">
      <w:pPr>
        <w:ind w:firstLine="851"/>
        <w:jc w:val="both"/>
      </w:pPr>
      <w:r w:rsidRPr="0063796F">
        <w:t xml:space="preserve">Pranešėja </w:t>
      </w:r>
      <w:proofErr w:type="spellStart"/>
      <w:r w:rsidRPr="0063796F">
        <w:t>Reimunda</w:t>
      </w:r>
      <w:proofErr w:type="spellEnd"/>
      <w:r w:rsidRPr="0063796F">
        <w:t xml:space="preserve"> </w:t>
      </w:r>
      <w:proofErr w:type="spellStart"/>
      <w:r w:rsidRPr="0063796F">
        <w:t>Kibelienė</w:t>
      </w:r>
      <w:proofErr w:type="spellEnd"/>
      <w:r w:rsidRPr="0063796F">
        <w:t>.</w:t>
      </w:r>
    </w:p>
    <w:p w:rsidR="00FB5249" w:rsidRPr="0063796F" w:rsidRDefault="00FB5249" w:rsidP="00FB5249">
      <w:pPr>
        <w:ind w:firstLine="851"/>
        <w:jc w:val="both"/>
      </w:pPr>
      <w:r w:rsidRPr="0063796F">
        <w:t>2.1</w:t>
      </w:r>
      <w:r w:rsidR="001826F6">
        <w:t>8</w:t>
      </w:r>
      <w:r w:rsidRPr="0063796F">
        <w:t>. Dėl vienos tonos komunalinių atliekų sutvarkymo kainos Šilalės rajono savivaldybės teritorijoje tvirtinimo.</w:t>
      </w:r>
    </w:p>
    <w:p w:rsidR="00FB5249" w:rsidRPr="0063796F" w:rsidRDefault="00FB5249" w:rsidP="00FB5249">
      <w:pPr>
        <w:ind w:firstLine="851"/>
        <w:jc w:val="both"/>
      </w:pPr>
      <w:r w:rsidRPr="0063796F">
        <w:t xml:space="preserve">Pranešėja </w:t>
      </w:r>
      <w:proofErr w:type="spellStart"/>
      <w:r w:rsidRPr="0063796F">
        <w:t>Reimunda</w:t>
      </w:r>
      <w:proofErr w:type="spellEnd"/>
      <w:r w:rsidRPr="0063796F">
        <w:t xml:space="preserve"> </w:t>
      </w:r>
      <w:proofErr w:type="spellStart"/>
      <w:r w:rsidRPr="0063796F">
        <w:t>Kibelienė</w:t>
      </w:r>
      <w:proofErr w:type="spellEnd"/>
      <w:r w:rsidRPr="0063796F">
        <w:t>.</w:t>
      </w:r>
    </w:p>
    <w:p w:rsidR="00756F76" w:rsidRPr="0063796F" w:rsidRDefault="00756F76" w:rsidP="00756F76">
      <w:pPr>
        <w:ind w:firstLine="851"/>
        <w:jc w:val="both"/>
      </w:pPr>
      <w:r w:rsidRPr="0063796F">
        <w:t>2.1</w:t>
      </w:r>
      <w:r w:rsidR="001826F6">
        <w:t>9</w:t>
      </w:r>
      <w:r w:rsidRPr="0063796F">
        <w:t>. Dėl Šilalės rajono savivaldybės tarybos 2017 m. gegužės 25 d. sprendimo Nr. T1-153 ,,Dėl Šilalės rajono savivaldybės vietinės rinkliavos už komunalinių atliekų surinkimą iš atliekų turėtojų ir atliekų tvarkymą dydžio nustatymo metodikos ir Šilalės rajono savivaldybės vietinės rinkliavos už komunalinių atliekų surinkimą iš atliekų turėtojų ir atliekų tvarkymą nuostatų patvirtinimo“ pakeitimo.</w:t>
      </w:r>
    </w:p>
    <w:p w:rsidR="00756F76" w:rsidRPr="0063796F" w:rsidRDefault="00756F76" w:rsidP="00756F76">
      <w:pPr>
        <w:ind w:firstLine="851"/>
        <w:jc w:val="both"/>
      </w:pPr>
      <w:r w:rsidRPr="0063796F">
        <w:t xml:space="preserve">Pranešėja </w:t>
      </w:r>
      <w:proofErr w:type="spellStart"/>
      <w:r w:rsidRPr="0063796F">
        <w:t>Reimunda</w:t>
      </w:r>
      <w:proofErr w:type="spellEnd"/>
      <w:r w:rsidRPr="0063796F">
        <w:t xml:space="preserve"> </w:t>
      </w:r>
      <w:proofErr w:type="spellStart"/>
      <w:r w:rsidRPr="0063796F">
        <w:t>Kibelienė</w:t>
      </w:r>
      <w:proofErr w:type="spellEnd"/>
      <w:r w:rsidRPr="0063796F">
        <w:t>.</w:t>
      </w:r>
    </w:p>
    <w:p w:rsidR="00927168" w:rsidRPr="0063796F" w:rsidRDefault="001826F6" w:rsidP="00850ACF">
      <w:pPr>
        <w:ind w:firstLine="851"/>
        <w:jc w:val="both"/>
      </w:pPr>
      <w:r>
        <w:t>2.20</w:t>
      </w:r>
      <w:r w:rsidR="00927168" w:rsidRPr="0063796F">
        <w:t>. Dėl uždarosios akcinės bendrovės ,,Gedmina“ teikiamų paslaugų kainų nustatymo.</w:t>
      </w:r>
    </w:p>
    <w:p w:rsidR="00927168" w:rsidRPr="0063796F" w:rsidRDefault="00927168" w:rsidP="00927168">
      <w:pPr>
        <w:ind w:firstLine="851"/>
        <w:jc w:val="both"/>
      </w:pPr>
      <w:r w:rsidRPr="0063796F">
        <w:t xml:space="preserve">Pranešėja </w:t>
      </w:r>
      <w:proofErr w:type="spellStart"/>
      <w:r w:rsidRPr="0063796F">
        <w:t>Reimunda</w:t>
      </w:r>
      <w:proofErr w:type="spellEnd"/>
      <w:r w:rsidRPr="0063796F">
        <w:t xml:space="preserve"> </w:t>
      </w:r>
      <w:proofErr w:type="spellStart"/>
      <w:r w:rsidRPr="0063796F">
        <w:t>Kibelienė</w:t>
      </w:r>
      <w:proofErr w:type="spellEnd"/>
      <w:r w:rsidRPr="0063796F">
        <w:t>.</w:t>
      </w:r>
    </w:p>
    <w:p w:rsidR="00B3227F" w:rsidRPr="0063796F" w:rsidRDefault="00B3227F" w:rsidP="00B3227F">
      <w:pPr>
        <w:ind w:firstLine="851"/>
        <w:jc w:val="both"/>
      </w:pPr>
      <w:r w:rsidRPr="0063796F">
        <w:t>2.2</w:t>
      </w:r>
      <w:r w:rsidR="001826F6">
        <w:t>1</w:t>
      </w:r>
      <w:r w:rsidRPr="0063796F">
        <w:t>. Dėl Šilalės rajono savivaldybės tvarkymo ir švaros taisyklių patvirtinimo.</w:t>
      </w:r>
    </w:p>
    <w:p w:rsidR="00B3227F" w:rsidRPr="00B662B4" w:rsidRDefault="00B3227F" w:rsidP="00B3227F">
      <w:pPr>
        <w:ind w:firstLine="851"/>
        <w:jc w:val="both"/>
      </w:pPr>
      <w:r w:rsidRPr="0063796F">
        <w:t xml:space="preserve">Pranešėja Virginija </w:t>
      </w:r>
      <w:proofErr w:type="spellStart"/>
      <w:r w:rsidRPr="0063796F">
        <w:t>Bukauskienė</w:t>
      </w:r>
      <w:proofErr w:type="spellEnd"/>
      <w:r w:rsidRPr="0063796F">
        <w:t>.</w:t>
      </w:r>
    </w:p>
    <w:p w:rsidR="00823F7F" w:rsidRPr="0063796F" w:rsidRDefault="00141693" w:rsidP="00927168">
      <w:pPr>
        <w:ind w:firstLine="851"/>
        <w:jc w:val="both"/>
      </w:pPr>
      <w:r w:rsidRPr="0063796F">
        <w:t>2.</w:t>
      </w:r>
      <w:r w:rsidR="001826F6">
        <w:t>22</w:t>
      </w:r>
      <w:r w:rsidR="00823F7F" w:rsidRPr="0063796F">
        <w:t>. Dėl Šilalės rajono savivaldybės sveikatos apsaugos programos (kodas 04) 02 tikslo (kokybiškų ir efektyvių sveikatos priežiūros paslaugų, orientuotų į gyventojų poreikius užtikrinimas) 01 uždavinio (plėtoti sveikatos infrastruktūrą ir gerinti sveikatos priežiūros paslaugų kokybę, saugą, prieinamumą ir į pacientą orientuotą sveikatos priežiūrą) įgyvendinimo tvarkos aprašo patvirtinimo.</w:t>
      </w:r>
    </w:p>
    <w:p w:rsidR="00823F7F" w:rsidRPr="0063796F" w:rsidRDefault="00823F7F" w:rsidP="00927168">
      <w:pPr>
        <w:ind w:firstLine="851"/>
        <w:jc w:val="both"/>
      </w:pPr>
      <w:r w:rsidRPr="0063796F">
        <w:t xml:space="preserve">Pranešėja </w:t>
      </w:r>
      <w:proofErr w:type="spellStart"/>
      <w:r w:rsidRPr="0063796F">
        <w:t>Ineta</w:t>
      </w:r>
      <w:proofErr w:type="spellEnd"/>
      <w:r w:rsidRPr="0063796F">
        <w:t xml:space="preserve"> </w:t>
      </w:r>
      <w:proofErr w:type="spellStart"/>
      <w:r w:rsidRPr="0063796F">
        <w:t>Butvidienė</w:t>
      </w:r>
      <w:proofErr w:type="spellEnd"/>
      <w:r w:rsidRPr="0063796F">
        <w:t>.</w:t>
      </w:r>
    </w:p>
    <w:p w:rsidR="00823F7F" w:rsidRPr="0063796F" w:rsidRDefault="00141693" w:rsidP="00927168">
      <w:pPr>
        <w:ind w:firstLine="851"/>
        <w:jc w:val="both"/>
      </w:pPr>
      <w:r w:rsidRPr="0063796F">
        <w:t>2.</w:t>
      </w:r>
      <w:r w:rsidR="006A19B6">
        <w:t>2</w:t>
      </w:r>
      <w:r w:rsidR="001826F6">
        <w:t>3</w:t>
      </w:r>
      <w:r w:rsidR="003C3EB3">
        <w:t>. Dėl M</w:t>
      </w:r>
      <w:r w:rsidR="00823F7F" w:rsidRPr="0063796F">
        <w:t>okamų palaikomojo gydymo ir slaugos paslaugų (lovadienių), finansuojamų iš savivaldybės biudžeto, skyrimo ir apmokėjimo Šilalės rajono savivaldybės viešosiose asmens sveikatos priežiūros įstaigose, kainų ir tvarkos aprašo patvirtinimo.</w:t>
      </w:r>
    </w:p>
    <w:p w:rsidR="00823F7F" w:rsidRPr="0063796F" w:rsidRDefault="00823F7F" w:rsidP="00927168">
      <w:pPr>
        <w:ind w:firstLine="851"/>
        <w:jc w:val="both"/>
      </w:pPr>
      <w:r w:rsidRPr="0063796F">
        <w:t xml:space="preserve">Pranešėja </w:t>
      </w:r>
      <w:proofErr w:type="spellStart"/>
      <w:r w:rsidRPr="0063796F">
        <w:t>Ineta</w:t>
      </w:r>
      <w:proofErr w:type="spellEnd"/>
      <w:r w:rsidRPr="0063796F">
        <w:t xml:space="preserve"> </w:t>
      </w:r>
      <w:proofErr w:type="spellStart"/>
      <w:r w:rsidRPr="0063796F">
        <w:t>Butvidienė</w:t>
      </w:r>
      <w:proofErr w:type="spellEnd"/>
      <w:r w:rsidRPr="0063796F">
        <w:t>.</w:t>
      </w:r>
    </w:p>
    <w:p w:rsidR="00431342" w:rsidRPr="00204E70" w:rsidRDefault="00C67ACB" w:rsidP="00BC1D21">
      <w:pPr>
        <w:ind w:firstLine="851"/>
        <w:jc w:val="both"/>
      </w:pPr>
      <w:r w:rsidRPr="00204E70">
        <w:rPr>
          <w:color w:val="333333"/>
        </w:rPr>
        <w:t xml:space="preserve">3. P a v e d u paskelbti šį potvarkį Šilalės rajono savivaldybės interneto svetainėje </w:t>
      </w:r>
      <w:r w:rsidRPr="00204E70">
        <w:t>www.silale.lt</w:t>
      </w:r>
      <w:r w:rsidRPr="00204E70">
        <w:rPr>
          <w:color w:val="333333"/>
        </w:rPr>
        <w:t xml:space="preserve"> ir vietinėje spaudoje.</w:t>
      </w:r>
    </w:p>
    <w:p w:rsidR="00C67ACB" w:rsidRPr="00204E70" w:rsidRDefault="00C67ACB" w:rsidP="00431342">
      <w:pPr>
        <w:pStyle w:val="Sraopastraipa"/>
        <w:tabs>
          <w:tab w:val="left" w:pos="1276"/>
        </w:tabs>
        <w:ind w:left="0" w:firstLine="851"/>
        <w:jc w:val="both"/>
      </w:pPr>
      <w:r w:rsidRPr="00204E70">
        <w:t>Šis potvarkis gali būti skundžiamas Lietuvos Respublikos administracinių bylų teisenos įstatymo nustatyta tvarka Regionų apygardos administracinio teismo Klaipėdos rūmams (Galinio Pylimo g. 9, 91230 Klaipėda) per vieną mėnesį nuo šio potvarkio paskelbimo dienos.</w:t>
      </w:r>
    </w:p>
    <w:p w:rsidR="004842E3" w:rsidRDefault="004842E3" w:rsidP="00C67ACB">
      <w:pPr>
        <w:rPr>
          <w:sz w:val="28"/>
        </w:rPr>
      </w:pPr>
    </w:p>
    <w:p w:rsidR="00AB32B3" w:rsidRPr="00204E70" w:rsidRDefault="00F2451D">
      <w:pPr>
        <w:rPr>
          <w:sz w:val="28"/>
        </w:rPr>
      </w:pPr>
      <w:r w:rsidRPr="005A7557">
        <w:t>Savivaldybės meras</w:t>
      </w:r>
      <w:r w:rsidRPr="00F2451D">
        <w:t xml:space="preserve"> </w:t>
      </w:r>
      <w:r>
        <w:tab/>
      </w:r>
      <w:r>
        <w:tab/>
      </w:r>
      <w:r>
        <w:tab/>
      </w:r>
      <w:r>
        <w:tab/>
      </w:r>
      <w:r>
        <w:tab/>
        <w:t>Tadas Bartkus</w:t>
      </w:r>
    </w:p>
    <w:sectPr w:rsidR="00AB32B3" w:rsidRPr="00204E70" w:rsidSect="00841EFD">
      <w:headerReference w:type="default" r:id="rId9"/>
      <w:pgSz w:w="11906" w:h="16838"/>
      <w:pgMar w:top="1135" w:right="56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217" w:rsidRDefault="00656217" w:rsidP="00C67ACB">
      <w:r>
        <w:separator/>
      </w:r>
    </w:p>
  </w:endnote>
  <w:endnote w:type="continuationSeparator" w:id="0">
    <w:p w:rsidR="00656217" w:rsidRDefault="00656217"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217" w:rsidRDefault="00656217" w:rsidP="00C67ACB">
      <w:r>
        <w:separator/>
      </w:r>
    </w:p>
  </w:footnote>
  <w:footnote w:type="continuationSeparator" w:id="0">
    <w:p w:rsidR="00656217" w:rsidRDefault="00656217" w:rsidP="00C6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441429"/>
      <w:docPartObj>
        <w:docPartGallery w:val="Page Numbers (Top of Page)"/>
        <w:docPartUnique/>
      </w:docPartObj>
    </w:sdtPr>
    <w:sdtEndPr/>
    <w:sdtContent>
      <w:p w:rsidR="009D2AD0" w:rsidRDefault="009D2AD0">
        <w:pPr>
          <w:pStyle w:val="Antrats"/>
          <w:jc w:val="center"/>
        </w:pPr>
        <w:r>
          <w:fldChar w:fldCharType="begin"/>
        </w:r>
        <w:r>
          <w:instrText>PAGE   \* MERGEFORMAT</w:instrText>
        </w:r>
        <w:r>
          <w:fldChar w:fldCharType="separate"/>
        </w:r>
        <w:r w:rsidR="003204ED">
          <w:rPr>
            <w:noProof/>
          </w:rPr>
          <w:t>2</w:t>
        </w:r>
        <w:r>
          <w:fldChar w:fldCharType="end"/>
        </w:r>
      </w:p>
    </w:sdtContent>
  </w:sdt>
  <w:p w:rsidR="009D2AD0" w:rsidRDefault="009D2AD0" w:rsidP="009D2AD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CB"/>
    <w:rsid w:val="0000779A"/>
    <w:rsid w:val="000112C8"/>
    <w:rsid w:val="00012846"/>
    <w:rsid w:val="000132C1"/>
    <w:rsid w:val="000139F0"/>
    <w:rsid w:val="00013D3D"/>
    <w:rsid w:val="00020117"/>
    <w:rsid w:val="000215A0"/>
    <w:rsid w:val="00026332"/>
    <w:rsid w:val="000270F8"/>
    <w:rsid w:val="0002721E"/>
    <w:rsid w:val="000320A7"/>
    <w:rsid w:val="00035B82"/>
    <w:rsid w:val="00037D2D"/>
    <w:rsid w:val="00042F2F"/>
    <w:rsid w:val="0004537E"/>
    <w:rsid w:val="0004616A"/>
    <w:rsid w:val="000470AA"/>
    <w:rsid w:val="00054934"/>
    <w:rsid w:val="00056A2F"/>
    <w:rsid w:val="000726E0"/>
    <w:rsid w:val="000740A7"/>
    <w:rsid w:val="00082FF1"/>
    <w:rsid w:val="0009313C"/>
    <w:rsid w:val="00094971"/>
    <w:rsid w:val="00095557"/>
    <w:rsid w:val="000A027A"/>
    <w:rsid w:val="000A147A"/>
    <w:rsid w:val="000A2847"/>
    <w:rsid w:val="000A6299"/>
    <w:rsid w:val="000A63E8"/>
    <w:rsid w:val="000A692B"/>
    <w:rsid w:val="000B3AFF"/>
    <w:rsid w:val="000B76E9"/>
    <w:rsid w:val="000C11BF"/>
    <w:rsid w:val="000C18C9"/>
    <w:rsid w:val="000C427D"/>
    <w:rsid w:val="000C52E0"/>
    <w:rsid w:val="000D0892"/>
    <w:rsid w:val="000D57D5"/>
    <w:rsid w:val="000E191B"/>
    <w:rsid w:val="000E5251"/>
    <w:rsid w:val="000F5CC9"/>
    <w:rsid w:val="0010380A"/>
    <w:rsid w:val="00111421"/>
    <w:rsid w:val="00115530"/>
    <w:rsid w:val="001254FC"/>
    <w:rsid w:val="00127BBD"/>
    <w:rsid w:val="00135E47"/>
    <w:rsid w:val="0013683C"/>
    <w:rsid w:val="00141693"/>
    <w:rsid w:val="0014752A"/>
    <w:rsid w:val="00150BC8"/>
    <w:rsid w:val="001528E7"/>
    <w:rsid w:val="00153986"/>
    <w:rsid w:val="00156132"/>
    <w:rsid w:val="0015721D"/>
    <w:rsid w:val="00161C3E"/>
    <w:rsid w:val="00164802"/>
    <w:rsid w:val="00166B21"/>
    <w:rsid w:val="00180F3F"/>
    <w:rsid w:val="00181FAB"/>
    <w:rsid w:val="001826F6"/>
    <w:rsid w:val="0018299B"/>
    <w:rsid w:val="00191A1F"/>
    <w:rsid w:val="001972E9"/>
    <w:rsid w:val="001A71B6"/>
    <w:rsid w:val="001C27BC"/>
    <w:rsid w:val="001D1DE0"/>
    <w:rsid w:val="001E0410"/>
    <w:rsid w:val="001E24A3"/>
    <w:rsid w:val="001E35B7"/>
    <w:rsid w:val="001F23B3"/>
    <w:rsid w:val="001F73FA"/>
    <w:rsid w:val="0020025F"/>
    <w:rsid w:val="00202A3A"/>
    <w:rsid w:val="0020427D"/>
    <w:rsid w:val="002046C1"/>
    <w:rsid w:val="00204E70"/>
    <w:rsid w:val="00205CF7"/>
    <w:rsid w:val="00211A02"/>
    <w:rsid w:val="00222E83"/>
    <w:rsid w:val="002250CD"/>
    <w:rsid w:val="00227523"/>
    <w:rsid w:val="00232BD4"/>
    <w:rsid w:val="00247E1F"/>
    <w:rsid w:val="0025013D"/>
    <w:rsid w:val="00254848"/>
    <w:rsid w:val="00263D90"/>
    <w:rsid w:val="00264372"/>
    <w:rsid w:val="00270A70"/>
    <w:rsid w:val="002712BC"/>
    <w:rsid w:val="00271456"/>
    <w:rsid w:val="00277343"/>
    <w:rsid w:val="002800EE"/>
    <w:rsid w:val="00280E44"/>
    <w:rsid w:val="002873CD"/>
    <w:rsid w:val="002876D8"/>
    <w:rsid w:val="00291289"/>
    <w:rsid w:val="0029300E"/>
    <w:rsid w:val="002957A9"/>
    <w:rsid w:val="002B177F"/>
    <w:rsid w:val="002B3A3B"/>
    <w:rsid w:val="002C217B"/>
    <w:rsid w:val="002C58C7"/>
    <w:rsid w:val="002C7E03"/>
    <w:rsid w:val="002D28FC"/>
    <w:rsid w:val="002D516A"/>
    <w:rsid w:val="002E04FA"/>
    <w:rsid w:val="002F36A6"/>
    <w:rsid w:val="002F4D67"/>
    <w:rsid w:val="002F57D6"/>
    <w:rsid w:val="003049D2"/>
    <w:rsid w:val="003058F2"/>
    <w:rsid w:val="00305C7B"/>
    <w:rsid w:val="003118B9"/>
    <w:rsid w:val="00311E66"/>
    <w:rsid w:val="00315EC9"/>
    <w:rsid w:val="003204ED"/>
    <w:rsid w:val="00324092"/>
    <w:rsid w:val="00333036"/>
    <w:rsid w:val="003379B3"/>
    <w:rsid w:val="00340E54"/>
    <w:rsid w:val="003462D5"/>
    <w:rsid w:val="00351CB8"/>
    <w:rsid w:val="00354A47"/>
    <w:rsid w:val="00357A26"/>
    <w:rsid w:val="00367F22"/>
    <w:rsid w:val="003709B2"/>
    <w:rsid w:val="00375967"/>
    <w:rsid w:val="00380751"/>
    <w:rsid w:val="00380DC6"/>
    <w:rsid w:val="0038100C"/>
    <w:rsid w:val="00384D98"/>
    <w:rsid w:val="00392694"/>
    <w:rsid w:val="00396AA5"/>
    <w:rsid w:val="00397B08"/>
    <w:rsid w:val="003A0D19"/>
    <w:rsid w:val="003A1A07"/>
    <w:rsid w:val="003A4EC7"/>
    <w:rsid w:val="003A5582"/>
    <w:rsid w:val="003A6AA8"/>
    <w:rsid w:val="003B23B6"/>
    <w:rsid w:val="003B250E"/>
    <w:rsid w:val="003B5A01"/>
    <w:rsid w:val="003B5F6E"/>
    <w:rsid w:val="003C114A"/>
    <w:rsid w:val="003C359B"/>
    <w:rsid w:val="003C3EB3"/>
    <w:rsid w:val="003C45E1"/>
    <w:rsid w:val="003C6524"/>
    <w:rsid w:val="003E370B"/>
    <w:rsid w:val="003E5C71"/>
    <w:rsid w:val="003F1877"/>
    <w:rsid w:val="004062FE"/>
    <w:rsid w:val="004067C8"/>
    <w:rsid w:val="004102FA"/>
    <w:rsid w:val="00413AFF"/>
    <w:rsid w:val="0042035E"/>
    <w:rsid w:val="004242EB"/>
    <w:rsid w:val="00425F5A"/>
    <w:rsid w:val="004263C4"/>
    <w:rsid w:val="004269B5"/>
    <w:rsid w:val="004311E8"/>
    <w:rsid w:val="00431342"/>
    <w:rsid w:val="00433E6E"/>
    <w:rsid w:val="0044081D"/>
    <w:rsid w:val="004442E6"/>
    <w:rsid w:val="00450436"/>
    <w:rsid w:val="00450440"/>
    <w:rsid w:val="004512F2"/>
    <w:rsid w:val="0045244A"/>
    <w:rsid w:val="00453FE6"/>
    <w:rsid w:val="00462EF5"/>
    <w:rsid w:val="00464073"/>
    <w:rsid w:val="004650E0"/>
    <w:rsid w:val="00470397"/>
    <w:rsid w:val="00472A6C"/>
    <w:rsid w:val="004739E5"/>
    <w:rsid w:val="0047549E"/>
    <w:rsid w:val="004842E3"/>
    <w:rsid w:val="00484357"/>
    <w:rsid w:val="004918B4"/>
    <w:rsid w:val="00491E00"/>
    <w:rsid w:val="004A0282"/>
    <w:rsid w:val="004A1300"/>
    <w:rsid w:val="004A542E"/>
    <w:rsid w:val="004B104E"/>
    <w:rsid w:val="004B6CE1"/>
    <w:rsid w:val="004B6F5D"/>
    <w:rsid w:val="004C2DFB"/>
    <w:rsid w:val="004C3B7C"/>
    <w:rsid w:val="004C5B64"/>
    <w:rsid w:val="004D213C"/>
    <w:rsid w:val="004D36E9"/>
    <w:rsid w:val="004D4AA0"/>
    <w:rsid w:val="004D70D0"/>
    <w:rsid w:val="004E0944"/>
    <w:rsid w:val="004E0A1C"/>
    <w:rsid w:val="004E5C9F"/>
    <w:rsid w:val="004F0DBD"/>
    <w:rsid w:val="004F100C"/>
    <w:rsid w:val="004F5E56"/>
    <w:rsid w:val="00503B01"/>
    <w:rsid w:val="00503FD5"/>
    <w:rsid w:val="005073D4"/>
    <w:rsid w:val="0051220D"/>
    <w:rsid w:val="0051470D"/>
    <w:rsid w:val="0051532F"/>
    <w:rsid w:val="00520070"/>
    <w:rsid w:val="0052350B"/>
    <w:rsid w:val="005250BE"/>
    <w:rsid w:val="00535B3E"/>
    <w:rsid w:val="00535E68"/>
    <w:rsid w:val="0053636C"/>
    <w:rsid w:val="00536F6B"/>
    <w:rsid w:val="00540C55"/>
    <w:rsid w:val="00541177"/>
    <w:rsid w:val="00541819"/>
    <w:rsid w:val="00544158"/>
    <w:rsid w:val="00545679"/>
    <w:rsid w:val="00550B11"/>
    <w:rsid w:val="005548E3"/>
    <w:rsid w:val="0055503B"/>
    <w:rsid w:val="00555062"/>
    <w:rsid w:val="00564A7F"/>
    <w:rsid w:val="00574004"/>
    <w:rsid w:val="0057542D"/>
    <w:rsid w:val="0058141A"/>
    <w:rsid w:val="00581F0A"/>
    <w:rsid w:val="0058358C"/>
    <w:rsid w:val="005843D6"/>
    <w:rsid w:val="005875A9"/>
    <w:rsid w:val="00590A00"/>
    <w:rsid w:val="0059247D"/>
    <w:rsid w:val="00595351"/>
    <w:rsid w:val="00595482"/>
    <w:rsid w:val="005A4FB1"/>
    <w:rsid w:val="005A7557"/>
    <w:rsid w:val="005A782A"/>
    <w:rsid w:val="005B08A2"/>
    <w:rsid w:val="005B59D4"/>
    <w:rsid w:val="005B7E89"/>
    <w:rsid w:val="005C2F80"/>
    <w:rsid w:val="005C64FE"/>
    <w:rsid w:val="005C6A52"/>
    <w:rsid w:val="005D23F1"/>
    <w:rsid w:val="005D34B2"/>
    <w:rsid w:val="005E1EEF"/>
    <w:rsid w:val="005E40E4"/>
    <w:rsid w:val="005E51E0"/>
    <w:rsid w:val="005F0ECD"/>
    <w:rsid w:val="005F1D62"/>
    <w:rsid w:val="005F50EB"/>
    <w:rsid w:val="005F7E6D"/>
    <w:rsid w:val="00603552"/>
    <w:rsid w:val="00604CBD"/>
    <w:rsid w:val="006064A2"/>
    <w:rsid w:val="00606AEF"/>
    <w:rsid w:val="00610C6C"/>
    <w:rsid w:val="00614956"/>
    <w:rsid w:val="00616939"/>
    <w:rsid w:val="00623EA0"/>
    <w:rsid w:val="006242DA"/>
    <w:rsid w:val="00624D2B"/>
    <w:rsid w:val="0062588F"/>
    <w:rsid w:val="00630D53"/>
    <w:rsid w:val="0063796F"/>
    <w:rsid w:val="00641E06"/>
    <w:rsid w:val="006479A7"/>
    <w:rsid w:val="006559D7"/>
    <w:rsid w:val="00656217"/>
    <w:rsid w:val="006579E9"/>
    <w:rsid w:val="00661DDE"/>
    <w:rsid w:val="00664051"/>
    <w:rsid w:val="00664DD2"/>
    <w:rsid w:val="00670467"/>
    <w:rsid w:val="006824F9"/>
    <w:rsid w:val="006841BC"/>
    <w:rsid w:val="00684A17"/>
    <w:rsid w:val="006870BD"/>
    <w:rsid w:val="00690F31"/>
    <w:rsid w:val="00692346"/>
    <w:rsid w:val="006977DD"/>
    <w:rsid w:val="006977E0"/>
    <w:rsid w:val="006A19B6"/>
    <w:rsid w:val="006B11FB"/>
    <w:rsid w:val="006B4285"/>
    <w:rsid w:val="006B4D35"/>
    <w:rsid w:val="006B54B9"/>
    <w:rsid w:val="006C44D2"/>
    <w:rsid w:val="006C78CC"/>
    <w:rsid w:val="006D29BA"/>
    <w:rsid w:val="006D7F70"/>
    <w:rsid w:val="006E2302"/>
    <w:rsid w:val="006E7394"/>
    <w:rsid w:val="00701C13"/>
    <w:rsid w:val="00707CDD"/>
    <w:rsid w:val="007108DB"/>
    <w:rsid w:val="007204EB"/>
    <w:rsid w:val="0072051E"/>
    <w:rsid w:val="007212BF"/>
    <w:rsid w:val="00725660"/>
    <w:rsid w:val="00732B02"/>
    <w:rsid w:val="007461F1"/>
    <w:rsid w:val="00756F76"/>
    <w:rsid w:val="00766260"/>
    <w:rsid w:val="00772D60"/>
    <w:rsid w:val="0078050E"/>
    <w:rsid w:val="00781D00"/>
    <w:rsid w:val="00781DD1"/>
    <w:rsid w:val="00784787"/>
    <w:rsid w:val="00786A05"/>
    <w:rsid w:val="00786FB1"/>
    <w:rsid w:val="00796261"/>
    <w:rsid w:val="007A2FA2"/>
    <w:rsid w:val="007A40DB"/>
    <w:rsid w:val="007A731B"/>
    <w:rsid w:val="007B41A0"/>
    <w:rsid w:val="007C7C3F"/>
    <w:rsid w:val="007D4D7F"/>
    <w:rsid w:val="007E5DFA"/>
    <w:rsid w:val="007F346B"/>
    <w:rsid w:val="007F361F"/>
    <w:rsid w:val="007F57B3"/>
    <w:rsid w:val="007F73AE"/>
    <w:rsid w:val="007F7512"/>
    <w:rsid w:val="0080047C"/>
    <w:rsid w:val="008005D7"/>
    <w:rsid w:val="00801656"/>
    <w:rsid w:val="00812F62"/>
    <w:rsid w:val="00823F7F"/>
    <w:rsid w:val="00824C63"/>
    <w:rsid w:val="00825D3C"/>
    <w:rsid w:val="00832F3F"/>
    <w:rsid w:val="00835AE9"/>
    <w:rsid w:val="00835E15"/>
    <w:rsid w:val="00840F5E"/>
    <w:rsid w:val="00841EFD"/>
    <w:rsid w:val="00846C75"/>
    <w:rsid w:val="008501BD"/>
    <w:rsid w:val="008508DB"/>
    <w:rsid w:val="00850ACF"/>
    <w:rsid w:val="00851F15"/>
    <w:rsid w:val="00852884"/>
    <w:rsid w:val="00853638"/>
    <w:rsid w:val="00862E64"/>
    <w:rsid w:val="00863AA1"/>
    <w:rsid w:val="00864E8C"/>
    <w:rsid w:val="008674AD"/>
    <w:rsid w:val="008937B6"/>
    <w:rsid w:val="00896F01"/>
    <w:rsid w:val="008A05B8"/>
    <w:rsid w:val="008B6BB3"/>
    <w:rsid w:val="008C2135"/>
    <w:rsid w:val="008C3586"/>
    <w:rsid w:val="008C36D6"/>
    <w:rsid w:val="008C4417"/>
    <w:rsid w:val="008C5990"/>
    <w:rsid w:val="008C60F0"/>
    <w:rsid w:val="008C7A92"/>
    <w:rsid w:val="008E4D18"/>
    <w:rsid w:val="008F3C11"/>
    <w:rsid w:val="00905826"/>
    <w:rsid w:val="00912F69"/>
    <w:rsid w:val="00923243"/>
    <w:rsid w:val="009265B8"/>
    <w:rsid w:val="00927168"/>
    <w:rsid w:val="00934F85"/>
    <w:rsid w:val="00936A33"/>
    <w:rsid w:val="009401E8"/>
    <w:rsid w:val="009440E0"/>
    <w:rsid w:val="009453BF"/>
    <w:rsid w:val="00952FEA"/>
    <w:rsid w:val="00960185"/>
    <w:rsid w:val="00972013"/>
    <w:rsid w:val="00973765"/>
    <w:rsid w:val="00974233"/>
    <w:rsid w:val="00975464"/>
    <w:rsid w:val="009775A9"/>
    <w:rsid w:val="009812F1"/>
    <w:rsid w:val="00981C9B"/>
    <w:rsid w:val="00984249"/>
    <w:rsid w:val="00985AB9"/>
    <w:rsid w:val="00987719"/>
    <w:rsid w:val="009900E4"/>
    <w:rsid w:val="009920F7"/>
    <w:rsid w:val="00995BE7"/>
    <w:rsid w:val="00996175"/>
    <w:rsid w:val="009A4E9A"/>
    <w:rsid w:val="009A5FDA"/>
    <w:rsid w:val="009B0570"/>
    <w:rsid w:val="009B67F4"/>
    <w:rsid w:val="009B6DE9"/>
    <w:rsid w:val="009B718D"/>
    <w:rsid w:val="009C0580"/>
    <w:rsid w:val="009C7BE2"/>
    <w:rsid w:val="009D0DCB"/>
    <w:rsid w:val="009D2AD0"/>
    <w:rsid w:val="009D3CC9"/>
    <w:rsid w:val="009E0889"/>
    <w:rsid w:val="009E2EF9"/>
    <w:rsid w:val="009E5B8C"/>
    <w:rsid w:val="009E7E88"/>
    <w:rsid w:val="009F65BC"/>
    <w:rsid w:val="00A0025E"/>
    <w:rsid w:val="00A021C7"/>
    <w:rsid w:val="00A03720"/>
    <w:rsid w:val="00A050AB"/>
    <w:rsid w:val="00A058F2"/>
    <w:rsid w:val="00A1688E"/>
    <w:rsid w:val="00A215E8"/>
    <w:rsid w:val="00A2465D"/>
    <w:rsid w:val="00A302CC"/>
    <w:rsid w:val="00A31983"/>
    <w:rsid w:val="00A36697"/>
    <w:rsid w:val="00A41268"/>
    <w:rsid w:val="00A47E98"/>
    <w:rsid w:val="00A5523E"/>
    <w:rsid w:val="00A563BA"/>
    <w:rsid w:val="00A64856"/>
    <w:rsid w:val="00A67867"/>
    <w:rsid w:val="00A739CA"/>
    <w:rsid w:val="00A7428B"/>
    <w:rsid w:val="00A74356"/>
    <w:rsid w:val="00A74D79"/>
    <w:rsid w:val="00A7517E"/>
    <w:rsid w:val="00A75C25"/>
    <w:rsid w:val="00A8072E"/>
    <w:rsid w:val="00A83CBC"/>
    <w:rsid w:val="00A84E7D"/>
    <w:rsid w:val="00A84E85"/>
    <w:rsid w:val="00A92B98"/>
    <w:rsid w:val="00AA6CE7"/>
    <w:rsid w:val="00AB20DC"/>
    <w:rsid w:val="00AB32B3"/>
    <w:rsid w:val="00AB45DA"/>
    <w:rsid w:val="00AB6A62"/>
    <w:rsid w:val="00AC0F8A"/>
    <w:rsid w:val="00AC2762"/>
    <w:rsid w:val="00AC5480"/>
    <w:rsid w:val="00AD1FB1"/>
    <w:rsid w:val="00AD4F4C"/>
    <w:rsid w:val="00AD5090"/>
    <w:rsid w:val="00AD628B"/>
    <w:rsid w:val="00AD664E"/>
    <w:rsid w:val="00AE25DF"/>
    <w:rsid w:val="00AE40DF"/>
    <w:rsid w:val="00AE4186"/>
    <w:rsid w:val="00AE7112"/>
    <w:rsid w:val="00AF1492"/>
    <w:rsid w:val="00AF58A8"/>
    <w:rsid w:val="00AF68EF"/>
    <w:rsid w:val="00B0135F"/>
    <w:rsid w:val="00B149F7"/>
    <w:rsid w:val="00B22D2A"/>
    <w:rsid w:val="00B3141B"/>
    <w:rsid w:val="00B3227F"/>
    <w:rsid w:val="00B3263C"/>
    <w:rsid w:val="00B35166"/>
    <w:rsid w:val="00B35625"/>
    <w:rsid w:val="00B35CF8"/>
    <w:rsid w:val="00B4247D"/>
    <w:rsid w:val="00B504F2"/>
    <w:rsid w:val="00B52B97"/>
    <w:rsid w:val="00B55E90"/>
    <w:rsid w:val="00B62D6C"/>
    <w:rsid w:val="00B653B4"/>
    <w:rsid w:val="00B662B4"/>
    <w:rsid w:val="00B72402"/>
    <w:rsid w:val="00B735B9"/>
    <w:rsid w:val="00B75887"/>
    <w:rsid w:val="00B77A4A"/>
    <w:rsid w:val="00B85E29"/>
    <w:rsid w:val="00BA2090"/>
    <w:rsid w:val="00BA78B4"/>
    <w:rsid w:val="00BB18B6"/>
    <w:rsid w:val="00BB7D60"/>
    <w:rsid w:val="00BC122B"/>
    <w:rsid w:val="00BC1D21"/>
    <w:rsid w:val="00BC6C57"/>
    <w:rsid w:val="00BD447C"/>
    <w:rsid w:val="00BE3D69"/>
    <w:rsid w:val="00BE5EB5"/>
    <w:rsid w:val="00BF18FA"/>
    <w:rsid w:val="00BF24C6"/>
    <w:rsid w:val="00C01F97"/>
    <w:rsid w:val="00C02650"/>
    <w:rsid w:val="00C04421"/>
    <w:rsid w:val="00C046EB"/>
    <w:rsid w:val="00C07FEC"/>
    <w:rsid w:val="00C17B24"/>
    <w:rsid w:val="00C22207"/>
    <w:rsid w:val="00C31A62"/>
    <w:rsid w:val="00C323D2"/>
    <w:rsid w:val="00C357F7"/>
    <w:rsid w:val="00C361C4"/>
    <w:rsid w:val="00C44195"/>
    <w:rsid w:val="00C509E8"/>
    <w:rsid w:val="00C53DFC"/>
    <w:rsid w:val="00C5715D"/>
    <w:rsid w:val="00C6178A"/>
    <w:rsid w:val="00C63CD6"/>
    <w:rsid w:val="00C651D1"/>
    <w:rsid w:val="00C6547C"/>
    <w:rsid w:val="00C66ADA"/>
    <w:rsid w:val="00C67ACB"/>
    <w:rsid w:val="00C703D5"/>
    <w:rsid w:val="00C7302C"/>
    <w:rsid w:val="00C776AF"/>
    <w:rsid w:val="00C800C4"/>
    <w:rsid w:val="00C83265"/>
    <w:rsid w:val="00C85CAC"/>
    <w:rsid w:val="00C91726"/>
    <w:rsid w:val="00C91CD4"/>
    <w:rsid w:val="00C93E76"/>
    <w:rsid w:val="00CA01F4"/>
    <w:rsid w:val="00CA50E4"/>
    <w:rsid w:val="00CB2543"/>
    <w:rsid w:val="00CB2CAE"/>
    <w:rsid w:val="00CB4C9D"/>
    <w:rsid w:val="00CB5451"/>
    <w:rsid w:val="00CB5D07"/>
    <w:rsid w:val="00CC08B6"/>
    <w:rsid w:val="00CC2099"/>
    <w:rsid w:val="00CC3297"/>
    <w:rsid w:val="00CC3D59"/>
    <w:rsid w:val="00CC641F"/>
    <w:rsid w:val="00CC6E4B"/>
    <w:rsid w:val="00CD0866"/>
    <w:rsid w:val="00CD0B40"/>
    <w:rsid w:val="00CD48CB"/>
    <w:rsid w:val="00CD71EC"/>
    <w:rsid w:val="00CE046A"/>
    <w:rsid w:val="00CE3A7C"/>
    <w:rsid w:val="00CE4100"/>
    <w:rsid w:val="00CE55FB"/>
    <w:rsid w:val="00CE59E4"/>
    <w:rsid w:val="00CE707F"/>
    <w:rsid w:val="00CE718D"/>
    <w:rsid w:val="00D02483"/>
    <w:rsid w:val="00D02BB0"/>
    <w:rsid w:val="00D073A9"/>
    <w:rsid w:val="00D15B1A"/>
    <w:rsid w:val="00D21ADB"/>
    <w:rsid w:val="00D23E75"/>
    <w:rsid w:val="00D27225"/>
    <w:rsid w:val="00D2791D"/>
    <w:rsid w:val="00D30ADD"/>
    <w:rsid w:val="00D34599"/>
    <w:rsid w:val="00D4059E"/>
    <w:rsid w:val="00D40B7F"/>
    <w:rsid w:val="00D41C89"/>
    <w:rsid w:val="00D441FB"/>
    <w:rsid w:val="00D466C7"/>
    <w:rsid w:val="00D4753F"/>
    <w:rsid w:val="00D5202D"/>
    <w:rsid w:val="00D60468"/>
    <w:rsid w:val="00D60957"/>
    <w:rsid w:val="00D61DA1"/>
    <w:rsid w:val="00D63738"/>
    <w:rsid w:val="00D659E3"/>
    <w:rsid w:val="00D7689C"/>
    <w:rsid w:val="00D90010"/>
    <w:rsid w:val="00D90B05"/>
    <w:rsid w:val="00D963D0"/>
    <w:rsid w:val="00D97CCB"/>
    <w:rsid w:val="00DA13C9"/>
    <w:rsid w:val="00DA29E7"/>
    <w:rsid w:val="00DA75E2"/>
    <w:rsid w:val="00DB1487"/>
    <w:rsid w:val="00DB5243"/>
    <w:rsid w:val="00DB65BC"/>
    <w:rsid w:val="00DC1352"/>
    <w:rsid w:val="00DD1199"/>
    <w:rsid w:val="00DD5A02"/>
    <w:rsid w:val="00DD6BB5"/>
    <w:rsid w:val="00DD7FA3"/>
    <w:rsid w:val="00DE063A"/>
    <w:rsid w:val="00DE08D1"/>
    <w:rsid w:val="00DF083B"/>
    <w:rsid w:val="00DF0A90"/>
    <w:rsid w:val="00DF768A"/>
    <w:rsid w:val="00E04624"/>
    <w:rsid w:val="00E0550D"/>
    <w:rsid w:val="00E067BD"/>
    <w:rsid w:val="00E137FE"/>
    <w:rsid w:val="00E1457E"/>
    <w:rsid w:val="00E14FE6"/>
    <w:rsid w:val="00E1587C"/>
    <w:rsid w:val="00E212B8"/>
    <w:rsid w:val="00E23995"/>
    <w:rsid w:val="00E23B35"/>
    <w:rsid w:val="00E27BA7"/>
    <w:rsid w:val="00E3413C"/>
    <w:rsid w:val="00E37459"/>
    <w:rsid w:val="00E44F94"/>
    <w:rsid w:val="00E4549D"/>
    <w:rsid w:val="00E469DA"/>
    <w:rsid w:val="00E52F36"/>
    <w:rsid w:val="00E54789"/>
    <w:rsid w:val="00E57A28"/>
    <w:rsid w:val="00E7619F"/>
    <w:rsid w:val="00E83C78"/>
    <w:rsid w:val="00E92F32"/>
    <w:rsid w:val="00E9591F"/>
    <w:rsid w:val="00EA12C3"/>
    <w:rsid w:val="00EA5240"/>
    <w:rsid w:val="00EA5BC1"/>
    <w:rsid w:val="00EA63E8"/>
    <w:rsid w:val="00EA6E2F"/>
    <w:rsid w:val="00EB0EEC"/>
    <w:rsid w:val="00EB2484"/>
    <w:rsid w:val="00ED09CE"/>
    <w:rsid w:val="00ED62D1"/>
    <w:rsid w:val="00EE0DC5"/>
    <w:rsid w:val="00EE11F1"/>
    <w:rsid w:val="00EE1556"/>
    <w:rsid w:val="00EE5E25"/>
    <w:rsid w:val="00EE68EE"/>
    <w:rsid w:val="00EF4FF4"/>
    <w:rsid w:val="00F00CD5"/>
    <w:rsid w:val="00F01239"/>
    <w:rsid w:val="00F01728"/>
    <w:rsid w:val="00F02C0A"/>
    <w:rsid w:val="00F10D00"/>
    <w:rsid w:val="00F1241E"/>
    <w:rsid w:val="00F13CB6"/>
    <w:rsid w:val="00F17089"/>
    <w:rsid w:val="00F20D2A"/>
    <w:rsid w:val="00F210A7"/>
    <w:rsid w:val="00F23AC8"/>
    <w:rsid w:val="00F2451D"/>
    <w:rsid w:val="00F31F15"/>
    <w:rsid w:val="00F33A50"/>
    <w:rsid w:val="00F37E06"/>
    <w:rsid w:val="00F41FC4"/>
    <w:rsid w:val="00F43B4C"/>
    <w:rsid w:val="00F43B71"/>
    <w:rsid w:val="00F50356"/>
    <w:rsid w:val="00F510F7"/>
    <w:rsid w:val="00F61ED1"/>
    <w:rsid w:val="00F71FB0"/>
    <w:rsid w:val="00F84D9F"/>
    <w:rsid w:val="00F90E5A"/>
    <w:rsid w:val="00F92E0E"/>
    <w:rsid w:val="00F93155"/>
    <w:rsid w:val="00F97480"/>
    <w:rsid w:val="00F97D2A"/>
    <w:rsid w:val="00FA1C25"/>
    <w:rsid w:val="00FA7030"/>
    <w:rsid w:val="00FB5249"/>
    <w:rsid w:val="00FC1550"/>
    <w:rsid w:val="00FC5614"/>
    <w:rsid w:val="00FE1768"/>
    <w:rsid w:val="00FE30F4"/>
    <w:rsid w:val="00FE35FC"/>
    <w:rsid w:val="00FE4DA6"/>
    <w:rsid w:val="00FE5CDC"/>
    <w:rsid w:val="00FE7C92"/>
    <w:rsid w:val="00FF4781"/>
    <w:rsid w:val="00FF5006"/>
    <w:rsid w:val="00FF5F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FAE069-EB40-48AC-B130-151907CE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845">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EB3CC-7445-4471-B69D-2AC9DD63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3434</Words>
  <Characters>1958</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User</cp:lastModifiedBy>
  <cp:revision>2</cp:revision>
  <cp:lastPrinted>2023-12-07T06:29:00Z</cp:lastPrinted>
  <dcterms:created xsi:type="dcterms:W3CDTF">2023-12-08T11:26:00Z</dcterms:created>
  <dcterms:modified xsi:type="dcterms:W3CDTF">2023-12-08T11:26:00Z</dcterms:modified>
</cp:coreProperties>
</file>