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156A" w14:textId="77777777" w:rsidR="009A7213" w:rsidRDefault="009A7213" w:rsidP="009A7213">
      <w:pPr>
        <w:jc w:val="center"/>
      </w:pPr>
      <w:r>
        <w:rPr>
          <w:noProof/>
        </w:rPr>
        <w:drawing>
          <wp:inline distT="0" distB="0" distL="0" distR="0" wp14:anchorId="2B61F299" wp14:editId="67A49DCA">
            <wp:extent cx="542925" cy="628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3542" w14:textId="77777777" w:rsidR="009A7213" w:rsidRPr="00FC1094" w:rsidRDefault="009A7213" w:rsidP="009A7213">
      <w:pPr>
        <w:jc w:val="center"/>
        <w:rPr>
          <w:b/>
          <w:caps/>
        </w:rPr>
      </w:pPr>
      <w:r w:rsidRPr="00FC1094">
        <w:rPr>
          <w:b/>
          <w:caps/>
        </w:rPr>
        <w:t xml:space="preserve">Šilalės rajono savivaldybės </w:t>
      </w:r>
    </w:p>
    <w:p w14:paraId="58371631" w14:textId="77777777" w:rsidR="009A7213" w:rsidRPr="00FC1094" w:rsidRDefault="009A7213" w:rsidP="009A7213">
      <w:pPr>
        <w:jc w:val="center"/>
        <w:rPr>
          <w:b/>
          <w:caps/>
        </w:rPr>
      </w:pPr>
      <w:r w:rsidRPr="00FC1094">
        <w:rPr>
          <w:b/>
          <w:caps/>
        </w:rPr>
        <w:t>MERAS</w:t>
      </w:r>
    </w:p>
    <w:p w14:paraId="545B4152" w14:textId="77777777" w:rsidR="009A7213" w:rsidRDefault="009A7213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</w:p>
    <w:p w14:paraId="4BE5D9BB" w14:textId="77777777"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14:paraId="4BDEA6D6" w14:textId="16F4D51A" w:rsidR="00EF20D2" w:rsidRPr="00C010C7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C010C7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5517D3">
        <w:rPr>
          <w:rFonts w:ascii="Times New Roman" w:hAnsi="Times New Roman"/>
          <w:sz w:val="24"/>
          <w:szCs w:val="24"/>
          <w:lang w:val="lt-LT"/>
        </w:rPr>
        <w:t xml:space="preserve">šilalės rajono savivaldybės mero 2023 m. spalio 16 d. potvarkio nr. t3-298 „Dėl </w:t>
      </w:r>
      <w:r w:rsidR="00A6539A" w:rsidRPr="005A2CA1">
        <w:rPr>
          <w:sz w:val="24"/>
          <w:szCs w:val="24"/>
          <w:lang w:val="lt-LT"/>
        </w:rPr>
        <w:t>darbo grupės</w:t>
      </w:r>
      <w:r w:rsidR="005517D3">
        <w:rPr>
          <w:sz w:val="24"/>
          <w:szCs w:val="24"/>
          <w:lang w:val="lt-LT"/>
        </w:rPr>
        <w:t>“</w:t>
      </w:r>
      <w:r w:rsidR="00A6539A" w:rsidRPr="005A2CA1">
        <w:rPr>
          <w:sz w:val="24"/>
          <w:szCs w:val="24"/>
          <w:lang w:val="lt-LT"/>
        </w:rPr>
        <w:t xml:space="preserve"> </w:t>
      </w:r>
      <w:r w:rsidR="008D1FEC">
        <w:rPr>
          <w:sz w:val="24"/>
          <w:szCs w:val="24"/>
          <w:lang w:val="lt-LT"/>
        </w:rPr>
        <w:t>pakeitimo</w:t>
      </w:r>
    </w:p>
    <w:p w14:paraId="37B339A8" w14:textId="77777777"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14:paraId="71B7BAAB" w14:textId="507A2CE2" w:rsidR="00EF20D2" w:rsidRDefault="00BC523E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2023</w:t>
      </w:r>
      <w:r w:rsidR="00B116B7">
        <w:rPr>
          <w:rFonts w:ascii="Times New Roman" w:hAnsi="Times New Roman"/>
          <w:sz w:val="24"/>
          <w:lang w:val="lt-LT"/>
        </w:rPr>
        <w:t xml:space="preserve"> m. </w:t>
      </w:r>
      <w:r w:rsidR="005517D3">
        <w:rPr>
          <w:rFonts w:ascii="Times New Roman" w:hAnsi="Times New Roman"/>
          <w:sz w:val="24"/>
          <w:lang w:val="lt-LT"/>
        </w:rPr>
        <w:t>gruodžio</w:t>
      </w:r>
      <w:r w:rsidR="00FD178D">
        <w:rPr>
          <w:rFonts w:ascii="Times New Roman" w:hAnsi="Times New Roman"/>
          <w:sz w:val="24"/>
          <w:lang w:val="lt-LT"/>
        </w:rPr>
        <w:t xml:space="preserve"> 5</w:t>
      </w:r>
      <w:r w:rsidR="001F71E5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>T3-</w:t>
      </w:r>
      <w:r w:rsidR="00FD178D">
        <w:rPr>
          <w:rFonts w:ascii="Times New Roman" w:hAnsi="Times New Roman"/>
          <w:sz w:val="24"/>
          <w:lang w:val="lt-LT"/>
        </w:rPr>
        <w:t>374</w:t>
      </w:r>
      <w:bookmarkStart w:id="0" w:name="_GoBack"/>
      <w:bookmarkEnd w:id="0"/>
    </w:p>
    <w:p w14:paraId="30812DC1" w14:textId="77777777"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14:paraId="66C513DC" w14:textId="77777777" w:rsidR="004346B4" w:rsidRDefault="004346B4" w:rsidP="00FB1036">
      <w:pPr>
        <w:jc w:val="both"/>
      </w:pPr>
    </w:p>
    <w:p w14:paraId="3197DB74" w14:textId="1F2A3F02" w:rsidR="00DB67CC" w:rsidRPr="0002518C" w:rsidRDefault="00DB67CC" w:rsidP="00F44C64">
      <w:pPr>
        <w:ind w:firstLine="907"/>
        <w:jc w:val="both"/>
        <w:rPr>
          <w:lang w:val="en-US"/>
        </w:rPr>
      </w:pPr>
      <w:r>
        <w:t>Vadovaudamasi</w:t>
      </w:r>
      <w:r w:rsidR="0066409E">
        <w:t>s</w:t>
      </w:r>
      <w:r>
        <w:t xml:space="preserve"> Lietuvos Respublikos vietos savivaldos įstatymo </w:t>
      </w:r>
      <w:r w:rsidR="00AE2F00">
        <w:t>2</w:t>
      </w:r>
      <w:r w:rsidR="00FA13EC">
        <w:t>7</w:t>
      </w:r>
      <w:r>
        <w:t xml:space="preserve"> straipsnio </w:t>
      </w:r>
      <w:r w:rsidR="00FA13EC">
        <w:t>2 dalies 26 punktu</w:t>
      </w:r>
      <w:r w:rsidR="00F01357" w:rsidRPr="00F01357">
        <w:rPr>
          <w:shd w:val="clear" w:color="auto" w:fill="FFFFFF"/>
        </w:rPr>
        <w:t>:</w:t>
      </w:r>
    </w:p>
    <w:p w14:paraId="29CAC6A3" w14:textId="23410265" w:rsidR="003A241E" w:rsidRDefault="00DB3EE1" w:rsidP="00DB3EE1">
      <w:pPr>
        <w:ind w:firstLine="851"/>
        <w:jc w:val="both"/>
      </w:pPr>
      <w:r>
        <w:t xml:space="preserve">1. </w:t>
      </w:r>
      <w:r w:rsidR="008D1FEC">
        <w:t xml:space="preserve">P a </w:t>
      </w:r>
      <w:r w:rsidR="005517D3">
        <w:t xml:space="preserve">k e i č i u </w:t>
      </w:r>
      <w:r w:rsidR="00A6539A">
        <w:t>Šilalės rajono savivaldybės</w:t>
      </w:r>
      <w:r w:rsidR="005517D3">
        <w:t xml:space="preserve"> mero 2023 m. spalio 16 d. potvarkį Nr. T3-298 „Dėl </w:t>
      </w:r>
      <w:r w:rsidR="005517D3" w:rsidRPr="005A2CA1">
        <w:t>darbo grupės</w:t>
      </w:r>
      <w:r w:rsidR="005517D3">
        <w:t>“ ir papildau 1.13 papunkčiu:</w:t>
      </w:r>
    </w:p>
    <w:p w14:paraId="6333185B" w14:textId="4B63DEDC" w:rsidR="00AD71A0" w:rsidRDefault="005517D3" w:rsidP="00F44C64">
      <w:pPr>
        <w:pStyle w:val="Sraopastraipa"/>
        <w:ind w:left="0" w:firstLine="907"/>
        <w:jc w:val="both"/>
      </w:pPr>
      <w:r>
        <w:t>„</w:t>
      </w:r>
      <w:r w:rsidR="00F44C64">
        <w:t>1.1</w:t>
      </w:r>
      <w:r w:rsidR="008D1FEC">
        <w:t>3</w:t>
      </w:r>
      <w:r w:rsidR="00F44C64">
        <w:t>.</w:t>
      </w:r>
      <w:r w:rsidR="002D7140">
        <w:t xml:space="preserve"> </w:t>
      </w:r>
      <w:r w:rsidR="008D1FEC">
        <w:t>Viktoras Urbis</w:t>
      </w:r>
      <w:r w:rsidR="00D81A70">
        <w:t xml:space="preserve"> </w:t>
      </w:r>
      <w:r w:rsidR="004E3B5B">
        <w:t xml:space="preserve">– </w:t>
      </w:r>
      <w:r w:rsidR="008D1FEC">
        <w:t>V</w:t>
      </w:r>
      <w:r w:rsidR="0013494A">
        <w:t>š</w:t>
      </w:r>
      <w:r w:rsidR="008D1FEC">
        <w:t xml:space="preserve">Į </w:t>
      </w:r>
      <w:r w:rsidR="0013494A">
        <w:t>„</w:t>
      </w:r>
      <w:r w:rsidR="008D1FEC">
        <w:t>Kraštomanija</w:t>
      </w:r>
      <w:r w:rsidR="0013494A">
        <w:t>“</w:t>
      </w:r>
      <w:r w:rsidR="008D1FEC">
        <w:t xml:space="preserve"> </w:t>
      </w:r>
      <w:r w:rsidR="003F76D3">
        <w:t>vadovas</w:t>
      </w:r>
      <w:r w:rsidR="008D1FEC">
        <w:t>.</w:t>
      </w:r>
      <w:r>
        <w:t>“</w:t>
      </w:r>
    </w:p>
    <w:p w14:paraId="0FE2A26F" w14:textId="6B0CA7B6" w:rsidR="00200768" w:rsidRDefault="00F01357" w:rsidP="0002518C">
      <w:pPr>
        <w:pStyle w:val="Pagrindiniotekstotrauka"/>
        <w:tabs>
          <w:tab w:val="left" w:pos="1530"/>
        </w:tabs>
        <w:jc w:val="both"/>
      </w:pPr>
      <w:r>
        <w:t xml:space="preserve">2. </w:t>
      </w:r>
      <w:r w:rsidR="00133335">
        <w:t>Į p a r e i g o j u</w:t>
      </w:r>
      <w:r w:rsidR="008C7432">
        <w:t xml:space="preserve"> paskelbti šį potvarkį Šilalės rajono savivaldybės interneto svetainėje </w:t>
      </w:r>
      <w:r w:rsidR="008C7432" w:rsidRPr="008B5DBA">
        <w:rPr>
          <w:rStyle w:val="Hipersaitas"/>
          <w:color w:val="auto"/>
          <w:u w:val="none"/>
        </w:rPr>
        <w:t>www.silale.lt</w:t>
      </w:r>
      <w:r w:rsidR="008C7432">
        <w:t>.</w:t>
      </w:r>
      <w:r w:rsidR="002C5419">
        <w:t xml:space="preserve"> </w:t>
      </w:r>
    </w:p>
    <w:p w14:paraId="047E2E3B" w14:textId="77777777" w:rsidR="004346B4" w:rsidRDefault="000070C2" w:rsidP="00BE426E">
      <w:pPr>
        <w:pStyle w:val="Sraopastraipa"/>
        <w:tabs>
          <w:tab w:val="left" w:pos="1276"/>
        </w:tabs>
        <w:ind w:left="0" w:firstLine="907"/>
        <w:jc w:val="both"/>
      </w:pPr>
      <w:r>
        <w:t xml:space="preserve">Šis </w:t>
      </w:r>
      <w:r w:rsidR="00B904EC">
        <w:t>potvarkis</w:t>
      </w:r>
      <w:r>
        <w:t xml:space="preserve"> gali būti skundžiamas Lietuvos Respublikos administracinių bylų teisenos įstatymo nustatyta tvarka </w:t>
      </w:r>
      <w:r w:rsidRPr="00BB70BE">
        <w:t>Regionų apygardos administracinio teismo Klaipėdos rūmams (Galinio Pylimo g. 9, 91230 Klai</w:t>
      </w:r>
      <w:r w:rsidR="00B904EC" w:rsidRPr="00BB70BE">
        <w:t>pėda) per vieną mėnesį nuo šio potvarkio</w:t>
      </w:r>
      <w:r w:rsidRPr="00BB70BE">
        <w:t xml:space="preserve"> paskelbimo dienos.</w:t>
      </w:r>
    </w:p>
    <w:p w14:paraId="77C03FDB" w14:textId="77777777" w:rsidR="004346B4" w:rsidRDefault="004346B4" w:rsidP="004346B4">
      <w:pPr>
        <w:ind w:firstLine="680"/>
      </w:pPr>
    </w:p>
    <w:p w14:paraId="255EBE21" w14:textId="77777777" w:rsidR="00FA13EC" w:rsidRDefault="00FA13EC" w:rsidP="004346B4">
      <w:pPr>
        <w:ind w:firstLine="680"/>
      </w:pPr>
    </w:p>
    <w:tbl>
      <w:tblPr>
        <w:tblStyle w:val="Lentelstinklelis"/>
        <w:tblW w:w="11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1748"/>
        <w:gridCol w:w="4012"/>
      </w:tblGrid>
      <w:tr w:rsidR="004346B4" w14:paraId="3BC98006" w14:textId="77777777" w:rsidTr="001C611F">
        <w:trPr>
          <w:trHeight w:val="140"/>
        </w:trPr>
        <w:tc>
          <w:tcPr>
            <w:tcW w:w="6096" w:type="dxa"/>
          </w:tcPr>
          <w:p w14:paraId="37A8268E" w14:textId="77777777" w:rsidR="008D1FEC" w:rsidRDefault="008D1FEC" w:rsidP="001C611F">
            <w:pPr>
              <w:tabs>
                <w:tab w:val="left" w:pos="3495"/>
                <w:tab w:val="left" w:pos="4857"/>
              </w:tabs>
              <w:ind w:right="-3465"/>
            </w:pPr>
          </w:p>
          <w:p w14:paraId="37419C2B" w14:textId="21D352C1" w:rsidR="001C611F" w:rsidRDefault="001C611F" w:rsidP="001C611F">
            <w:pPr>
              <w:tabs>
                <w:tab w:val="left" w:pos="3495"/>
                <w:tab w:val="left" w:pos="4857"/>
              </w:tabs>
              <w:ind w:right="-3465"/>
            </w:pPr>
            <w:r>
              <w:t>Savivaldybės mer</w:t>
            </w:r>
            <w:r w:rsidR="008D1FEC">
              <w:t>as</w:t>
            </w:r>
          </w:p>
          <w:p w14:paraId="3EB0BE59" w14:textId="533AF963" w:rsidR="004346B4" w:rsidRDefault="004346B4" w:rsidP="001C611F">
            <w:pPr>
              <w:tabs>
                <w:tab w:val="left" w:pos="3495"/>
                <w:tab w:val="left" w:pos="4857"/>
              </w:tabs>
            </w:pPr>
            <w:r>
              <w:tab/>
            </w:r>
          </w:p>
        </w:tc>
        <w:tc>
          <w:tcPr>
            <w:tcW w:w="1748" w:type="dxa"/>
          </w:tcPr>
          <w:p w14:paraId="1D832551" w14:textId="77777777" w:rsidR="004346B4" w:rsidRDefault="004346B4" w:rsidP="004346B4">
            <w:pPr>
              <w:jc w:val="center"/>
            </w:pPr>
          </w:p>
        </w:tc>
        <w:tc>
          <w:tcPr>
            <w:tcW w:w="4012" w:type="dxa"/>
          </w:tcPr>
          <w:p w14:paraId="1B280BFD" w14:textId="77777777" w:rsidR="006C42F5" w:rsidRDefault="006C42F5" w:rsidP="001C611F"/>
          <w:p w14:paraId="4B3B44C1" w14:textId="70EDDD09" w:rsidR="004346B4" w:rsidRDefault="008D1FEC" w:rsidP="001C611F">
            <w:r>
              <w:t>Tadas Bartkus</w:t>
            </w:r>
          </w:p>
        </w:tc>
      </w:tr>
    </w:tbl>
    <w:p w14:paraId="3C412CD6" w14:textId="77777777" w:rsidR="0075554A" w:rsidRDefault="0075554A" w:rsidP="009A7213"/>
    <w:sectPr w:rsidR="0075554A" w:rsidSect="00B116B7">
      <w:headerReference w:type="default" r:id="rId9"/>
      <w:pgSz w:w="11907" w:h="16840" w:code="9"/>
      <w:pgMar w:top="1134" w:right="567" w:bottom="1134" w:left="1701" w:header="851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98D2" w14:textId="77777777" w:rsidR="005641F6" w:rsidRDefault="005641F6">
      <w:r>
        <w:separator/>
      </w:r>
    </w:p>
  </w:endnote>
  <w:endnote w:type="continuationSeparator" w:id="0">
    <w:p w14:paraId="1DA0844C" w14:textId="77777777" w:rsidR="005641F6" w:rsidRDefault="005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EE2E" w14:textId="77777777" w:rsidR="005641F6" w:rsidRDefault="005641F6">
      <w:r>
        <w:separator/>
      </w:r>
    </w:p>
  </w:footnote>
  <w:footnote w:type="continuationSeparator" w:id="0">
    <w:p w14:paraId="652C068A" w14:textId="77777777" w:rsidR="005641F6" w:rsidRDefault="0056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C3FD0" w14:textId="77777777" w:rsidR="00446FB1" w:rsidRDefault="00446FB1">
    <w:pPr>
      <w:pStyle w:val="Antrats"/>
      <w:jc w:val="center"/>
    </w:pPr>
  </w:p>
  <w:p w14:paraId="53E8FCB5" w14:textId="77777777" w:rsidR="00446FB1" w:rsidRDefault="00446FB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3" w15:restartNumberingAfterBreak="0">
    <w:nsid w:val="3B6A12D2"/>
    <w:multiLevelType w:val="multilevel"/>
    <w:tmpl w:val="60064A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0617C02"/>
    <w:multiLevelType w:val="hybridMultilevel"/>
    <w:tmpl w:val="6260617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45B2B5A"/>
    <w:multiLevelType w:val="hybridMultilevel"/>
    <w:tmpl w:val="CA747AAE"/>
    <w:lvl w:ilvl="0" w:tplc="B5480FEA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6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70C2"/>
    <w:rsid w:val="0002518C"/>
    <w:rsid w:val="00046F09"/>
    <w:rsid w:val="00047764"/>
    <w:rsid w:val="000505FC"/>
    <w:rsid w:val="00060BC5"/>
    <w:rsid w:val="00062EFE"/>
    <w:rsid w:val="00064AD1"/>
    <w:rsid w:val="00071AA5"/>
    <w:rsid w:val="000A039E"/>
    <w:rsid w:val="000B49CF"/>
    <w:rsid w:val="000B6A36"/>
    <w:rsid w:val="000E3043"/>
    <w:rsid w:val="00104D56"/>
    <w:rsid w:val="00133335"/>
    <w:rsid w:val="0013494A"/>
    <w:rsid w:val="00137386"/>
    <w:rsid w:val="001402C9"/>
    <w:rsid w:val="00182BD2"/>
    <w:rsid w:val="001A6165"/>
    <w:rsid w:val="001C611F"/>
    <w:rsid w:val="001F4717"/>
    <w:rsid w:val="001F6DBA"/>
    <w:rsid w:val="001F71E5"/>
    <w:rsid w:val="00200768"/>
    <w:rsid w:val="00215E08"/>
    <w:rsid w:val="002214C7"/>
    <w:rsid w:val="00243F12"/>
    <w:rsid w:val="00256CF7"/>
    <w:rsid w:val="00283FBA"/>
    <w:rsid w:val="0029417F"/>
    <w:rsid w:val="002955EB"/>
    <w:rsid w:val="002B2466"/>
    <w:rsid w:val="002B7562"/>
    <w:rsid w:val="002B7E66"/>
    <w:rsid w:val="002C5419"/>
    <w:rsid w:val="002D3746"/>
    <w:rsid w:val="002D7140"/>
    <w:rsid w:val="002F5CFE"/>
    <w:rsid w:val="0030130C"/>
    <w:rsid w:val="003057D4"/>
    <w:rsid w:val="00314E5B"/>
    <w:rsid w:val="00341853"/>
    <w:rsid w:val="00342A76"/>
    <w:rsid w:val="00363431"/>
    <w:rsid w:val="003713F3"/>
    <w:rsid w:val="0039711C"/>
    <w:rsid w:val="003A241E"/>
    <w:rsid w:val="003A5A0E"/>
    <w:rsid w:val="003B7D5E"/>
    <w:rsid w:val="003C1D70"/>
    <w:rsid w:val="003C2192"/>
    <w:rsid w:val="003F30C0"/>
    <w:rsid w:val="003F76D3"/>
    <w:rsid w:val="00404774"/>
    <w:rsid w:val="00420554"/>
    <w:rsid w:val="0042410C"/>
    <w:rsid w:val="004346B4"/>
    <w:rsid w:val="004378DA"/>
    <w:rsid w:val="00442E30"/>
    <w:rsid w:val="00443CBC"/>
    <w:rsid w:val="004469D5"/>
    <w:rsid w:val="00446FB1"/>
    <w:rsid w:val="004477A8"/>
    <w:rsid w:val="00452A8B"/>
    <w:rsid w:val="0046221D"/>
    <w:rsid w:val="0046304F"/>
    <w:rsid w:val="00477227"/>
    <w:rsid w:val="00484EE2"/>
    <w:rsid w:val="00495553"/>
    <w:rsid w:val="004B2314"/>
    <w:rsid w:val="004B25F6"/>
    <w:rsid w:val="004C5329"/>
    <w:rsid w:val="004D008A"/>
    <w:rsid w:val="004D6463"/>
    <w:rsid w:val="004E3B5B"/>
    <w:rsid w:val="00503A54"/>
    <w:rsid w:val="00504660"/>
    <w:rsid w:val="0050507A"/>
    <w:rsid w:val="005102BF"/>
    <w:rsid w:val="00512CBC"/>
    <w:rsid w:val="00521324"/>
    <w:rsid w:val="005264DF"/>
    <w:rsid w:val="0053734B"/>
    <w:rsid w:val="00537D8E"/>
    <w:rsid w:val="005517D3"/>
    <w:rsid w:val="005641F6"/>
    <w:rsid w:val="005668DE"/>
    <w:rsid w:val="00566DBF"/>
    <w:rsid w:val="00576ABA"/>
    <w:rsid w:val="00581FBB"/>
    <w:rsid w:val="005A2CA1"/>
    <w:rsid w:val="005B08CB"/>
    <w:rsid w:val="005C2157"/>
    <w:rsid w:val="0060162A"/>
    <w:rsid w:val="00621D07"/>
    <w:rsid w:val="006231EC"/>
    <w:rsid w:val="006307B5"/>
    <w:rsid w:val="00640EA1"/>
    <w:rsid w:val="00644F6F"/>
    <w:rsid w:val="0066409E"/>
    <w:rsid w:val="006716F4"/>
    <w:rsid w:val="00673439"/>
    <w:rsid w:val="00694047"/>
    <w:rsid w:val="006A5BA3"/>
    <w:rsid w:val="006C32DF"/>
    <w:rsid w:val="006C42F5"/>
    <w:rsid w:val="006E16AD"/>
    <w:rsid w:val="006E6FC6"/>
    <w:rsid w:val="006F73B9"/>
    <w:rsid w:val="007051F3"/>
    <w:rsid w:val="00706A22"/>
    <w:rsid w:val="00710C9E"/>
    <w:rsid w:val="00747BBF"/>
    <w:rsid w:val="0075554A"/>
    <w:rsid w:val="00762F76"/>
    <w:rsid w:val="007876FC"/>
    <w:rsid w:val="00795525"/>
    <w:rsid w:val="007B0BF7"/>
    <w:rsid w:val="007D576B"/>
    <w:rsid w:val="007E1A6E"/>
    <w:rsid w:val="00804788"/>
    <w:rsid w:val="00807728"/>
    <w:rsid w:val="00810504"/>
    <w:rsid w:val="0081284F"/>
    <w:rsid w:val="00830E3A"/>
    <w:rsid w:val="0084006A"/>
    <w:rsid w:val="00843B2A"/>
    <w:rsid w:val="0084619F"/>
    <w:rsid w:val="00847832"/>
    <w:rsid w:val="00865FF6"/>
    <w:rsid w:val="00871452"/>
    <w:rsid w:val="008722DC"/>
    <w:rsid w:val="008809BB"/>
    <w:rsid w:val="00885EAF"/>
    <w:rsid w:val="008A459C"/>
    <w:rsid w:val="008A48F1"/>
    <w:rsid w:val="008B1C3A"/>
    <w:rsid w:val="008B5DBA"/>
    <w:rsid w:val="008B75BC"/>
    <w:rsid w:val="008C7432"/>
    <w:rsid w:val="008D0859"/>
    <w:rsid w:val="008D1FEC"/>
    <w:rsid w:val="008E0385"/>
    <w:rsid w:val="008F5C1A"/>
    <w:rsid w:val="00905E20"/>
    <w:rsid w:val="00911618"/>
    <w:rsid w:val="009240D7"/>
    <w:rsid w:val="00936673"/>
    <w:rsid w:val="009445BF"/>
    <w:rsid w:val="00953984"/>
    <w:rsid w:val="00972C23"/>
    <w:rsid w:val="00980741"/>
    <w:rsid w:val="0098188D"/>
    <w:rsid w:val="0098295C"/>
    <w:rsid w:val="0098444C"/>
    <w:rsid w:val="009A10D1"/>
    <w:rsid w:val="009A7213"/>
    <w:rsid w:val="009C2BF1"/>
    <w:rsid w:val="009D16CB"/>
    <w:rsid w:val="009F584E"/>
    <w:rsid w:val="009F5FE4"/>
    <w:rsid w:val="009F6290"/>
    <w:rsid w:val="00A06903"/>
    <w:rsid w:val="00A15924"/>
    <w:rsid w:val="00A26719"/>
    <w:rsid w:val="00A31B98"/>
    <w:rsid w:val="00A6087E"/>
    <w:rsid w:val="00A6539A"/>
    <w:rsid w:val="00A70423"/>
    <w:rsid w:val="00A75CDC"/>
    <w:rsid w:val="00A84D58"/>
    <w:rsid w:val="00A94E8A"/>
    <w:rsid w:val="00A9607B"/>
    <w:rsid w:val="00AB4A4B"/>
    <w:rsid w:val="00AC0129"/>
    <w:rsid w:val="00AD3FC9"/>
    <w:rsid w:val="00AD71A0"/>
    <w:rsid w:val="00AE2F00"/>
    <w:rsid w:val="00B006EA"/>
    <w:rsid w:val="00B01AD5"/>
    <w:rsid w:val="00B116B7"/>
    <w:rsid w:val="00B12B38"/>
    <w:rsid w:val="00B47B59"/>
    <w:rsid w:val="00B75691"/>
    <w:rsid w:val="00B80A32"/>
    <w:rsid w:val="00B86EF2"/>
    <w:rsid w:val="00B904EC"/>
    <w:rsid w:val="00B925D3"/>
    <w:rsid w:val="00BA77DF"/>
    <w:rsid w:val="00BB3018"/>
    <w:rsid w:val="00BB3C91"/>
    <w:rsid w:val="00BB70BE"/>
    <w:rsid w:val="00BC4360"/>
    <w:rsid w:val="00BC523E"/>
    <w:rsid w:val="00BD1EC4"/>
    <w:rsid w:val="00BE426E"/>
    <w:rsid w:val="00C010C7"/>
    <w:rsid w:val="00C07EEF"/>
    <w:rsid w:val="00C25133"/>
    <w:rsid w:val="00C446EE"/>
    <w:rsid w:val="00C56D9B"/>
    <w:rsid w:val="00C614AA"/>
    <w:rsid w:val="00C73A3E"/>
    <w:rsid w:val="00C826E9"/>
    <w:rsid w:val="00C835CF"/>
    <w:rsid w:val="00CA0685"/>
    <w:rsid w:val="00CA3713"/>
    <w:rsid w:val="00CB03D8"/>
    <w:rsid w:val="00CD41CC"/>
    <w:rsid w:val="00CD6BB5"/>
    <w:rsid w:val="00CE254F"/>
    <w:rsid w:val="00D02BEE"/>
    <w:rsid w:val="00D101B2"/>
    <w:rsid w:val="00D17BEC"/>
    <w:rsid w:val="00D252B5"/>
    <w:rsid w:val="00D6581C"/>
    <w:rsid w:val="00D727D2"/>
    <w:rsid w:val="00D76535"/>
    <w:rsid w:val="00D81A70"/>
    <w:rsid w:val="00D83EC9"/>
    <w:rsid w:val="00D87FBD"/>
    <w:rsid w:val="00D95BED"/>
    <w:rsid w:val="00DA70B9"/>
    <w:rsid w:val="00DB2566"/>
    <w:rsid w:val="00DB3EE1"/>
    <w:rsid w:val="00DB67CC"/>
    <w:rsid w:val="00DE0EC1"/>
    <w:rsid w:val="00DE4928"/>
    <w:rsid w:val="00DE7716"/>
    <w:rsid w:val="00E55640"/>
    <w:rsid w:val="00E622C8"/>
    <w:rsid w:val="00E82C82"/>
    <w:rsid w:val="00EA3906"/>
    <w:rsid w:val="00EA68D4"/>
    <w:rsid w:val="00EC691B"/>
    <w:rsid w:val="00ED141C"/>
    <w:rsid w:val="00ED1F5C"/>
    <w:rsid w:val="00EF1FCD"/>
    <w:rsid w:val="00EF20D2"/>
    <w:rsid w:val="00EF4AD9"/>
    <w:rsid w:val="00F01357"/>
    <w:rsid w:val="00F04111"/>
    <w:rsid w:val="00F06533"/>
    <w:rsid w:val="00F44C64"/>
    <w:rsid w:val="00F560F3"/>
    <w:rsid w:val="00F601CB"/>
    <w:rsid w:val="00F61AA7"/>
    <w:rsid w:val="00F65CB3"/>
    <w:rsid w:val="00F765D2"/>
    <w:rsid w:val="00F856F0"/>
    <w:rsid w:val="00FA13EC"/>
    <w:rsid w:val="00FB1036"/>
    <w:rsid w:val="00FB24B5"/>
    <w:rsid w:val="00FB4100"/>
    <w:rsid w:val="00FB5266"/>
    <w:rsid w:val="00FC1094"/>
    <w:rsid w:val="00FD178D"/>
    <w:rsid w:val="00FD5B53"/>
    <w:rsid w:val="00FE4216"/>
    <w:rsid w:val="00FE6BBD"/>
    <w:rsid w:val="00FE724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F78C9"/>
  <w15:docId w15:val="{2F7D1551-5BA0-4265-B2AE-12644E2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FA13EC"/>
    <w:pPr>
      <w:ind w:firstLine="900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A13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B14BCF-3133-45AD-92AA-81E462E4D6C4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B9E3-7B66-439C-A008-F1D9986A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902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User</cp:lastModifiedBy>
  <cp:revision>2</cp:revision>
  <cp:lastPrinted>2023-10-12T06:57:00Z</cp:lastPrinted>
  <dcterms:created xsi:type="dcterms:W3CDTF">2023-12-05T13:50:00Z</dcterms:created>
  <dcterms:modified xsi:type="dcterms:W3CDTF">2023-12-05T13:50:00Z</dcterms:modified>
</cp:coreProperties>
</file>