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40722" w14:textId="77777777" w:rsidR="00972923" w:rsidRPr="00B84115" w:rsidRDefault="00972923" w:rsidP="00972923">
      <w:pPr>
        <w:jc w:val="center"/>
        <w:rPr>
          <w:b/>
        </w:rPr>
      </w:pPr>
      <w:r w:rsidRPr="00B84115">
        <w:rPr>
          <w:b/>
          <w:noProof/>
          <w:lang w:eastAsia="lt-LT"/>
        </w:rPr>
        <w:drawing>
          <wp:inline distT="0" distB="0" distL="0" distR="0" wp14:anchorId="26040D0E" wp14:editId="0475AC01">
            <wp:extent cx="640080" cy="754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1E426285" w14:textId="77777777" w:rsidR="00972923" w:rsidRPr="00B84115" w:rsidRDefault="00972923" w:rsidP="00972923">
      <w:pPr>
        <w:jc w:val="center"/>
        <w:rPr>
          <w:b/>
          <w:sz w:val="12"/>
        </w:rPr>
      </w:pPr>
    </w:p>
    <w:p w14:paraId="73CA4083" w14:textId="77777777" w:rsidR="00972923" w:rsidRPr="00B84115" w:rsidRDefault="00972923" w:rsidP="00972923">
      <w:pPr>
        <w:jc w:val="center"/>
        <w:rPr>
          <w:b/>
        </w:rPr>
      </w:pPr>
      <w:r w:rsidRPr="00B84115">
        <w:rPr>
          <w:b/>
        </w:rPr>
        <w:t>ŠILALĖS RAJONO SAVIVALDYBĖS</w:t>
      </w:r>
    </w:p>
    <w:p w14:paraId="3119C446" w14:textId="77777777" w:rsidR="00972923" w:rsidRPr="00B84115" w:rsidRDefault="00972923" w:rsidP="00972923">
      <w:pPr>
        <w:jc w:val="center"/>
        <w:rPr>
          <w:b/>
        </w:rPr>
      </w:pPr>
      <w:r w:rsidRPr="00B84115">
        <w:rPr>
          <w:b/>
        </w:rPr>
        <w:t>MERAS</w:t>
      </w:r>
    </w:p>
    <w:p w14:paraId="448B6D73" w14:textId="77777777" w:rsidR="00972923" w:rsidRPr="00B84115" w:rsidRDefault="00972923" w:rsidP="00972923">
      <w:pPr>
        <w:jc w:val="center"/>
        <w:rPr>
          <w:b/>
        </w:rPr>
      </w:pPr>
    </w:p>
    <w:p w14:paraId="33F29B36" w14:textId="77777777" w:rsidR="00972923" w:rsidRPr="00B84115" w:rsidRDefault="00972923" w:rsidP="00972923">
      <w:pPr>
        <w:jc w:val="center"/>
        <w:rPr>
          <w:b/>
        </w:rPr>
      </w:pPr>
      <w:r w:rsidRPr="00B84115">
        <w:rPr>
          <w:b/>
        </w:rPr>
        <w:t>POTVARKIS</w:t>
      </w:r>
    </w:p>
    <w:p w14:paraId="7D393690" w14:textId="07694C88" w:rsidR="00972923" w:rsidRPr="00B84115" w:rsidRDefault="00972923" w:rsidP="00972923">
      <w:pPr>
        <w:jc w:val="center"/>
        <w:rPr>
          <w:b/>
        </w:rPr>
      </w:pPr>
      <w:r w:rsidRPr="00B84115">
        <w:rPr>
          <w:b/>
        </w:rPr>
        <w:t xml:space="preserve">DĖL ŠILALĖS RAJONO </w:t>
      </w:r>
      <w:r w:rsidR="00EB6E7D">
        <w:rPr>
          <w:b/>
        </w:rPr>
        <w:t xml:space="preserve">SAVIVALDYBĖS </w:t>
      </w:r>
      <w:r w:rsidRPr="00B84115">
        <w:rPr>
          <w:b/>
        </w:rPr>
        <w:t>MOKSLEIVIŲ VAIZDO KLIPŲ KONKURSO „</w:t>
      </w:r>
      <w:r>
        <w:rPr>
          <w:b/>
        </w:rPr>
        <w:t xml:space="preserve">KORUPCIJAI </w:t>
      </w:r>
      <w:r w:rsidR="00B718C4">
        <w:rPr>
          <w:b/>
        </w:rPr>
        <w:t>–</w:t>
      </w:r>
      <w:r>
        <w:rPr>
          <w:b/>
        </w:rPr>
        <w:t xml:space="preserve"> NE</w:t>
      </w:r>
      <w:r w:rsidRPr="00B84115">
        <w:rPr>
          <w:b/>
        </w:rPr>
        <w:t>“ NUOSTATŲ PATVIRTINIMO IR VERTINIMO DARBO GRUPĖS SUDARYMO</w:t>
      </w:r>
    </w:p>
    <w:p w14:paraId="16EF2B40" w14:textId="77777777" w:rsidR="00972923" w:rsidRPr="00B84115" w:rsidRDefault="00972923" w:rsidP="00972923">
      <w:pPr>
        <w:jc w:val="center"/>
      </w:pPr>
    </w:p>
    <w:p w14:paraId="705AF051" w14:textId="7A95EA30" w:rsidR="00972923" w:rsidRPr="00B84115" w:rsidRDefault="00972923" w:rsidP="00972923">
      <w:pPr>
        <w:jc w:val="center"/>
      </w:pPr>
      <w:r w:rsidRPr="00B84115">
        <w:t>20</w:t>
      </w:r>
      <w:r>
        <w:t>23</w:t>
      </w:r>
      <w:r w:rsidRPr="00B84115">
        <w:t xml:space="preserve"> m. </w:t>
      </w:r>
      <w:r w:rsidR="003C3BF4">
        <w:t>spalio 19</w:t>
      </w:r>
      <w:r>
        <w:t xml:space="preserve"> </w:t>
      </w:r>
      <w:r w:rsidR="003C3BF4">
        <w:t xml:space="preserve">d. Nr. </w:t>
      </w:r>
      <w:bookmarkStart w:id="0" w:name="_GoBack"/>
      <w:bookmarkEnd w:id="0"/>
      <w:r>
        <w:t>T3-</w:t>
      </w:r>
      <w:r w:rsidR="003C3BF4">
        <w:t>305</w:t>
      </w:r>
    </w:p>
    <w:p w14:paraId="6BC24ADC" w14:textId="77777777" w:rsidR="00972923" w:rsidRPr="00B84115" w:rsidRDefault="00972923" w:rsidP="00972923">
      <w:pPr>
        <w:jc w:val="center"/>
      </w:pPr>
      <w:r w:rsidRPr="00B84115">
        <w:t>Šilalė</w:t>
      </w:r>
    </w:p>
    <w:p w14:paraId="17BEC872" w14:textId="77777777" w:rsidR="00972923" w:rsidRPr="00B84115" w:rsidRDefault="00972923" w:rsidP="00972923"/>
    <w:p w14:paraId="0D1C6DE5" w14:textId="77777777" w:rsidR="00972923" w:rsidRPr="00B84115" w:rsidRDefault="00972923" w:rsidP="00B718C4">
      <w:pPr>
        <w:ind w:firstLine="851"/>
        <w:jc w:val="both"/>
      </w:pPr>
      <w:r w:rsidRPr="00B84115">
        <w:t xml:space="preserve">Vadovaudamasis Lietuvos Respublikos vietos savivaldos įstatymo  </w:t>
      </w:r>
      <w:r>
        <w:t>25</w:t>
      </w:r>
      <w:r w:rsidRPr="00B84115">
        <w:t xml:space="preserve"> straipsnio  5  dalimi, Šilalės rajono savivaldybės 20</w:t>
      </w:r>
      <w:r>
        <w:t>23</w:t>
      </w:r>
      <w:r w:rsidRPr="00B84115">
        <w:t>–20</w:t>
      </w:r>
      <w:r>
        <w:t>25</w:t>
      </w:r>
      <w:r w:rsidRPr="00B84115">
        <w:t xml:space="preserve"> metų strateginiu veiklos planu, patvirtintu Šilalės rajono savivaldybės tarybos 20</w:t>
      </w:r>
      <w:r>
        <w:t>23</w:t>
      </w:r>
      <w:r w:rsidRPr="00B84115">
        <w:t xml:space="preserve"> m. </w:t>
      </w:r>
      <w:r>
        <w:t>vasario</w:t>
      </w:r>
      <w:r w:rsidRPr="00B84115">
        <w:t xml:space="preserve"> 2 d. sprendimu Nr. T1-2 „Dėl Šilalės rajono savivaldybės 20</w:t>
      </w:r>
      <w:r>
        <w:t>23</w:t>
      </w:r>
      <w:r w:rsidRPr="00B84115">
        <w:t>–20</w:t>
      </w:r>
      <w:r>
        <w:t>25</w:t>
      </w:r>
      <w:r w:rsidRPr="00B84115">
        <w:t xml:space="preserve"> metų strateginio veiklos plano patvirtinimo“:</w:t>
      </w:r>
    </w:p>
    <w:p w14:paraId="16B0B1AD" w14:textId="215188C8" w:rsidR="00972923" w:rsidRPr="00B84115" w:rsidRDefault="00972923" w:rsidP="00B718C4">
      <w:pPr>
        <w:pStyle w:val="Sraopastraipa"/>
        <w:numPr>
          <w:ilvl w:val="0"/>
          <w:numId w:val="1"/>
        </w:numPr>
        <w:ind w:firstLine="851"/>
        <w:jc w:val="both"/>
        <w:rPr>
          <w:b/>
        </w:rPr>
      </w:pPr>
      <w:r w:rsidRPr="00B84115">
        <w:t xml:space="preserve">S u d a r a u Šilalės rajono </w:t>
      </w:r>
      <w:r w:rsidR="00EB6E7D">
        <w:t xml:space="preserve">savivaldybės </w:t>
      </w:r>
      <w:r w:rsidR="00F95E27">
        <w:t>(toliau – Savivaldybė) m</w:t>
      </w:r>
      <w:r w:rsidRPr="00B84115">
        <w:t>oksleivių vaizdo klipų konkurso „</w:t>
      </w:r>
      <w:r w:rsidR="00B718C4">
        <w:t>Korupcijai –</w:t>
      </w:r>
      <w:r>
        <w:t>NE</w:t>
      </w:r>
      <w:r w:rsidRPr="00B84115">
        <w:t>“ vertinimo darbo grupę</w:t>
      </w:r>
      <w:r w:rsidR="00B718C4">
        <w:t xml:space="preserve"> (toliau – Darbo grupė)</w:t>
      </w:r>
      <w:r w:rsidRPr="00B84115">
        <w:t>:</w:t>
      </w:r>
    </w:p>
    <w:p w14:paraId="139CF844" w14:textId="2482CBA0" w:rsidR="00972923" w:rsidRDefault="00972923" w:rsidP="00B718C4">
      <w:pPr>
        <w:pStyle w:val="Sraopastraipa"/>
        <w:numPr>
          <w:ilvl w:val="1"/>
          <w:numId w:val="1"/>
        </w:numPr>
        <w:ind w:firstLine="851"/>
        <w:jc w:val="both"/>
      </w:pPr>
      <w:r>
        <w:t xml:space="preserve">Jolanta </w:t>
      </w:r>
      <w:proofErr w:type="spellStart"/>
      <w:r>
        <w:t>Skrodenienė</w:t>
      </w:r>
      <w:proofErr w:type="spellEnd"/>
      <w:r w:rsidR="00B718C4">
        <w:t xml:space="preserve"> –</w:t>
      </w:r>
      <w:r>
        <w:t xml:space="preserve"> </w:t>
      </w:r>
      <w:r w:rsidR="00F95E27">
        <w:t>S</w:t>
      </w:r>
      <w:r>
        <w:t>avivaldybės vicemerė</w:t>
      </w:r>
      <w:r w:rsidR="00B718C4">
        <w:t xml:space="preserve"> (D</w:t>
      </w:r>
      <w:r>
        <w:t>arbo grupės vadovė</w:t>
      </w:r>
      <w:r w:rsidR="00B718C4">
        <w:t>);</w:t>
      </w:r>
    </w:p>
    <w:p w14:paraId="0DF0FE79" w14:textId="7523A6E0" w:rsidR="00B718C4" w:rsidRDefault="00B718C4" w:rsidP="00B718C4">
      <w:pPr>
        <w:pStyle w:val="Sraopastraipa"/>
        <w:numPr>
          <w:ilvl w:val="1"/>
          <w:numId w:val="1"/>
        </w:numPr>
        <w:ind w:firstLine="851"/>
        <w:jc w:val="both"/>
      </w:pPr>
      <w:r>
        <w:t>Arūnas Bartkus –</w:t>
      </w:r>
      <w:r w:rsidRPr="00B84115">
        <w:t xml:space="preserve"> </w:t>
      </w:r>
      <w:r w:rsidR="00F95E27">
        <w:t>Savivaldybės a</w:t>
      </w:r>
      <w:r w:rsidR="00F95E27" w:rsidRPr="00B84115">
        <w:t xml:space="preserve">dministracijos </w:t>
      </w:r>
      <w:r>
        <w:t>Veiklos administravimo skyriaus kompiuterių sistemų specialistas;</w:t>
      </w:r>
    </w:p>
    <w:p w14:paraId="039CE533" w14:textId="149E66C1" w:rsidR="00B718C4" w:rsidRDefault="00B718C4" w:rsidP="00B718C4">
      <w:pPr>
        <w:pStyle w:val="Sraopastraipa"/>
        <w:numPr>
          <w:ilvl w:val="1"/>
          <w:numId w:val="1"/>
        </w:numPr>
        <w:ind w:firstLine="851"/>
        <w:jc w:val="both"/>
      </w:pPr>
      <w:r>
        <w:t xml:space="preserve"> Inga </w:t>
      </w:r>
      <w:proofErr w:type="spellStart"/>
      <w:r>
        <w:t>Briedienė</w:t>
      </w:r>
      <w:proofErr w:type="spellEnd"/>
      <w:r>
        <w:t xml:space="preserve"> – Savivaldybės administracijos Teisės, personalo ir civilinės metrikacijos skyriaus vyriausioji specialistė;</w:t>
      </w:r>
    </w:p>
    <w:p w14:paraId="07ED07F2" w14:textId="65820941" w:rsidR="00972923" w:rsidRPr="00B84115" w:rsidRDefault="00972923" w:rsidP="00B718C4">
      <w:pPr>
        <w:pStyle w:val="Sraopastraipa"/>
        <w:numPr>
          <w:ilvl w:val="1"/>
          <w:numId w:val="1"/>
        </w:numPr>
        <w:ind w:firstLine="851"/>
        <w:jc w:val="both"/>
      </w:pPr>
      <w:proofErr w:type="spellStart"/>
      <w:r>
        <w:t>Raimundė</w:t>
      </w:r>
      <w:proofErr w:type="spellEnd"/>
      <w:r>
        <w:t xml:space="preserve"> </w:t>
      </w:r>
      <w:proofErr w:type="spellStart"/>
      <w:r>
        <w:t>Gečienė</w:t>
      </w:r>
      <w:proofErr w:type="spellEnd"/>
      <w:r w:rsidR="00B718C4">
        <w:t xml:space="preserve"> –</w:t>
      </w:r>
      <w:r w:rsidRPr="00B84115">
        <w:t xml:space="preserve"> </w:t>
      </w:r>
      <w:r w:rsidR="00B718C4">
        <w:t>S</w:t>
      </w:r>
      <w:r w:rsidRPr="00B84115">
        <w:t>avivaldybės</w:t>
      </w:r>
      <w:r>
        <w:t xml:space="preserve"> tarybos narė, Antikorupcijos komisijos pirmininkė</w:t>
      </w:r>
      <w:r w:rsidRPr="00B84115">
        <w:t>;</w:t>
      </w:r>
    </w:p>
    <w:p w14:paraId="2B568E15" w14:textId="595B9BD3" w:rsidR="00972923" w:rsidRPr="00B84115" w:rsidRDefault="00B718C4" w:rsidP="00B718C4">
      <w:pPr>
        <w:ind w:firstLine="851"/>
        <w:jc w:val="both"/>
      </w:pPr>
      <w:r>
        <w:t xml:space="preserve">1.5. </w:t>
      </w:r>
      <w:r w:rsidR="00972923">
        <w:t xml:space="preserve">Vaida </w:t>
      </w:r>
      <w:proofErr w:type="spellStart"/>
      <w:r w:rsidR="00972923">
        <w:t>Janulevičienė</w:t>
      </w:r>
      <w:proofErr w:type="spellEnd"/>
      <w:r>
        <w:t xml:space="preserve"> –</w:t>
      </w:r>
      <w:r w:rsidR="00972923">
        <w:t xml:space="preserve"> </w:t>
      </w:r>
      <w:r>
        <w:t>Savivaldybės a</w:t>
      </w:r>
      <w:r w:rsidR="00972923" w:rsidRPr="00B84115">
        <w:t xml:space="preserve">dministracijos </w:t>
      </w:r>
      <w:r>
        <w:t>j</w:t>
      </w:r>
      <w:r w:rsidR="00972923">
        <w:t>aunimo reikalų koordinatorė</w:t>
      </w:r>
      <w:r w:rsidR="00972923" w:rsidRPr="00B84115">
        <w:t>;</w:t>
      </w:r>
    </w:p>
    <w:p w14:paraId="3E0213C5" w14:textId="077AF005" w:rsidR="00B718C4" w:rsidRDefault="00B718C4" w:rsidP="00B718C4">
      <w:pPr>
        <w:ind w:firstLine="851"/>
        <w:jc w:val="both"/>
      </w:pPr>
      <w:r>
        <w:t>1.6.</w:t>
      </w:r>
      <w:r w:rsidRPr="00B718C4">
        <w:t xml:space="preserve"> </w:t>
      </w:r>
      <w:r>
        <w:t>Mindaugas Mikutavičius –</w:t>
      </w:r>
      <w:r w:rsidRPr="00B84115">
        <w:t xml:space="preserve"> </w:t>
      </w:r>
      <w:r>
        <w:t>Savivaldybės a</w:t>
      </w:r>
      <w:r w:rsidRPr="00B84115">
        <w:t xml:space="preserve">dministracijos </w:t>
      </w:r>
      <w:r>
        <w:t>patarėjas (parengties pareigūnas)</w:t>
      </w:r>
      <w:r w:rsidRPr="00B84115">
        <w:t>;</w:t>
      </w:r>
    </w:p>
    <w:p w14:paraId="329573D4" w14:textId="233309DB" w:rsidR="00972923" w:rsidRDefault="00B718C4" w:rsidP="00B718C4">
      <w:pPr>
        <w:ind w:firstLine="851"/>
        <w:jc w:val="both"/>
      </w:pPr>
      <w:r>
        <w:t xml:space="preserve">1.7. </w:t>
      </w:r>
      <w:r w:rsidR="00972923">
        <w:t xml:space="preserve">Akvilina </w:t>
      </w:r>
      <w:proofErr w:type="spellStart"/>
      <w:r w:rsidR="00972923">
        <w:t>Žąsytienė</w:t>
      </w:r>
      <w:proofErr w:type="spellEnd"/>
      <w:r>
        <w:t xml:space="preserve"> – Savivaldybės a</w:t>
      </w:r>
      <w:r w:rsidRPr="00B84115">
        <w:t>dministracijos</w:t>
      </w:r>
      <w:r w:rsidR="00972923" w:rsidRPr="00B84115">
        <w:t xml:space="preserve"> Švietimo, kultūros ir sporto skyriaus v</w:t>
      </w:r>
      <w:r w:rsidR="00972923">
        <w:t>yriausioji specialistė</w:t>
      </w:r>
      <w:r w:rsidR="00972923" w:rsidRPr="00B84115">
        <w:t>;</w:t>
      </w:r>
    </w:p>
    <w:p w14:paraId="267CE110" w14:textId="3980BFC8" w:rsidR="00972923" w:rsidRPr="00B84115" w:rsidRDefault="00972923" w:rsidP="00B718C4">
      <w:pPr>
        <w:pStyle w:val="Sraopastraipa"/>
        <w:numPr>
          <w:ilvl w:val="0"/>
          <w:numId w:val="1"/>
        </w:numPr>
        <w:ind w:firstLine="851"/>
        <w:jc w:val="both"/>
      </w:pPr>
      <w:r w:rsidRPr="00B84115">
        <w:t>T v i r t i n u Šilalės rajono moksleivių vaizdo klipų konkurso „</w:t>
      </w:r>
      <w:r w:rsidR="00B718C4">
        <w:t>Korupcijai –</w:t>
      </w:r>
      <w:r>
        <w:t xml:space="preserve"> NE</w:t>
      </w:r>
      <w:r w:rsidRPr="00B84115">
        <w:t>“ nuostatus (pridedama).</w:t>
      </w:r>
    </w:p>
    <w:p w14:paraId="1FD2FBFB" w14:textId="77777777" w:rsidR="00972923" w:rsidRDefault="00972923" w:rsidP="00B718C4">
      <w:pPr>
        <w:pStyle w:val="Sraopastraipa"/>
        <w:numPr>
          <w:ilvl w:val="0"/>
          <w:numId w:val="1"/>
        </w:numPr>
        <w:ind w:firstLine="851"/>
        <w:jc w:val="both"/>
      </w:pPr>
      <w:r w:rsidRPr="00B84115">
        <w:t xml:space="preserve">P a v e d u šį potvarkį paskelbti Šilalės rajono savivaldybės interneto svetainėje </w:t>
      </w:r>
      <w:hyperlink r:id="rId6" w:history="1">
        <w:r w:rsidRPr="00EB6E7D">
          <w:rPr>
            <w:rStyle w:val="Hipersaitas"/>
            <w:color w:val="auto"/>
          </w:rPr>
          <w:t>www.silale.lt</w:t>
        </w:r>
      </w:hyperlink>
      <w:r w:rsidRPr="00EB6E7D">
        <w:t>.</w:t>
      </w:r>
    </w:p>
    <w:p w14:paraId="7C198580" w14:textId="77777777" w:rsidR="00972923" w:rsidRDefault="00972923" w:rsidP="00972923">
      <w:pPr>
        <w:jc w:val="both"/>
        <w:rPr>
          <w:szCs w:val="24"/>
        </w:rPr>
      </w:pPr>
      <w:r>
        <w:t xml:space="preserve">         Šis potvarkis gali būti skundžiamas Lietuvos Respublikos administracinių bylų teisenos įstatymo nustatyta tvarka Lietuvos administracinių ginčų komisijos Klaipėdos apygardos skyriui (H. Manto g. 37, 92236 Klaipėda) arba per vieną mėnesį nuo šio potvarkio paskelbimo arba įteikimo suinteresuotam asmeniui dienos Regionų apygardos administracinio teismo Klaipėdos rūmams (Galinio Pylimo g. 9, 91230 Klaipėda).</w:t>
      </w:r>
    </w:p>
    <w:p w14:paraId="7A237DFA" w14:textId="77777777" w:rsidR="00972923" w:rsidRPr="00B84115" w:rsidRDefault="00972923" w:rsidP="00972923">
      <w:pPr>
        <w:pStyle w:val="Sraopastraipa"/>
        <w:ind w:left="567"/>
        <w:jc w:val="both"/>
      </w:pPr>
    </w:p>
    <w:p w14:paraId="3EA4D10A" w14:textId="77777777" w:rsidR="00972923" w:rsidRPr="00B84115" w:rsidRDefault="00972923" w:rsidP="00972923"/>
    <w:p w14:paraId="53F431CA" w14:textId="7BAEB4A2" w:rsidR="00972923" w:rsidRPr="00950E4A" w:rsidRDefault="00972923" w:rsidP="00972923">
      <w:pPr>
        <w:tabs>
          <w:tab w:val="left" w:pos="7938"/>
        </w:tabs>
      </w:pPr>
      <w:r>
        <w:t>Savivaldybės m</w:t>
      </w:r>
      <w:r w:rsidRPr="00B84115">
        <w:t>eras</w:t>
      </w:r>
      <w:r>
        <w:t xml:space="preserve">            </w:t>
      </w:r>
      <w:r w:rsidRPr="00B84115">
        <w:tab/>
      </w:r>
      <w:r>
        <w:t xml:space="preserve">    Tadas Bartkus</w:t>
      </w:r>
    </w:p>
    <w:p w14:paraId="5A270552" w14:textId="77777777" w:rsidR="00972923" w:rsidRPr="00B84115" w:rsidRDefault="00972923" w:rsidP="00972923">
      <w:pPr>
        <w:tabs>
          <w:tab w:val="left" w:pos="3261"/>
          <w:tab w:val="left" w:pos="6804"/>
        </w:tabs>
        <w:rPr>
          <w:szCs w:val="24"/>
        </w:rPr>
      </w:pPr>
    </w:p>
    <w:p w14:paraId="1D9B4CCE" w14:textId="77777777" w:rsidR="001A37BB" w:rsidRDefault="001A37BB"/>
    <w:sectPr w:rsidR="001A37BB" w:rsidSect="005010B7">
      <w:pgSz w:w="11907" w:h="16840"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F58AB"/>
    <w:multiLevelType w:val="multilevel"/>
    <w:tmpl w:val="AA2276F4"/>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23"/>
    <w:rsid w:val="000906F0"/>
    <w:rsid w:val="000C2653"/>
    <w:rsid w:val="001A37BB"/>
    <w:rsid w:val="003C3BF4"/>
    <w:rsid w:val="005010B7"/>
    <w:rsid w:val="00972923"/>
    <w:rsid w:val="00B718C4"/>
    <w:rsid w:val="00EB6E7D"/>
    <w:rsid w:val="00F95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EB55"/>
  <w15:chartTrackingRefBased/>
  <w15:docId w15:val="{15B420E7-4E1D-40B1-A3BB-4AE2510F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2923"/>
    <w:rPr>
      <w:rFonts w:eastAsia="Calibri" w:cs="Times New Roman"/>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972923"/>
    <w:rPr>
      <w:rFonts w:cs="Times New Roman"/>
      <w:color w:val="A6001A"/>
      <w:u w:val="none"/>
      <w:effect w:val="none"/>
    </w:rPr>
  </w:style>
  <w:style w:type="paragraph" w:styleId="Sraopastraipa">
    <w:name w:val="List Paragraph"/>
    <w:basedOn w:val="prastasis"/>
    <w:uiPriority w:val="34"/>
    <w:qFormat/>
    <w:rsid w:val="00972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Words>
  <Characters>771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Silales Savivaldybe</dc:creator>
  <cp:keywords/>
  <dc:description/>
  <cp:lastModifiedBy>User</cp:lastModifiedBy>
  <cp:revision>2</cp:revision>
  <dcterms:created xsi:type="dcterms:W3CDTF">2023-10-19T08:54:00Z</dcterms:created>
  <dcterms:modified xsi:type="dcterms:W3CDTF">2023-10-19T08:54:00Z</dcterms:modified>
</cp:coreProperties>
</file>