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77292E" w14:textId="091A4361" w:rsidR="000D18D7" w:rsidRPr="000D18D7" w:rsidRDefault="00C67BFB" w:rsidP="00CF409E">
      <w:pPr>
        <w:keepNext/>
        <w:suppressAutoHyphens/>
        <w:jc w:val="center"/>
        <w:rPr>
          <w:b/>
          <w:lang w:eastAsia="zh-CN"/>
        </w:rPr>
      </w:pPr>
      <w:r>
        <w:rPr>
          <w:noProof/>
          <w:lang w:eastAsia="lt-LT"/>
        </w:rPr>
        <w:drawing>
          <wp:inline distT="0" distB="0" distL="0" distR="0" wp14:anchorId="4F979476" wp14:editId="28FDC129">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A34470F" w14:textId="4C9B1E49" w:rsidR="0028682B" w:rsidRPr="000D18D7" w:rsidRDefault="00C67BFB">
      <w:pPr>
        <w:keepNext/>
        <w:suppressAutoHyphens/>
        <w:jc w:val="center"/>
        <w:rPr>
          <w:b/>
          <w:lang w:eastAsia="zh-CN"/>
        </w:rPr>
      </w:pPr>
      <w:r>
        <w:rPr>
          <w:b/>
          <w:lang w:eastAsia="zh-CN"/>
        </w:rPr>
        <w:t>ŠILALĖS</w:t>
      </w:r>
      <w:r w:rsidR="000D18D7" w:rsidRPr="000D18D7">
        <w:rPr>
          <w:b/>
          <w:lang w:eastAsia="zh-CN"/>
        </w:rPr>
        <w:t xml:space="preserve"> RAJONO SAVIVALDYBĖS ADMINISTRACIJOS</w:t>
      </w:r>
    </w:p>
    <w:p w14:paraId="5296E0B1" w14:textId="77777777" w:rsidR="0028682B" w:rsidRPr="000D18D7" w:rsidRDefault="000D18D7">
      <w:pPr>
        <w:suppressAutoHyphens/>
        <w:jc w:val="center"/>
        <w:rPr>
          <w:b/>
          <w:lang w:eastAsia="zh-CN"/>
        </w:rPr>
      </w:pPr>
      <w:r w:rsidRPr="000D18D7">
        <w:rPr>
          <w:b/>
          <w:lang w:eastAsia="zh-CN"/>
        </w:rPr>
        <w:t>DIREKTORIUS</w:t>
      </w:r>
    </w:p>
    <w:p w14:paraId="0136C2C4" w14:textId="77777777" w:rsidR="0028682B" w:rsidRPr="000D18D7" w:rsidRDefault="0028682B">
      <w:pPr>
        <w:suppressAutoHyphens/>
        <w:jc w:val="center"/>
        <w:rPr>
          <w:b/>
          <w:szCs w:val="24"/>
          <w:lang w:eastAsia="zh-CN"/>
        </w:rPr>
      </w:pPr>
    </w:p>
    <w:p w14:paraId="2CDA923A" w14:textId="77777777" w:rsidR="0028682B" w:rsidRDefault="000D18D7">
      <w:pPr>
        <w:suppressAutoHyphens/>
        <w:jc w:val="center"/>
        <w:rPr>
          <w:b/>
          <w:color w:val="000000"/>
          <w:lang w:eastAsia="zh-CN"/>
        </w:rPr>
      </w:pPr>
      <w:r w:rsidRPr="000D18D7">
        <w:rPr>
          <w:b/>
          <w:color w:val="000000"/>
          <w:lang w:eastAsia="zh-CN"/>
        </w:rPr>
        <w:t>ĮSAKYMAS</w:t>
      </w:r>
    </w:p>
    <w:p w14:paraId="13C6380A" w14:textId="2EE91316" w:rsidR="004A1B49" w:rsidRDefault="00AA00EB" w:rsidP="004A1B49">
      <w:pPr>
        <w:tabs>
          <w:tab w:val="left" w:pos="851"/>
        </w:tabs>
        <w:jc w:val="center"/>
        <w:rPr>
          <w:b/>
          <w:szCs w:val="24"/>
        </w:rPr>
      </w:pPr>
      <w:r>
        <w:rPr>
          <w:rFonts w:eastAsia="SimSun;宋体"/>
          <w:b/>
          <w:szCs w:val="24"/>
          <w:lang w:bidi="hi-IN"/>
        </w:rPr>
        <w:t xml:space="preserve">DĖL </w:t>
      </w:r>
      <w:r w:rsidR="004A1B49">
        <w:rPr>
          <w:rFonts w:eastAsia="SimSun;宋体"/>
          <w:b/>
          <w:szCs w:val="24"/>
          <w:lang w:bidi="hi-IN"/>
        </w:rPr>
        <w:t>NEVYRIAUSYBINIŲ ORGANIZACIJŲ VEIKLOS STIPRINIMO 2023</w:t>
      </w:r>
      <w:r w:rsidR="004A1B49" w:rsidRPr="0026395B">
        <w:t>–</w:t>
      </w:r>
      <w:r w:rsidR="004A1B49">
        <w:rPr>
          <w:rFonts w:eastAsia="SimSun;宋体"/>
          <w:b/>
          <w:szCs w:val="24"/>
          <w:lang w:bidi="hi-IN"/>
        </w:rPr>
        <w:t xml:space="preserve">2025 METŲ VEIKSMŲ PLANO 2.1.1.1. PRIEMONĖS „STIPRINTI BENDRUOMENINĘ VEIKLĄ SAVIVALDYBĖSE“ </w:t>
      </w:r>
      <w:r>
        <w:rPr>
          <w:rFonts w:eastAsia="SimSun;宋体"/>
          <w:b/>
          <w:bCs/>
          <w:caps/>
          <w:szCs w:val="24"/>
          <w:lang w:bidi="hi-IN"/>
        </w:rPr>
        <w:t>įgyvendinimo  ŠILALĖS RAJONO SAVIVALDYBĖJE projektų atrankos ir vertinimo komisijos sudarymo</w:t>
      </w:r>
    </w:p>
    <w:p w14:paraId="23761EE7" w14:textId="77777777" w:rsidR="0028682B" w:rsidRPr="000D18D7" w:rsidRDefault="0028682B" w:rsidP="004A1B49">
      <w:pPr>
        <w:suppressAutoHyphens/>
        <w:rPr>
          <w:b/>
          <w:szCs w:val="24"/>
          <w:lang w:eastAsia="zh-CN"/>
        </w:rPr>
      </w:pPr>
    </w:p>
    <w:p w14:paraId="058C5631" w14:textId="7C6FB455" w:rsidR="0028682B" w:rsidRPr="000D18D7" w:rsidRDefault="00AA00EB">
      <w:pPr>
        <w:suppressAutoHyphens/>
        <w:jc w:val="center"/>
        <w:rPr>
          <w:lang w:eastAsia="zh-CN"/>
        </w:rPr>
      </w:pPr>
      <w:r>
        <w:rPr>
          <w:lang w:eastAsia="zh-CN"/>
        </w:rPr>
        <w:t>2023 m. birželio</w:t>
      </w:r>
      <w:r w:rsidR="00AA4786">
        <w:rPr>
          <w:lang w:eastAsia="zh-CN"/>
        </w:rPr>
        <w:t xml:space="preserve"> 9</w:t>
      </w:r>
      <w:r w:rsidR="000D18D7" w:rsidRPr="000D18D7">
        <w:rPr>
          <w:lang w:eastAsia="zh-CN"/>
        </w:rPr>
        <w:t xml:space="preserve"> d. Nr. </w:t>
      </w:r>
      <w:r w:rsidR="00C67BFB">
        <w:rPr>
          <w:lang w:eastAsia="zh-CN"/>
        </w:rPr>
        <w:t>DĮV-</w:t>
      </w:r>
      <w:r w:rsidR="00AA4786">
        <w:rPr>
          <w:lang w:eastAsia="zh-CN"/>
        </w:rPr>
        <w:t>373</w:t>
      </w:r>
      <w:bookmarkStart w:id="0" w:name="_GoBack"/>
      <w:bookmarkEnd w:id="0"/>
    </w:p>
    <w:p w14:paraId="0E389D3E" w14:textId="7C895793" w:rsidR="0028682B" w:rsidRPr="00C67BFB" w:rsidRDefault="00C67BFB" w:rsidP="00C67BFB">
      <w:pPr>
        <w:suppressAutoHyphens/>
        <w:jc w:val="center"/>
        <w:rPr>
          <w:lang w:eastAsia="zh-CN"/>
        </w:rPr>
      </w:pPr>
      <w:r>
        <w:rPr>
          <w:lang w:eastAsia="zh-CN"/>
        </w:rPr>
        <w:t>Šilalė</w:t>
      </w:r>
    </w:p>
    <w:p w14:paraId="18A0D266" w14:textId="77777777" w:rsidR="000D18D7" w:rsidRPr="000D18D7" w:rsidRDefault="000D18D7">
      <w:pPr>
        <w:suppressAutoHyphens/>
        <w:jc w:val="center"/>
        <w:rPr>
          <w:szCs w:val="24"/>
          <w:lang w:eastAsia="zh-CN"/>
        </w:rPr>
      </w:pPr>
    </w:p>
    <w:p w14:paraId="2CF4FBE9" w14:textId="6F612383" w:rsidR="0028682B" w:rsidRPr="00AA00EB" w:rsidRDefault="00AA00EB" w:rsidP="00AA00EB">
      <w:pPr>
        <w:suppressAutoHyphens/>
        <w:ind w:left="15" w:firstLine="720"/>
        <w:jc w:val="both"/>
        <w:rPr>
          <w:szCs w:val="24"/>
          <w:lang w:eastAsia="zh-CN"/>
        </w:rPr>
      </w:pPr>
      <w:r w:rsidRPr="00AA00EB">
        <w:rPr>
          <w:szCs w:val="24"/>
          <w:lang w:eastAsia="zh-CN"/>
        </w:rPr>
        <w:t>Vadovaudamasis Lietuvos Respublikos vietos savivaldos įst</w:t>
      </w:r>
      <w:r>
        <w:rPr>
          <w:szCs w:val="24"/>
          <w:lang w:eastAsia="zh-CN"/>
        </w:rPr>
        <w:t xml:space="preserve">atymo 34 straipsnio 1 dalimi, 6 dalies 2 punktu, </w:t>
      </w:r>
      <w:r w:rsidR="00273321">
        <w:rPr>
          <w:color w:val="000000"/>
          <w:szCs w:val="24"/>
          <w:lang w:eastAsia="zh-CN"/>
        </w:rPr>
        <w:t>vykdydamas</w:t>
      </w:r>
      <w:r w:rsidR="001C264A" w:rsidRPr="001C264A">
        <w:rPr>
          <w:color w:val="000000"/>
          <w:szCs w:val="24"/>
          <w:lang w:eastAsia="zh-CN"/>
        </w:rPr>
        <w:t xml:space="preserve"> </w:t>
      </w:r>
      <w:r w:rsidR="004227ED" w:rsidRPr="004227ED">
        <w:rPr>
          <w:spacing w:val="-3"/>
          <w:szCs w:val="24"/>
          <w:lang w:eastAsia="zh-CN"/>
        </w:rPr>
        <w:t xml:space="preserve">Nevyriausybinių organizacijų veiklos stiprinimo 2023–2025 metų veiksmų plano 2.1.1.1. priemonės „Stiprinti bendruomeninę veiklą savivaldybėse“ </w:t>
      </w:r>
      <w:r w:rsidR="000D18D7" w:rsidRPr="00C67BFB">
        <w:rPr>
          <w:spacing w:val="-3"/>
          <w:szCs w:val="24"/>
          <w:lang w:eastAsia="zh-CN"/>
        </w:rPr>
        <w:t xml:space="preserve">įgyvendinimo aprašo, </w:t>
      </w:r>
      <w:r w:rsidR="004227ED" w:rsidRPr="004227ED">
        <w:rPr>
          <w:spacing w:val="-3"/>
          <w:szCs w:val="24"/>
          <w:lang w:eastAsia="zh-CN"/>
        </w:rPr>
        <w:t>patvirtinto Lietuvos Respublikos socialinės apsaugos ir darbo ministro 2023 m. vasario 6 d. įsakymu Nr. A1-80 „Dėl Nevyriausybinių organizacijų veiklos stiprinimo 2023–2025 metų veiksmų plano 2.1.1.1. priemonės „Stiprinti bendruomeninę veiklą savivaldybėse“ įgyve</w:t>
      </w:r>
      <w:r w:rsidR="00934E7C">
        <w:rPr>
          <w:spacing w:val="-3"/>
          <w:szCs w:val="24"/>
          <w:lang w:eastAsia="zh-CN"/>
        </w:rPr>
        <w:t>ndinimo aprašo patvirtinimo“, 21, 22 punktus</w:t>
      </w:r>
      <w:r w:rsidR="004227ED">
        <w:rPr>
          <w:spacing w:val="-3"/>
          <w:szCs w:val="24"/>
          <w:lang w:eastAsia="zh-CN"/>
        </w:rPr>
        <w:t>,</w:t>
      </w:r>
      <w:r w:rsidR="004227ED" w:rsidRPr="004227ED">
        <w:rPr>
          <w:spacing w:val="-3"/>
          <w:szCs w:val="24"/>
          <w:lang w:eastAsia="zh-CN"/>
        </w:rPr>
        <w:t xml:space="preserve"> </w:t>
      </w:r>
      <w:r w:rsidR="004227ED" w:rsidRPr="004227ED">
        <w:rPr>
          <w:szCs w:val="24"/>
          <w:lang w:eastAsia="zh-CN"/>
        </w:rPr>
        <w:t>Nevyriausybinių organizacijų veiklos stiprinimo 2023–2025 metų veiksmų plano 2.1.1.1. priemonės „Stiprinti bendruomeninę veiklą savi</w:t>
      </w:r>
      <w:r w:rsidR="004227ED">
        <w:rPr>
          <w:szCs w:val="24"/>
          <w:lang w:eastAsia="zh-CN"/>
        </w:rPr>
        <w:t xml:space="preserve">valdybėse“ įgyvendinimo </w:t>
      </w:r>
      <w:r w:rsidR="001825CF">
        <w:rPr>
          <w:szCs w:val="24"/>
          <w:lang w:eastAsia="zh-CN"/>
        </w:rPr>
        <w:t xml:space="preserve"> Šilalės rajono savivaldybėje tvarkos </w:t>
      </w:r>
      <w:r w:rsidR="004227ED">
        <w:rPr>
          <w:szCs w:val="24"/>
          <w:lang w:eastAsia="zh-CN"/>
        </w:rPr>
        <w:t>aprašo,</w:t>
      </w:r>
      <w:r w:rsidR="000D18D7" w:rsidRPr="00C67BFB">
        <w:rPr>
          <w:szCs w:val="24"/>
          <w:lang w:eastAsia="zh-CN"/>
        </w:rPr>
        <w:t xml:space="preserve"> patvirtinto Ši</w:t>
      </w:r>
      <w:r w:rsidR="00C67BFB">
        <w:rPr>
          <w:szCs w:val="24"/>
          <w:lang w:eastAsia="zh-CN"/>
        </w:rPr>
        <w:t>lalės</w:t>
      </w:r>
      <w:r w:rsidR="000D18D7" w:rsidRPr="00C67BFB">
        <w:rPr>
          <w:szCs w:val="24"/>
          <w:lang w:eastAsia="zh-CN"/>
        </w:rPr>
        <w:t xml:space="preserve"> rajono savivaldybės administracijos direktori</w:t>
      </w:r>
      <w:r w:rsidR="004227ED">
        <w:rPr>
          <w:szCs w:val="24"/>
          <w:lang w:eastAsia="zh-CN"/>
        </w:rPr>
        <w:t>aus 2023</w:t>
      </w:r>
      <w:r w:rsidR="000D18D7" w:rsidRPr="00C67BFB">
        <w:rPr>
          <w:szCs w:val="24"/>
          <w:lang w:eastAsia="zh-CN"/>
        </w:rPr>
        <w:t xml:space="preserve"> m. </w:t>
      </w:r>
      <w:r w:rsidR="004227ED">
        <w:rPr>
          <w:szCs w:val="24"/>
          <w:lang w:eastAsia="zh-CN"/>
        </w:rPr>
        <w:t>balandžio 13</w:t>
      </w:r>
      <w:r w:rsidR="000D18D7" w:rsidRPr="00C67BFB">
        <w:rPr>
          <w:szCs w:val="24"/>
          <w:lang w:eastAsia="zh-CN"/>
        </w:rPr>
        <w:t xml:space="preserve"> d. įsakymu Nr. </w:t>
      </w:r>
      <w:r w:rsidR="004227ED">
        <w:rPr>
          <w:szCs w:val="24"/>
          <w:lang w:eastAsia="zh-CN"/>
        </w:rPr>
        <w:t>DĮV-241</w:t>
      </w:r>
      <w:r w:rsidR="000D18D7" w:rsidRPr="00C67BFB">
        <w:rPr>
          <w:szCs w:val="24"/>
          <w:lang w:eastAsia="zh-CN"/>
        </w:rPr>
        <w:t xml:space="preserve"> „</w:t>
      </w:r>
      <w:r w:rsidR="004227ED" w:rsidRPr="004227ED">
        <w:rPr>
          <w:szCs w:val="24"/>
          <w:lang w:eastAsia="zh-CN"/>
        </w:rPr>
        <w:t>Nevyriausybinių organizacijų veiklos stiprinimo 2023–2025 metų veiksmų plano 2.1.1.1. priemonės „Stiprinti bendruomeninę veiklą savivaldybėse“</w:t>
      </w:r>
      <w:r w:rsidR="004227ED">
        <w:rPr>
          <w:szCs w:val="24"/>
          <w:lang w:eastAsia="zh-CN"/>
        </w:rPr>
        <w:t xml:space="preserve"> įgyvendinimo Šilalės rajono savivaldybėje</w:t>
      </w:r>
      <w:r w:rsidR="001825CF">
        <w:rPr>
          <w:szCs w:val="24"/>
          <w:lang w:eastAsia="zh-CN"/>
        </w:rPr>
        <w:t xml:space="preserve"> tvarkos aprašo patvirtinimo“,</w:t>
      </w:r>
      <w:r w:rsidR="00680CA9">
        <w:rPr>
          <w:szCs w:val="24"/>
          <w:lang w:eastAsia="zh-CN"/>
        </w:rPr>
        <w:t xml:space="preserve"> </w:t>
      </w:r>
      <w:r w:rsidR="00934E7C">
        <w:rPr>
          <w:szCs w:val="24"/>
          <w:lang w:eastAsia="zh-CN"/>
        </w:rPr>
        <w:t>18.3 papunktį;</w:t>
      </w:r>
      <w:r w:rsidR="00ED224C" w:rsidRPr="00ED224C">
        <w:t xml:space="preserve"> </w:t>
      </w:r>
    </w:p>
    <w:p w14:paraId="4D70EFD0" w14:textId="0039C89F" w:rsidR="0028682B" w:rsidRPr="00C67BFB" w:rsidRDefault="00934E7C">
      <w:pPr>
        <w:suppressAutoHyphens/>
        <w:ind w:left="15" w:firstLine="705"/>
        <w:jc w:val="both"/>
        <w:rPr>
          <w:szCs w:val="24"/>
          <w:lang w:eastAsia="zh-CN"/>
        </w:rPr>
      </w:pPr>
      <w:r>
        <w:rPr>
          <w:szCs w:val="24"/>
          <w:lang w:eastAsia="zh-CN"/>
        </w:rPr>
        <w:t>1. S u d a r a u</w:t>
      </w:r>
      <w:r w:rsidR="000D18D7" w:rsidRPr="00C67BFB">
        <w:rPr>
          <w:szCs w:val="24"/>
          <w:lang w:eastAsia="zh-CN"/>
        </w:rPr>
        <w:t xml:space="preserve"> </w:t>
      </w:r>
      <w:r w:rsidR="004227ED" w:rsidRPr="004227ED">
        <w:rPr>
          <w:szCs w:val="24"/>
          <w:lang w:eastAsia="zh-CN"/>
        </w:rPr>
        <w:t xml:space="preserve">Nevyriausybinių organizacijų veiklos stiprinimo 2023–2025 metų veiksmų plano 2.1.1.1. priemonės „Stiprinti bendruomeninę veiklą savivaldybėse“ </w:t>
      </w:r>
      <w:r>
        <w:rPr>
          <w:szCs w:val="24"/>
          <w:lang w:eastAsia="zh-CN"/>
        </w:rPr>
        <w:t>įgyvendinimo Šilalės rajono savivaldybėje (toliau – Savivaldybė) projektų atrankos ir vertinimo komisiją</w:t>
      </w:r>
      <w:r w:rsidR="000D18D7" w:rsidRPr="00C67BFB">
        <w:rPr>
          <w:szCs w:val="24"/>
          <w:lang w:eastAsia="zh-CN"/>
        </w:rPr>
        <w:t>:</w:t>
      </w:r>
    </w:p>
    <w:p w14:paraId="4D91BE5E" w14:textId="6F7B0945" w:rsidR="00086A07" w:rsidRPr="00086A07" w:rsidRDefault="00B1410F" w:rsidP="00086A07">
      <w:pPr>
        <w:tabs>
          <w:tab w:val="left" w:pos="1134"/>
        </w:tabs>
        <w:suppressAutoHyphens/>
        <w:ind w:left="60" w:firstLine="660"/>
        <w:jc w:val="both"/>
        <w:rPr>
          <w:szCs w:val="24"/>
          <w:lang w:eastAsia="zh-CN"/>
        </w:rPr>
      </w:pPr>
      <w:r>
        <w:rPr>
          <w:szCs w:val="24"/>
          <w:lang w:eastAsia="zh-CN"/>
        </w:rPr>
        <w:t>1.1.</w:t>
      </w:r>
      <w:r>
        <w:rPr>
          <w:szCs w:val="24"/>
          <w:lang w:eastAsia="zh-CN"/>
        </w:rPr>
        <w:tab/>
        <w:t xml:space="preserve"> </w:t>
      </w:r>
      <w:proofErr w:type="spellStart"/>
      <w:r>
        <w:rPr>
          <w:szCs w:val="24"/>
          <w:lang w:eastAsia="zh-CN"/>
        </w:rPr>
        <w:t>Rozvita</w:t>
      </w:r>
      <w:proofErr w:type="spellEnd"/>
      <w:r>
        <w:rPr>
          <w:szCs w:val="24"/>
          <w:lang w:eastAsia="zh-CN"/>
        </w:rPr>
        <w:t xml:space="preserve"> </w:t>
      </w:r>
      <w:proofErr w:type="spellStart"/>
      <w:r>
        <w:rPr>
          <w:szCs w:val="24"/>
          <w:lang w:eastAsia="zh-CN"/>
        </w:rPr>
        <w:t>Beržinienė</w:t>
      </w:r>
      <w:proofErr w:type="spellEnd"/>
      <w:r>
        <w:rPr>
          <w:szCs w:val="24"/>
          <w:lang w:eastAsia="zh-CN"/>
        </w:rPr>
        <w:t xml:space="preserve"> –</w:t>
      </w:r>
      <w:proofErr w:type="spellStart"/>
      <w:r w:rsidR="00086A07" w:rsidRPr="00086A07">
        <w:rPr>
          <w:szCs w:val="24"/>
          <w:lang w:eastAsia="zh-CN"/>
        </w:rPr>
        <w:t>Traksėdžio</w:t>
      </w:r>
      <w:proofErr w:type="spellEnd"/>
      <w:r w:rsidR="00086A07" w:rsidRPr="00086A07">
        <w:rPr>
          <w:szCs w:val="24"/>
          <w:lang w:eastAsia="zh-CN"/>
        </w:rPr>
        <w:t xml:space="preserve"> seniūnijos </w:t>
      </w:r>
      <w:proofErr w:type="spellStart"/>
      <w:r w:rsidR="00086A07" w:rsidRPr="00086A07">
        <w:rPr>
          <w:szCs w:val="24"/>
          <w:lang w:eastAsia="zh-CN"/>
        </w:rPr>
        <w:t>Nevočių</w:t>
      </w:r>
      <w:proofErr w:type="spellEnd"/>
      <w:r w:rsidR="00086A07" w:rsidRPr="00086A07">
        <w:rPr>
          <w:szCs w:val="24"/>
          <w:lang w:eastAsia="zh-CN"/>
        </w:rPr>
        <w:t xml:space="preserve"> </w:t>
      </w:r>
      <w:proofErr w:type="spellStart"/>
      <w:r w:rsidR="00086A07" w:rsidRPr="00086A07">
        <w:rPr>
          <w:szCs w:val="24"/>
          <w:lang w:eastAsia="zh-CN"/>
        </w:rPr>
        <w:t>seniūnaitijos</w:t>
      </w:r>
      <w:proofErr w:type="spellEnd"/>
      <w:r w:rsidR="00086A07" w:rsidRPr="00086A07">
        <w:rPr>
          <w:szCs w:val="24"/>
          <w:lang w:eastAsia="zh-CN"/>
        </w:rPr>
        <w:t xml:space="preserve"> </w:t>
      </w:r>
      <w:proofErr w:type="spellStart"/>
      <w:r w:rsidR="00086A07" w:rsidRPr="00086A07">
        <w:rPr>
          <w:szCs w:val="24"/>
          <w:lang w:eastAsia="zh-CN"/>
        </w:rPr>
        <w:t>seniūnaitė</w:t>
      </w:r>
      <w:proofErr w:type="spellEnd"/>
      <w:r w:rsidR="00086A07" w:rsidRPr="00086A07">
        <w:rPr>
          <w:szCs w:val="24"/>
          <w:lang w:eastAsia="zh-CN"/>
        </w:rPr>
        <w:t>;</w:t>
      </w:r>
    </w:p>
    <w:p w14:paraId="6B40F53C" w14:textId="36A6C4D3" w:rsidR="00086A07" w:rsidRPr="00086A07" w:rsidRDefault="00086A07" w:rsidP="00086A07">
      <w:pPr>
        <w:tabs>
          <w:tab w:val="left" w:pos="1134"/>
        </w:tabs>
        <w:suppressAutoHyphens/>
        <w:ind w:left="60" w:firstLine="660"/>
        <w:jc w:val="both"/>
        <w:rPr>
          <w:szCs w:val="24"/>
          <w:lang w:eastAsia="zh-CN"/>
        </w:rPr>
      </w:pPr>
      <w:r>
        <w:rPr>
          <w:szCs w:val="24"/>
          <w:lang w:eastAsia="zh-CN"/>
        </w:rPr>
        <w:t>1.2</w:t>
      </w:r>
      <w:r w:rsidR="00B1410F">
        <w:rPr>
          <w:szCs w:val="24"/>
          <w:lang w:eastAsia="zh-CN"/>
        </w:rPr>
        <w:t>.</w:t>
      </w:r>
      <w:r w:rsidR="00B1410F">
        <w:rPr>
          <w:szCs w:val="24"/>
          <w:lang w:eastAsia="zh-CN"/>
        </w:rPr>
        <w:tab/>
        <w:t xml:space="preserve"> Tadas Gudauskas – </w:t>
      </w:r>
      <w:r w:rsidR="003E5CDB">
        <w:rPr>
          <w:szCs w:val="24"/>
          <w:lang w:eastAsia="zh-CN"/>
        </w:rPr>
        <w:t>Jaunųjų kons</w:t>
      </w:r>
      <w:r>
        <w:rPr>
          <w:szCs w:val="24"/>
          <w:lang w:eastAsia="zh-CN"/>
        </w:rPr>
        <w:t>ervatorių lygos Šilalės skyriaus narys</w:t>
      </w:r>
      <w:r w:rsidRPr="00086A07">
        <w:rPr>
          <w:szCs w:val="24"/>
          <w:lang w:eastAsia="zh-CN"/>
        </w:rPr>
        <w:t>;</w:t>
      </w:r>
    </w:p>
    <w:p w14:paraId="360CFDE0" w14:textId="64BF8CC9" w:rsidR="00086A07" w:rsidRPr="00086A07" w:rsidRDefault="00B1410F" w:rsidP="00086A07">
      <w:pPr>
        <w:tabs>
          <w:tab w:val="left" w:pos="1134"/>
        </w:tabs>
        <w:suppressAutoHyphens/>
        <w:ind w:left="60" w:firstLine="660"/>
        <w:jc w:val="both"/>
        <w:rPr>
          <w:szCs w:val="24"/>
          <w:lang w:eastAsia="zh-CN"/>
        </w:rPr>
      </w:pPr>
      <w:r>
        <w:rPr>
          <w:szCs w:val="24"/>
          <w:lang w:eastAsia="zh-CN"/>
        </w:rPr>
        <w:t>1.3.</w:t>
      </w:r>
      <w:r>
        <w:rPr>
          <w:szCs w:val="24"/>
          <w:lang w:eastAsia="zh-CN"/>
        </w:rPr>
        <w:tab/>
        <w:t xml:space="preserve">Vaida </w:t>
      </w:r>
      <w:proofErr w:type="spellStart"/>
      <w:r>
        <w:rPr>
          <w:szCs w:val="24"/>
          <w:lang w:eastAsia="zh-CN"/>
        </w:rPr>
        <w:t>Janulevičienė</w:t>
      </w:r>
      <w:proofErr w:type="spellEnd"/>
      <w:r>
        <w:rPr>
          <w:szCs w:val="24"/>
          <w:lang w:eastAsia="zh-CN"/>
        </w:rPr>
        <w:t xml:space="preserve"> – Šilalės rajono savivaldybės administracijos (toliau –Administracija) jaunimo reikalų koordinatorė;</w:t>
      </w:r>
    </w:p>
    <w:p w14:paraId="20B5CCCE" w14:textId="6BCE9AA9" w:rsidR="003E5CDB" w:rsidRDefault="003E5CDB" w:rsidP="00086A07">
      <w:pPr>
        <w:tabs>
          <w:tab w:val="left" w:pos="1134"/>
        </w:tabs>
        <w:suppressAutoHyphens/>
        <w:ind w:left="60" w:firstLine="660"/>
        <w:jc w:val="both"/>
        <w:rPr>
          <w:szCs w:val="24"/>
          <w:lang w:eastAsia="zh-CN"/>
        </w:rPr>
      </w:pPr>
      <w:r>
        <w:rPr>
          <w:szCs w:val="24"/>
          <w:lang w:eastAsia="zh-CN"/>
        </w:rPr>
        <w:t>1.4.</w:t>
      </w:r>
      <w:r>
        <w:rPr>
          <w:szCs w:val="24"/>
          <w:lang w:eastAsia="zh-CN"/>
        </w:rPr>
        <w:tab/>
        <w:t xml:space="preserve"> </w:t>
      </w:r>
      <w:r w:rsidR="00B1410F">
        <w:rPr>
          <w:szCs w:val="24"/>
          <w:lang w:eastAsia="zh-CN"/>
        </w:rPr>
        <w:t xml:space="preserve">Jurgita </w:t>
      </w:r>
      <w:proofErr w:type="spellStart"/>
      <w:r w:rsidR="00B1410F">
        <w:rPr>
          <w:szCs w:val="24"/>
          <w:lang w:eastAsia="zh-CN"/>
        </w:rPr>
        <w:t>Kumžienė</w:t>
      </w:r>
      <w:proofErr w:type="spellEnd"/>
      <w:r w:rsidR="00B1410F">
        <w:rPr>
          <w:szCs w:val="24"/>
          <w:lang w:eastAsia="zh-CN"/>
        </w:rPr>
        <w:t xml:space="preserve"> – Jomantų kaimo bendruomenės pirmininkė</w:t>
      </w:r>
      <w:r w:rsidR="00B1410F" w:rsidRPr="00086A07">
        <w:rPr>
          <w:szCs w:val="24"/>
          <w:lang w:eastAsia="zh-CN"/>
        </w:rPr>
        <w:t>;</w:t>
      </w:r>
    </w:p>
    <w:p w14:paraId="6EFA57F7" w14:textId="6E6574D7" w:rsidR="00B1410F" w:rsidRDefault="00B1410F" w:rsidP="00086A07">
      <w:pPr>
        <w:tabs>
          <w:tab w:val="left" w:pos="1134"/>
        </w:tabs>
        <w:suppressAutoHyphens/>
        <w:ind w:left="60" w:firstLine="660"/>
        <w:jc w:val="both"/>
        <w:rPr>
          <w:szCs w:val="24"/>
          <w:lang w:eastAsia="zh-CN"/>
        </w:rPr>
      </w:pPr>
      <w:r>
        <w:rPr>
          <w:szCs w:val="24"/>
          <w:lang w:eastAsia="zh-CN"/>
        </w:rPr>
        <w:t>1.5.</w:t>
      </w:r>
      <w:r>
        <w:rPr>
          <w:szCs w:val="24"/>
          <w:lang w:eastAsia="zh-CN"/>
        </w:rPr>
        <w:tab/>
        <w:t xml:space="preserve"> Vita </w:t>
      </w:r>
      <w:proofErr w:type="spellStart"/>
      <w:r>
        <w:rPr>
          <w:szCs w:val="24"/>
          <w:lang w:eastAsia="zh-CN"/>
        </w:rPr>
        <w:t>Merkelienė</w:t>
      </w:r>
      <w:proofErr w:type="spellEnd"/>
      <w:r>
        <w:rPr>
          <w:szCs w:val="24"/>
          <w:lang w:eastAsia="zh-CN"/>
        </w:rPr>
        <w:t xml:space="preserve"> – </w:t>
      </w:r>
      <w:r w:rsidRPr="003E5CDB">
        <w:rPr>
          <w:szCs w:val="24"/>
          <w:lang w:eastAsia="zh-CN"/>
        </w:rPr>
        <w:t xml:space="preserve">Šilalės miesto seniūnijos Draugystės </w:t>
      </w:r>
      <w:proofErr w:type="spellStart"/>
      <w:r w:rsidRPr="003E5CDB">
        <w:rPr>
          <w:szCs w:val="24"/>
          <w:lang w:eastAsia="zh-CN"/>
        </w:rPr>
        <w:t>seniūnaitijos</w:t>
      </w:r>
      <w:proofErr w:type="spellEnd"/>
      <w:r w:rsidRPr="003E5CDB">
        <w:rPr>
          <w:szCs w:val="24"/>
          <w:lang w:eastAsia="zh-CN"/>
        </w:rPr>
        <w:t xml:space="preserve"> </w:t>
      </w:r>
      <w:proofErr w:type="spellStart"/>
      <w:r w:rsidRPr="003E5CDB">
        <w:rPr>
          <w:szCs w:val="24"/>
          <w:lang w:eastAsia="zh-CN"/>
        </w:rPr>
        <w:t>seniūnaitė</w:t>
      </w:r>
      <w:proofErr w:type="spellEnd"/>
      <w:r w:rsidRPr="003E5CDB">
        <w:rPr>
          <w:szCs w:val="24"/>
          <w:lang w:eastAsia="zh-CN"/>
        </w:rPr>
        <w:t>;</w:t>
      </w:r>
    </w:p>
    <w:p w14:paraId="16CD5E02" w14:textId="70102BBE" w:rsidR="00E7680D" w:rsidRDefault="00086A07" w:rsidP="00B1410F">
      <w:pPr>
        <w:tabs>
          <w:tab w:val="left" w:pos="1134"/>
        </w:tabs>
        <w:suppressAutoHyphens/>
        <w:ind w:left="60" w:firstLine="660"/>
        <w:jc w:val="both"/>
        <w:rPr>
          <w:szCs w:val="24"/>
          <w:lang w:eastAsia="zh-CN"/>
        </w:rPr>
      </w:pPr>
      <w:r w:rsidRPr="00086A07">
        <w:rPr>
          <w:szCs w:val="24"/>
          <w:lang w:eastAsia="zh-CN"/>
        </w:rPr>
        <w:t>1.6.</w:t>
      </w:r>
      <w:r w:rsidRPr="00086A07">
        <w:rPr>
          <w:szCs w:val="24"/>
          <w:lang w:eastAsia="zh-CN"/>
        </w:rPr>
        <w:tab/>
        <w:t xml:space="preserve"> </w:t>
      </w:r>
      <w:r w:rsidR="00B1410F">
        <w:rPr>
          <w:szCs w:val="24"/>
          <w:lang w:eastAsia="zh-CN"/>
        </w:rPr>
        <w:t>Justė Petravičienė –VšĮ „Žmogaus socialinės integracijos centras“ konsultantė</w:t>
      </w:r>
      <w:r w:rsidR="00B1410F" w:rsidRPr="00086A07">
        <w:rPr>
          <w:szCs w:val="24"/>
          <w:lang w:eastAsia="zh-CN"/>
        </w:rPr>
        <w:t>;</w:t>
      </w:r>
    </w:p>
    <w:p w14:paraId="5790727C" w14:textId="04EE2B11" w:rsidR="003E5CDB" w:rsidRPr="00086A07" w:rsidRDefault="00086A07" w:rsidP="003E5CDB">
      <w:pPr>
        <w:tabs>
          <w:tab w:val="left" w:pos="1134"/>
        </w:tabs>
        <w:suppressAutoHyphens/>
        <w:ind w:left="60" w:firstLine="660"/>
        <w:jc w:val="both"/>
        <w:rPr>
          <w:szCs w:val="24"/>
          <w:lang w:eastAsia="zh-CN"/>
        </w:rPr>
      </w:pPr>
      <w:r w:rsidRPr="00086A07">
        <w:rPr>
          <w:szCs w:val="24"/>
          <w:lang w:eastAsia="zh-CN"/>
        </w:rPr>
        <w:t>1.7.</w:t>
      </w:r>
      <w:r w:rsidRPr="00086A07">
        <w:rPr>
          <w:szCs w:val="24"/>
          <w:lang w:eastAsia="zh-CN"/>
        </w:rPr>
        <w:tab/>
        <w:t xml:space="preserve"> Vaida </w:t>
      </w:r>
      <w:proofErr w:type="spellStart"/>
      <w:r w:rsidRPr="00086A07">
        <w:rPr>
          <w:szCs w:val="24"/>
          <w:lang w:eastAsia="zh-CN"/>
        </w:rPr>
        <w:t>Pundinienė</w:t>
      </w:r>
      <w:proofErr w:type="spellEnd"/>
      <w:r w:rsidR="00B1410F">
        <w:rPr>
          <w:szCs w:val="24"/>
          <w:lang w:eastAsia="zh-CN"/>
        </w:rPr>
        <w:t xml:space="preserve"> –</w:t>
      </w:r>
      <w:r w:rsidRPr="00086A07">
        <w:rPr>
          <w:szCs w:val="24"/>
          <w:lang w:eastAsia="zh-CN"/>
        </w:rPr>
        <w:t xml:space="preserve"> </w:t>
      </w:r>
      <w:r w:rsidR="00B1410F">
        <w:rPr>
          <w:szCs w:val="24"/>
          <w:lang w:eastAsia="zh-CN"/>
        </w:rPr>
        <w:t xml:space="preserve">Administracijos </w:t>
      </w:r>
      <w:r w:rsidRPr="00086A07">
        <w:rPr>
          <w:szCs w:val="24"/>
          <w:lang w:eastAsia="zh-CN"/>
        </w:rPr>
        <w:t>Investicijų ir statybos skyriaus vyriausioji specialistė;</w:t>
      </w:r>
    </w:p>
    <w:p w14:paraId="5B912D28" w14:textId="539D284A" w:rsidR="003E5CDB" w:rsidRDefault="00086A07" w:rsidP="00086A07">
      <w:pPr>
        <w:tabs>
          <w:tab w:val="left" w:pos="1134"/>
        </w:tabs>
        <w:suppressAutoHyphens/>
        <w:ind w:left="60" w:firstLine="660"/>
        <w:jc w:val="both"/>
        <w:rPr>
          <w:szCs w:val="24"/>
          <w:lang w:eastAsia="zh-CN"/>
        </w:rPr>
      </w:pPr>
      <w:r w:rsidRPr="00086A07">
        <w:rPr>
          <w:szCs w:val="24"/>
          <w:lang w:eastAsia="zh-CN"/>
        </w:rPr>
        <w:t>1.8.</w:t>
      </w:r>
      <w:r w:rsidRPr="00086A07">
        <w:rPr>
          <w:szCs w:val="24"/>
          <w:lang w:eastAsia="zh-CN"/>
        </w:rPr>
        <w:tab/>
      </w:r>
      <w:proofErr w:type="spellStart"/>
      <w:r w:rsidR="003E5CDB" w:rsidRPr="003E5CDB">
        <w:rPr>
          <w:szCs w:val="24"/>
          <w:lang w:eastAsia="zh-CN"/>
        </w:rPr>
        <w:t>Leonydas</w:t>
      </w:r>
      <w:proofErr w:type="spellEnd"/>
      <w:r w:rsidR="003E5CDB" w:rsidRPr="003E5CDB">
        <w:rPr>
          <w:szCs w:val="24"/>
          <w:lang w:eastAsia="zh-CN"/>
        </w:rPr>
        <w:t xml:space="preserve"> Raudonius</w:t>
      </w:r>
      <w:r w:rsidR="00B1410F">
        <w:rPr>
          <w:szCs w:val="24"/>
          <w:lang w:eastAsia="zh-CN"/>
        </w:rPr>
        <w:t xml:space="preserve"> –</w:t>
      </w:r>
      <w:r w:rsidR="003E5CDB" w:rsidRPr="003E5CDB">
        <w:rPr>
          <w:szCs w:val="24"/>
          <w:lang w:eastAsia="zh-CN"/>
        </w:rPr>
        <w:t xml:space="preserve"> Upynos seniūnijos Upynos seniūnaitijos seniūnaitis;</w:t>
      </w:r>
    </w:p>
    <w:p w14:paraId="4710AD01" w14:textId="686C987D" w:rsidR="00086A07" w:rsidRPr="00086A07" w:rsidRDefault="003E5CDB" w:rsidP="00086A07">
      <w:pPr>
        <w:tabs>
          <w:tab w:val="left" w:pos="1134"/>
        </w:tabs>
        <w:suppressAutoHyphens/>
        <w:ind w:left="60" w:firstLine="660"/>
        <w:jc w:val="both"/>
        <w:rPr>
          <w:szCs w:val="24"/>
          <w:lang w:eastAsia="zh-CN"/>
        </w:rPr>
      </w:pPr>
      <w:r>
        <w:rPr>
          <w:szCs w:val="24"/>
          <w:lang w:eastAsia="zh-CN"/>
        </w:rPr>
        <w:t>1.9.</w:t>
      </w:r>
      <w:r>
        <w:rPr>
          <w:szCs w:val="24"/>
          <w:lang w:eastAsia="zh-CN"/>
        </w:rPr>
        <w:tab/>
        <w:t xml:space="preserve"> Ona </w:t>
      </w:r>
      <w:proofErr w:type="spellStart"/>
      <w:r>
        <w:rPr>
          <w:szCs w:val="24"/>
          <w:lang w:eastAsia="zh-CN"/>
        </w:rPr>
        <w:t>Rupšlaukienė</w:t>
      </w:r>
      <w:proofErr w:type="spellEnd"/>
      <w:r w:rsidR="00B1410F">
        <w:rPr>
          <w:szCs w:val="24"/>
          <w:lang w:eastAsia="zh-CN"/>
        </w:rPr>
        <w:t xml:space="preserve"> –</w:t>
      </w:r>
      <w:r w:rsidR="00E7680D">
        <w:rPr>
          <w:szCs w:val="24"/>
          <w:lang w:eastAsia="zh-CN"/>
        </w:rPr>
        <w:t xml:space="preserve"> Šilalės kaimiškosios seniūnijos Bytlaukio seniūnaitijos seniūnaitė;</w:t>
      </w:r>
      <w:r w:rsidR="00086A07" w:rsidRPr="00086A07">
        <w:rPr>
          <w:szCs w:val="24"/>
          <w:lang w:eastAsia="zh-CN"/>
        </w:rPr>
        <w:t xml:space="preserve"> </w:t>
      </w:r>
    </w:p>
    <w:p w14:paraId="0B34165A" w14:textId="187339E3" w:rsidR="00086A07" w:rsidRDefault="00086A07" w:rsidP="00086A07">
      <w:pPr>
        <w:tabs>
          <w:tab w:val="left" w:pos="1134"/>
        </w:tabs>
        <w:suppressAutoHyphens/>
        <w:ind w:left="60" w:firstLine="660"/>
        <w:jc w:val="both"/>
        <w:rPr>
          <w:szCs w:val="24"/>
          <w:lang w:eastAsia="zh-CN"/>
        </w:rPr>
      </w:pPr>
      <w:r w:rsidRPr="00086A07">
        <w:rPr>
          <w:szCs w:val="24"/>
          <w:lang w:eastAsia="zh-CN"/>
        </w:rPr>
        <w:t>1.10. Kęstutis Žygaitis</w:t>
      </w:r>
      <w:r w:rsidR="00B1410F">
        <w:rPr>
          <w:szCs w:val="24"/>
          <w:lang w:eastAsia="zh-CN"/>
        </w:rPr>
        <w:t xml:space="preserve"> –</w:t>
      </w:r>
      <w:r w:rsidRPr="00086A07">
        <w:rPr>
          <w:szCs w:val="24"/>
          <w:lang w:eastAsia="zh-CN"/>
        </w:rPr>
        <w:t xml:space="preserve"> Pajūrio seniūnijos Pajūrio seniūnaitijos seniūnaitis.</w:t>
      </w:r>
    </w:p>
    <w:p w14:paraId="4D03A59E" w14:textId="4AC55A09" w:rsidR="00E7680D" w:rsidRDefault="00E7680D" w:rsidP="00BB5212">
      <w:pPr>
        <w:suppressAutoHyphens/>
        <w:ind w:left="60" w:firstLine="660"/>
        <w:jc w:val="both"/>
        <w:rPr>
          <w:szCs w:val="24"/>
          <w:lang w:eastAsia="zh-CN"/>
        </w:rPr>
      </w:pPr>
      <w:r w:rsidRPr="00E7680D">
        <w:rPr>
          <w:szCs w:val="24"/>
          <w:lang w:eastAsia="zh-CN"/>
        </w:rPr>
        <w:t>2. P a v e d u paske</w:t>
      </w:r>
      <w:r w:rsidR="00680CA9">
        <w:rPr>
          <w:szCs w:val="24"/>
          <w:lang w:eastAsia="zh-CN"/>
        </w:rPr>
        <w:t>lbti šį įsakymą S</w:t>
      </w:r>
      <w:r w:rsidRPr="00E7680D">
        <w:rPr>
          <w:szCs w:val="24"/>
          <w:lang w:eastAsia="zh-CN"/>
        </w:rPr>
        <w:t>a</w:t>
      </w:r>
      <w:r w:rsidR="00BB5212">
        <w:rPr>
          <w:szCs w:val="24"/>
          <w:lang w:eastAsia="zh-CN"/>
        </w:rPr>
        <w:t xml:space="preserve">vivaldybės interneto tinklapyje </w:t>
      </w:r>
      <w:r w:rsidRPr="00E7680D">
        <w:rPr>
          <w:szCs w:val="24"/>
          <w:lang w:eastAsia="zh-CN"/>
        </w:rPr>
        <w:t>www.silale.lt</w:t>
      </w:r>
    </w:p>
    <w:p w14:paraId="503D0061" w14:textId="313A7CEB" w:rsidR="008A0A4E" w:rsidRPr="008A0A4E" w:rsidRDefault="003242ED" w:rsidP="00B1410F">
      <w:pPr>
        <w:jc w:val="both"/>
        <w:rPr>
          <w:szCs w:val="24"/>
          <w:lang w:eastAsia="zh-CN"/>
        </w:rPr>
      </w:pPr>
      <w:r>
        <w:rPr>
          <w:szCs w:val="24"/>
          <w:lang w:eastAsia="zh-CN"/>
        </w:rPr>
        <w:t xml:space="preserve">            </w:t>
      </w:r>
      <w:r w:rsidR="008A0A4E" w:rsidRPr="008A0A4E">
        <w:rPr>
          <w:szCs w:val="24"/>
          <w:lang w:eastAsia="zh-C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C01E93" w14:textId="77777777" w:rsidR="00B1410F" w:rsidRDefault="00B1410F" w:rsidP="00884554">
      <w:pPr>
        <w:tabs>
          <w:tab w:val="left" w:pos="8095"/>
        </w:tabs>
        <w:suppressAutoHyphens/>
        <w:ind w:left="104" w:right="170"/>
        <w:rPr>
          <w:sz w:val="22"/>
          <w:lang w:eastAsia="zh-CN"/>
        </w:rPr>
      </w:pPr>
    </w:p>
    <w:p w14:paraId="37D04424" w14:textId="3907AB56" w:rsidR="0028682B" w:rsidRPr="00B1410F" w:rsidRDefault="000D18D7" w:rsidP="00884554">
      <w:pPr>
        <w:tabs>
          <w:tab w:val="left" w:pos="8095"/>
        </w:tabs>
        <w:suppressAutoHyphens/>
        <w:ind w:left="104" w:right="170"/>
        <w:rPr>
          <w:spacing w:val="-3"/>
          <w:szCs w:val="24"/>
          <w:lang w:eastAsia="zh-CN"/>
        </w:rPr>
      </w:pPr>
      <w:r w:rsidRPr="00B1410F">
        <w:rPr>
          <w:szCs w:val="24"/>
          <w:lang w:eastAsia="zh-CN"/>
        </w:rPr>
        <w:t>Administracijos</w:t>
      </w:r>
      <w:r w:rsidRPr="00B1410F">
        <w:rPr>
          <w:spacing w:val="-4"/>
          <w:szCs w:val="24"/>
          <w:lang w:eastAsia="zh-CN"/>
        </w:rPr>
        <w:t xml:space="preserve"> </w:t>
      </w:r>
      <w:r w:rsidR="00884554" w:rsidRPr="00B1410F">
        <w:rPr>
          <w:szCs w:val="24"/>
          <w:lang w:eastAsia="zh-CN"/>
        </w:rPr>
        <w:t xml:space="preserve">direktorius                                                           </w:t>
      </w:r>
      <w:r w:rsidR="001C0F4A" w:rsidRPr="00B1410F">
        <w:rPr>
          <w:szCs w:val="24"/>
          <w:lang w:eastAsia="zh-CN"/>
        </w:rPr>
        <w:t xml:space="preserve">              Andrius </w:t>
      </w:r>
      <w:proofErr w:type="spellStart"/>
      <w:r w:rsidR="001C0F4A" w:rsidRPr="00B1410F">
        <w:rPr>
          <w:szCs w:val="24"/>
          <w:lang w:eastAsia="zh-CN"/>
        </w:rPr>
        <w:t>Janč</w:t>
      </w:r>
      <w:r w:rsidR="00BB5212" w:rsidRPr="00B1410F">
        <w:rPr>
          <w:szCs w:val="24"/>
          <w:lang w:eastAsia="zh-CN"/>
        </w:rPr>
        <w:t>auskas</w:t>
      </w:r>
      <w:proofErr w:type="spellEnd"/>
    </w:p>
    <w:sectPr w:rsidR="0028682B" w:rsidRPr="00B1410F" w:rsidSect="00B1410F">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31D8" w14:textId="77777777" w:rsidR="00B3480F" w:rsidRDefault="00B3480F">
      <w:pPr>
        <w:suppressAutoHyphens/>
        <w:rPr>
          <w:sz w:val="20"/>
          <w:lang w:val="en-US" w:eastAsia="zh-CN"/>
        </w:rPr>
      </w:pPr>
      <w:r>
        <w:rPr>
          <w:sz w:val="20"/>
          <w:lang w:val="en-US" w:eastAsia="zh-CN"/>
        </w:rPr>
        <w:separator/>
      </w:r>
    </w:p>
  </w:endnote>
  <w:endnote w:type="continuationSeparator" w:id="0">
    <w:p w14:paraId="08757B72" w14:textId="77777777" w:rsidR="00B3480F" w:rsidRDefault="00B3480F">
      <w:pPr>
        <w:suppressAutoHyphens/>
        <w:rPr>
          <w:sz w:val="20"/>
          <w:lang w:val="en-US" w:eastAsia="zh-CN"/>
        </w:rPr>
      </w:pPr>
      <w:r>
        <w:rPr>
          <w:sz w:val="20"/>
          <w:lang w:val="en-US" w:eastAsia="zh-CN"/>
        </w:rPr>
        <w:continuationSeparator/>
      </w:r>
    </w:p>
  </w:endnote>
  <w:endnote w:type="continuationNotice" w:id="1">
    <w:p w14:paraId="040E0AE7" w14:textId="77777777" w:rsidR="00B3480F" w:rsidRDefault="00B3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7367" w14:textId="77777777" w:rsidR="0028682B" w:rsidRDefault="0028682B">
    <w:pPr>
      <w:tabs>
        <w:tab w:val="center" w:pos="4819"/>
        <w:tab w:val="right" w:pos="9638"/>
      </w:tabs>
      <w:suppressAutoHyphens/>
      <w:rPr>
        <w:sz w:val="20"/>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A290" w14:textId="77777777" w:rsidR="00B3480F" w:rsidRDefault="00B3480F">
      <w:pPr>
        <w:suppressAutoHyphens/>
        <w:rPr>
          <w:sz w:val="20"/>
          <w:lang w:val="en-US" w:eastAsia="zh-CN"/>
        </w:rPr>
      </w:pPr>
      <w:r>
        <w:rPr>
          <w:sz w:val="20"/>
          <w:lang w:val="en-US" w:eastAsia="zh-CN"/>
        </w:rPr>
        <w:separator/>
      </w:r>
    </w:p>
  </w:footnote>
  <w:footnote w:type="continuationSeparator" w:id="0">
    <w:p w14:paraId="3193C762" w14:textId="77777777" w:rsidR="00B3480F" w:rsidRDefault="00B3480F">
      <w:pPr>
        <w:suppressAutoHyphens/>
        <w:rPr>
          <w:sz w:val="20"/>
          <w:lang w:val="en-US" w:eastAsia="zh-CN"/>
        </w:rPr>
      </w:pPr>
      <w:r>
        <w:rPr>
          <w:sz w:val="20"/>
          <w:lang w:val="en-US" w:eastAsia="zh-CN"/>
        </w:rPr>
        <w:continuationSeparator/>
      </w:r>
    </w:p>
  </w:footnote>
  <w:footnote w:type="continuationNotice" w:id="1">
    <w:p w14:paraId="074D686C" w14:textId="77777777" w:rsidR="00B3480F" w:rsidRDefault="00B348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2A"/>
    <w:rsid w:val="0000343F"/>
    <w:rsid w:val="00071883"/>
    <w:rsid w:val="00071D1F"/>
    <w:rsid w:val="00086A07"/>
    <w:rsid w:val="000D18D7"/>
    <w:rsid w:val="000D4C32"/>
    <w:rsid w:val="001825CF"/>
    <w:rsid w:val="001C0F4A"/>
    <w:rsid w:val="001C264A"/>
    <w:rsid w:val="001D7840"/>
    <w:rsid w:val="00201943"/>
    <w:rsid w:val="00273321"/>
    <w:rsid w:val="0027784A"/>
    <w:rsid w:val="0028682B"/>
    <w:rsid w:val="003242ED"/>
    <w:rsid w:val="00350928"/>
    <w:rsid w:val="003E5CDB"/>
    <w:rsid w:val="0041208F"/>
    <w:rsid w:val="004227ED"/>
    <w:rsid w:val="004768F1"/>
    <w:rsid w:val="004A1B49"/>
    <w:rsid w:val="00550A83"/>
    <w:rsid w:val="005C7F00"/>
    <w:rsid w:val="00623656"/>
    <w:rsid w:val="00680CA9"/>
    <w:rsid w:val="006D0E56"/>
    <w:rsid w:val="006F7F7B"/>
    <w:rsid w:val="00720CA9"/>
    <w:rsid w:val="0077222B"/>
    <w:rsid w:val="00782D94"/>
    <w:rsid w:val="00884554"/>
    <w:rsid w:val="00894178"/>
    <w:rsid w:val="008A0A4E"/>
    <w:rsid w:val="009320FC"/>
    <w:rsid w:val="00934E7C"/>
    <w:rsid w:val="00967DB4"/>
    <w:rsid w:val="009D2BC3"/>
    <w:rsid w:val="009F7F05"/>
    <w:rsid w:val="00A87824"/>
    <w:rsid w:val="00AA00EB"/>
    <w:rsid w:val="00AA452A"/>
    <w:rsid w:val="00AA4786"/>
    <w:rsid w:val="00AD3067"/>
    <w:rsid w:val="00AF7716"/>
    <w:rsid w:val="00B1410F"/>
    <w:rsid w:val="00B3480F"/>
    <w:rsid w:val="00BB5212"/>
    <w:rsid w:val="00BF04BC"/>
    <w:rsid w:val="00C11E31"/>
    <w:rsid w:val="00C67BFB"/>
    <w:rsid w:val="00CD5BC7"/>
    <w:rsid w:val="00CF409E"/>
    <w:rsid w:val="00CF56E7"/>
    <w:rsid w:val="00D44A16"/>
    <w:rsid w:val="00DE257A"/>
    <w:rsid w:val="00DF71F7"/>
    <w:rsid w:val="00E53D17"/>
    <w:rsid w:val="00E7680D"/>
    <w:rsid w:val="00EA07E0"/>
    <w:rsid w:val="00ED224C"/>
    <w:rsid w:val="00F261FF"/>
    <w:rsid w:val="00F77C52"/>
    <w:rsid w:val="00FF126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978360"/>
  <w15:docId w15:val="{04A1ADD6-C692-4BAB-9C38-ED770AB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67BFB"/>
    <w:rPr>
      <w:rFonts w:ascii="Tahoma" w:hAnsi="Tahoma" w:cs="Tahoma"/>
      <w:sz w:val="16"/>
      <w:szCs w:val="16"/>
    </w:rPr>
  </w:style>
  <w:style w:type="character" w:customStyle="1" w:styleId="DebesliotekstasDiagrama">
    <w:name w:val="Debesėlio tekstas Diagrama"/>
    <w:basedOn w:val="Numatytasispastraiposriftas"/>
    <w:link w:val="Debesliotekstas"/>
    <w:rsid w:val="00C67BFB"/>
    <w:rPr>
      <w:rFonts w:ascii="Tahoma" w:hAnsi="Tahoma" w:cs="Tahoma"/>
      <w:sz w:val="16"/>
      <w:szCs w:val="16"/>
    </w:rPr>
  </w:style>
  <w:style w:type="character" w:styleId="Hipersaitas">
    <w:name w:val="Hyperlink"/>
    <w:basedOn w:val="Numatytasispastraiposriftas"/>
    <w:unhideWhenUsed/>
    <w:rsid w:val="00E7680D"/>
    <w:rPr>
      <w:color w:val="0000FF" w:themeColor="hyperlink"/>
      <w:u w:val="single"/>
    </w:rPr>
  </w:style>
  <w:style w:type="paragraph" w:styleId="Antrats">
    <w:name w:val="header"/>
    <w:basedOn w:val="prastasis"/>
    <w:link w:val="AntratsDiagrama"/>
    <w:unhideWhenUsed/>
    <w:rsid w:val="00B1410F"/>
    <w:pPr>
      <w:tabs>
        <w:tab w:val="center" w:pos="4819"/>
        <w:tab w:val="right" w:pos="9638"/>
      </w:tabs>
    </w:pPr>
  </w:style>
  <w:style w:type="character" w:customStyle="1" w:styleId="AntratsDiagrama">
    <w:name w:val="Antraštės Diagrama"/>
    <w:basedOn w:val="Numatytasispastraiposriftas"/>
    <w:link w:val="Antrats"/>
    <w:rsid w:val="00B1410F"/>
  </w:style>
  <w:style w:type="paragraph" w:styleId="Porat">
    <w:name w:val="footer"/>
    <w:basedOn w:val="prastasis"/>
    <w:link w:val="PoratDiagrama"/>
    <w:unhideWhenUsed/>
    <w:rsid w:val="00B1410F"/>
    <w:pPr>
      <w:tabs>
        <w:tab w:val="center" w:pos="4819"/>
        <w:tab w:val="right" w:pos="9638"/>
      </w:tabs>
    </w:pPr>
  </w:style>
  <w:style w:type="character" w:customStyle="1" w:styleId="PoratDiagrama">
    <w:name w:val="Poraštė Diagrama"/>
    <w:basedOn w:val="Numatytasispastraiposriftas"/>
    <w:link w:val="Porat"/>
    <w:rsid w:val="00B1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6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2067</Words>
  <Characters>1179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SRSA</Company>
  <LinksUpToDate>false</LinksUpToDate>
  <CharactersWithSpaces>3240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XXXX</dc:creator>
  <cp:lastModifiedBy>User</cp:lastModifiedBy>
  <cp:revision>3</cp:revision>
  <cp:lastPrinted>2023-04-25T11:53:00Z</cp:lastPrinted>
  <dcterms:created xsi:type="dcterms:W3CDTF">2023-06-09T12:35:00Z</dcterms:created>
  <dcterms:modified xsi:type="dcterms:W3CDTF">2023-06-09T12:43:00Z</dcterms:modified>
</cp:coreProperties>
</file>