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7980" w14:textId="7934E953" w:rsidR="00F06D00" w:rsidRPr="005B6FD5" w:rsidRDefault="00350E1E" w:rsidP="005F2B7F">
      <w:pPr>
        <w:pStyle w:val="Pavadinimas"/>
      </w:pPr>
      <w:r w:rsidRPr="005B6FD5">
        <w:t xml:space="preserve">DĖL </w:t>
      </w:r>
      <w:r w:rsidR="00264BE5" w:rsidRPr="005B6FD5">
        <w:t xml:space="preserve">ŠILALĖS RAJONO SAVIVALDYBĖS ADMINISTRACIJOS </w:t>
      </w:r>
      <w:r w:rsidR="00E47E11" w:rsidRPr="005B6FD5">
        <w:t>INVESTICIJŲ IR STATYBOS SKYRIAUS VYRIAUSIOJO SPECIALISTO</w:t>
      </w:r>
      <w:r w:rsidR="009906EE" w:rsidRPr="005B6FD5">
        <w:t xml:space="preserve"> </w:t>
      </w:r>
      <w:r w:rsidR="00045232" w:rsidRPr="005B6FD5">
        <w:t>PAREIGYB</w:t>
      </w:r>
      <w:r w:rsidR="00522CAC" w:rsidRPr="005B6FD5">
        <w:t xml:space="preserve">ĖS </w:t>
      </w:r>
      <w:r w:rsidR="00045232" w:rsidRPr="005B6FD5">
        <w:t>APRAŠYM</w:t>
      </w:r>
      <w:r w:rsidR="00522CAC" w:rsidRPr="005B6FD5">
        <w:t>O</w:t>
      </w:r>
      <w:r w:rsidR="00EF7961" w:rsidRPr="005B6FD5">
        <w:t xml:space="preserve"> </w:t>
      </w:r>
      <w:r w:rsidR="00626904" w:rsidRPr="005B6FD5">
        <w:t>PATVIRTINIMO</w:t>
      </w:r>
    </w:p>
    <w:p w14:paraId="35E2FE77" w14:textId="77777777" w:rsidR="00F06D00" w:rsidRPr="005B6FD5" w:rsidRDefault="00F06D00">
      <w:pPr>
        <w:pStyle w:val="Pavadinimas"/>
      </w:pPr>
    </w:p>
    <w:p w14:paraId="6048E256" w14:textId="39C9CBDF" w:rsidR="00F06D00" w:rsidRPr="005B6FD5" w:rsidRDefault="002953AE">
      <w:pPr>
        <w:pStyle w:val="Pavadinimas"/>
        <w:rPr>
          <w:b w:val="0"/>
          <w:bCs w:val="0"/>
        </w:rPr>
      </w:pPr>
      <w:r w:rsidRPr="005B6FD5">
        <w:rPr>
          <w:b w:val="0"/>
          <w:bCs w:val="0"/>
        </w:rPr>
        <w:t>20</w:t>
      </w:r>
      <w:r w:rsidR="008F6AA0" w:rsidRPr="005B6FD5">
        <w:rPr>
          <w:b w:val="0"/>
          <w:bCs w:val="0"/>
        </w:rPr>
        <w:t>2</w:t>
      </w:r>
      <w:r w:rsidR="00F92501" w:rsidRPr="005B6FD5">
        <w:rPr>
          <w:b w:val="0"/>
          <w:bCs w:val="0"/>
        </w:rPr>
        <w:t>3</w:t>
      </w:r>
      <w:r w:rsidR="00633F32">
        <w:rPr>
          <w:b w:val="0"/>
          <w:bCs w:val="0"/>
        </w:rPr>
        <w:t xml:space="preserve"> </w:t>
      </w:r>
      <w:r w:rsidRPr="005B6FD5">
        <w:rPr>
          <w:b w:val="0"/>
          <w:bCs w:val="0"/>
        </w:rPr>
        <w:t xml:space="preserve">m. </w:t>
      </w:r>
      <w:r w:rsidR="00D04050" w:rsidRPr="005B6FD5">
        <w:rPr>
          <w:b w:val="0"/>
          <w:bCs w:val="0"/>
        </w:rPr>
        <w:t>birželio</w:t>
      </w:r>
      <w:r w:rsidR="00633F32">
        <w:rPr>
          <w:b w:val="0"/>
          <w:bCs w:val="0"/>
        </w:rPr>
        <w:t xml:space="preserve"> 28</w:t>
      </w:r>
      <w:r w:rsidR="00F06D00" w:rsidRPr="005B6FD5">
        <w:rPr>
          <w:b w:val="0"/>
          <w:bCs w:val="0"/>
        </w:rPr>
        <w:t xml:space="preserve"> d. Nr.</w:t>
      </w:r>
      <w:r w:rsidR="00BA324E" w:rsidRPr="005B6FD5">
        <w:rPr>
          <w:b w:val="0"/>
          <w:bCs w:val="0"/>
        </w:rPr>
        <w:t xml:space="preserve"> </w:t>
      </w:r>
      <w:r w:rsidR="00633F32">
        <w:rPr>
          <w:b w:val="0"/>
          <w:bCs w:val="0"/>
        </w:rPr>
        <w:t>DĮV-420</w:t>
      </w:r>
    </w:p>
    <w:p w14:paraId="671FE58A" w14:textId="77777777" w:rsidR="00F06D00" w:rsidRPr="005B6FD5" w:rsidRDefault="00F06D00">
      <w:pPr>
        <w:ind w:firstLine="0"/>
        <w:jc w:val="center"/>
        <w:rPr>
          <w:rFonts w:ascii="Times New Roman" w:hAnsi="Times New Roman"/>
        </w:rPr>
      </w:pPr>
      <w:r w:rsidRPr="005B6FD5">
        <w:rPr>
          <w:rFonts w:ascii="Times New Roman" w:hAnsi="Times New Roman"/>
        </w:rPr>
        <w:t>Šilalė</w:t>
      </w:r>
    </w:p>
    <w:p w14:paraId="4DB5D957" w14:textId="77777777" w:rsidR="00FC1C37" w:rsidRPr="005B6FD5" w:rsidRDefault="00FC1C37">
      <w:pPr>
        <w:ind w:firstLine="0"/>
        <w:jc w:val="left"/>
        <w:rPr>
          <w:rFonts w:ascii="Times New Roman" w:hAnsi="Times New Roman"/>
          <w:sz w:val="22"/>
        </w:rPr>
      </w:pPr>
    </w:p>
    <w:p w14:paraId="26CAB5A7" w14:textId="77777777" w:rsidR="00D04050" w:rsidRPr="005B6FD5" w:rsidRDefault="00D04050" w:rsidP="00D04050">
      <w:pPr>
        <w:ind w:firstLine="0"/>
        <w:jc w:val="left"/>
        <w:rPr>
          <w:rFonts w:ascii="Times New Roman" w:hAnsi="Times New Roman"/>
          <w:sz w:val="22"/>
        </w:rPr>
      </w:pPr>
    </w:p>
    <w:p w14:paraId="49A78901" w14:textId="64F88A08" w:rsidR="00D04050" w:rsidRPr="005B6FD5" w:rsidRDefault="00D04050" w:rsidP="008B21E3">
      <w:pPr>
        <w:ind w:firstLine="851"/>
        <w:rPr>
          <w:rFonts w:ascii="Times New Roman" w:hAnsi="Times New Roman"/>
        </w:rPr>
      </w:pPr>
      <w:r w:rsidRPr="005B6FD5">
        <w:rPr>
          <w:rFonts w:ascii="Times New Roman" w:hAnsi="Times New Roman"/>
        </w:rPr>
        <w:t>Vadovaudamasis Lietuvos Respublikos vietos savivaldos įstatymo 34 straipsnio 6 dalies 2 punktu, Lietuvos Respublikos valstybės tarnybos įstatymo 8 straipsnio 4 dalies 1 punktu, įgyvendindamas Valstybės tarnautojų pareigybių aprašymo ir vertinimo metodikos, patvirtintos Lietuvos Respublikos Vyriausybės 2018 m. lapkričio 28 d. nutarimo Nr. 1176 „Dėl Lietuvos Respublikos valstybės tarnybos įstatymo įgyvendinimo“ 1.1 papunkčiu, nuostatas:</w:t>
      </w:r>
    </w:p>
    <w:p w14:paraId="78AC4E24" w14:textId="0DE96A78" w:rsidR="003A71DC" w:rsidRPr="005B6FD5" w:rsidRDefault="00350E1E" w:rsidP="00F15CFC">
      <w:pPr>
        <w:numPr>
          <w:ilvl w:val="0"/>
          <w:numId w:val="4"/>
        </w:numPr>
        <w:tabs>
          <w:tab w:val="left" w:pos="1134"/>
        </w:tabs>
        <w:ind w:left="0" w:firstLine="851"/>
        <w:rPr>
          <w:rFonts w:ascii="Times New Roman" w:hAnsi="Times New Roman"/>
        </w:rPr>
      </w:pPr>
      <w:r w:rsidRPr="005B6FD5">
        <w:rPr>
          <w:rFonts w:ascii="Times New Roman" w:hAnsi="Times New Roman"/>
        </w:rPr>
        <w:t>T</w:t>
      </w:r>
      <w:r w:rsidR="00D97466" w:rsidRPr="005B6FD5">
        <w:rPr>
          <w:rFonts w:ascii="Times New Roman" w:hAnsi="Times New Roman"/>
        </w:rPr>
        <w:t xml:space="preserve"> </w:t>
      </w:r>
      <w:r w:rsidR="00D652BC" w:rsidRPr="005B6FD5">
        <w:rPr>
          <w:rFonts w:ascii="Times New Roman" w:hAnsi="Times New Roman"/>
        </w:rPr>
        <w:t>v i r t i n u</w:t>
      </w:r>
      <w:r w:rsidR="003263C4" w:rsidRPr="005B6FD5">
        <w:rPr>
          <w:rFonts w:ascii="Times New Roman" w:hAnsi="Times New Roman"/>
        </w:rPr>
        <w:t xml:space="preserve">  </w:t>
      </w:r>
      <w:r w:rsidR="00D229D0" w:rsidRPr="005B6FD5">
        <w:rPr>
          <w:rFonts w:ascii="Times New Roman" w:hAnsi="Times New Roman"/>
        </w:rPr>
        <w:t xml:space="preserve">Šilalės rajono savivaldybės administracijos </w:t>
      </w:r>
      <w:r w:rsidR="00E47E11" w:rsidRPr="005B6FD5">
        <w:rPr>
          <w:rFonts w:ascii="Times New Roman" w:hAnsi="Times New Roman"/>
        </w:rPr>
        <w:t>Investicijų ir statybos skyriaus vyriausiojo specialisto</w:t>
      </w:r>
      <w:r w:rsidR="00225B5A" w:rsidRPr="005B6FD5">
        <w:rPr>
          <w:rFonts w:ascii="Times New Roman" w:hAnsi="Times New Roman"/>
        </w:rPr>
        <w:t xml:space="preserve"> </w:t>
      </w:r>
      <w:r w:rsidR="00D652BC" w:rsidRPr="005B6FD5">
        <w:rPr>
          <w:rFonts w:ascii="Times New Roman" w:hAnsi="Times New Roman"/>
        </w:rPr>
        <w:t>pareigybės aprašymą (pridedama).</w:t>
      </w:r>
    </w:p>
    <w:p w14:paraId="053EB810" w14:textId="382E8C02" w:rsidR="00350E1E" w:rsidRPr="005B6FD5" w:rsidRDefault="00350E1E" w:rsidP="00F15CFC">
      <w:pPr>
        <w:numPr>
          <w:ilvl w:val="0"/>
          <w:numId w:val="4"/>
        </w:numPr>
        <w:tabs>
          <w:tab w:val="left" w:pos="1134"/>
        </w:tabs>
        <w:ind w:left="0" w:firstLine="851"/>
        <w:rPr>
          <w:rFonts w:ascii="Times New Roman" w:hAnsi="Times New Roman"/>
        </w:rPr>
      </w:pPr>
      <w:r w:rsidRPr="005B6FD5">
        <w:rPr>
          <w:rFonts w:ascii="Times New Roman" w:hAnsi="Times New Roman"/>
        </w:rPr>
        <w:t>P r i p a ž į s t u netekusiu galios Šilalės rajono savivaldybės administracijos direktoriaus 20</w:t>
      </w:r>
      <w:r w:rsidR="00F92501" w:rsidRPr="005B6FD5">
        <w:rPr>
          <w:rFonts w:ascii="Times New Roman" w:hAnsi="Times New Roman"/>
        </w:rPr>
        <w:t>2</w:t>
      </w:r>
      <w:r w:rsidR="007D3568">
        <w:rPr>
          <w:rFonts w:ascii="Times New Roman" w:hAnsi="Times New Roman"/>
        </w:rPr>
        <w:t>3</w:t>
      </w:r>
      <w:r w:rsidRPr="005B6FD5">
        <w:rPr>
          <w:rFonts w:ascii="Times New Roman" w:hAnsi="Times New Roman"/>
        </w:rPr>
        <w:t xml:space="preserve"> m. </w:t>
      </w:r>
      <w:r w:rsidR="007D3568">
        <w:rPr>
          <w:rFonts w:ascii="Times New Roman" w:hAnsi="Times New Roman"/>
        </w:rPr>
        <w:t>kovo 15</w:t>
      </w:r>
      <w:r w:rsidRPr="005B6FD5">
        <w:rPr>
          <w:rFonts w:ascii="Times New Roman" w:hAnsi="Times New Roman"/>
        </w:rPr>
        <w:t xml:space="preserve"> d. įsakymą Nr. DĮV-</w:t>
      </w:r>
      <w:r w:rsidR="007D3568">
        <w:rPr>
          <w:rFonts w:ascii="Times New Roman" w:hAnsi="Times New Roman"/>
        </w:rPr>
        <w:t>178</w:t>
      </w:r>
      <w:r w:rsidRPr="005B6FD5">
        <w:rPr>
          <w:rFonts w:ascii="Times New Roman" w:hAnsi="Times New Roman"/>
        </w:rPr>
        <w:t xml:space="preserve"> ,,Dėl </w:t>
      </w:r>
      <w:r w:rsidR="00F92501" w:rsidRPr="005B6FD5">
        <w:rPr>
          <w:rFonts w:ascii="Times New Roman" w:hAnsi="Times New Roman"/>
        </w:rPr>
        <w:t xml:space="preserve">Šilalės rajono savivaldybės administracijos </w:t>
      </w:r>
      <w:r w:rsidRPr="005B6FD5">
        <w:rPr>
          <w:rFonts w:ascii="Times New Roman" w:hAnsi="Times New Roman"/>
        </w:rPr>
        <w:t>Investicijų ir statybos skyriaus vyriausiojo specialisto pareigybės aprašymo patvirtinimo“.</w:t>
      </w:r>
    </w:p>
    <w:p w14:paraId="1BE33760" w14:textId="09AE6284" w:rsidR="00D04050" w:rsidRPr="005B6FD5" w:rsidRDefault="00D04050" w:rsidP="00D04050">
      <w:pPr>
        <w:pStyle w:val="Sraopastraipa"/>
        <w:numPr>
          <w:ilvl w:val="0"/>
          <w:numId w:val="4"/>
        </w:numPr>
        <w:tabs>
          <w:tab w:val="left" w:pos="1134"/>
        </w:tabs>
        <w:ind w:left="0" w:firstLine="851"/>
        <w:jc w:val="both"/>
      </w:pPr>
      <w:r w:rsidRPr="005B6FD5">
        <w:t>N u r o d a u šį įsakymą paskelbti Šilalės  rajono savivaldybės interneto svetainėje.</w:t>
      </w:r>
    </w:p>
    <w:p w14:paraId="5227F063" w14:textId="77777777" w:rsidR="00A367E9" w:rsidRPr="005B6FD5" w:rsidRDefault="00A367E9" w:rsidP="00A367E9">
      <w:pPr>
        <w:ind w:firstLine="851"/>
        <w:rPr>
          <w:rFonts w:ascii="Times New Roman" w:hAnsi="Times New Roman"/>
        </w:rPr>
      </w:pPr>
      <w:r w:rsidRPr="005B6FD5">
        <w:rPr>
          <w:rFonts w:ascii="Times New Roman" w:hAnsi="Times New Roma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613DF71B" w14:textId="77777777" w:rsidR="001C5D32" w:rsidRPr="005B6FD5" w:rsidRDefault="001C5D32" w:rsidP="00663C26">
      <w:pPr>
        <w:ind w:firstLine="948"/>
        <w:rPr>
          <w:rFonts w:ascii="Times New Roman" w:hAnsi="Times New Roman"/>
        </w:rPr>
      </w:pPr>
    </w:p>
    <w:p w14:paraId="213DAB4A" w14:textId="77777777" w:rsidR="001C5D32" w:rsidRPr="005B6FD5" w:rsidRDefault="001C5D32" w:rsidP="00663C26">
      <w:pPr>
        <w:ind w:firstLine="948"/>
        <w:rPr>
          <w:rFonts w:ascii="Times New Roman" w:hAnsi="Times New Roman"/>
        </w:rPr>
      </w:pPr>
    </w:p>
    <w:p w14:paraId="55E0FF9C" w14:textId="77777777" w:rsidR="008A7BBA" w:rsidRPr="005B6FD5" w:rsidRDefault="008A7BBA" w:rsidP="00663C26">
      <w:pPr>
        <w:ind w:firstLine="948"/>
        <w:rPr>
          <w:rFonts w:ascii="Times New Roman" w:hAnsi="Times New Roman"/>
        </w:rPr>
      </w:pPr>
    </w:p>
    <w:p w14:paraId="33BAF9AF" w14:textId="601B6B20" w:rsidR="00F06D00" w:rsidRPr="005B6FD5" w:rsidRDefault="008B21E3">
      <w:pPr>
        <w:pStyle w:val="Antrat1"/>
        <w:rPr>
          <w:rFonts w:ascii="Times New Roman" w:hAnsi="Times New Roman"/>
          <w:b w:val="0"/>
          <w:bCs w:val="0"/>
        </w:rPr>
      </w:pPr>
      <w:r w:rsidRPr="005B6FD5">
        <w:rPr>
          <w:rFonts w:ascii="Times New Roman" w:hAnsi="Times New Roman"/>
          <w:b w:val="0"/>
          <w:bCs w:val="0"/>
        </w:rPr>
        <w:t>Administracijos direktorius</w:t>
      </w:r>
      <w:r w:rsidRPr="005B6FD5">
        <w:rPr>
          <w:rFonts w:ascii="Times New Roman" w:hAnsi="Times New Roman"/>
          <w:b w:val="0"/>
          <w:bCs w:val="0"/>
        </w:rPr>
        <w:tab/>
      </w:r>
      <w:r w:rsidRPr="005B6FD5">
        <w:rPr>
          <w:rFonts w:ascii="Times New Roman" w:hAnsi="Times New Roman"/>
          <w:b w:val="0"/>
          <w:bCs w:val="0"/>
        </w:rPr>
        <w:tab/>
      </w:r>
      <w:r w:rsidRPr="005B6FD5">
        <w:rPr>
          <w:rFonts w:ascii="Times New Roman" w:hAnsi="Times New Roman"/>
          <w:b w:val="0"/>
          <w:bCs w:val="0"/>
        </w:rPr>
        <w:tab/>
      </w:r>
      <w:r w:rsidRPr="005B6FD5">
        <w:rPr>
          <w:rFonts w:ascii="Times New Roman" w:hAnsi="Times New Roman"/>
          <w:b w:val="0"/>
          <w:bCs w:val="0"/>
        </w:rPr>
        <w:tab/>
      </w:r>
      <w:r w:rsidRPr="005B6FD5">
        <w:rPr>
          <w:rFonts w:ascii="Times New Roman" w:hAnsi="Times New Roman"/>
          <w:b w:val="0"/>
          <w:bCs w:val="0"/>
        </w:rPr>
        <w:tab/>
      </w:r>
      <w:r w:rsidRPr="005B6FD5">
        <w:rPr>
          <w:rFonts w:ascii="Times New Roman" w:hAnsi="Times New Roman"/>
          <w:b w:val="0"/>
          <w:bCs w:val="0"/>
        </w:rPr>
        <w:tab/>
      </w:r>
      <w:r w:rsidRPr="005B6FD5">
        <w:rPr>
          <w:rFonts w:ascii="Times New Roman" w:hAnsi="Times New Roman"/>
          <w:b w:val="0"/>
          <w:bCs w:val="0"/>
        </w:rPr>
        <w:tab/>
        <w:t xml:space="preserve">Andrius </w:t>
      </w:r>
      <w:proofErr w:type="spellStart"/>
      <w:r w:rsidRPr="005B6FD5">
        <w:rPr>
          <w:rFonts w:ascii="Times New Roman" w:hAnsi="Times New Roman"/>
          <w:b w:val="0"/>
          <w:bCs w:val="0"/>
        </w:rPr>
        <w:t>Jančauskas</w:t>
      </w:r>
      <w:proofErr w:type="spellEnd"/>
      <w:r w:rsidR="002330D5" w:rsidRPr="005B6FD5">
        <w:rPr>
          <w:rFonts w:ascii="Times New Roman" w:hAnsi="Times New Roman"/>
          <w:b w:val="0"/>
          <w:bCs w:val="0"/>
        </w:rPr>
        <w:tab/>
      </w:r>
      <w:r w:rsidR="002330D5" w:rsidRPr="005B6FD5">
        <w:rPr>
          <w:rFonts w:ascii="Times New Roman" w:hAnsi="Times New Roman"/>
          <w:b w:val="0"/>
          <w:bCs w:val="0"/>
        </w:rPr>
        <w:tab/>
      </w:r>
      <w:r w:rsidR="002330D5" w:rsidRPr="005B6FD5">
        <w:rPr>
          <w:rFonts w:ascii="Times New Roman" w:hAnsi="Times New Roman"/>
          <w:b w:val="0"/>
          <w:bCs w:val="0"/>
        </w:rPr>
        <w:tab/>
      </w:r>
      <w:r w:rsidR="002330D5" w:rsidRPr="005B6FD5">
        <w:rPr>
          <w:rFonts w:ascii="Times New Roman" w:hAnsi="Times New Roman"/>
          <w:b w:val="0"/>
          <w:bCs w:val="0"/>
        </w:rPr>
        <w:tab/>
      </w:r>
      <w:r w:rsidR="002330D5" w:rsidRPr="005B6FD5">
        <w:rPr>
          <w:rFonts w:ascii="Times New Roman" w:hAnsi="Times New Roman"/>
          <w:b w:val="0"/>
          <w:bCs w:val="0"/>
        </w:rPr>
        <w:tab/>
      </w:r>
      <w:r w:rsidR="002330D5" w:rsidRPr="005B6FD5">
        <w:rPr>
          <w:rFonts w:ascii="Times New Roman" w:hAnsi="Times New Roman"/>
          <w:b w:val="0"/>
          <w:bCs w:val="0"/>
        </w:rPr>
        <w:tab/>
      </w:r>
      <w:r w:rsidR="002330D5" w:rsidRPr="005B6FD5">
        <w:rPr>
          <w:rFonts w:ascii="Times New Roman" w:hAnsi="Times New Roman"/>
          <w:b w:val="0"/>
          <w:bCs w:val="0"/>
        </w:rPr>
        <w:tab/>
      </w:r>
      <w:bookmarkStart w:id="0" w:name="_GoBack"/>
      <w:bookmarkEnd w:id="0"/>
    </w:p>
    <w:p w14:paraId="27098BA3" w14:textId="77777777" w:rsidR="00F06D00" w:rsidRPr="005B6FD5" w:rsidRDefault="00F06D00">
      <w:pPr>
        <w:ind w:firstLine="0"/>
        <w:rPr>
          <w:rFonts w:ascii="Times New Roman" w:hAnsi="Times New Roman"/>
          <w:b/>
          <w:bCs/>
        </w:rPr>
      </w:pPr>
    </w:p>
    <w:p w14:paraId="343EB69F" w14:textId="77777777" w:rsidR="00522CAC" w:rsidRDefault="00522CAC" w:rsidP="009F40C1">
      <w:pPr>
        <w:ind w:firstLine="0"/>
        <w:rPr>
          <w:sz w:val="22"/>
          <w:szCs w:val="22"/>
        </w:rPr>
      </w:pPr>
    </w:p>
    <w:sectPr w:rsidR="00522CAC">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86E61" w14:textId="77777777" w:rsidR="00BA0FD9" w:rsidRDefault="00BA0FD9">
      <w:r>
        <w:separator/>
      </w:r>
    </w:p>
  </w:endnote>
  <w:endnote w:type="continuationSeparator" w:id="0">
    <w:p w14:paraId="41D82D2E" w14:textId="77777777" w:rsidR="00BA0FD9" w:rsidRDefault="00BA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9E41" w14:textId="77777777" w:rsidR="00214AE3" w:rsidRDefault="00214AE3">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AF29B" w14:textId="77777777" w:rsidR="00BA0FD9" w:rsidRDefault="00BA0FD9">
      <w:r>
        <w:separator/>
      </w:r>
    </w:p>
  </w:footnote>
  <w:footnote w:type="continuationSeparator" w:id="0">
    <w:p w14:paraId="638EA93B" w14:textId="77777777" w:rsidR="00BA0FD9" w:rsidRDefault="00BA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CA9D" w14:textId="77777777" w:rsidR="00214AE3" w:rsidRDefault="00214AE3">
    <w:pPr>
      <w:pStyle w:val="Antrats"/>
      <w:ind w:firstLine="0"/>
      <w:jc w:val="center"/>
      <w:rPr>
        <w:rStyle w:val="Puslapionumeris"/>
        <w:sz w:val="20"/>
      </w:rPr>
    </w:pPr>
  </w:p>
  <w:p w14:paraId="5560E3C4" w14:textId="77777777" w:rsidR="00214AE3" w:rsidRDefault="00214AE3">
    <w:pPr>
      <w:pStyle w:val="Antrats"/>
      <w:ind w:firstLine="0"/>
      <w:jc w:val="center"/>
      <w:rPr>
        <w:rStyle w:val="Puslapionumeris"/>
        <w:sz w:val="20"/>
      </w:rPr>
    </w:pPr>
  </w:p>
  <w:p w14:paraId="010EC46D" w14:textId="77777777" w:rsidR="00214AE3" w:rsidRDefault="00214AE3">
    <w:pPr>
      <w:pStyle w:val="Antrats"/>
      <w:ind w:firstLine="0"/>
      <w:jc w:val="center"/>
      <w:rPr>
        <w:rStyle w:val="Puslapionumeris"/>
        <w:sz w:val="20"/>
      </w:rPr>
    </w:pPr>
  </w:p>
  <w:p w14:paraId="2E92447E" w14:textId="77777777" w:rsidR="00214AE3" w:rsidRDefault="00214AE3">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350E1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8677" w14:textId="77777777" w:rsidR="00214AE3" w:rsidRDefault="00214AE3">
    <w:pPr>
      <w:pStyle w:val="Antrats"/>
      <w:tabs>
        <w:tab w:val="clear" w:pos="8306"/>
        <w:tab w:val="right" w:pos="7110"/>
      </w:tabs>
      <w:ind w:firstLine="0"/>
    </w:pPr>
    <w:r>
      <w:t xml:space="preserve">                                                                                                                  </w:t>
    </w:r>
  </w:p>
  <w:p w14:paraId="01A48529" w14:textId="77777777" w:rsidR="00214AE3" w:rsidRDefault="00214AE3">
    <w:pPr>
      <w:pStyle w:val="Antrats"/>
      <w:tabs>
        <w:tab w:val="clear" w:pos="8306"/>
        <w:tab w:val="right" w:pos="7110"/>
      </w:tabs>
      <w:ind w:firstLine="0"/>
      <w:rPr>
        <w:sz w:val="16"/>
      </w:rPr>
    </w:pPr>
    <w:r>
      <w:t xml:space="preserve">                                                                                                                      </w:t>
    </w:r>
  </w:p>
  <w:p w14:paraId="1F95282C" w14:textId="77777777" w:rsidR="00214AE3" w:rsidRDefault="00900CE9">
    <w:pPr>
      <w:pStyle w:val="Antrats"/>
      <w:ind w:firstLine="0"/>
      <w:jc w:val="center"/>
    </w:pPr>
    <w:r>
      <w:rPr>
        <w:noProof/>
        <w:lang w:eastAsia="lt-LT"/>
      </w:rPr>
      <w:drawing>
        <wp:inline distT="0" distB="0" distL="0" distR="0" wp14:anchorId="6E848047" wp14:editId="6C3A239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832F541" w14:textId="77777777" w:rsidR="00214AE3" w:rsidRDefault="00214AE3">
    <w:pPr>
      <w:pStyle w:val="Antrats"/>
      <w:ind w:firstLine="0"/>
      <w:jc w:val="center"/>
      <w:rPr>
        <w:sz w:val="12"/>
      </w:rPr>
    </w:pPr>
  </w:p>
  <w:p w14:paraId="15F798B8" w14:textId="77777777" w:rsidR="00214AE3" w:rsidRDefault="00214AE3">
    <w:pPr>
      <w:pStyle w:val="Antrats"/>
      <w:ind w:firstLine="0"/>
      <w:jc w:val="center"/>
      <w:rPr>
        <w:rFonts w:ascii="Times New Roman" w:hAnsi="Times New Roman"/>
        <w:b/>
        <w:bCs/>
      </w:rPr>
    </w:pPr>
    <w:r>
      <w:rPr>
        <w:rFonts w:ascii="Times New Roman" w:hAnsi="Times New Roman"/>
        <w:b/>
        <w:bCs/>
      </w:rPr>
      <w:t>ŠILALĖS RAJONO SAVIVALDYBĖS ADMINISTRACIJOS</w:t>
    </w:r>
  </w:p>
  <w:p w14:paraId="56AA7B65" w14:textId="77777777" w:rsidR="00214AE3" w:rsidRDefault="00214AE3">
    <w:pPr>
      <w:pStyle w:val="Antrats"/>
      <w:ind w:firstLine="0"/>
      <w:jc w:val="center"/>
      <w:rPr>
        <w:rFonts w:ascii="Times New Roman" w:hAnsi="Times New Roman"/>
        <w:b/>
        <w:bCs/>
      </w:rPr>
    </w:pPr>
    <w:r>
      <w:rPr>
        <w:rFonts w:ascii="Times New Roman" w:hAnsi="Times New Roman"/>
        <w:b/>
        <w:bCs/>
      </w:rPr>
      <w:t>DIREKTORIUS</w:t>
    </w:r>
  </w:p>
  <w:p w14:paraId="654CC681" w14:textId="77777777" w:rsidR="00214AE3" w:rsidRDefault="00214AE3">
    <w:pPr>
      <w:pStyle w:val="Antrats"/>
      <w:ind w:firstLine="0"/>
      <w:jc w:val="center"/>
      <w:rPr>
        <w:rFonts w:ascii="Times New Roman" w:hAnsi="Times New Roman"/>
        <w:b/>
        <w:bCs/>
      </w:rPr>
    </w:pPr>
  </w:p>
  <w:p w14:paraId="4D682385" w14:textId="77777777" w:rsidR="00214AE3" w:rsidRDefault="00214AE3">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348"/>
    <w:multiLevelType w:val="hybridMultilevel"/>
    <w:tmpl w:val="0F06A0A0"/>
    <w:lvl w:ilvl="0" w:tplc="BEE6FB72">
      <w:start w:val="1"/>
      <w:numFmt w:val="decimal"/>
      <w:lvlText w:val="%1."/>
      <w:lvlJc w:val="left"/>
      <w:pPr>
        <w:ind w:left="1200" w:hanging="360"/>
      </w:pPr>
    </w:lvl>
    <w:lvl w:ilvl="1" w:tplc="04270019">
      <w:start w:val="1"/>
      <w:numFmt w:val="lowerLetter"/>
      <w:lvlText w:val="%2."/>
      <w:lvlJc w:val="left"/>
      <w:pPr>
        <w:ind w:left="1920" w:hanging="360"/>
      </w:pPr>
    </w:lvl>
    <w:lvl w:ilvl="2" w:tplc="0427001B">
      <w:start w:val="1"/>
      <w:numFmt w:val="lowerRoman"/>
      <w:lvlText w:val="%3."/>
      <w:lvlJc w:val="right"/>
      <w:pPr>
        <w:ind w:left="2640" w:hanging="180"/>
      </w:pPr>
    </w:lvl>
    <w:lvl w:ilvl="3" w:tplc="0427000F">
      <w:start w:val="1"/>
      <w:numFmt w:val="decimal"/>
      <w:lvlText w:val="%4."/>
      <w:lvlJc w:val="left"/>
      <w:pPr>
        <w:ind w:left="3360" w:hanging="360"/>
      </w:pPr>
    </w:lvl>
    <w:lvl w:ilvl="4" w:tplc="04270019">
      <w:start w:val="1"/>
      <w:numFmt w:val="lowerLetter"/>
      <w:lvlText w:val="%5."/>
      <w:lvlJc w:val="left"/>
      <w:pPr>
        <w:ind w:left="4080" w:hanging="360"/>
      </w:pPr>
    </w:lvl>
    <w:lvl w:ilvl="5" w:tplc="0427001B">
      <w:start w:val="1"/>
      <w:numFmt w:val="lowerRoman"/>
      <w:lvlText w:val="%6."/>
      <w:lvlJc w:val="right"/>
      <w:pPr>
        <w:ind w:left="4800" w:hanging="180"/>
      </w:pPr>
    </w:lvl>
    <w:lvl w:ilvl="6" w:tplc="0427000F">
      <w:start w:val="1"/>
      <w:numFmt w:val="decimal"/>
      <w:lvlText w:val="%7."/>
      <w:lvlJc w:val="left"/>
      <w:pPr>
        <w:ind w:left="5520" w:hanging="360"/>
      </w:pPr>
    </w:lvl>
    <w:lvl w:ilvl="7" w:tplc="04270019">
      <w:start w:val="1"/>
      <w:numFmt w:val="lowerLetter"/>
      <w:lvlText w:val="%8."/>
      <w:lvlJc w:val="left"/>
      <w:pPr>
        <w:ind w:left="6240" w:hanging="360"/>
      </w:pPr>
    </w:lvl>
    <w:lvl w:ilvl="8" w:tplc="0427001B">
      <w:start w:val="1"/>
      <w:numFmt w:val="lowerRoman"/>
      <w:lvlText w:val="%9."/>
      <w:lvlJc w:val="right"/>
      <w:pPr>
        <w:ind w:left="6960" w:hanging="180"/>
      </w:pPr>
    </w:lvl>
  </w:abstractNum>
  <w:abstractNum w:abstractNumId="1" w15:restartNumberingAfterBreak="0">
    <w:nsid w:val="4E0F4983"/>
    <w:multiLevelType w:val="hybridMultilevel"/>
    <w:tmpl w:val="3E8CD41E"/>
    <w:lvl w:ilvl="0" w:tplc="14EE44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BD13419"/>
    <w:multiLevelType w:val="hybridMultilevel"/>
    <w:tmpl w:val="7D48B6D6"/>
    <w:lvl w:ilvl="0" w:tplc="FFFFFFFF">
      <w:start w:val="1"/>
      <w:numFmt w:val="decimal"/>
      <w:lvlText w:val="%1."/>
      <w:lvlJc w:val="left"/>
      <w:pPr>
        <w:ind w:left="1308" w:hanging="360"/>
      </w:pPr>
      <w:rPr>
        <w:rFonts w:hint="default"/>
      </w:rPr>
    </w:lvl>
    <w:lvl w:ilvl="1" w:tplc="FFFFFFFF" w:tentative="1">
      <w:start w:val="1"/>
      <w:numFmt w:val="lowerLetter"/>
      <w:lvlText w:val="%2."/>
      <w:lvlJc w:val="left"/>
      <w:pPr>
        <w:ind w:left="2028" w:hanging="360"/>
      </w:pPr>
    </w:lvl>
    <w:lvl w:ilvl="2" w:tplc="FFFFFFFF" w:tentative="1">
      <w:start w:val="1"/>
      <w:numFmt w:val="lowerRoman"/>
      <w:lvlText w:val="%3."/>
      <w:lvlJc w:val="right"/>
      <w:pPr>
        <w:ind w:left="2748" w:hanging="180"/>
      </w:pPr>
    </w:lvl>
    <w:lvl w:ilvl="3" w:tplc="FFFFFFFF" w:tentative="1">
      <w:start w:val="1"/>
      <w:numFmt w:val="decimal"/>
      <w:lvlText w:val="%4."/>
      <w:lvlJc w:val="left"/>
      <w:pPr>
        <w:ind w:left="3468" w:hanging="360"/>
      </w:pPr>
    </w:lvl>
    <w:lvl w:ilvl="4" w:tplc="FFFFFFFF" w:tentative="1">
      <w:start w:val="1"/>
      <w:numFmt w:val="lowerLetter"/>
      <w:lvlText w:val="%5."/>
      <w:lvlJc w:val="left"/>
      <w:pPr>
        <w:ind w:left="4188" w:hanging="360"/>
      </w:pPr>
    </w:lvl>
    <w:lvl w:ilvl="5" w:tplc="FFFFFFFF" w:tentative="1">
      <w:start w:val="1"/>
      <w:numFmt w:val="lowerRoman"/>
      <w:lvlText w:val="%6."/>
      <w:lvlJc w:val="right"/>
      <w:pPr>
        <w:ind w:left="4908" w:hanging="180"/>
      </w:pPr>
    </w:lvl>
    <w:lvl w:ilvl="6" w:tplc="FFFFFFFF" w:tentative="1">
      <w:start w:val="1"/>
      <w:numFmt w:val="decimal"/>
      <w:lvlText w:val="%7."/>
      <w:lvlJc w:val="left"/>
      <w:pPr>
        <w:ind w:left="5628" w:hanging="360"/>
      </w:pPr>
    </w:lvl>
    <w:lvl w:ilvl="7" w:tplc="FFFFFFFF" w:tentative="1">
      <w:start w:val="1"/>
      <w:numFmt w:val="lowerLetter"/>
      <w:lvlText w:val="%8."/>
      <w:lvlJc w:val="left"/>
      <w:pPr>
        <w:ind w:left="6348" w:hanging="360"/>
      </w:pPr>
    </w:lvl>
    <w:lvl w:ilvl="8" w:tplc="FFFFFFFF" w:tentative="1">
      <w:start w:val="1"/>
      <w:numFmt w:val="lowerRoman"/>
      <w:lvlText w:val="%9."/>
      <w:lvlJc w:val="right"/>
      <w:pPr>
        <w:ind w:left="7068" w:hanging="180"/>
      </w:pPr>
    </w:lvl>
  </w:abstractNum>
  <w:abstractNum w:abstractNumId="3" w15:restartNumberingAfterBreak="0">
    <w:nsid w:val="70680C97"/>
    <w:multiLevelType w:val="hybridMultilevel"/>
    <w:tmpl w:val="EDEE72A6"/>
    <w:lvl w:ilvl="0" w:tplc="7F62677E">
      <w:start w:val="1"/>
      <w:numFmt w:val="decimal"/>
      <w:lvlText w:val="%1."/>
      <w:lvlJc w:val="left"/>
      <w:pPr>
        <w:tabs>
          <w:tab w:val="num" w:pos="2193"/>
        </w:tabs>
        <w:ind w:left="2193" w:hanging="1245"/>
      </w:pPr>
      <w:rPr>
        <w:rFonts w:hint="default"/>
      </w:rPr>
    </w:lvl>
    <w:lvl w:ilvl="1" w:tplc="04270019" w:tentative="1">
      <w:start w:val="1"/>
      <w:numFmt w:val="lowerLetter"/>
      <w:lvlText w:val="%2."/>
      <w:lvlJc w:val="left"/>
      <w:pPr>
        <w:tabs>
          <w:tab w:val="num" w:pos="2028"/>
        </w:tabs>
        <w:ind w:left="2028" w:hanging="360"/>
      </w:pPr>
    </w:lvl>
    <w:lvl w:ilvl="2" w:tplc="0427001B" w:tentative="1">
      <w:start w:val="1"/>
      <w:numFmt w:val="lowerRoman"/>
      <w:lvlText w:val="%3."/>
      <w:lvlJc w:val="right"/>
      <w:pPr>
        <w:tabs>
          <w:tab w:val="num" w:pos="2748"/>
        </w:tabs>
        <w:ind w:left="2748" w:hanging="180"/>
      </w:pPr>
    </w:lvl>
    <w:lvl w:ilvl="3" w:tplc="0427000F" w:tentative="1">
      <w:start w:val="1"/>
      <w:numFmt w:val="decimal"/>
      <w:lvlText w:val="%4."/>
      <w:lvlJc w:val="left"/>
      <w:pPr>
        <w:tabs>
          <w:tab w:val="num" w:pos="3468"/>
        </w:tabs>
        <w:ind w:left="3468" w:hanging="360"/>
      </w:pPr>
    </w:lvl>
    <w:lvl w:ilvl="4" w:tplc="04270019" w:tentative="1">
      <w:start w:val="1"/>
      <w:numFmt w:val="lowerLetter"/>
      <w:lvlText w:val="%5."/>
      <w:lvlJc w:val="left"/>
      <w:pPr>
        <w:tabs>
          <w:tab w:val="num" w:pos="4188"/>
        </w:tabs>
        <w:ind w:left="4188" w:hanging="360"/>
      </w:pPr>
    </w:lvl>
    <w:lvl w:ilvl="5" w:tplc="0427001B" w:tentative="1">
      <w:start w:val="1"/>
      <w:numFmt w:val="lowerRoman"/>
      <w:lvlText w:val="%6."/>
      <w:lvlJc w:val="right"/>
      <w:pPr>
        <w:tabs>
          <w:tab w:val="num" w:pos="4908"/>
        </w:tabs>
        <w:ind w:left="4908" w:hanging="180"/>
      </w:pPr>
    </w:lvl>
    <w:lvl w:ilvl="6" w:tplc="0427000F" w:tentative="1">
      <w:start w:val="1"/>
      <w:numFmt w:val="decimal"/>
      <w:lvlText w:val="%7."/>
      <w:lvlJc w:val="left"/>
      <w:pPr>
        <w:tabs>
          <w:tab w:val="num" w:pos="5628"/>
        </w:tabs>
        <w:ind w:left="5628" w:hanging="360"/>
      </w:pPr>
    </w:lvl>
    <w:lvl w:ilvl="7" w:tplc="04270019" w:tentative="1">
      <w:start w:val="1"/>
      <w:numFmt w:val="lowerLetter"/>
      <w:lvlText w:val="%8."/>
      <w:lvlJc w:val="left"/>
      <w:pPr>
        <w:tabs>
          <w:tab w:val="num" w:pos="6348"/>
        </w:tabs>
        <w:ind w:left="6348" w:hanging="360"/>
      </w:pPr>
    </w:lvl>
    <w:lvl w:ilvl="8" w:tplc="0427001B" w:tentative="1">
      <w:start w:val="1"/>
      <w:numFmt w:val="lowerRoman"/>
      <w:lvlText w:val="%9."/>
      <w:lvlJc w:val="right"/>
      <w:pPr>
        <w:tabs>
          <w:tab w:val="num" w:pos="7068"/>
        </w:tabs>
        <w:ind w:left="7068" w:hanging="180"/>
      </w:pPr>
    </w:lvl>
  </w:abstractNum>
  <w:abstractNum w:abstractNumId="4" w15:restartNumberingAfterBreak="0">
    <w:nsid w:val="74F948EB"/>
    <w:multiLevelType w:val="hybridMultilevel"/>
    <w:tmpl w:val="FC281DF4"/>
    <w:lvl w:ilvl="0" w:tplc="180264FE">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5" w15:restartNumberingAfterBreak="0">
    <w:nsid w:val="780B180C"/>
    <w:multiLevelType w:val="hybridMultilevel"/>
    <w:tmpl w:val="7D48B6D6"/>
    <w:lvl w:ilvl="0" w:tplc="B43294A2">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num w:numId="1">
    <w:abstractNumId w:val="4"/>
  </w:num>
  <w:num w:numId="2">
    <w:abstractNumId w:val="1"/>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E"/>
    <w:rsid w:val="00001A83"/>
    <w:rsid w:val="00007362"/>
    <w:rsid w:val="000359AD"/>
    <w:rsid w:val="00045232"/>
    <w:rsid w:val="00045433"/>
    <w:rsid w:val="00057BDF"/>
    <w:rsid w:val="00063939"/>
    <w:rsid w:val="0009183D"/>
    <w:rsid w:val="000944A0"/>
    <w:rsid w:val="000B22CC"/>
    <w:rsid w:val="000D1CC8"/>
    <w:rsid w:val="000E6472"/>
    <w:rsid w:val="000F43FD"/>
    <w:rsid w:val="00145345"/>
    <w:rsid w:val="00170968"/>
    <w:rsid w:val="00172F7B"/>
    <w:rsid w:val="001A4FC4"/>
    <w:rsid w:val="001C033B"/>
    <w:rsid w:val="001C5D32"/>
    <w:rsid w:val="001F67C9"/>
    <w:rsid w:val="00204CD1"/>
    <w:rsid w:val="00214AE3"/>
    <w:rsid w:val="00225B5A"/>
    <w:rsid w:val="00225FE1"/>
    <w:rsid w:val="002330D5"/>
    <w:rsid w:val="00251C7D"/>
    <w:rsid w:val="0025222B"/>
    <w:rsid w:val="00264BE5"/>
    <w:rsid w:val="00276A3C"/>
    <w:rsid w:val="00290937"/>
    <w:rsid w:val="002953AE"/>
    <w:rsid w:val="002964D1"/>
    <w:rsid w:val="002B66E2"/>
    <w:rsid w:val="002E4C99"/>
    <w:rsid w:val="002E525D"/>
    <w:rsid w:val="00320E67"/>
    <w:rsid w:val="003263C4"/>
    <w:rsid w:val="00341860"/>
    <w:rsid w:val="00350E1E"/>
    <w:rsid w:val="00361859"/>
    <w:rsid w:val="003A0F34"/>
    <w:rsid w:val="003A1985"/>
    <w:rsid w:val="003A71DC"/>
    <w:rsid w:val="003D130D"/>
    <w:rsid w:val="004414FA"/>
    <w:rsid w:val="00480437"/>
    <w:rsid w:val="0049623B"/>
    <w:rsid w:val="004A3C00"/>
    <w:rsid w:val="004B0AFE"/>
    <w:rsid w:val="004B1AAA"/>
    <w:rsid w:val="004C0B60"/>
    <w:rsid w:val="005136D0"/>
    <w:rsid w:val="00522CAC"/>
    <w:rsid w:val="00533E3A"/>
    <w:rsid w:val="00542DB3"/>
    <w:rsid w:val="00552B47"/>
    <w:rsid w:val="005B6FD5"/>
    <w:rsid w:val="005B7C52"/>
    <w:rsid w:val="005E0996"/>
    <w:rsid w:val="005E1797"/>
    <w:rsid w:val="005E1EC7"/>
    <w:rsid w:val="005F2B7F"/>
    <w:rsid w:val="006017E7"/>
    <w:rsid w:val="00616978"/>
    <w:rsid w:val="00626904"/>
    <w:rsid w:val="00633F32"/>
    <w:rsid w:val="00640BD8"/>
    <w:rsid w:val="00663C26"/>
    <w:rsid w:val="00670EFC"/>
    <w:rsid w:val="00671A41"/>
    <w:rsid w:val="00681B20"/>
    <w:rsid w:val="00686828"/>
    <w:rsid w:val="006A5782"/>
    <w:rsid w:val="006F1A48"/>
    <w:rsid w:val="0075335F"/>
    <w:rsid w:val="00765779"/>
    <w:rsid w:val="0078711D"/>
    <w:rsid w:val="007C50FA"/>
    <w:rsid w:val="007D1813"/>
    <w:rsid w:val="007D3568"/>
    <w:rsid w:val="007F1A9F"/>
    <w:rsid w:val="00831910"/>
    <w:rsid w:val="008363DE"/>
    <w:rsid w:val="00876F01"/>
    <w:rsid w:val="0089158A"/>
    <w:rsid w:val="00893531"/>
    <w:rsid w:val="008A7BBA"/>
    <w:rsid w:val="008B1653"/>
    <w:rsid w:val="008B21E3"/>
    <w:rsid w:val="008D0B9D"/>
    <w:rsid w:val="008F6AA0"/>
    <w:rsid w:val="00900CE9"/>
    <w:rsid w:val="00907C61"/>
    <w:rsid w:val="0091220E"/>
    <w:rsid w:val="0091764C"/>
    <w:rsid w:val="00951499"/>
    <w:rsid w:val="00953B8A"/>
    <w:rsid w:val="00960D43"/>
    <w:rsid w:val="009906EE"/>
    <w:rsid w:val="0099316F"/>
    <w:rsid w:val="009A13BB"/>
    <w:rsid w:val="009A2022"/>
    <w:rsid w:val="009B1452"/>
    <w:rsid w:val="009C6649"/>
    <w:rsid w:val="009C713E"/>
    <w:rsid w:val="009E5B7A"/>
    <w:rsid w:val="009F40C1"/>
    <w:rsid w:val="00A23DFC"/>
    <w:rsid w:val="00A35720"/>
    <w:rsid w:val="00A367E9"/>
    <w:rsid w:val="00A51F5F"/>
    <w:rsid w:val="00A832E3"/>
    <w:rsid w:val="00AA09A6"/>
    <w:rsid w:val="00AA346C"/>
    <w:rsid w:val="00AC4570"/>
    <w:rsid w:val="00B13141"/>
    <w:rsid w:val="00B315FD"/>
    <w:rsid w:val="00B43175"/>
    <w:rsid w:val="00B8300E"/>
    <w:rsid w:val="00B90EB1"/>
    <w:rsid w:val="00BA0FD9"/>
    <w:rsid w:val="00BA324E"/>
    <w:rsid w:val="00BC256A"/>
    <w:rsid w:val="00BC2D20"/>
    <w:rsid w:val="00C15FCF"/>
    <w:rsid w:val="00C1677A"/>
    <w:rsid w:val="00C3226C"/>
    <w:rsid w:val="00C36FB7"/>
    <w:rsid w:val="00C37C1B"/>
    <w:rsid w:val="00C42320"/>
    <w:rsid w:val="00C93675"/>
    <w:rsid w:val="00CA6509"/>
    <w:rsid w:val="00CD29AE"/>
    <w:rsid w:val="00CE3709"/>
    <w:rsid w:val="00D04050"/>
    <w:rsid w:val="00D17537"/>
    <w:rsid w:val="00D229D0"/>
    <w:rsid w:val="00D26D1A"/>
    <w:rsid w:val="00D426F3"/>
    <w:rsid w:val="00D51BCD"/>
    <w:rsid w:val="00D61B79"/>
    <w:rsid w:val="00D652BC"/>
    <w:rsid w:val="00D97466"/>
    <w:rsid w:val="00DE2313"/>
    <w:rsid w:val="00E053A8"/>
    <w:rsid w:val="00E146F4"/>
    <w:rsid w:val="00E47E11"/>
    <w:rsid w:val="00E54AF6"/>
    <w:rsid w:val="00E5569F"/>
    <w:rsid w:val="00EB1C62"/>
    <w:rsid w:val="00EE2AEC"/>
    <w:rsid w:val="00EE535E"/>
    <w:rsid w:val="00EF7961"/>
    <w:rsid w:val="00F06D00"/>
    <w:rsid w:val="00F15CFC"/>
    <w:rsid w:val="00F337D9"/>
    <w:rsid w:val="00F34E29"/>
    <w:rsid w:val="00F42179"/>
    <w:rsid w:val="00F70AA6"/>
    <w:rsid w:val="00F864A5"/>
    <w:rsid w:val="00F904EC"/>
    <w:rsid w:val="00F92501"/>
    <w:rsid w:val="00FC1C37"/>
    <w:rsid w:val="00FE2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4C173"/>
  <w15:chartTrackingRefBased/>
  <w15:docId w15:val="{138CA04B-56A3-47A7-BF9B-2736A4B3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paragraph" w:styleId="Antrat2">
    <w:name w:val="heading 2"/>
    <w:basedOn w:val="prastasis"/>
    <w:next w:val="prastasis"/>
    <w:qFormat/>
    <w:pPr>
      <w:keepNext/>
      <w:ind w:firstLine="0"/>
      <w:jc w:val="center"/>
      <w:outlineLvl w:val="1"/>
    </w:pPr>
    <w:rPr>
      <w:b/>
      <w:bCs/>
      <w:sz w:val="22"/>
    </w:rPr>
  </w:style>
  <w:style w:type="paragraph" w:styleId="Antrat3">
    <w:name w:val="heading 3"/>
    <w:basedOn w:val="prastasis"/>
    <w:next w:val="prastasis"/>
    <w:qFormat/>
    <w:pPr>
      <w:keepNext/>
      <w:ind w:firstLine="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948"/>
      <w:jc w:val="left"/>
    </w:pPr>
  </w:style>
  <w:style w:type="paragraph" w:styleId="Pagrindinistekstas">
    <w:name w:val="Body Text"/>
    <w:basedOn w:val="prastasis"/>
    <w:pPr>
      <w:ind w:right="-316" w:firstLine="0"/>
      <w:jc w:val="left"/>
    </w:pPr>
  </w:style>
  <w:style w:type="paragraph" w:styleId="Pagrindiniotekstotrauka3">
    <w:name w:val="Body Text Indent 3"/>
    <w:basedOn w:val="prastasis"/>
    <w:pPr>
      <w:ind w:firstLine="711"/>
      <w:jc w:val="left"/>
    </w:pPr>
  </w:style>
  <w:style w:type="paragraph" w:styleId="Debesliotekstas">
    <w:name w:val="Balloon Text"/>
    <w:basedOn w:val="prastasis"/>
    <w:semiHidden/>
    <w:rsid w:val="00B90EB1"/>
    <w:rPr>
      <w:rFonts w:ascii="Tahoma" w:hAnsi="Tahoma" w:cs="Tahoma"/>
      <w:sz w:val="16"/>
      <w:szCs w:val="16"/>
    </w:rPr>
  </w:style>
  <w:style w:type="table" w:styleId="Lentelstinklelis">
    <w:name w:val="Table Grid"/>
    <w:basedOn w:val="prastojilentel"/>
    <w:rsid w:val="007D181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04050"/>
    <w:pPr>
      <w:ind w:left="720" w:firstLine="0"/>
      <w:contextualSpacing/>
      <w:jc w:val="left"/>
    </w:pPr>
    <w:rPr>
      <w:rFonts w:ascii="Times New Roman" w:hAnsi="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6710">
      <w:bodyDiv w:val="1"/>
      <w:marLeft w:val="0"/>
      <w:marRight w:val="0"/>
      <w:marTop w:val="0"/>
      <w:marBottom w:val="0"/>
      <w:divBdr>
        <w:top w:val="none" w:sz="0" w:space="0" w:color="auto"/>
        <w:left w:val="none" w:sz="0" w:space="0" w:color="auto"/>
        <w:bottom w:val="none" w:sz="0" w:space="0" w:color="auto"/>
        <w:right w:val="none" w:sz="0" w:space="0" w:color="auto"/>
      </w:divBdr>
    </w:div>
    <w:div w:id="8086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1023</Words>
  <Characters>584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2015-02-27T08:23:00Z</cp:lastPrinted>
  <dcterms:created xsi:type="dcterms:W3CDTF">2023-06-28T07:19:00Z</dcterms:created>
  <dcterms:modified xsi:type="dcterms:W3CDTF">2023-06-28T07:19:00Z</dcterms:modified>
</cp:coreProperties>
</file>