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89C4" w14:textId="77777777" w:rsidR="005976DD" w:rsidRDefault="005976DD" w:rsidP="005976DD">
      <w:pPr>
        <w:jc w:val="right"/>
        <w:rPr>
          <w:sz w:val="20"/>
        </w:rPr>
      </w:pPr>
    </w:p>
    <w:p w14:paraId="39B5D9ED" w14:textId="77777777" w:rsidR="005976DD" w:rsidRPr="00F94C32" w:rsidRDefault="005976DD" w:rsidP="005976DD">
      <w:pPr>
        <w:ind w:firstLine="5940"/>
        <w:rPr>
          <w:szCs w:val="24"/>
        </w:rPr>
      </w:pPr>
      <w:r w:rsidRPr="002A301A">
        <w:rPr>
          <w:color w:val="800080"/>
          <w:szCs w:val="24"/>
        </w:rPr>
        <w:t xml:space="preserve">                                                                    </w:t>
      </w:r>
      <w:r w:rsidRPr="00F94C32">
        <w:rPr>
          <w:szCs w:val="24"/>
        </w:rPr>
        <w:t>Šilalės rajono savivaldybės administracijos</w:t>
      </w:r>
    </w:p>
    <w:p w14:paraId="10763C02" w14:textId="77777777" w:rsidR="005976DD" w:rsidRPr="00F94C32" w:rsidRDefault="005976DD" w:rsidP="005976DD">
      <w:pPr>
        <w:ind w:firstLine="5940"/>
        <w:rPr>
          <w:szCs w:val="24"/>
        </w:rPr>
      </w:pPr>
      <w:r w:rsidRPr="00F94C32">
        <w:rPr>
          <w:szCs w:val="24"/>
        </w:rPr>
        <w:t xml:space="preserve">                                                                    Centralizuoto vidaus audito skyriaus</w:t>
      </w:r>
    </w:p>
    <w:p w14:paraId="22E8C337" w14:textId="77777777" w:rsidR="005976DD" w:rsidRPr="00F94C32" w:rsidRDefault="005976DD" w:rsidP="005976DD">
      <w:pPr>
        <w:ind w:firstLine="5940"/>
        <w:rPr>
          <w:szCs w:val="24"/>
        </w:rPr>
      </w:pPr>
      <w:r w:rsidRPr="00F94C32">
        <w:rPr>
          <w:szCs w:val="24"/>
        </w:rPr>
        <w:t xml:space="preserve">                                                                    Vidaus audito metodikos</w:t>
      </w:r>
    </w:p>
    <w:p w14:paraId="5695C815" w14:textId="77777777" w:rsidR="005976DD" w:rsidRDefault="005976DD" w:rsidP="005976DD">
      <w:pPr>
        <w:ind w:firstLine="5940"/>
        <w:rPr>
          <w:szCs w:val="24"/>
        </w:rPr>
      </w:pPr>
      <w:r w:rsidRPr="00F94C32">
        <w:rPr>
          <w:szCs w:val="24"/>
        </w:rPr>
        <w:t xml:space="preserve">                                                                    1 priedas  </w:t>
      </w:r>
    </w:p>
    <w:p w14:paraId="4B29A2D2" w14:textId="77777777" w:rsidR="005976DD" w:rsidRPr="00F94C32" w:rsidRDefault="005976DD" w:rsidP="005976DD">
      <w:pPr>
        <w:ind w:firstLine="5940"/>
        <w:rPr>
          <w:b/>
          <w:szCs w:val="24"/>
        </w:rPr>
      </w:pPr>
      <w:r w:rsidRPr="00F94C3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7584049" w14:textId="0E9A5D33" w:rsidR="005976DD" w:rsidRPr="00054F6F" w:rsidRDefault="005976DD" w:rsidP="005976DD">
      <w:pPr>
        <w:jc w:val="center"/>
        <w:rPr>
          <w:bCs/>
          <w:szCs w:val="24"/>
        </w:rPr>
      </w:pPr>
      <w:r>
        <w:rPr>
          <w:b/>
          <w:szCs w:val="24"/>
        </w:rPr>
        <w:t xml:space="preserve">                                              </w:t>
      </w:r>
      <w:r w:rsidRPr="00054F6F">
        <w:rPr>
          <w:b/>
          <w:szCs w:val="24"/>
        </w:rPr>
        <w:t xml:space="preserve">                                  </w:t>
      </w:r>
      <w:r w:rsidR="00BF29FA">
        <w:rPr>
          <w:b/>
          <w:szCs w:val="24"/>
        </w:rPr>
        <w:t xml:space="preserve">                                     </w:t>
      </w:r>
      <w:r w:rsidRPr="00054F6F">
        <w:rPr>
          <w:bCs/>
          <w:szCs w:val="24"/>
        </w:rPr>
        <w:t xml:space="preserve">PATVIRTINTA </w:t>
      </w:r>
    </w:p>
    <w:p w14:paraId="2FA6FCDF" w14:textId="19989188" w:rsidR="005976DD" w:rsidRPr="00054F6F" w:rsidRDefault="005976DD" w:rsidP="005976DD">
      <w:pPr>
        <w:jc w:val="center"/>
        <w:rPr>
          <w:bCs/>
          <w:szCs w:val="24"/>
        </w:rPr>
      </w:pPr>
      <w:r w:rsidRPr="00054F6F">
        <w:rPr>
          <w:bCs/>
          <w:szCs w:val="24"/>
        </w:rPr>
        <w:t xml:space="preserve">                                                                                                                                               Šilalės rajono savivaldybės </w:t>
      </w:r>
      <w:r w:rsidR="00BF29FA">
        <w:rPr>
          <w:bCs/>
          <w:szCs w:val="24"/>
        </w:rPr>
        <w:t xml:space="preserve">mero </w:t>
      </w:r>
      <w:r w:rsidRPr="00054F6F">
        <w:rPr>
          <w:bCs/>
          <w:szCs w:val="24"/>
        </w:rPr>
        <w:t xml:space="preserve">         </w:t>
      </w:r>
    </w:p>
    <w:p w14:paraId="343FD460" w14:textId="302F0811" w:rsidR="005976DD" w:rsidRPr="00054F6F" w:rsidRDefault="005976DD" w:rsidP="005976DD">
      <w:pPr>
        <w:jc w:val="center"/>
        <w:rPr>
          <w:bCs/>
          <w:szCs w:val="24"/>
        </w:rPr>
      </w:pPr>
      <w:r w:rsidRPr="00054F6F">
        <w:rPr>
          <w:bCs/>
          <w:szCs w:val="24"/>
        </w:rPr>
        <w:t xml:space="preserve">                                                                                                                    </w:t>
      </w:r>
      <w:r w:rsidR="00BF29FA">
        <w:rPr>
          <w:bCs/>
          <w:szCs w:val="24"/>
        </w:rPr>
        <w:t xml:space="preserve">                                   </w:t>
      </w:r>
      <w:r w:rsidRPr="00054F6F">
        <w:rPr>
          <w:bCs/>
          <w:szCs w:val="24"/>
        </w:rPr>
        <w:t xml:space="preserve"> 2023 m. gegužės  d.  </w:t>
      </w:r>
      <w:r w:rsidR="00BF29FA">
        <w:rPr>
          <w:bCs/>
          <w:szCs w:val="24"/>
        </w:rPr>
        <w:t>potvarkiu</w:t>
      </w:r>
      <w:r w:rsidRPr="00054F6F">
        <w:rPr>
          <w:bCs/>
          <w:szCs w:val="24"/>
        </w:rPr>
        <w:t xml:space="preserve"> Nr. </w:t>
      </w:r>
      <w:r w:rsidR="00BF29FA">
        <w:rPr>
          <w:bCs/>
          <w:szCs w:val="24"/>
        </w:rPr>
        <w:t>T3</w:t>
      </w:r>
      <w:r w:rsidRPr="00054F6F">
        <w:rPr>
          <w:bCs/>
          <w:szCs w:val="24"/>
        </w:rPr>
        <w:t>-</w:t>
      </w:r>
    </w:p>
    <w:p w14:paraId="0FC326CB" w14:textId="77777777" w:rsidR="005976DD" w:rsidRPr="00054F6F" w:rsidRDefault="005976DD" w:rsidP="005976DD">
      <w:pPr>
        <w:jc w:val="center"/>
        <w:rPr>
          <w:bCs/>
          <w:szCs w:val="24"/>
        </w:rPr>
      </w:pPr>
    </w:p>
    <w:p w14:paraId="4CB3EAE6" w14:textId="77777777" w:rsidR="005976DD" w:rsidRPr="009C59FB" w:rsidRDefault="005976DD" w:rsidP="005976DD">
      <w:pPr>
        <w:jc w:val="center"/>
        <w:rPr>
          <w:b/>
          <w:caps/>
          <w:szCs w:val="24"/>
        </w:rPr>
      </w:pPr>
      <w:r w:rsidRPr="009C59FB">
        <w:rPr>
          <w:b/>
          <w:caps/>
          <w:szCs w:val="24"/>
        </w:rPr>
        <w:t xml:space="preserve">REKOMENDACIJŲ, PATEIKTŲ VIDAUS AUDITO ATASKAITOJE </w:t>
      </w:r>
    </w:p>
    <w:p w14:paraId="2D475964" w14:textId="77777777" w:rsidR="005976DD" w:rsidRPr="00F94C32" w:rsidRDefault="005976DD" w:rsidP="005976DD">
      <w:pPr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 xml:space="preserve">Korupcijos rizikos valdymo vertinimas šilalės rajono savivaldybėje 2023 </w:t>
      </w:r>
      <w:r>
        <w:rPr>
          <w:b/>
          <w:szCs w:val="24"/>
          <w:u w:val="single"/>
        </w:rPr>
        <w:t xml:space="preserve">m. gegužės 22 d. Nr. A3-3 </w:t>
      </w:r>
    </w:p>
    <w:p w14:paraId="253D1105" w14:textId="77777777" w:rsidR="005976DD" w:rsidRDefault="005976DD" w:rsidP="005976DD">
      <w:pPr>
        <w:jc w:val="center"/>
        <w:rPr>
          <w:szCs w:val="24"/>
        </w:rPr>
      </w:pPr>
      <w:r>
        <w:rPr>
          <w:szCs w:val="24"/>
        </w:rPr>
        <w:t>(Vidaus audito tema, data)</w:t>
      </w:r>
    </w:p>
    <w:p w14:paraId="32C2AF6E" w14:textId="77777777" w:rsidR="005976DD" w:rsidRDefault="005976DD" w:rsidP="005976DD">
      <w:pPr>
        <w:jc w:val="center"/>
        <w:rPr>
          <w:b/>
          <w:caps/>
          <w:szCs w:val="24"/>
        </w:rPr>
      </w:pPr>
      <w:r w:rsidRPr="009C59FB">
        <w:rPr>
          <w:b/>
          <w:caps/>
          <w:szCs w:val="24"/>
        </w:rPr>
        <w:t>ĮGYVENDINIMO PRIEMONIŲ PLANAS</w:t>
      </w:r>
    </w:p>
    <w:p w14:paraId="71D0D4CB" w14:textId="77F67E69" w:rsidR="005976DD" w:rsidRPr="00B9505E" w:rsidRDefault="005976DD" w:rsidP="005976DD">
      <w:pPr>
        <w:ind w:hanging="360"/>
        <w:jc w:val="center"/>
        <w:rPr>
          <w:b/>
          <w:szCs w:val="24"/>
          <w:u w:val="single"/>
        </w:rPr>
      </w:pPr>
      <w:r>
        <w:rPr>
          <w:b/>
          <w:caps/>
          <w:szCs w:val="24"/>
        </w:rPr>
        <w:t xml:space="preserve">2023 </w:t>
      </w:r>
      <w:r>
        <w:rPr>
          <w:b/>
          <w:szCs w:val="24"/>
        </w:rPr>
        <w:t xml:space="preserve">m. gegužės </w:t>
      </w:r>
      <w:r w:rsidR="00BF29FA">
        <w:rPr>
          <w:b/>
          <w:szCs w:val="24"/>
        </w:rPr>
        <w:t>25</w:t>
      </w:r>
      <w:r>
        <w:rPr>
          <w:b/>
          <w:szCs w:val="24"/>
        </w:rPr>
        <w:t xml:space="preserve"> d</w:t>
      </w:r>
      <w:r>
        <w:rPr>
          <w:b/>
          <w:caps/>
          <w:szCs w:val="24"/>
        </w:rPr>
        <w:t xml:space="preserve">. </w:t>
      </w:r>
      <w:r w:rsidRPr="00F94C32">
        <w:rPr>
          <w:b/>
          <w:caps/>
          <w:szCs w:val="24"/>
        </w:rPr>
        <w:t xml:space="preserve"> </w:t>
      </w:r>
      <w:r w:rsidRPr="00F94C32">
        <w:rPr>
          <w:b/>
          <w:szCs w:val="24"/>
        </w:rPr>
        <w:t>Nr.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>IVL-</w:t>
      </w:r>
      <w:r w:rsidR="00BF29FA">
        <w:rPr>
          <w:b/>
          <w:szCs w:val="24"/>
          <w:u w:val="single"/>
        </w:rPr>
        <w:t>142 (11.3E)</w:t>
      </w:r>
    </w:p>
    <w:p w14:paraId="738054AC" w14:textId="77777777" w:rsidR="005976DD" w:rsidRPr="00F94C32" w:rsidRDefault="005976DD" w:rsidP="005976DD">
      <w:pPr>
        <w:ind w:hanging="360"/>
        <w:jc w:val="center"/>
        <w:rPr>
          <w:b/>
          <w:bCs/>
          <w:szCs w:val="24"/>
          <w:u w:val="single"/>
        </w:rPr>
      </w:pPr>
      <w:r w:rsidRPr="00F94C32">
        <w:rPr>
          <w:b/>
          <w:bCs/>
          <w:szCs w:val="24"/>
          <w:u w:val="single"/>
        </w:rPr>
        <w:t>Šilalė</w:t>
      </w:r>
    </w:p>
    <w:p w14:paraId="1D3D3E1A" w14:textId="77777777" w:rsidR="005976DD" w:rsidRPr="009C59FB" w:rsidRDefault="005976DD" w:rsidP="005976DD">
      <w:pPr>
        <w:ind w:hanging="360"/>
        <w:jc w:val="center"/>
        <w:rPr>
          <w:szCs w:val="24"/>
        </w:rPr>
      </w:pPr>
      <w:r>
        <w:rPr>
          <w:szCs w:val="24"/>
        </w:rPr>
        <w:t>(sudarymo vieta)</w:t>
      </w:r>
    </w:p>
    <w:tbl>
      <w:tblPr>
        <w:tblW w:w="14748" w:type="dxa"/>
        <w:tblLayout w:type="fixed"/>
        <w:tblLook w:val="0000" w:firstRow="0" w:lastRow="0" w:firstColumn="0" w:lastColumn="0" w:noHBand="0" w:noVBand="0"/>
      </w:tblPr>
      <w:tblGrid>
        <w:gridCol w:w="570"/>
        <w:gridCol w:w="1993"/>
        <w:gridCol w:w="2945"/>
        <w:gridCol w:w="2280"/>
        <w:gridCol w:w="2280"/>
        <w:gridCol w:w="2040"/>
        <w:gridCol w:w="2640"/>
      </w:tblGrid>
      <w:tr w:rsidR="005976DD" w:rsidRPr="009C59FB" w14:paraId="383E7C80" w14:textId="77777777" w:rsidTr="00365779">
        <w:trPr>
          <w:trHeight w:val="126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42969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  <w:p w14:paraId="5635834D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  <w:p w14:paraId="5DFAF8DD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>Eil. Nr.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29A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>Rekomendacijos Nr. (jei rekomendacijos vidaus audito ataskaitoje numeruojamos arba nuoroda į ataskaitos puslapį)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4907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>Rekomendacijos turinys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7C64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>Rekomendacijos reikšmingumas</w:t>
            </w:r>
          </w:p>
          <w:p w14:paraId="6ACEF14D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032C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 xml:space="preserve">Priemonė rekomendacijai įgyvendinti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26D8E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 w:rsidRPr="009C59FB">
              <w:rPr>
                <w:b/>
                <w:bCs/>
                <w:szCs w:val="24"/>
              </w:rPr>
              <w:t>Rekomendacijos įgyvendinimo terminas</w:t>
            </w:r>
          </w:p>
          <w:p w14:paraId="14918767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043158" w14:textId="77777777" w:rsidR="005976DD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  <w:p w14:paraId="71E5B5E9" w14:textId="77777777" w:rsidR="005976DD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  <w:p w14:paraId="1480ADA6" w14:textId="77777777" w:rsidR="005976DD" w:rsidRDefault="005976DD" w:rsidP="00365779">
            <w:pPr>
              <w:jc w:val="center"/>
              <w:rPr>
                <w:b/>
                <w:bCs/>
                <w:szCs w:val="24"/>
              </w:rPr>
            </w:pPr>
          </w:p>
          <w:p w14:paraId="2792727A" w14:textId="77777777" w:rsidR="005976DD" w:rsidRPr="009C59FB" w:rsidRDefault="005976DD" w:rsidP="0036577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Už rekomendacijos įgyvendinimą atsakingas asmuo</w:t>
            </w:r>
          </w:p>
        </w:tc>
      </w:tr>
      <w:tr w:rsidR="005976DD" w:rsidRPr="009C59FB" w14:paraId="610CE689" w14:textId="77777777" w:rsidTr="00365779">
        <w:trPr>
          <w:trHeight w:val="2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D98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6AEC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8607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670D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33383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C27F7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 w:rsidRPr="009C59FB">
              <w:rPr>
                <w:b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26D8" w14:textId="77777777" w:rsidR="005976DD" w:rsidRPr="009C59FB" w:rsidRDefault="005976DD" w:rsidP="003657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5976DD" w:rsidRPr="009C59FB" w14:paraId="3FB5A7A6" w14:textId="77777777" w:rsidTr="00365779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D35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7243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Nr. 1</w:t>
            </w:r>
          </w:p>
          <w:p w14:paraId="59143D2B" w14:textId="77777777" w:rsidR="005976DD" w:rsidRDefault="005976DD" w:rsidP="00365779">
            <w:pPr>
              <w:rPr>
                <w:szCs w:val="24"/>
              </w:rPr>
            </w:pPr>
          </w:p>
          <w:p w14:paraId="787B89BD" w14:textId="77777777" w:rsidR="005976DD" w:rsidRDefault="005976DD" w:rsidP="00365779">
            <w:pPr>
              <w:rPr>
                <w:szCs w:val="24"/>
              </w:rPr>
            </w:pPr>
          </w:p>
          <w:p w14:paraId="365FFFD0" w14:textId="77777777" w:rsidR="005976DD" w:rsidRDefault="005976DD" w:rsidP="00365779">
            <w:pPr>
              <w:rPr>
                <w:szCs w:val="24"/>
              </w:rPr>
            </w:pPr>
          </w:p>
          <w:p w14:paraId="1BE5949F" w14:textId="77777777" w:rsidR="005976DD" w:rsidRDefault="005976DD" w:rsidP="00365779">
            <w:pPr>
              <w:rPr>
                <w:szCs w:val="24"/>
              </w:rPr>
            </w:pPr>
          </w:p>
          <w:p w14:paraId="51836B3B" w14:textId="77777777" w:rsidR="005976DD" w:rsidRDefault="005976DD" w:rsidP="00365779">
            <w:pPr>
              <w:rPr>
                <w:szCs w:val="24"/>
              </w:rPr>
            </w:pPr>
          </w:p>
          <w:p w14:paraId="39B59D9C" w14:textId="77777777" w:rsidR="005976DD" w:rsidRDefault="005976DD" w:rsidP="00365779">
            <w:pPr>
              <w:rPr>
                <w:szCs w:val="24"/>
              </w:rPr>
            </w:pPr>
          </w:p>
          <w:p w14:paraId="076C4816" w14:textId="77777777" w:rsidR="005976DD" w:rsidRDefault="005976DD" w:rsidP="00365779">
            <w:pPr>
              <w:rPr>
                <w:szCs w:val="24"/>
              </w:rPr>
            </w:pPr>
          </w:p>
          <w:p w14:paraId="6016225F" w14:textId="77777777" w:rsidR="005976DD" w:rsidRDefault="005976DD" w:rsidP="00365779">
            <w:pPr>
              <w:rPr>
                <w:szCs w:val="24"/>
              </w:rPr>
            </w:pPr>
          </w:p>
          <w:p w14:paraId="4C31810F" w14:textId="77777777" w:rsidR="005976DD" w:rsidRDefault="005976DD" w:rsidP="00365779">
            <w:pPr>
              <w:rPr>
                <w:szCs w:val="24"/>
              </w:rPr>
            </w:pPr>
          </w:p>
          <w:p w14:paraId="22310188" w14:textId="77777777" w:rsidR="005976DD" w:rsidRDefault="005976DD" w:rsidP="00365779">
            <w:pPr>
              <w:rPr>
                <w:szCs w:val="24"/>
              </w:rPr>
            </w:pPr>
          </w:p>
          <w:p w14:paraId="4D147328" w14:textId="77777777" w:rsidR="005976DD" w:rsidRDefault="005976DD" w:rsidP="00365779">
            <w:pPr>
              <w:rPr>
                <w:szCs w:val="24"/>
              </w:rPr>
            </w:pPr>
          </w:p>
          <w:p w14:paraId="24929A94" w14:textId="77777777" w:rsidR="005976DD" w:rsidRDefault="005976DD" w:rsidP="00365779">
            <w:pPr>
              <w:rPr>
                <w:szCs w:val="24"/>
              </w:rPr>
            </w:pPr>
          </w:p>
          <w:p w14:paraId="2740D976" w14:textId="77777777" w:rsidR="005976DD" w:rsidRDefault="005976DD" w:rsidP="00365779">
            <w:pPr>
              <w:rPr>
                <w:szCs w:val="24"/>
              </w:rPr>
            </w:pPr>
          </w:p>
          <w:p w14:paraId="7DE35875" w14:textId="77777777" w:rsidR="005976DD" w:rsidRDefault="005976DD" w:rsidP="00365779">
            <w:pPr>
              <w:rPr>
                <w:szCs w:val="24"/>
              </w:rPr>
            </w:pPr>
          </w:p>
          <w:p w14:paraId="15C5837B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CCA4" w14:textId="77777777" w:rsidR="005976DD" w:rsidRDefault="005976DD" w:rsidP="00365779">
            <w:pPr>
              <w:rPr>
                <w:bCs/>
              </w:rPr>
            </w:pPr>
            <w:r w:rsidRPr="009C59FB">
              <w:rPr>
                <w:szCs w:val="24"/>
              </w:rPr>
              <w:lastRenderedPageBreak/>
              <w:t> </w:t>
            </w:r>
            <w:r>
              <w:t>Atsižvelgiant į Šilalės rajono s</w:t>
            </w:r>
            <w:r>
              <w:rPr>
                <w:bCs/>
              </w:rPr>
              <w:t xml:space="preserve">avivaldybės tarybos 2021 m. kovo 25 d. sprendimu Nr. T1-54 patvirtintą Antikorupcijos komisijos nuostatų 11 punktą, atsakingojo sekretoriaus funkcijas įrašyti į Šilalės rajono savivaldybės administracijos vyriausiojo specialisto, neįeinančio į </w:t>
            </w:r>
            <w:r>
              <w:rPr>
                <w:bCs/>
              </w:rPr>
              <w:lastRenderedPageBreak/>
              <w:t>struktūrinius padalinius, pareigybės aprašymą.</w:t>
            </w:r>
          </w:p>
          <w:p w14:paraId="3E2489F1" w14:textId="77777777" w:rsidR="005976DD" w:rsidRDefault="005976DD" w:rsidP="00365779">
            <w:pPr>
              <w:rPr>
                <w:bCs/>
              </w:rPr>
            </w:pPr>
          </w:p>
          <w:p w14:paraId="1ACCBEA4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561F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lastRenderedPageBreak/>
              <w:t> </w:t>
            </w:r>
            <w:r>
              <w:rPr>
                <w:szCs w:val="24"/>
              </w:rPr>
              <w:t>Vidutinis reikšmingumas</w:t>
            </w:r>
          </w:p>
          <w:p w14:paraId="7686B41B" w14:textId="77777777" w:rsidR="005976DD" w:rsidRDefault="005976DD" w:rsidP="00365779">
            <w:pPr>
              <w:rPr>
                <w:szCs w:val="24"/>
              </w:rPr>
            </w:pPr>
          </w:p>
          <w:p w14:paraId="28B86FA3" w14:textId="77777777" w:rsidR="005976DD" w:rsidRDefault="005976DD" w:rsidP="00365779">
            <w:pPr>
              <w:rPr>
                <w:szCs w:val="24"/>
              </w:rPr>
            </w:pPr>
          </w:p>
          <w:p w14:paraId="469F958F" w14:textId="77777777" w:rsidR="005976DD" w:rsidRDefault="005976DD" w:rsidP="00365779">
            <w:pPr>
              <w:rPr>
                <w:szCs w:val="24"/>
              </w:rPr>
            </w:pPr>
          </w:p>
          <w:p w14:paraId="73396484" w14:textId="77777777" w:rsidR="005976DD" w:rsidRDefault="005976DD" w:rsidP="00365779">
            <w:pPr>
              <w:rPr>
                <w:szCs w:val="24"/>
              </w:rPr>
            </w:pPr>
          </w:p>
          <w:p w14:paraId="7BD2066C" w14:textId="77777777" w:rsidR="005976DD" w:rsidRDefault="005976DD" w:rsidP="00365779">
            <w:pPr>
              <w:rPr>
                <w:szCs w:val="24"/>
              </w:rPr>
            </w:pPr>
          </w:p>
          <w:p w14:paraId="434D61C8" w14:textId="77777777" w:rsidR="005976DD" w:rsidRDefault="005976DD" w:rsidP="00365779">
            <w:pPr>
              <w:rPr>
                <w:szCs w:val="24"/>
              </w:rPr>
            </w:pPr>
          </w:p>
          <w:p w14:paraId="0AAD1BF0" w14:textId="77777777" w:rsidR="005976DD" w:rsidRDefault="005976DD" w:rsidP="00365779">
            <w:pPr>
              <w:rPr>
                <w:szCs w:val="24"/>
              </w:rPr>
            </w:pPr>
          </w:p>
          <w:p w14:paraId="2E157758" w14:textId="77777777" w:rsidR="005976DD" w:rsidRDefault="005976DD" w:rsidP="00365779">
            <w:pPr>
              <w:rPr>
                <w:szCs w:val="24"/>
              </w:rPr>
            </w:pPr>
          </w:p>
          <w:p w14:paraId="08902471" w14:textId="77777777" w:rsidR="005976DD" w:rsidRDefault="005976DD" w:rsidP="00365779">
            <w:pPr>
              <w:rPr>
                <w:szCs w:val="24"/>
              </w:rPr>
            </w:pPr>
          </w:p>
          <w:p w14:paraId="1CD2C2BE" w14:textId="77777777" w:rsidR="005976DD" w:rsidRDefault="005976DD" w:rsidP="00365779">
            <w:pPr>
              <w:rPr>
                <w:szCs w:val="24"/>
              </w:rPr>
            </w:pPr>
          </w:p>
          <w:p w14:paraId="5C85B5A2" w14:textId="77777777" w:rsidR="005976DD" w:rsidRDefault="005976DD" w:rsidP="00365779">
            <w:pPr>
              <w:rPr>
                <w:szCs w:val="24"/>
              </w:rPr>
            </w:pPr>
          </w:p>
          <w:p w14:paraId="1095F40D" w14:textId="77777777" w:rsidR="005976DD" w:rsidRDefault="005976DD" w:rsidP="00365779">
            <w:pPr>
              <w:rPr>
                <w:szCs w:val="24"/>
              </w:rPr>
            </w:pPr>
          </w:p>
          <w:p w14:paraId="63C05549" w14:textId="77777777" w:rsidR="005976DD" w:rsidRDefault="005976DD" w:rsidP="00365779">
            <w:pPr>
              <w:rPr>
                <w:szCs w:val="24"/>
              </w:rPr>
            </w:pPr>
          </w:p>
          <w:p w14:paraId="6494C50F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8ADBC" w14:textId="77777777" w:rsidR="005976DD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Šilalės rajono savivaldybės (toliau-Savivaldybės) Antikorupcijos komisijos sekretoriaus funkciją įtraukti į Savivaldybės Administracijos vyriausiojo specialisto, neįeinančio į </w:t>
            </w:r>
            <w:r>
              <w:rPr>
                <w:szCs w:val="24"/>
              </w:rPr>
              <w:lastRenderedPageBreak/>
              <w:t>struktūrinius padalinius, pareigybės aprašymą</w:t>
            </w:r>
          </w:p>
          <w:p w14:paraId="770DE49A" w14:textId="77777777" w:rsidR="005976DD" w:rsidRDefault="005976DD" w:rsidP="00365779">
            <w:pPr>
              <w:rPr>
                <w:szCs w:val="24"/>
              </w:rPr>
            </w:pPr>
          </w:p>
          <w:p w14:paraId="6B07E9F2" w14:textId="77777777" w:rsidR="005976DD" w:rsidRDefault="005976DD" w:rsidP="00365779">
            <w:pPr>
              <w:rPr>
                <w:szCs w:val="24"/>
              </w:rPr>
            </w:pPr>
          </w:p>
          <w:p w14:paraId="29A6C873" w14:textId="77777777" w:rsidR="005976DD" w:rsidRDefault="005976DD" w:rsidP="00365779">
            <w:pPr>
              <w:rPr>
                <w:szCs w:val="24"/>
              </w:rPr>
            </w:pPr>
          </w:p>
          <w:p w14:paraId="7E64AE07" w14:textId="77777777" w:rsidR="005976DD" w:rsidRDefault="005976DD" w:rsidP="00365779">
            <w:pPr>
              <w:rPr>
                <w:szCs w:val="24"/>
              </w:rPr>
            </w:pPr>
          </w:p>
          <w:p w14:paraId="777542F8" w14:textId="77777777" w:rsidR="005976DD" w:rsidRDefault="005976DD" w:rsidP="00365779">
            <w:pPr>
              <w:rPr>
                <w:szCs w:val="24"/>
              </w:rPr>
            </w:pPr>
          </w:p>
          <w:p w14:paraId="68970AD1" w14:textId="77777777" w:rsidR="005976DD" w:rsidRDefault="005976DD" w:rsidP="00365779">
            <w:pPr>
              <w:rPr>
                <w:szCs w:val="24"/>
              </w:rPr>
            </w:pPr>
          </w:p>
          <w:p w14:paraId="0586F555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E6598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lastRenderedPageBreak/>
              <w:t> </w:t>
            </w:r>
            <w:r>
              <w:rPr>
                <w:szCs w:val="24"/>
              </w:rPr>
              <w:t>2023-07-01</w:t>
            </w:r>
          </w:p>
          <w:p w14:paraId="7D0C3608" w14:textId="77777777" w:rsidR="005976DD" w:rsidRDefault="005976DD" w:rsidP="00365779">
            <w:pPr>
              <w:rPr>
                <w:szCs w:val="24"/>
              </w:rPr>
            </w:pPr>
          </w:p>
          <w:p w14:paraId="5881CB7D" w14:textId="77777777" w:rsidR="005976DD" w:rsidRDefault="005976DD" w:rsidP="00365779">
            <w:pPr>
              <w:rPr>
                <w:szCs w:val="24"/>
              </w:rPr>
            </w:pPr>
          </w:p>
          <w:p w14:paraId="06685A8C" w14:textId="77777777" w:rsidR="005976DD" w:rsidRDefault="005976DD" w:rsidP="00365779">
            <w:pPr>
              <w:rPr>
                <w:szCs w:val="24"/>
              </w:rPr>
            </w:pPr>
          </w:p>
          <w:p w14:paraId="6C66620E" w14:textId="77777777" w:rsidR="005976DD" w:rsidRDefault="005976DD" w:rsidP="00365779">
            <w:pPr>
              <w:rPr>
                <w:szCs w:val="24"/>
              </w:rPr>
            </w:pPr>
          </w:p>
          <w:p w14:paraId="2ECCB1F1" w14:textId="77777777" w:rsidR="005976DD" w:rsidRDefault="005976DD" w:rsidP="00365779">
            <w:pPr>
              <w:rPr>
                <w:szCs w:val="24"/>
              </w:rPr>
            </w:pPr>
          </w:p>
          <w:p w14:paraId="7DD331F4" w14:textId="77777777" w:rsidR="005976DD" w:rsidRDefault="005976DD" w:rsidP="00365779">
            <w:pPr>
              <w:rPr>
                <w:szCs w:val="24"/>
              </w:rPr>
            </w:pPr>
          </w:p>
          <w:p w14:paraId="2A3061D1" w14:textId="77777777" w:rsidR="005976DD" w:rsidRDefault="005976DD" w:rsidP="00365779">
            <w:pPr>
              <w:rPr>
                <w:szCs w:val="24"/>
              </w:rPr>
            </w:pPr>
          </w:p>
          <w:p w14:paraId="1D25524A" w14:textId="77777777" w:rsidR="005976DD" w:rsidRDefault="005976DD" w:rsidP="00365779">
            <w:pPr>
              <w:rPr>
                <w:szCs w:val="24"/>
              </w:rPr>
            </w:pPr>
          </w:p>
          <w:p w14:paraId="3BD29FAC" w14:textId="77777777" w:rsidR="005976DD" w:rsidRDefault="005976DD" w:rsidP="00365779">
            <w:pPr>
              <w:rPr>
                <w:szCs w:val="24"/>
              </w:rPr>
            </w:pPr>
          </w:p>
          <w:p w14:paraId="1A446B91" w14:textId="77777777" w:rsidR="005976DD" w:rsidRDefault="005976DD" w:rsidP="00365779">
            <w:pPr>
              <w:rPr>
                <w:szCs w:val="24"/>
              </w:rPr>
            </w:pPr>
          </w:p>
          <w:p w14:paraId="4DDF6A99" w14:textId="77777777" w:rsidR="005976DD" w:rsidRDefault="005976DD" w:rsidP="00365779">
            <w:pPr>
              <w:rPr>
                <w:szCs w:val="24"/>
              </w:rPr>
            </w:pPr>
          </w:p>
          <w:p w14:paraId="0F095005" w14:textId="77777777" w:rsidR="005976DD" w:rsidRDefault="005976DD" w:rsidP="00365779">
            <w:pPr>
              <w:rPr>
                <w:szCs w:val="24"/>
              </w:rPr>
            </w:pPr>
          </w:p>
          <w:p w14:paraId="734F7A86" w14:textId="77777777" w:rsidR="005976DD" w:rsidRDefault="005976DD" w:rsidP="00365779">
            <w:pPr>
              <w:rPr>
                <w:szCs w:val="24"/>
              </w:rPr>
            </w:pPr>
          </w:p>
          <w:p w14:paraId="4B1C550C" w14:textId="77777777" w:rsidR="005976DD" w:rsidRDefault="005976DD" w:rsidP="00365779">
            <w:pPr>
              <w:rPr>
                <w:szCs w:val="24"/>
              </w:rPr>
            </w:pPr>
          </w:p>
          <w:p w14:paraId="18F79CA1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9C36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Teisės, personalo ir civilinės metrikacijos skyriaus vyriausioji specialistė Vilma Kuzminskaitė </w:t>
            </w:r>
          </w:p>
        </w:tc>
      </w:tr>
      <w:tr w:rsidR="005976DD" w:rsidRPr="009C59FB" w14:paraId="4FC099D5" w14:textId="77777777" w:rsidTr="00365779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1AA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AFBD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Nr. 2</w:t>
            </w:r>
          </w:p>
          <w:p w14:paraId="69FCBC5A" w14:textId="77777777" w:rsidR="005976DD" w:rsidRDefault="005976DD" w:rsidP="00365779">
            <w:pPr>
              <w:rPr>
                <w:szCs w:val="24"/>
              </w:rPr>
            </w:pPr>
          </w:p>
          <w:p w14:paraId="1FD2A89B" w14:textId="77777777" w:rsidR="005976DD" w:rsidRDefault="005976DD" w:rsidP="00365779">
            <w:pPr>
              <w:rPr>
                <w:szCs w:val="24"/>
              </w:rPr>
            </w:pPr>
          </w:p>
          <w:p w14:paraId="6F9B08F7" w14:textId="77777777" w:rsidR="005976DD" w:rsidRDefault="005976DD" w:rsidP="00365779">
            <w:pPr>
              <w:rPr>
                <w:szCs w:val="24"/>
              </w:rPr>
            </w:pPr>
          </w:p>
          <w:p w14:paraId="29B3D096" w14:textId="77777777" w:rsidR="005976DD" w:rsidRDefault="005976DD" w:rsidP="00365779">
            <w:pPr>
              <w:rPr>
                <w:szCs w:val="24"/>
              </w:rPr>
            </w:pPr>
          </w:p>
          <w:p w14:paraId="7255D0D9" w14:textId="77777777" w:rsidR="005976DD" w:rsidRDefault="005976DD" w:rsidP="00365779">
            <w:pPr>
              <w:rPr>
                <w:szCs w:val="24"/>
              </w:rPr>
            </w:pPr>
          </w:p>
          <w:p w14:paraId="613A042C" w14:textId="77777777" w:rsidR="005976DD" w:rsidRDefault="005976DD" w:rsidP="00365779">
            <w:pPr>
              <w:rPr>
                <w:szCs w:val="24"/>
              </w:rPr>
            </w:pPr>
          </w:p>
          <w:p w14:paraId="09BF0931" w14:textId="77777777" w:rsidR="005976DD" w:rsidRDefault="005976DD" w:rsidP="00365779">
            <w:pPr>
              <w:rPr>
                <w:szCs w:val="24"/>
              </w:rPr>
            </w:pPr>
          </w:p>
          <w:p w14:paraId="00D06449" w14:textId="77777777" w:rsidR="005976DD" w:rsidRDefault="005976DD" w:rsidP="00365779">
            <w:pPr>
              <w:rPr>
                <w:szCs w:val="24"/>
              </w:rPr>
            </w:pPr>
          </w:p>
          <w:p w14:paraId="55A402EF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1706E" w14:textId="77777777" w:rsidR="005976DD" w:rsidRPr="009C59FB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bCs/>
              </w:rPr>
              <w:t xml:space="preserve">Pakeisti (išdėstyti nauja redakcija) Antikorupcijos komisijos nuostatus, patvirtintus </w:t>
            </w:r>
            <w:r>
              <w:t>Šilalės rajono s</w:t>
            </w:r>
            <w:r>
              <w:rPr>
                <w:bCs/>
              </w:rPr>
              <w:t>avivaldybės tarybos 2021 m. kovo 25 d. sprendimu Nr. T1-54,  nes jame nurodyti teisės aktai, kurie  nuo 2022 m. sausio 1 d. neteko galios.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2F698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Vidutinis reikšmingumas</w:t>
            </w:r>
          </w:p>
          <w:p w14:paraId="5A8AD565" w14:textId="77777777" w:rsidR="005976DD" w:rsidRDefault="005976DD" w:rsidP="00365779">
            <w:pPr>
              <w:rPr>
                <w:szCs w:val="24"/>
              </w:rPr>
            </w:pPr>
          </w:p>
          <w:p w14:paraId="1B297C07" w14:textId="77777777" w:rsidR="005976DD" w:rsidRDefault="005976DD" w:rsidP="00365779">
            <w:pPr>
              <w:rPr>
                <w:szCs w:val="24"/>
              </w:rPr>
            </w:pPr>
          </w:p>
          <w:p w14:paraId="2187E772" w14:textId="77777777" w:rsidR="005976DD" w:rsidRDefault="005976DD" w:rsidP="00365779">
            <w:pPr>
              <w:rPr>
                <w:szCs w:val="24"/>
              </w:rPr>
            </w:pPr>
          </w:p>
          <w:p w14:paraId="75C6BE27" w14:textId="77777777" w:rsidR="005976DD" w:rsidRDefault="005976DD" w:rsidP="00365779">
            <w:pPr>
              <w:rPr>
                <w:szCs w:val="24"/>
              </w:rPr>
            </w:pPr>
          </w:p>
          <w:p w14:paraId="6479D1C8" w14:textId="77777777" w:rsidR="005976DD" w:rsidRDefault="005976DD" w:rsidP="00365779">
            <w:pPr>
              <w:rPr>
                <w:szCs w:val="24"/>
              </w:rPr>
            </w:pPr>
          </w:p>
          <w:p w14:paraId="3071C9FD" w14:textId="77777777" w:rsidR="005976DD" w:rsidRDefault="005976DD" w:rsidP="00365779">
            <w:pPr>
              <w:rPr>
                <w:szCs w:val="24"/>
              </w:rPr>
            </w:pPr>
          </w:p>
          <w:p w14:paraId="185EAAB5" w14:textId="77777777" w:rsidR="005976DD" w:rsidRDefault="005976DD" w:rsidP="00365779">
            <w:pPr>
              <w:rPr>
                <w:szCs w:val="24"/>
              </w:rPr>
            </w:pPr>
          </w:p>
          <w:p w14:paraId="02C79349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0D78" w14:textId="77777777" w:rsidR="005976DD" w:rsidRDefault="005976DD" w:rsidP="00365779">
            <w:pPr>
              <w:rPr>
                <w:bCs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 xml:space="preserve">Atnaujinti Savivaldybės </w:t>
            </w:r>
            <w:r>
              <w:rPr>
                <w:bCs/>
              </w:rPr>
              <w:t xml:space="preserve">Antikorupcijos komisijos nuostatus, patvirtintus </w:t>
            </w:r>
            <w:r>
              <w:t>Šilalės rajono s</w:t>
            </w:r>
            <w:r>
              <w:rPr>
                <w:bCs/>
              </w:rPr>
              <w:t>avivaldybės tarybos 2021 m. kovo 25 d. sprendimu Nr. T1-54</w:t>
            </w:r>
          </w:p>
          <w:p w14:paraId="2893860B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A2F7C" w14:textId="77777777" w:rsidR="005976DD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2023-09-01</w:t>
            </w:r>
          </w:p>
          <w:p w14:paraId="564C7991" w14:textId="77777777" w:rsidR="005976DD" w:rsidRDefault="005976DD" w:rsidP="00365779">
            <w:pPr>
              <w:rPr>
                <w:szCs w:val="24"/>
              </w:rPr>
            </w:pPr>
          </w:p>
          <w:p w14:paraId="4EE0A17E" w14:textId="77777777" w:rsidR="005976DD" w:rsidRDefault="005976DD" w:rsidP="00365779">
            <w:pPr>
              <w:rPr>
                <w:szCs w:val="24"/>
              </w:rPr>
            </w:pPr>
          </w:p>
          <w:p w14:paraId="1AA0353E" w14:textId="77777777" w:rsidR="005976DD" w:rsidRDefault="005976DD" w:rsidP="00365779">
            <w:pPr>
              <w:rPr>
                <w:szCs w:val="24"/>
              </w:rPr>
            </w:pPr>
          </w:p>
          <w:p w14:paraId="0F275688" w14:textId="77777777" w:rsidR="005976DD" w:rsidRDefault="005976DD" w:rsidP="00365779">
            <w:pPr>
              <w:rPr>
                <w:szCs w:val="24"/>
              </w:rPr>
            </w:pPr>
          </w:p>
          <w:p w14:paraId="732F4C10" w14:textId="77777777" w:rsidR="005976DD" w:rsidRDefault="005976DD" w:rsidP="00365779">
            <w:pPr>
              <w:rPr>
                <w:szCs w:val="24"/>
              </w:rPr>
            </w:pPr>
          </w:p>
          <w:p w14:paraId="7885E58A" w14:textId="77777777" w:rsidR="005976DD" w:rsidRDefault="005976DD" w:rsidP="00365779">
            <w:pPr>
              <w:rPr>
                <w:szCs w:val="24"/>
              </w:rPr>
            </w:pPr>
          </w:p>
          <w:p w14:paraId="43C3D658" w14:textId="77777777" w:rsidR="005976DD" w:rsidRDefault="005976DD" w:rsidP="00365779">
            <w:pPr>
              <w:rPr>
                <w:szCs w:val="24"/>
              </w:rPr>
            </w:pPr>
          </w:p>
          <w:p w14:paraId="4B02C782" w14:textId="77777777" w:rsidR="005976DD" w:rsidRDefault="005976DD" w:rsidP="00365779">
            <w:pPr>
              <w:rPr>
                <w:szCs w:val="24"/>
              </w:rPr>
            </w:pPr>
          </w:p>
          <w:p w14:paraId="44ACA263" w14:textId="77777777" w:rsidR="005976DD" w:rsidRPr="009C59FB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99D7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Savivaldybės administracijos vyriausiasis specialistas, vykdantis Savivaldybės Antikorupcijos komisijos sekretoriaus funkcija</w:t>
            </w:r>
          </w:p>
        </w:tc>
      </w:tr>
      <w:tr w:rsidR="005976DD" w:rsidRPr="009C59FB" w14:paraId="7F8BBB44" w14:textId="77777777" w:rsidTr="00365779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A38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E805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Nr. 3</w:t>
            </w:r>
          </w:p>
          <w:p w14:paraId="17A8BAD8" w14:textId="77777777" w:rsidR="005976DD" w:rsidRDefault="005976DD" w:rsidP="00365779">
            <w:pPr>
              <w:rPr>
                <w:szCs w:val="24"/>
              </w:rPr>
            </w:pPr>
          </w:p>
          <w:p w14:paraId="3F14BEB2" w14:textId="77777777" w:rsidR="005976DD" w:rsidRDefault="005976DD" w:rsidP="00365779">
            <w:pPr>
              <w:rPr>
                <w:szCs w:val="24"/>
              </w:rPr>
            </w:pPr>
          </w:p>
          <w:p w14:paraId="19E47E6B" w14:textId="77777777" w:rsidR="005976DD" w:rsidRDefault="005976DD" w:rsidP="00365779">
            <w:pPr>
              <w:rPr>
                <w:szCs w:val="24"/>
              </w:rPr>
            </w:pPr>
          </w:p>
          <w:p w14:paraId="6DD29AD9" w14:textId="77777777" w:rsidR="005976DD" w:rsidRDefault="005976DD" w:rsidP="00365779">
            <w:pPr>
              <w:rPr>
                <w:szCs w:val="24"/>
              </w:rPr>
            </w:pPr>
          </w:p>
          <w:p w14:paraId="438B57B7" w14:textId="77777777" w:rsidR="005976DD" w:rsidRDefault="005976DD" w:rsidP="00365779">
            <w:pPr>
              <w:rPr>
                <w:szCs w:val="24"/>
              </w:rPr>
            </w:pPr>
          </w:p>
          <w:p w14:paraId="53B0DC13" w14:textId="77777777" w:rsidR="005976DD" w:rsidRDefault="005976DD" w:rsidP="00365779">
            <w:pPr>
              <w:rPr>
                <w:szCs w:val="24"/>
              </w:rPr>
            </w:pPr>
          </w:p>
          <w:p w14:paraId="42F7A184" w14:textId="77777777" w:rsidR="005976DD" w:rsidRDefault="005976DD" w:rsidP="00365779">
            <w:pPr>
              <w:rPr>
                <w:szCs w:val="24"/>
              </w:rPr>
            </w:pPr>
          </w:p>
          <w:p w14:paraId="30FC0BE9" w14:textId="77777777" w:rsidR="005976DD" w:rsidRDefault="005976DD" w:rsidP="00365779">
            <w:pPr>
              <w:rPr>
                <w:szCs w:val="24"/>
              </w:rPr>
            </w:pPr>
          </w:p>
          <w:p w14:paraId="5061C402" w14:textId="77777777" w:rsidR="005976DD" w:rsidRDefault="005976DD" w:rsidP="00365779">
            <w:pPr>
              <w:rPr>
                <w:szCs w:val="24"/>
              </w:rPr>
            </w:pPr>
          </w:p>
          <w:p w14:paraId="51A95CD0" w14:textId="77777777" w:rsidR="005976DD" w:rsidRDefault="005976DD" w:rsidP="00365779">
            <w:pPr>
              <w:rPr>
                <w:szCs w:val="24"/>
              </w:rPr>
            </w:pPr>
          </w:p>
          <w:p w14:paraId="695A7A77" w14:textId="77777777" w:rsidR="005976DD" w:rsidRDefault="005976DD" w:rsidP="00365779">
            <w:pPr>
              <w:rPr>
                <w:szCs w:val="24"/>
              </w:rPr>
            </w:pPr>
          </w:p>
          <w:p w14:paraId="4F191E71" w14:textId="77777777" w:rsidR="005976DD" w:rsidRDefault="005976DD" w:rsidP="00365779">
            <w:pPr>
              <w:rPr>
                <w:szCs w:val="24"/>
              </w:rPr>
            </w:pPr>
          </w:p>
          <w:p w14:paraId="11B1AE85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0D325" w14:textId="77777777" w:rsidR="005976DD" w:rsidRDefault="005976DD" w:rsidP="00365779">
            <w:pPr>
              <w:rPr>
                <w:bCs/>
              </w:rPr>
            </w:pPr>
            <w:r w:rsidRPr="009C59FB">
              <w:rPr>
                <w:szCs w:val="24"/>
              </w:rPr>
              <w:t> </w:t>
            </w:r>
            <w:r>
              <w:rPr>
                <w:bCs/>
              </w:rPr>
              <w:t xml:space="preserve">Šilalės rajono savivaldybės 2022–2024 metų korupcijos prevencijos veiksmų planą, patvirtintą Šilalės rajono savivaldybės administracijos direktoriaus 2022 m. liepos 22 d. įsakymu Nr. DĮV-575 papildyti ir nurodyti įgyvendinimo vertinimo kriterijus. </w:t>
            </w:r>
          </w:p>
          <w:p w14:paraId="31312070" w14:textId="77777777" w:rsidR="005976DD" w:rsidRDefault="005976DD" w:rsidP="00365779">
            <w:pPr>
              <w:rPr>
                <w:bCs/>
              </w:rPr>
            </w:pPr>
          </w:p>
          <w:p w14:paraId="44B6350A" w14:textId="77777777" w:rsidR="005976DD" w:rsidRDefault="005976DD" w:rsidP="00365779">
            <w:pPr>
              <w:rPr>
                <w:bCs/>
              </w:rPr>
            </w:pPr>
          </w:p>
          <w:p w14:paraId="1D1D9DFF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FF8E" w14:textId="77777777" w:rsidR="005976DD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Vidutinis reikšmingumas</w:t>
            </w:r>
          </w:p>
          <w:p w14:paraId="69529BBD" w14:textId="77777777" w:rsidR="005976DD" w:rsidRDefault="005976DD" w:rsidP="00365779">
            <w:pPr>
              <w:rPr>
                <w:szCs w:val="24"/>
              </w:rPr>
            </w:pPr>
          </w:p>
          <w:p w14:paraId="212D817F" w14:textId="77777777" w:rsidR="005976DD" w:rsidRDefault="005976DD" w:rsidP="00365779">
            <w:pPr>
              <w:rPr>
                <w:szCs w:val="24"/>
              </w:rPr>
            </w:pPr>
          </w:p>
          <w:p w14:paraId="69CDA4D3" w14:textId="77777777" w:rsidR="005976DD" w:rsidRDefault="005976DD" w:rsidP="00365779">
            <w:pPr>
              <w:rPr>
                <w:szCs w:val="24"/>
              </w:rPr>
            </w:pPr>
          </w:p>
          <w:p w14:paraId="11391BA1" w14:textId="77777777" w:rsidR="005976DD" w:rsidRDefault="005976DD" w:rsidP="00365779">
            <w:pPr>
              <w:rPr>
                <w:szCs w:val="24"/>
              </w:rPr>
            </w:pPr>
          </w:p>
          <w:p w14:paraId="56E5B552" w14:textId="77777777" w:rsidR="005976DD" w:rsidRDefault="005976DD" w:rsidP="00365779">
            <w:pPr>
              <w:rPr>
                <w:szCs w:val="24"/>
              </w:rPr>
            </w:pPr>
          </w:p>
          <w:p w14:paraId="4569EFB8" w14:textId="77777777" w:rsidR="005976DD" w:rsidRDefault="005976DD" w:rsidP="00365779">
            <w:pPr>
              <w:rPr>
                <w:szCs w:val="24"/>
              </w:rPr>
            </w:pPr>
          </w:p>
          <w:p w14:paraId="0C1E3306" w14:textId="77777777" w:rsidR="005976DD" w:rsidRDefault="005976DD" w:rsidP="00365779">
            <w:pPr>
              <w:rPr>
                <w:szCs w:val="24"/>
              </w:rPr>
            </w:pPr>
          </w:p>
          <w:p w14:paraId="7D982419" w14:textId="77777777" w:rsidR="005976DD" w:rsidRDefault="005976DD" w:rsidP="00365779">
            <w:pPr>
              <w:rPr>
                <w:szCs w:val="24"/>
              </w:rPr>
            </w:pPr>
          </w:p>
          <w:p w14:paraId="50ADD8C1" w14:textId="77777777" w:rsidR="005976DD" w:rsidRDefault="005976DD" w:rsidP="00365779">
            <w:pPr>
              <w:rPr>
                <w:szCs w:val="24"/>
              </w:rPr>
            </w:pPr>
          </w:p>
          <w:p w14:paraId="38613FC0" w14:textId="77777777" w:rsidR="005976DD" w:rsidRDefault="005976DD" w:rsidP="00365779">
            <w:pPr>
              <w:rPr>
                <w:szCs w:val="24"/>
              </w:rPr>
            </w:pPr>
          </w:p>
          <w:p w14:paraId="05D78836" w14:textId="77777777" w:rsidR="005976DD" w:rsidRDefault="005976DD" w:rsidP="00365779">
            <w:pPr>
              <w:rPr>
                <w:szCs w:val="24"/>
              </w:rPr>
            </w:pPr>
          </w:p>
          <w:p w14:paraId="389142D4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D963C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 xml:space="preserve">Papildyti ir nurodyti vertinimo kriterijus </w:t>
            </w:r>
            <w:r>
              <w:rPr>
                <w:bCs/>
              </w:rPr>
              <w:t>Šilalės rajono savivaldybės 2022–2024 metų korupcijos prevencijos veiksmų planą, patvirtintą Šilalės rajono savivaldybės administracijos direktoriaus 2022 m. liepos 22 d. įsakymu Nr. DĮV-575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93FC1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2023-08-01</w:t>
            </w:r>
          </w:p>
          <w:p w14:paraId="524FC5A6" w14:textId="77777777" w:rsidR="005976DD" w:rsidRDefault="005976DD" w:rsidP="00365779">
            <w:pPr>
              <w:rPr>
                <w:szCs w:val="24"/>
              </w:rPr>
            </w:pPr>
          </w:p>
          <w:p w14:paraId="595E58EE" w14:textId="77777777" w:rsidR="005976DD" w:rsidRDefault="005976DD" w:rsidP="00365779">
            <w:pPr>
              <w:rPr>
                <w:szCs w:val="24"/>
              </w:rPr>
            </w:pPr>
          </w:p>
          <w:p w14:paraId="13868452" w14:textId="77777777" w:rsidR="005976DD" w:rsidRDefault="005976DD" w:rsidP="00365779">
            <w:pPr>
              <w:rPr>
                <w:szCs w:val="24"/>
              </w:rPr>
            </w:pPr>
          </w:p>
          <w:p w14:paraId="2A8EF9CF" w14:textId="77777777" w:rsidR="005976DD" w:rsidRDefault="005976DD" w:rsidP="00365779">
            <w:pPr>
              <w:rPr>
                <w:szCs w:val="24"/>
              </w:rPr>
            </w:pPr>
          </w:p>
          <w:p w14:paraId="4A1240A2" w14:textId="77777777" w:rsidR="005976DD" w:rsidRDefault="005976DD" w:rsidP="00365779">
            <w:pPr>
              <w:rPr>
                <w:szCs w:val="24"/>
              </w:rPr>
            </w:pPr>
          </w:p>
          <w:p w14:paraId="394656CD" w14:textId="77777777" w:rsidR="005976DD" w:rsidRDefault="005976DD" w:rsidP="00365779">
            <w:pPr>
              <w:rPr>
                <w:szCs w:val="24"/>
              </w:rPr>
            </w:pPr>
          </w:p>
          <w:p w14:paraId="5A7CC90B" w14:textId="77777777" w:rsidR="005976DD" w:rsidRDefault="005976DD" w:rsidP="00365779">
            <w:pPr>
              <w:rPr>
                <w:szCs w:val="24"/>
              </w:rPr>
            </w:pPr>
          </w:p>
          <w:p w14:paraId="00398B48" w14:textId="77777777" w:rsidR="005976DD" w:rsidRDefault="005976DD" w:rsidP="00365779">
            <w:pPr>
              <w:rPr>
                <w:szCs w:val="24"/>
              </w:rPr>
            </w:pPr>
          </w:p>
          <w:p w14:paraId="3AA10C4B" w14:textId="77777777" w:rsidR="005976DD" w:rsidRDefault="005976DD" w:rsidP="00365779">
            <w:pPr>
              <w:rPr>
                <w:szCs w:val="24"/>
              </w:rPr>
            </w:pPr>
          </w:p>
          <w:p w14:paraId="4F61697F" w14:textId="77777777" w:rsidR="005976DD" w:rsidRDefault="005976DD" w:rsidP="00365779">
            <w:pPr>
              <w:rPr>
                <w:szCs w:val="24"/>
              </w:rPr>
            </w:pPr>
          </w:p>
          <w:p w14:paraId="6719039A" w14:textId="77777777" w:rsidR="005976DD" w:rsidRDefault="005976DD" w:rsidP="00365779">
            <w:pPr>
              <w:rPr>
                <w:szCs w:val="24"/>
              </w:rPr>
            </w:pPr>
          </w:p>
          <w:p w14:paraId="45AC1C50" w14:textId="77777777" w:rsidR="005976DD" w:rsidRDefault="005976DD" w:rsidP="00365779">
            <w:pPr>
              <w:rPr>
                <w:szCs w:val="24"/>
              </w:rPr>
            </w:pPr>
          </w:p>
          <w:p w14:paraId="76C6FC14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955C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Savivaldybės administracijos vyriausiasis specialistas, vykdantis Savivaldybės Antikorupcijos komisijos sekretoriaus funkcija</w:t>
            </w:r>
          </w:p>
        </w:tc>
      </w:tr>
      <w:tr w:rsidR="005976DD" w:rsidRPr="009C59FB" w14:paraId="71D27E3D" w14:textId="77777777" w:rsidTr="00365779">
        <w:trPr>
          <w:trHeight w:val="26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F88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79C0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t> </w:t>
            </w:r>
            <w:r>
              <w:rPr>
                <w:szCs w:val="24"/>
              </w:rPr>
              <w:t>Nr. 4</w:t>
            </w:r>
          </w:p>
          <w:p w14:paraId="60B59051" w14:textId="77777777" w:rsidR="005976DD" w:rsidRDefault="005976DD" w:rsidP="00365779">
            <w:pPr>
              <w:rPr>
                <w:szCs w:val="24"/>
              </w:rPr>
            </w:pPr>
          </w:p>
          <w:p w14:paraId="306E5DE6" w14:textId="77777777" w:rsidR="005976DD" w:rsidRDefault="005976DD" w:rsidP="00365779">
            <w:pPr>
              <w:rPr>
                <w:szCs w:val="24"/>
              </w:rPr>
            </w:pPr>
          </w:p>
          <w:p w14:paraId="15151EAB" w14:textId="77777777" w:rsidR="005976DD" w:rsidRDefault="005976DD" w:rsidP="00365779">
            <w:pPr>
              <w:rPr>
                <w:szCs w:val="24"/>
              </w:rPr>
            </w:pPr>
          </w:p>
          <w:p w14:paraId="66463EFD" w14:textId="77777777" w:rsidR="005976DD" w:rsidRDefault="005976DD" w:rsidP="00365779">
            <w:pPr>
              <w:rPr>
                <w:szCs w:val="24"/>
              </w:rPr>
            </w:pPr>
          </w:p>
          <w:p w14:paraId="2FEB6AF2" w14:textId="77777777" w:rsidR="005976DD" w:rsidRDefault="005976DD" w:rsidP="00365779">
            <w:pPr>
              <w:rPr>
                <w:szCs w:val="24"/>
              </w:rPr>
            </w:pPr>
          </w:p>
          <w:p w14:paraId="75728321" w14:textId="77777777" w:rsidR="005976DD" w:rsidRDefault="005976DD" w:rsidP="00365779">
            <w:pPr>
              <w:rPr>
                <w:szCs w:val="24"/>
              </w:rPr>
            </w:pPr>
          </w:p>
          <w:p w14:paraId="451D7230" w14:textId="77777777" w:rsidR="005976DD" w:rsidRDefault="005976DD" w:rsidP="00365779">
            <w:pPr>
              <w:rPr>
                <w:szCs w:val="24"/>
              </w:rPr>
            </w:pPr>
          </w:p>
          <w:p w14:paraId="15B2762E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C74E9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bCs/>
              </w:rPr>
              <w:lastRenderedPageBreak/>
              <w:t xml:space="preserve">Pakeisti </w:t>
            </w:r>
            <w:r w:rsidRPr="006E582F">
              <w:rPr>
                <w:bCs/>
              </w:rPr>
              <w:t>Šilalės rajono savivaldybės tarybos 2014 m. gegužės 29 d. sprendimu Nr. T1-148 patvirtint</w:t>
            </w:r>
            <w:r>
              <w:rPr>
                <w:bCs/>
              </w:rPr>
              <w:t>as</w:t>
            </w:r>
            <w:r w:rsidRPr="006E582F">
              <w:rPr>
                <w:bCs/>
              </w:rPr>
              <w:t xml:space="preserve"> Šilalės rajono savivaldybės </w:t>
            </w:r>
            <w:r w:rsidRPr="006E582F">
              <w:rPr>
                <w:bCs/>
              </w:rPr>
              <w:lastRenderedPageBreak/>
              <w:t>teisės aktų projektų antikorupcinio vertinimo taisykl</w:t>
            </w:r>
            <w:r>
              <w:rPr>
                <w:bCs/>
              </w:rPr>
              <w:t xml:space="preserve">es,  atsižvelgiant į vidaus audito metu pateiktas pastabas.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034F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lastRenderedPageBreak/>
              <w:t> </w:t>
            </w:r>
            <w:r>
              <w:rPr>
                <w:szCs w:val="24"/>
              </w:rPr>
              <w:t>Vidutinis reikšmingumas</w:t>
            </w:r>
          </w:p>
          <w:p w14:paraId="5361C07E" w14:textId="77777777" w:rsidR="005976DD" w:rsidRDefault="005976DD" w:rsidP="00365779">
            <w:pPr>
              <w:rPr>
                <w:szCs w:val="24"/>
              </w:rPr>
            </w:pPr>
          </w:p>
          <w:p w14:paraId="682296F6" w14:textId="77777777" w:rsidR="005976DD" w:rsidRDefault="005976DD" w:rsidP="00365779">
            <w:pPr>
              <w:rPr>
                <w:szCs w:val="24"/>
              </w:rPr>
            </w:pPr>
          </w:p>
          <w:p w14:paraId="12063882" w14:textId="77777777" w:rsidR="005976DD" w:rsidRDefault="005976DD" w:rsidP="00365779">
            <w:pPr>
              <w:rPr>
                <w:szCs w:val="24"/>
              </w:rPr>
            </w:pPr>
          </w:p>
          <w:p w14:paraId="13B27E3D" w14:textId="77777777" w:rsidR="005976DD" w:rsidRDefault="005976DD" w:rsidP="00365779">
            <w:pPr>
              <w:rPr>
                <w:szCs w:val="24"/>
              </w:rPr>
            </w:pPr>
          </w:p>
          <w:p w14:paraId="41A1A7AD" w14:textId="77777777" w:rsidR="005976DD" w:rsidRDefault="005976DD" w:rsidP="00365779">
            <w:pPr>
              <w:rPr>
                <w:szCs w:val="24"/>
              </w:rPr>
            </w:pPr>
          </w:p>
          <w:p w14:paraId="71AA768E" w14:textId="77777777" w:rsidR="005976DD" w:rsidRDefault="005976DD" w:rsidP="00365779">
            <w:pPr>
              <w:rPr>
                <w:szCs w:val="24"/>
              </w:rPr>
            </w:pPr>
          </w:p>
          <w:p w14:paraId="33931634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7A308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Atnaujinti Savivaldybės tarybos 2014 m. gegužės 29 d. sprendimu Nr. T1-148 patvirtintas </w:t>
            </w:r>
            <w:r>
              <w:rPr>
                <w:szCs w:val="24"/>
              </w:rPr>
              <w:lastRenderedPageBreak/>
              <w:t>Savivaldybės teisės aktų projektų antikorupcinio vertinimo taisykles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63118" w14:textId="77777777" w:rsidR="005976DD" w:rsidRDefault="005976DD" w:rsidP="00365779">
            <w:pPr>
              <w:rPr>
                <w:szCs w:val="24"/>
              </w:rPr>
            </w:pPr>
            <w:r w:rsidRPr="009C59FB">
              <w:rPr>
                <w:szCs w:val="24"/>
              </w:rPr>
              <w:lastRenderedPageBreak/>
              <w:t> </w:t>
            </w:r>
            <w:r>
              <w:rPr>
                <w:szCs w:val="24"/>
              </w:rPr>
              <w:t>2023-08-01</w:t>
            </w:r>
          </w:p>
          <w:p w14:paraId="2B560843" w14:textId="77777777" w:rsidR="005976DD" w:rsidRDefault="005976DD" w:rsidP="00365779">
            <w:pPr>
              <w:rPr>
                <w:szCs w:val="24"/>
              </w:rPr>
            </w:pPr>
          </w:p>
          <w:p w14:paraId="1E87C211" w14:textId="77777777" w:rsidR="005976DD" w:rsidRDefault="005976DD" w:rsidP="00365779">
            <w:pPr>
              <w:rPr>
                <w:szCs w:val="24"/>
              </w:rPr>
            </w:pPr>
          </w:p>
          <w:p w14:paraId="592CDAD8" w14:textId="77777777" w:rsidR="005976DD" w:rsidRDefault="005976DD" w:rsidP="00365779">
            <w:pPr>
              <w:rPr>
                <w:szCs w:val="24"/>
              </w:rPr>
            </w:pPr>
          </w:p>
          <w:p w14:paraId="28D4740D" w14:textId="77777777" w:rsidR="005976DD" w:rsidRDefault="005976DD" w:rsidP="00365779">
            <w:pPr>
              <w:rPr>
                <w:szCs w:val="24"/>
              </w:rPr>
            </w:pPr>
          </w:p>
          <w:p w14:paraId="7974D98E" w14:textId="77777777" w:rsidR="005976DD" w:rsidRDefault="005976DD" w:rsidP="00365779">
            <w:pPr>
              <w:rPr>
                <w:szCs w:val="24"/>
              </w:rPr>
            </w:pPr>
          </w:p>
          <w:p w14:paraId="12CB1DB1" w14:textId="77777777" w:rsidR="005976DD" w:rsidRDefault="005976DD" w:rsidP="00365779">
            <w:pPr>
              <w:rPr>
                <w:szCs w:val="24"/>
              </w:rPr>
            </w:pPr>
          </w:p>
          <w:p w14:paraId="153EC195" w14:textId="77777777" w:rsidR="005976DD" w:rsidRDefault="005976DD" w:rsidP="00365779">
            <w:pPr>
              <w:rPr>
                <w:szCs w:val="24"/>
              </w:rPr>
            </w:pPr>
          </w:p>
          <w:p w14:paraId="23952009" w14:textId="77777777" w:rsidR="005976DD" w:rsidRPr="009C59FB" w:rsidRDefault="005976DD" w:rsidP="00365779">
            <w:pPr>
              <w:rPr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C7DF" w14:textId="77777777" w:rsidR="005976DD" w:rsidRPr="009C59FB" w:rsidRDefault="005976DD" w:rsidP="003657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Savivaldybės administracijos vyriausiasis specialistas, įgyvendinantis Savivaldybėje korupcijai </w:t>
            </w:r>
            <w:r>
              <w:rPr>
                <w:szCs w:val="24"/>
              </w:rPr>
              <w:lastRenderedPageBreak/>
              <w:t>atsparios aplinkos kūrimą</w:t>
            </w:r>
          </w:p>
        </w:tc>
      </w:tr>
    </w:tbl>
    <w:p w14:paraId="3341EE43" w14:textId="77777777" w:rsidR="005976DD" w:rsidRDefault="005976DD" w:rsidP="005976DD">
      <w:pPr>
        <w:jc w:val="both"/>
        <w:rPr>
          <w:szCs w:val="24"/>
        </w:rPr>
      </w:pPr>
    </w:p>
    <w:p w14:paraId="035E3CD0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 xml:space="preserve">Savivaldybės administracijos direktorius  _______________________         </w:t>
      </w:r>
      <w:r w:rsidRPr="00E520B3">
        <w:rPr>
          <w:szCs w:val="24"/>
          <w:u w:val="single"/>
        </w:rPr>
        <w:t xml:space="preserve">Andrius </w:t>
      </w:r>
      <w:proofErr w:type="spellStart"/>
      <w:r w:rsidRPr="00E520B3">
        <w:rPr>
          <w:szCs w:val="24"/>
          <w:u w:val="single"/>
        </w:rPr>
        <w:t>Jančauskas</w:t>
      </w:r>
      <w:proofErr w:type="spellEnd"/>
    </w:p>
    <w:p w14:paraId="514F9B14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(parašas)                            (vardas, pavardė)</w:t>
      </w:r>
    </w:p>
    <w:p w14:paraId="75FD2BD9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>SUDERINTA</w:t>
      </w:r>
    </w:p>
    <w:p w14:paraId="0C881F05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 xml:space="preserve">Centralizuoto vidaus audito skyriaus vedėja </w:t>
      </w:r>
    </w:p>
    <w:p w14:paraId="5D1AA79B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>Rasa Monkevičienė __________________</w:t>
      </w:r>
    </w:p>
    <w:p w14:paraId="629CC644" w14:textId="77777777" w:rsidR="005976DD" w:rsidRDefault="005976DD" w:rsidP="005976DD">
      <w:pPr>
        <w:jc w:val="both"/>
        <w:rPr>
          <w:szCs w:val="24"/>
        </w:rPr>
      </w:pPr>
      <w:r>
        <w:rPr>
          <w:szCs w:val="24"/>
        </w:rPr>
        <w:t xml:space="preserve">                                          (parašas)</w:t>
      </w:r>
    </w:p>
    <w:p w14:paraId="336EFA31" w14:textId="03B4C420" w:rsidR="005976DD" w:rsidRDefault="005976DD" w:rsidP="005976DD">
      <w:pPr>
        <w:jc w:val="both"/>
        <w:rPr>
          <w:szCs w:val="24"/>
        </w:rPr>
      </w:pPr>
      <w:r>
        <w:rPr>
          <w:szCs w:val="24"/>
        </w:rPr>
        <w:t xml:space="preserve">                                  2023 m. gegužės </w:t>
      </w:r>
      <w:r w:rsidR="00BF29FA">
        <w:rPr>
          <w:szCs w:val="24"/>
        </w:rPr>
        <w:t>25</w:t>
      </w:r>
      <w:r>
        <w:rPr>
          <w:szCs w:val="24"/>
        </w:rPr>
        <w:t xml:space="preserve"> d.</w:t>
      </w:r>
    </w:p>
    <w:p w14:paraId="4380FB53" w14:textId="77777777" w:rsidR="005976DD" w:rsidRDefault="005976DD" w:rsidP="005976DD">
      <w:pPr>
        <w:jc w:val="both"/>
      </w:pPr>
    </w:p>
    <w:p w14:paraId="6469393C" w14:textId="77777777" w:rsidR="001A37BB" w:rsidRDefault="001A37BB"/>
    <w:sectPr w:rsidR="001A37BB">
      <w:pgSz w:w="15840" w:h="12240" w:orient="landscape"/>
      <w:pgMar w:top="737" w:right="567" w:bottom="578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DD"/>
    <w:rsid w:val="000906F0"/>
    <w:rsid w:val="001A37BB"/>
    <w:rsid w:val="005010B7"/>
    <w:rsid w:val="005976DD"/>
    <w:rsid w:val="00B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E1FC"/>
  <w15:chartTrackingRefBased/>
  <w15:docId w15:val="{4FFE6DF9-A88C-4FF7-8A14-599664D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76DD"/>
    <w:rPr>
      <w:rFonts w:eastAsia="Times New Roman" w:cs="Times New Roman"/>
      <w:kern w:val="0"/>
      <w:szCs w:val="20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2023-05-26T07:25:00Z</dcterms:created>
  <dcterms:modified xsi:type="dcterms:W3CDTF">2023-05-26T07:25:00Z</dcterms:modified>
</cp:coreProperties>
</file>