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22F" w:rsidRDefault="00D9622F"/>
    <w:p w:rsidR="00D81007" w:rsidRDefault="00D81007"/>
    <w:p w:rsidR="00D81007" w:rsidRPr="00B35740" w:rsidRDefault="00D81007" w:rsidP="00D81007">
      <w:pPr>
        <w:ind w:left="4820"/>
        <w:rPr>
          <w:bCs/>
        </w:rPr>
      </w:pPr>
      <w:r w:rsidRPr="00B35740">
        <w:rPr>
          <w:bCs/>
        </w:rPr>
        <w:t xml:space="preserve">Konkurso Šilalės rajono savivaldybės </w:t>
      </w:r>
      <w:r w:rsidR="00A763C2">
        <w:rPr>
          <w:bCs/>
        </w:rPr>
        <w:t>kultūros centro</w:t>
      </w:r>
      <w:r w:rsidRPr="00B35740">
        <w:rPr>
          <w:bCs/>
        </w:rPr>
        <w:t xml:space="preserve"> direktoriaus pareigoms užimti organizavimo ir vykdymo tvarkos aprašo</w:t>
      </w:r>
    </w:p>
    <w:p w:rsidR="00D81007" w:rsidRPr="00B35740" w:rsidRDefault="001A072C" w:rsidP="00D81007">
      <w:pPr>
        <w:ind w:left="4820"/>
        <w:rPr>
          <w:bCs/>
        </w:rPr>
      </w:pPr>
      <w:r>
        <w:rPr>
          <w:bCs/>
        </w:rPr>
        <w:t>3</w:t>
      </w:r>
      <w:r w:rsidR="00D81007" w:rsidRPr="00B35740">
        <w:rPr>
          <w:bCs/>
        </w:rPr>
        <w:t xml:space="preserve"> priedas</w:t>
      </w:r>
    </w:p>
    <w:p w:rsidR="00D81007" w:rsidRDefault="00D81007" w:rsidP="00D81007">
      <w:pPr>
        <w:ind w:left="5760" w:right="-900" w:firstLine="477"/>
      </w:pPr>
    </w:p>
    <w:p w:rsidR="00D81007" w:rsidRDefault="00D81007" w:rsidP="00D81007">
      <w:pPr>
        <w:ind w:left="5760" w:right="-900"/>
      </w:pPr>
    </w:p>
    <w:p w:rsidR="00D81007" w:rsidRPr="006D646F" w:rsidRDefault="00D81007" w:rsidP="00D81007">
      <w:pPr>
        <w:ind w:right="-900"/>
        <w:jc w:val="center"/>
        <w:rPr>
          <w:b/>
        </w:rPr>
      </w:pPr>
      <w:r w:rsidRPr="006D646F">
        <w:rPr>
          <w:b/>
        </w:rPr>
        <w:t xml:space="preserve">TESTO </w:t>
      </w:r>
      <w:r>
        <w:rPr>
          <w:b/>
        </w:rPr>
        <w:t xml:space="preserve">RAŠTU ATSAKYMŲ </w:t>
      </w:r>
      <w:r w:rsidRPr="006D646F">
        <w:rPr>
          <w:b/>
        </w:rPr>
        <w:t>VERTINIMO LENTELĖ</w:t>
      </w:r>
    </w:p>
    <w:p w:rsidR="00D81007" w:rsidRDefault="00D81007" w:rsidP="00D81007">
      <w:pPr>
        <w:ind w:right="-90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98"/>
      </w:tblGrid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Teisingi atsakymai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Balai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28 - 30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10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25 – 27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9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 xml:space="preserve"> 22 – 24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8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19 – 21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7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16 – 18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6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13 - 15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5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10 - 12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4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7 – 9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3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4 - 6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2</w:t>
            </w:r>
          </w:p>
        </w:tc>
      </w:tr>
      <w:tr w:rsidR="00D81007" w:rsidTr="00BB1501"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1 - 3</w:t>
            </w:r>
          </w:p>
        </w:tc>
        <w:tc>
          <w:tcPr>
            <w:tcW w:w="5094" w:type="dxa"/>
            <w:shd w:val="clear" w:color="auto" w:fill="auto"/>
          </w:tcPr>
          <w:p w:rsidR="00D81007" w:rsidRDefault="00D81007" w:rsidP="00BB1501">
            <w:pPr>
              <w:ind w:right="-900"/>
              <w:jc w:val="center"/>
            </w:pPr>
            <w:r>
              <w:t>1</w:t>
            </w:r>
          </w:p>
        </w:tc>
      </w:tr>
    </w:tbl>
    <w:p w:rsidR="00D81007" w:rsidRDefault="00D81007" w:rsidP="00D81007">
      <w:pPr>
        <w:ind w:right="-900" w:firstLine="5760"/>
      </w:pPr>
    </w:p>
    <w:p w:rsidR="00D81007" w:rsidRDefault="00D81007" w:rsidP="00D81007">
      <w:pPr>
        <w:ind w:right="-900"/>
        <w:jc w:val="center"/>
      </w:pPr>
      <w:r>
        <w:t>________________________</w:t>
      </w:r>
    </w:p>
    <w:sectPr w:rsidR="00D81007" w:rsidSect="00D8100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07"/>
    <w:rsid w:val="001A072C"/>
    <w:rsid w:val="00A763C2"/>
    <w:rsid w:val="00D81007"/>
    <w:rsid w:val="00D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C94E"/>
  <w15:chartTrackingRefBased/>
  <w15:docId w15:val="{F9E68374-EE26-413C-B9EF-A0BAD9F6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81007"/>
    <w:rPr>
      <w:rFonts w:eastAsia="Times New Roman" w:cs="Times New Roman"/>
      <w:kern w:val="0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122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2023-05-25T13:41:00Z</dcterms:created>
  <dcterms:modified xsi:type="dcterms:W3CDTF">2023-05-25T13:41:00Z</dcterms:modified>
</cp:coreProperties>
</file>