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193C" w14:textId="77777777" w:rsidR="00FC4714" w:rsidRPr="000D319F" w:rsidRDefault="000D319F" w:rsidP="000D319F">
      <w:pPr>
        <w:tabs>
          <w:tab w:val="left" w:pos="9540"/>
        </w:tabs>
        <w:rPr>
          <w:b/>
        </w:rPr>
      </w:pPr>
      <w:r>
        <w:rPr>
          <w:b/>
        </w:rPr>
        <w:t xml:space="preserve">                                                                                                                 </w:t>
      </w:r>
    </w:p>
    <w:p w14:paraId="3AFBE239" w14:textId="004718AE" w:rsidR="00FC4714" w:rsidRDefault="00382570" w:rsidP="00FC4714">
      <w:pPr>
        <w:pStyle w:val="Antrats"/>
        <w:jc w:val="center"/>
      </w:pPr>
      <w:r>
        <w:rPr>
          <w:noProof/>
          <w:lang w:val="lt-LT" w:eastAsia="lt-LT"/>
        </w:rPr>
        <mc:AlternateContent>
          <mc:Choice Requires="wps">
            <w:drawing>
              <wp:anchor distT="0" distB="0" distL="114300" distR="114300" simplePos="0" relativeHeight="251657728" behindDoc="0" locked="0" layoutInCell="0" allowOverlap="1" wp14:anchorId="62A7DA25" wp14:editId="13D9BBD5">
                <wp:simplePos x="0" y="0"/>
                <wp:positionH relativeFrom="column">
                  <wp:posOffset>4857750</wp:posOffset>
                </wp:positionH>
                <wp:positionV relativeFrom="paragraph">
                  <wp:posOffset>-285115</wp:posOffset>
                </wp:positionV>
                <wp:extent cx="1645920" cy="36576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AE119" w14:textId="77777777" w:rsidR="00DC6DA0" w:rsidRPr="00B8084F" w:rsidRDefault="00DC6DA0" w:rsidP="00FC4714">
                            <w:pPr>
                              <w:rPr>
                                <w:b/>
                                <w:lang w:val="lt-LT"/>
                              </w:rPr>
                            </w:pPr>
                            <w:r w:rsidRPr="00B8084F">
                              <w:rPr>
                                <w:b/>
                                <w:lang w:val="lt-LT"/>
                              </w:rPr>
                              <w:t xml:space="preserve"> </w:t>
                            </w:r>
                            <w:r w:rsidR="005C4C46">
                              <w:rPr>
                                <w:b/>
                                <w:lang w:val="lt-LT"/>
                              </w:rPr>
                              <w:t xml:space="preserve">         </w:t>
                            </w:r>
                            <w:proofErr w:type="spellStart"/>
                            <w:r w:rsidR="000D319F" w:rsidRPr="000D319F">
                              <w:rPr>
                                <w:b/>
                              </w:rPr>
                              <w:t>Projektas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7DA25" id="_x0000_t202" coordsize="21600,21600" o:spt="202" path="m,l,21600r21600,l21600,xe">
                <v:stroke joinstyle="miter"/>
                <v:path gradientshapeok="t" o:connecttype="rect"/>
              </v:shapetype>
              <v:shape id="Text Box 2" o:spid="_x0000_s1026" type="#_x0000_t202" style="position:absolute;left:0;text-align:left;margin-left:382.5pt;margin-top:-22.45pt;width:129.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" o:allowincell="f" stroked="f">
                <v:textbox>
                  <w:txbxContent>
                    <w:p w14:paraId="771AE119" w14:textId="77777777" w:rsidR="00DC6DA0" w:rsidRPr="00B8084F" w:rsidRDefault="00DC6DA0" w:rsidP="00FC4714">
                      <w:pPr>
                        <w:rPr>
                          <w:b/>
                          <w:lang w:val="lt-LT"/>
                        </w:rPr>
                      </w:pPr>
                      <w:r w:rsidRPr="00B8084F">
                        <w:rPr>
                          <w:b/>
                          <w:lang w:val="lt-LT"/>
                        </w:rPr>
                        <w:t xml:space="preserve"> </w:t>
                      </w:r>
                      <w:r w:rsidR="005C4C46">
                        <w:rPr>
                          <w:b/>
                          <w:lang w:val="lt-LT"/>
                        </w:rPr>
                        <w:t xml:space="preserve">         </w:t>
                      </w:r>
                      <w:proofErr w:type="spellStart"/>
                      <w:r w:rsidR="000D319F" w:rsidRPr="000D319F">
                        <w:rPr>
                          <w:b/>
                        </w:rPr>
                        <w:t>Projektas</w:t>
                      </w:r>
                      <w:proofErr w:type="spellEnd"/>
                    </w:p>
                  </w:txbxContent>
                </v:textbox>
              </v:shape>
            </w:pict>
          </mc:Fallback>
        </mc:AlternateContent>
      </w:r>
    </w:p>
    <w:p w14:paraId="6C226CDC" w14:textId="77777777" w:rsidR="00FC4714" w:rsidRPr="00277667" w:rsidRDefault="00FC4714" w:rsidP="00FC4714">
      <w:pPr>
        <w:pStyle w:val="Antrats"/>
        <w:jc w:val="center"/>
        <w:rPr>
          <w:rFonts w:ascii="Times New Roman" w:hAnsi="Times New Roman"/>
          <w:b/>
          <w:lang w:val="lt-LT"/>
        </w:rPr>
      </w:pPr>
      <w:r w:rsidRPr="00277667">
        <w:rPr>
          <w:rFonts w:ascii="Times New Roman" w:hAnsi="Times New Roman"/>
          <w:b/>
          <w:lang w:val="lt-LT"/>
        </w:rPr>
        <w:t>ŠILALĖS RAJONO SAVIVALDYBĖS</w:t>
      </w:r>
    </w:p>
    <w:p w14:paraId="7FB7310C" w14:textId="77777777" w:rsidR="00FC4714" w:rsidRPr="00277667" w:rsidRDefault="00FC4714" w:rsidP="00FC4714">
      <w:pPr>
        <w:pStyle w:val="Antrats"/>
        <w:jc w:val="center"/>
        <w:rPr>
          <w:rFonts w:ascii="Times New Roman" w:hAnsi="Times New Roman"/>
          <w:b/>
          <w:lang w:val="lt-LT"/>
        </w:rPr>
      </w:pPr>
      <w:r w:rsidRPr="00277667">
        <w:rPr>
          <w:rFonts w:ascii="Times New Roman" w:hAnsi="Times New Roman"/>
          <w:b/>
          <w:lang w:val="lt-LT"/>
        </w:rPr>
        <w:t>TARYBA</w:t>
      </w:r>
    </w:p>
    <w:p w14:paraId="31E1A6C0" w14:textId="77777777" w:rsidR="00FC4714" w:rsidRPr="00277667" w:rsidRDefault="00FC4714" w:rsidP="00FC4714">
      <w:pPr>
        <w:pStyle w:val="Antrats"/>
        <w:rPr>
          <w:lang w:val="lt-LT"/>
        </w:rPr>
      </w:pPr>
    </w:p>
    <w:p w14:paraId="38C6E44C" w14:textId="77777777" w:rsidR="00FC4714" w:rsidRPr="00277667" w:rsidRDefault="00FC4714" w:rsidP="00FC4714">
      <w:pPr>
        <w:pStyle w:val="Antrats"/>
        <w:jc w:val="center"/>
        <w:rPr>
          <w:rFonts w:ascii="Times New Roman" w:hAnsi="Times New Roman"/>
          <w:lang w:val="lt-LT"/>
        </w:rPr>
      </w:pPr>
      <w:r w:rsidRPr="00277667">
        <w:rPr>
          <w:rFonts w:ascii="Times New Roman" w:hAnsi="Times New Roman"/>
          <w:b/>
          <w:lang w:val="lt-LT"/>
        </w:rPr>
        <w:t>SPRENDIMAS</w:t>
      </w:r>
    </w:p>
    <w:p w14:paraId="41311B90" w14:textId="1FC82685" w:rsidR="000E0A14" w:rsidRDefault="00FC4714" w:rsidP="000E0A14">
      <w:pPr>
        <w:pStyle w:val="Pavadinimas"/>
      </w:pPr>
      <w:r>
        <w:t xml:space="preserve">DĖL </w:t>
      </w:r>
      <w:r w:rsidR="000E0A14">
        <w:t xml:space="preserve">ŠILALĖS RAJONO SAVIVALDYBĖS KVĖDRANOS SENIŪNIJOS </w:t>
      </w:r>
      <w:r w:rsidR="00EC3E03">
        <w:t xml:space="preserve">PADIEVAIČIO KAIMO </w:t>
      </w:r>
      <w:r w:rsidR="000E0A14">
        <w:t xml:space="preserve">GATVIŲ PAVADINIMŲ SUTEIKIMO </w:t>
      </w:r>
    </w:p>
    <w:p w14:paraId="13FB48FE" w14:textId="1D48CF8F" w:rsidR="00FC4714" w:rsidRDefault="00FC4714" w:rsidP="00FC4714">
      <w:pPr>
        <w:pStyle w:val="Pavadinimas"/>
      </w:pPr>
    </w:p>
    <w:p w14:paraId="2A2BFE68" w14:textId="77777777" w:rsidR="00A21366" w:rsidRDefault="00A21366" w:rsidP="0088044C">
      <w:pPr>
        <w:pStyle w:val="Pavadinimas"/>
        <w:jc w:val="left"/>
      </w:pPr>
    </w:p>
    <w:p w14:paraId="74CBB638" w14:textId="62B47A4D" w:rsidR="00FC4714" w:rsidRPr="001F6008" w:rsidRDefault="00FA7734" w:rsidP="00FC4714">
      <w:pPr>
        <w:jc w:val="center"/>
        <w:rPr>
          <w:lang w:val="lt-LT"/>
        </w:rPr>
      </w:pPr>
      <w:r>
        <w:rPr>
          <w:lang w:val="lt-LT"/>
        </w:rPr>
        <w:t>20</w:t>
      </w:r>
      <w:r w:rsidR="00CD10D3">
        <w:rPr>
          <w:lang w:val="lt-LT"/>
        </w:rPr>
        <w:t>2</w:t>
      </w:r>
      <w:r w:rsidR="006741DB">
        <w:rPr>
          <w:lang w:val="lt-LT"/>
        </w:rPr>
        <w:t>3</w:t>
      </w:r>
      <w:r w:rsidR="00FC4714" w:rsidRPr="001F6008">
        <w:rPr>
          <w:lang w:val="lt-LT"/>
        </w:rPr>
        <w:t xml:space="preserve"> m.</w:t>
      </w:r>
      <w:r w:rsidR="003728D9">
        <w:rPr>
          <w:lang w:val="lt-LT"/>
        </w:rPr>
        <w:t xml:space="preserve"> </w:t>
      </w:r>
      <w:r w:rsidR="00BE15DB">
        <w:rPr>
          <w:lang w:val="lt-LT"/>
        </w:rPr>
        <w:t xml:space="preserve"> </w:t>
      </w:r>
      <w:r w:rsidR="006741DB">
        <w:rPr>
          <w:lang w:val="lt-LT"/>
        </w:rPr>
        <w:t>kovo</w:t>
      </w:r>
      <w:r w:rsidR="00BE15DB">
        <w:rPr>
          <w:lang w:val="lt-LT"/>
        </w:rPr>
        <w:t xml:space="preserve">       </w:t>
      </w:r>
      <w:r w:rsidR="00FC4714" w:rsidRPr="001F6008">
        <w:rPr>
          <w:lang w:val="lt-LT"/>
        </w:rPr>
        <w:t xml:space="preserve"> d. Nr. </w:t>
      </w:r>
      <w:r w:rsidR="00277667">
        <w:rPr>
          <w:lang w:val="lt-LT"/>
        </w:rPr>
        <w:t>T1-</w:t>
      </w:r>
      <w:r w:rsidR="00BE15DB">
        <w:rPr>
          <w:lang w:val="lt-LT"/>
        </w:rPr>
        <w:t xml:space="preserve">  </w:t>
      </w:r>
    </w:p>
    <w:p w14:paraId="461A6566" w14:textId="77777777" w:rsidR="00FC4714" w:rsidRPr="006F6744" w:rsidRDefault="00FC4714" w:rsidP="006F6744">
      <w:pPr>
        <w:jc w:val="center"/>
        <w:rPr>
          <w:lang w:val="lt-LT"/>
        </w:rPr>
      </w:pPr>
      <w:r w:rsidRPr="00272B3B">
        <w:rPr>
          <w:lang w:val="lt-LT"/>
        </w:rPr>
        <w:t>Šilalė</w:t>
      </w:r>
    </w:p>
    <w:p w14:paraId="7DB0D8FC" w14:textId="7FF49B95" w:rsidR="00A21366" w:rsidRDefault="00A21366" w:rsidP="00FC4714">
      <w:pPr>
        <w:pStyle w:val="Pagrindiniotekstotrauka"/>
        <w:ind w:firstLine="720"/>
        <w:rPr>
          <w:rFonts w:ascii="Times New Roman" w:hAnsi="Times New Roman"/>
          <w:sz w:val="22"/>
        </w:rPr>
      </w:pPr>
    </w:p>
    <w:p w14:paraId="6601970A" w14:textId="77777777" w:rsidR="002817B4" w:rsidRPr="001F6008" w:rsidRDefault="002817B4" w:rsidP="00FC4714">
      <w:pPr>
        <w:pStyle w:val="Pagrindiniotekstotrauka"/>
        <w:ind w:firstLine="720"/>
        <w:rPr>
          <w:rFonts w:ascii="Times New Roman" w:hAnsi="Times New Roman"/>
          <w:sz w:val="22"/>
        </w:rPr>
      </w:pPr>
    </w:p>
    <w:p w14:paraId="50755FF3" w14:textId="77777777" w:rsidR="00755CE5" w:rsidRDefault="00FC4714" w:rsidP="00755CE5">
      <w:pPr>
        <w:pStyle w:val="Pagrindiniotekstotrauka"/>
        <w:ind w:firstLine="720"/>
        <w:rPr>
          <w:rFonts w:ascii="Times New Roman" w:hAnsi="Times New Roman"/>
        </w:rPr>
      </w:pPr>
      <w:r w:rsidRPr="00155AE0">
        <w:rPr>
          <w:rFonts w:ascii="Times New Roman" w:hAnsi="Times New Roman"/>
          <w:szCs w:val="24"/>
        </w:rPr>
        <w:t>Vadovaudamasi Lietuvos Respublikos vietos sav</w:t>
      </w:r>
      <w:r w:rsidR="009C42A6" w:rsidRPr="00155AE0">
        <w:rPr>
          <w:rFonts w:ascii="Times New Roman" w:hAnsi="Times New Roman"/>
          <w:szCs w:val="24"/>
        </w:rPr>
        <w:t>ivaldos įstatymo</w:t>
      </w:r>
      <w:r w:rsidR="00185358" w:rsidRPr="00155AE0">
        <w:rPr>
          <w:rFonts w:ascii="Times New Roman" w:hAnsi="Times New Roman"/>
          <w:szCs w:val="24"/>
        </w:rPr>
        <w:t xml:space="preserve"> 16 straipsnio </w:t>
      </w:r>
      <w:r w:rsidR="00E00129">
        <w:rPr>
          <w:rFonts w:ascii="Times New Roman" w:hAnsi="Times New Roman"/>
          <w:szCs w:val="24"/>
        </w:rPr>
        <w:t>2</w:t>
      </w:r>
      <w:r w:rsidR="00CE4430" w:rsidRPr="00155AE0">
        <w:rPr>
          <w:rFonts w:ascii="Times New Roman" w:hAnsi="Times New Roman"/>
          <w:szCs w:val="24"/>
        </w:rPr>
        <w:t xml:space="preserve"> dali</w:t>
      </w:r>
      <w:r w:rsidR="00E00129">
        <w:rPr>
          <w:rFonts w:ascii="Times New Roman" w:hAnsi="Times New Roman"/>
          <w:szCs w:val="24"/>
        </w:rPr>
        <w:t>es 34 punktu</w:t>
      </w:r>
      <w:r w:rsidRPr="00155AE0">
        <w:rPr>
          <w:rFonts w:ascii="Times New Roman" w:hAnsi="Times New Roman"/>
          <w:szCs w:val="24"/>
        </w:rPr>
        <w:t xml:space="preserve">, </w:t>
      </w:r>
      <w:r w:rsidR="00135546">
        <w:rPr>
          <w:rFonts w:ascii="Times New Roman" w:hAnsi="Times New Roman"/>
          <w:szCs w:val="24"/>
        </w:rPr>
        <w:t xml:space="preserve">įgyvendindama </w:t>
      </w:r>
      <w:r w:rsidR="00E00129">
        <w:t>Adresų formavimo taisykl</w:t>
      </w:r>
      <w:r w:rsidR="00135546">
        <w:t>e</w:t>
      </w:r>
      <w:r w:rsidR="00E00129">
        <w:t>s, patvirtint</w:t>
      </w:r>
      <w:r w:rsidR="00135546">
        <w:t>a</w:t>
      </w:r>
      <w:r w:rsidR="00E00129">
        <w:t xml:space="preserve">s Lietuvos Respublikos Vyriausybės 2002 m. gruodžio 23 d. nutarimu Nr. 2092 „Dėl Adresų formavimo taisyklių patvirtinimo“, </w:t>
      </w:r>
      <w:r w:rsidR="002C513E">
        <w:t xml:space="preserve">vykdydama </w:t>
      </w:r>
      <w:r w:rsidR="00E00129">
        <w:t>Pavadinimų gatvėms, pastatams, statiniams ir kitiems objektams suteikimo, keitimo ir įtraukimo į apskaitą tvarkos apraš</w:t>
      </w:r>
      <w:r w:rsidR="00AC34F4">
        <w:t>ą</w:t>
      </w:r>
      <w:r w:rsidR="00E00129">
        <w:t>, patvirtint</w:t>
      </w:r>
      <w:r w:rsidR="00AC34F4">
        <w:t>ą</w:t>
      </w:r>
      <w:r w:rsidR="00E00129">
        <w:t xml:space="preserve"> Lietuvos Respublikos vidaus reikalų ministro 2011 m. sausio 25 d. įsakymu Nr. 1V</w:t>
      </w:r>
      <w:r w:rsidR="00AC34F4">
        <w:t>-</w:t>
      </w:r>
      <w:r w:rsidR="00E00129">
        <w:t>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E00129">
        <w:rPr>
          <w:rFonts w:ascii="Times New Roman" w:hAnsi="Times New Roman"/>
        </w:rPr>
        <w:t xml:space="preserve"> Šilalės rajono savivaldybės taryba n u s p r e n d ž i a: </w:t>
      </w:r>
    </w:p>
    <w:p w14:paraId="32C932E0" w14:textId="77777777" w:rsidR="00755CE5" w:rsidRDefault="00AC34F4" w:rsidP="00755CE5">
      <w:pPr>
        <w:pStyle w:val="Pagrindiniotekstotrauka"/>
        <w:ind w:firstLine="720"/>
        <w:rPr>
          <w:rFonts w:ascii="Times New Roman" w:hAnsi="Times New Roman"/>
        </w:rPr>
      </w:pPr>
      <w:r>
        <w:rPr>
          <w:rFonts w:ascii="Times New Roman" w:hAnsi="Times New Roman"/>
        </w:rPr>
        <w:t xml:space="preserve">1. </w:t>
      </w:r>
      <w:r w:rsidR="00E00129">
        <w:rPr>
          <w:rFonts w:ascii="Times New Roman" w:hAnsi="Times New Roman"/>
        </w:rPr>
        <w:t xml:space="preserve">Suteikti Šilalės rajono savivaldybės Kvėdarnos seniūnijos </w:t>
      </w:r>
      <w:proofErr w:type="spellStart"/>
      <w:r w:rsidR="00E00129">
        <w:rPr>
          <w:rFonts w:ascii="Times New Roman" w:hAnsi="Times New Roman"/>
        </w:rPr>
        <w:t>Padievaičio</w:t>
      </w:r>
      <w:proofErr w:type="spellEnd"/>
      <w:r w:rsidR="00E00129">
        <w:rPr>
          <w:rFonts w:ascii="Times New Roman" w:hAnsi="Times New Roman"/>
        </w:rPr>
        <w:t xml:space="preserve"> kaimo gatvėms pavadinimus</w:t>
      </w:r>
      <w:r>
        <w:rPr>
          <w:rFonts w:ascii="Times New Roman" w:hAnsi="Times New Roman"/>
        </w:rPr>
        <w:t>:</w:t>
      </w:r>
      <w:r w:rsidR="00E00129">
        <w:rPr>
          <w:rFonts w:ascii="Times New Roman" w:hAnsi="Times New Roman"/>
        </w:rPr>
        <w:t xml:space="preserve"> Sodų gatvė, Liepų gatvė, Paupio gatvė, Žibučių gatvė, Aguonų gatvė (priedas).</w:t>
      </w:r>
    </w:p>
    <w:p w14:paraId="0AD219E8" w14:textId="7A949FF3" w:rsidR="002817B4" w:rsidRPr="00755CE5" w:rsidRDefault="00AC34F4" w:rsidP="00755CE5">
      <w:pPr>
        <w:pStyle w:val="Pagrindiniotekstotrauka"/>
        <w:ind w:firstLine="720"/>
        <w:rPr>
          <w:rFonts w:ascii="Times New Roman" w:hAnsi="Times New Roman"/>
        </w:rPr>
      </w:pPr>
      <w:r>
        <w:rPr>
          <w:rFonts w:ascii="Times New Roman" w:hAnsi="Times New Roman"/>
          <w:szCs w:val="24"/>
        </w:rPr>
        <w:t>2</w:t>
      </w:r>
      <w:r w:rsidR="002817B4" w:rsidRPr="00155AE0">
        <w:rPr>
          <w:rFonts w:ascii="Times New Roman" w:hAnsi="Times New Roman"/>
          <w:szCs w:val="24"/>
        </w:rPr>
        <w:t xml:space="preserve">. Paskelbti informaciją apie priimtą sprendimą vietinėje spaudoje, o visą sprendimą – Šilalės rajono savivaldybės interneto svetainėje </w:t>
      </w:r>
      <w:r w:rsidR="002817B4" w:rsidRPr="00ED6369">
        <w:rPr>
          <w:rStyle w:val="Hipersaitas"/>
          <w:rFonts w:ascii="Times New Roman" w:hAnsi="Times New Roman"/>
          <w:color w:val="auto"/>
          <w:szCs w:val="24"/>
          <w:u w:val="none"/>
        </w:rPr>
        <w:t>www.silale.lt</w:t>
      </w:r>
      <w:r w:rsidR="002817B4" w:rsidRPr="00B12667">
        <w:rPr>
          <w:rFonts w:ascii="Times New Roman" w:hAnsi="Times New Roman"/>
          <w:szCs w:val="24"/>
        </w:rPr>
        <w:t>.</w:t>
      </w:r>
    </w:p>
    <w:p w14:paraId="39387D1A" w14:textId="5D3D67C6" w:rsidR="002817B4" w:rsidRPr="00155AE0" w:rsidRDefault="002817B4" w:rsidP="002817B4">
      <w:pPr>
        <w:ind w:firstLine="851"/>
        <w:jc w:val="both"/>
        <w:rPr>
          <w:lang w:val="lt-LT"/>
        </w:rPr>
      </w:pPr>
      <w:r w:rsidRPr="00155AE0">
        <w:rPr>
          <w:lang w:val="lt-LT"/>
        </w:rPr>
        <w:t>Šis sprendimas gali būti skundžiamas Lietuvos Respublikos administracinių bylų teisenos įstatymo nustatyta tvarka Lietuvos administracinių ginčų komisijos Klaipėdos apygardos skyriui (H. Manto g.</w:t>
      </w:r>
      <w:r w:rsidR="00E00129">
        <w:rPr>
          <w:lang w:val="lt-LT"/>
        </w:rPr>
        <w:t xml:space="preserve"> </w:t>
      </w:r>
      <w:r w:rsidRPr="00155AE0">
        <w:rPr>
          <w:lang w:val="lt-LT"/>
        </w:rPr>
        <w:t>37, 92236 Klaipėda) arba Regionų apygardos administracinio teismo Klaipėdos  rūmams (Galinio Pylimo g. 9, 91230 Klaipėda) per vieną mėnesį nuo šio sprendimo paskelbimo arba įteikimo suinteresuotam asmeniui dienos.</w:t>
      </w:r>
    </w:p>
    <w:p w14:paraId="4724122C" w14:textId="48238863" w:rsidR="002817B4" w:rsidRDefault="00155AE0" w:rsidP="00155AE0">
      <w:pPr>
        <w:tabs>
          <w:tab w:val="left" w:pos="3315"/>
        </w:tabs>
        <w:ind w:firstLine="851"/>
        <w:rPr>
          <w:lang w:val="lt-LT"/>
        </w:rPr>
      </w:pPr>
      <w:r w:rsidRPr="00155AE0">
        <w:rPr>
          <w:lang w:val="lt-LT"/>
        </w:rPr>
        <w:tab/>
      </w:r>
    </w:p>
    <w:p w14:paraId="4DD9F454" w14:textId="77777777" w:rsidR="002817B4" w:rsidRDefault="002817B4" w:rsidP="002817B4">
      <w:pPr>
        <w:pStyle w:val="Antrat1"/>
        <w:rPr>
          <w:b w:val="0"/>
          <w:lang w:val="lt-LT"/>
        </w:rPr>
      </w:pPr>
    </w:p>
    <w:p w14:paraId="3D7F2C42" w14:textId="77777777" w:rsidR="002817B4" w:rsidRDefault="002817B4" w:rsidP="002817B4">
      <w:pPr>
        <w:rPr>
          <w:szCs w:val="20"/>
          <w:lang w:val="lt-LT"/>
        </w:rPr>
      </w:pPr>
    </w:p>
    <w:p w14:paraId="5819615E" w14:textId="77777777" w:rsidR="008210A9" w:rsidRDefault="008210A9" w:rsidP="002817B4">
      <w:pPr>
        <w:rPr>
          <w:szCs w:val="20"/>
          <w:lang w:val="lt-LT"/>
        </w:rPr>
      </w:pPr>
    </w:p>
    <w:p w14:paraId="52D1AF7A" w14:textId="428A8B93" w:rsidR="002817B4" w:rsidRDefault="002817B4" w:rsidP="002817B4">
      <w:pPr>
        <w:rPr>
          <w:b/>
          <w:lang w:val="lt-LT"/>
        </w:rPr>
      </w:pPr>
      <w:r>
        <w:rPr>
          <w:lang w:val="lt-LT"/>
        </w:rPr>
        <w:t>Savivaldybės meras</w:t>
      </w:r>
      <w:r>
        <w:rPr>
          <w:lang w:val="lt-LT"/>
        </w:rPr>
        <w:tab/>
      </w:r>
      <w:r>
        <w:rPr>
          <w:lang w:val="lt-LT"/>
        </w:rPr>
        <w:tab/>
        <w:t xml:space="preserve">                                                            </w:t>
      </w:r>
      <w:r>
        <w:rPr>
          <w:lang w:val="lt-LT"/>
        </w:rPr>
        <w:tab/>
      </w:r>
      <w:r>
        <w:rPr>
          <w:lang w:val="lt-LT"/>
        </w:rPr>
        <w:tab/>
      </w:r>
      <w:r>
        <w:rPr>
          <w:lang w:val="lt-LT"/>
        </w:rPr>
        <w:tab/>
      </w:r>
      <w:r>
        <w:rPr>
          <w:lang w:val="lt-LT"/>
        </w:rPr>
        <w:tab/>
      </w:r>
      <w:r>
        <w:rPr>
          <w:lang w:val="lt-LT"/>
        </w:rPr>
        <w:tab/>
      </w:r>
      <w:r>
        <w:rPr>
          <w:lang w:val="lt-LT"/>
        </w:rPr>
        <w:tab/>
        <w:t xml:space="preserve"> </w:t>
      </w:r>
    </w:p>
    <w:p w14:paraId="5145AA72" w14:textId="77777777" w:rsidR="002817B4" w:rsidRDefault="002817B4" w:rsidP="002817B4">
      <w:pPr>
        <w:rPr>
          <w:sz w:val="20"/>
          <w:szCs w:val="20"/>
          <w:lang w:val="lt-LT"/>
        </w:rPr>
      </w:pPr>
    </w:p>
    <w:p w14:paraId="105D3430" w14:textId="77777777" w:rsidR="00381AAB" w:rsidRPr="00BF19A2" w:rsidRDefault="00381AAB" w:rsidP="00381AAB">
      <w:pPr>
        <w:pStyle w:val="Pagrindinistekstas"/>
        <w:rPr>
          <w:sz w:val="20"/>
          <w:lang w:val="lt-LT"/>
        </w:rPr>
      </w:pPr>
      <w:r w:rsidRPr="00BF19A2">
        <w:rPr>
          <w:sz w:val="20"/>
          <w:lang w:val="lt-LT"/>
        </w:rPr>
        <w:tab/>
      </w:r>
      <w:r w:rsidRPr="00BF19A2">
        <w:rPr>
          <w:sz w:val="20"/>
          <w:lang w:val="lt-LT"/>
        </w:rPr>
        <w:tab/>
      </w:r>
      <w:r w:rsidRPr="00BF19A2">
        <w:rPr>
          <w:sz w:val="20"/>
          <w:lang w:val="lt-LT"/>
        </w:rPr>
        <w:tab/>
      </w:r>
      <w:r w:rsidRPr="00BF19A2">
        <w:rPr>
          <w:sz w:val="20"/>
          <w:lang w:val="lt-LT"/>
        </w:rPr>
        <w:tab/>
      </w:r>
      <w:r w:rsidRPr="00BF19A2">
        <w:rPr>
          <w:sz w:val="20"/>
          <w:lang w:val="lt-LT"/>
        </w:rPr>
        <w:tab/>
      </w:r>
      <w:r w:rsidRPr="00BF19A2">
        <w:rPr>
          <w:sz w:val="20"/>
          <w:lang w:val="lt-LT"/>
        </w:rPr>
        <w:tab/>
      </w:r>
      <w:r w:rsidRPr="00BF19A2">
        <w:rPr>
          <w:sz w:val="20"/>
          <w:lang w:val="lt-LT"/>
        </w:rPr>
        <w:tab/>
      </w:r>
    </w:p>
    <w:sectPr w:rsidR="00381AAB" w:rsidRPr="00BF19A2" w:rsidSect="001A4A95">
      <w:headerReference w:type="even" r:id="rId7"/>
      <w:headerReference w:type="default" r:id="rId8"/>
      <w:headerReference w:type="first" r:id="rId9"/>
      <w:footerReference w:type="first" r:id="rId10"/>
      <w:pgSz w:w="11907" w:h="16840" w:code="9"/>
      <w:pgMar w:top="357" w:right="686" w:bottom="0" w:left="1701" w:header="284" w:footer="0"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B514" w14:textId="77777777" w:rsidR="007C09F7" w:rsidRDefault="007C09F7">
      <w:r>
        <w:separator/>
      </w:r>
    </w:p>
  </w:endnote>
  <w:endnote w:type="continuationSeparator" w:id="0">
    <w:p w14:paraId="566816EC" w14:textId="77777777" w:rsidR="007C09F7" w:rsidRDefault="007C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34B9" w14:textId="77777777" w:rsidR="001A4A95" w:rsidRDefault="001A4A95">
    <w:pPr>
      <w:pStyle w:val="Porat"/>
      <w:rPr>
        <w:lang w:val="lt-LT"/>
      </w:rPr>
    </w:pPr>
  </w:p>
  <w:p w14:paraId="532183B5" w14:textId="77777777" w:rsidR="00DC6DA0" w:rsidRDefault="00DC6DA0">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5EE6" w14:textId="77777777" w:rsidR="007C09F7" w:rsidRDefault="007C09F7">
      <w:r>
        <w:separator/>
      </w:r>
    </w:p>
  </w:footnote>
  <w:footnote w:type="continuationSeparator" w:id="0">
    <w:p w14:paraId="7D9B2B6E" w14:textId="77777777" w:rsidR="007C09F7" w:rsidRDefault="007C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7E2C" w14:textId="77777777" w:rsidR="00DC6DA0" w:rsidRDefault="00DC6D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89186D" w14:textId="77777777" w:rsidR="00DC6DA0" w:rsidRDefault="00DC6DA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D85B" w14:textId="77777777" w:rsidR="00DC6DA0" w:rsidRDefault="00DC6DA0">
    <w:pPr>
      <w:pStyle w:val="Antrats"/>
      <w:jc w:val="right"/>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4759" w14:textId="77777777" w:rsidR="00DC6DA0" w:rsidRDefault="00DC6DA0">
    <w:pPr>
      <w:pStyle w:val="Antrats"/>
      <w:rPr>
        <w:rFonts w:ascii="Times New Roman" w:hAnsi="Times New Roman"/>
        <w:b/>
      </w:rPr>
    </w:pPr>
  </w:p>
  <w:p w14:paraId="4D6E158C" w14:textId="77777777" w:rsidR="00DC6DA0" w:rsidRDefault="00DC6DA0">
    <w:pPr>
      <w:pStyle w:val="Antrats"/>
    </w:pPr>
  </w:p>
  <w:p w14:paraId="133D6B36" w14:textId="77777777" w:rsidR="00DC6DA0" w:rsidRDefault="00DC6DA0">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23AA"/>
    <w:multiLevelType w:val="hybridMultilevel"/>
    <w:tmpl w:val="61184782"/>
    <w:lvl w:ilvl="0" w:tplc="F124842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190073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14"/>
    <w:rsid w:val="00004587"/>
    <w:rsid w:val="00014D22"/>
    <w:rsid w:val="00020F38"/>
    <w:rsid w:val="0002449E"/>
    <w:rsid w:val="00027E86"/>
    <w:rsid w:val="000339EB"/>
    <w:rsid w:val="00036C94"/>
    <w:rsid w:val="0005273A"/>
    <w:rsid w:val="00052A8B"/>
    <w:rsid w:val="00056DC4"/>
    <w:rsid w:val="00061875"/>
    <w:rsid w:val="00061EAC"/>
    <w:rsid w:val="000645FC"/>
    <w:rsid w:val="000660EB"/>
    <w:rsid w:val="00074F17"/>
    <w:rsid w:val="00076607"/>
    <w:rsid w:val="0008321E"/>
    <w:rsid w:val="000857D9"/>
    <w:rsid w:val="00087AFC"/>
    <w:rsid w:val="000B14D3"/>
    <w:rsid w:val="000B16D4"/>
    <w:rsid w:val="000D319F"/>
    <w:rsid w:val="000D334D"/>
    <w:rsid w:val="000D607B"/>
    <w:rsid w:val="000D6D91"/>
    <w:rsid w:val="000E0A14"/>
    <w:rsid w:val="000E10FE"/>
    <w:rsid w:val="000F76C4"/>
    <w:rsid w:val="00104A12"/>
    <w:rsid w:val="00105B60"/>
    <w:rsid w:val="0012097D"/>
    <w:rsid w:val="00125047"/>
    <w:rsid w:val="00127DE5"/>
    <w:rsid w:val="00132F58"/>
    <w:rsid w:val="001339D7"/>
    <w:rsid w:val="00133BE9"/>
    <w:rsid w:val="00135546"/>
    <w:rsid w:val="00142A80"/>
    <w:rsid w:val="00143D1D"/>
    <w:rsid w:val="00155AE0"/>
    <w:rsid w:val="00160ACE"/>
    <w:rsid w:val="0016612B"/>
    <w:rsid w:val="00181960"/>
    <w:rsid w:val="00185358"/>
    <w:rsid w:val="00196F95"/>
    <w:rsid w:val="001A4A95"/>
    <w:rsid w:val="001C334D"/>
    <w:rsid w:val="001D630B"/>
    <w:rsid w:val="001E0F13"/>
    <w:rsid w:val="001F5BBA"/>
    <w:rsid w:val="001F6008"/>
    <w:rsid w:val="00205900"/>
    <w:rsid w:val="00214567"/>
    <w:rsid w:val="00214D48"/>
    <w:rsid w:val="002246D8"/>
    <w:rsid w:val="002414A6"/>
    <w:rsid w:val="0024759E"/>
    <w:rsid w:val="002509FC"/>
    <w:rsid w:val="00251D2E"/>
    <w:rsid w:val="00252802"/>
    <w:rsid w:val="002630C3"/>
    <w:rsid w:val="00263791"/>
    <w:rsid w:val="00267A36"/>
    <w:rsid w:val="00270D62"/>
    <w:rsid w:val="00272B3B"/>
    <w:rsid w:val="002742A3"/>
    <w:rsid w:val="00277667"/>
    <w:rsid w:val="00277A4C"/>
    <w:rsid w:val="00277F0F"/>
    <w:rsid w:val="00280B80"/>
    <w:rsid w:val="002817B4"/>
    <w:rsid w:val="002A25CB"/>
    <w:rsid w:val="002B00F3"/>
    <w:rsid w:val="002B2D50"/>
    <w:rsid w:val="002C017A"/>
    <w:rsid w:val="002C513E"/>
    <w:rsid w:val="002D018B"/>
    <w:rsid w:val="002D0A90"/>
    <w:rsid w:val="002D3C99"/>
    <w:rsid w:val="002E1795"/>
    <w:rsid w:val="002E298D"/>
    <w:rsid w:val="002E4549"/>
    <w:rsid w:val="002F3832"/>
    <w:rsid w:val="002F7E64"/>
    <w:rsid w:val="0030654F"/>
    <w:rsid w:val="00313539"/>
    <w:rsid w:val="003200FE"/>
    <w:rsid w:val="00330F44"/>
    <w:rsid w:val="00335D44"/>
    <w:rsid w:val="00346F8D"/>
    <w:rsid w:val="00361BC8"/>
    <w:rsid w:val="003637E6"/>
    <w:rsid w:val="00363838"/>
    <w:rsid w:val="0036414B"/>
    <w:rsid w:val="0036449F"/>
    <w:rsid w:val="00365D35"/>
    <w:rsid w:val="003728D9"/>
    <w:rsid w:val="00373399"/>
    <w:rsid w:val="00376C98"/>
    <w:rsid w:val="003817FE"/>
    <w:rsid w:val="00381AAB"/>
    <w:rsid w:val="00381B13"/>
    <w:rsid w:val="00382570"/>
    <w:rsid w:val="00382A25"/>
    <w:rsid w:val="00383A95"/>
    <w:rsid w:val="00384D01"/>
    <w:rsid w:val="00393286"/>
    <w:rsid w:val="0039642E"/>
    <w:rsid w:val="0039790A"/>
    <w:rsid w:val="003A0F45"/>
    <w:rsid w:val="003A63DD"/>
    <w:rsid w:val="003B496D"/>
    <w:rsid w:val="003C1C14"/>
    <w:rsid w:val="003D2CB5"/>
    <w:rsid w:val="003E7778"/>
    <w:rsid w:val="003F3267"/>
    <w:rsid w:val="00405086"/>
    <w:rsid w:val="004328F7"/>
    <w:rsid w:val="00443BD8"/>
    <w:rsid w:val="004467C7"/>
    <w:rsid w:val="004546E3"/>
    <w:rsid w:val="004636D7"/>
    <w:rsid w:val="00463AE2"/>
    <w:rsid w:val="00471222"/>
    <w:rsid w:val="0047490E"/>
    <w:rsid w:val="0047640C"/>
    <w:rsid w:val="004827BC"/>
    <w:rsid w:val="0048338B"/>
    <w:rsid w:val="0049042D"/>
    <w:rsid w:val="004930BC"/>
    <w:rsid w:val="00493120"/>
    <w:rsid w:val="00493272"/>
    <w:rsid w:val="00496229"/>
    <w:rsid w:val="004A4F9E"/>
    <w:rsid w:val="004C1975"/>
    <w:rsid w:val="004E1E6E"/>
    <w:rsid w:val="004F0C2A"/>
    <w:rsid w:val="004F5EEE"/>
    <w:rsid w:val="004F62C5"/>
    <w:rsid w:val="0050198A"/>
    <w:rsid w:val="00501B9A"/>
    <w:rsid w:val="005048EF"/>
    <w:rsid w:val="00506643"/>
    <w:rsid w:val="005107E5"/>
    <w:rsid w:val="005211DB"/>
    <w:rsid w:val="00534150"/>
    <w:rsid w:val="00550CB6"/>
    <w:rsid w:val="005600F9"/>
    <w:rsid w:val="00565239"/>
    <w:rsid w:val="00567E2E"/>
    <w:rsid w:val="0058224F"/>
    <w:rsid w:val="00596E36"/>
    <w:rsid w:val="00597077"/>
    <w:rsid w:val="005A2C01"/>
    <w:rsid w:val="005A69CE"/>
    <w:rsid w:val="005A6FA0"/>
    <w:rsid w:val="005B2D23"/>
    <w:rsid w:val="005B53CA"/>
    <w:rsid w:val="005C0E36"/>
    <w:rsid w:val="005C21A3"/>
    <w:rsid w:val="005C4C46"/>
    <w:rsid w:val="005D544F"/>
    <w:rsid w:val="005D5CD5"/>
    <w:rsid w:val="005E01AA"/>
    <w:rsid w:val="005E0FB1"/>
    <w:rsid w:val="005E38C6"/>
    <w:rsid w:val="005E7BC5"/>
    <w:rsid w:val="005E7C97"/>
    <w:rsid w:val="005F652A"/>
    <w:rsid w:val="0060445D"/>
    <w:rsid w:val="006121AA"/>
    <w:rsid w:val="006126E1"/>
    <w:rsid w:val="006165C9"/>
    <w:rsid w:val="006259E1"/>
    <w:rsid w:val="00634C9E"/>
    <w:rsid w:val="00636E14"/>
    <w:rsid w:val="0064420A"/>
    <w:rsid w:val="006465F0"/>
    <w:rsid w:val="00651CFD"/>
    <w:rsid w:val="006521AB"/>
    <w:rsid w:val="00653697"/>
    <w:rsid w:val="00662981"/>
    <w:rsid w:val="0067252B"/>
    <w:rsid w:val="006741DB"/>
    <w:rsid w:val="00675A32"/>
    <w:rsid w:val="00675D2E"/>
    <w:rsid w:val="006806AA"/>
    <w:rsid w:val="00681EE9"/>
    <w:rsid w:val="00682D8C"/>
    <w:rsid w:val="006836EA"/>
    <w:rsid w:val="006909C7"/>
    <w:rsid w:val="00691C5F"/>
    <w:rsid w:val="006942B8"/>
    <w:rsid w:val="006A4AC0"/>
    <w:rsid w:val="006A7668"/>
    <w:rsid w:val="006B5601"/>
    <w:rsid w:val="006B6A8D"/>
    <w:rsid w:val="006C1379"/>
    <w:rsid w:val="006C5EB3"/>
    <w:rsid w:val="006D6919"/>
    <w:rsid w:val="006E622F"/>
    <w:rsid w:val="006F1D85"/>
    <w:rsid w:val="006F58A2"/>
    <w:rsid w:val="006F6744"/>
    <w:rsid w:val="00712951"/>
    <w:rsid w:val="00721A22"/>
    <w:rsid w:val="00722972"/>
    <w:rsid w:val="00727C8E"/>
    <w:rsid w:val="0073591D"/>
    <w:rsid w:val="00737A75"/>
    <w:rsid w:val="0075534F"/>
    <w:rsid w:val="00755CE5"/>
    <w:rsid w:val="007676BA"/>
    <w:rsid w:val="0078407C"/>
    <w:rsid w:val="0079029E"/>
    <w:rsid w:val="00792A64"/>
    <w:rsid w:val="007978B5"/>
    <w:rsid w:val="007A3D78"/>
    <w:rsid w:val="007A5B62"/>
    <w:rsid w:val="007A6052"/>
    <w:rsid w:val="007A62EE"/>
    <w:rsid w:val="007B2F54"/>
    <w:rsid w:val="007B565F"/>
    <w:rsid w:val="007C05AB"/>
    <w:rsid w:val="007C09F7"/>
    <w:rsid w:val="007D5DD3"/>
    <w:rsid w:val="007E0C34"/>
    <w:rsid w:val="007E0FC3"/>
    <w:rsid w:val="007F1C2B"/>
    <w:rsid w:val="007F3DA0"/>
    <w:rsid w:val="007F4668"/>
    <w:rsid w:val="007F4D5E"/>
    <w:rsid w:val="008020E3"/>
    <w:rsid w:val="00805E7A"/>
    <w:rsid w:val="00820568"/>
    <w:rsid w:val="008210A9"/>
    <w:rsid w:val="00826983"/>
    <w:rsid w:val="008279B2"/>
    <w:rsid w:val="00833756"/>
    <w:rsid w:val="008400C8"/>
    <w:rsid w:val="008443FB"/>
    <w:rsid w:val="0085007E"/>
    <w:rsid w:val="0085558E"/>
    <w:rsid w:val="00860F57"/>
    <w:rsid w:val="008661B1"/>
    <w:rsid w:val="0086748A"/>
    <w:rsid w:val="008744E8"/>
    <w:rsid w:val="00877230"/>
    <w:rsid w:val="00877669"/>
    <w:rsid w:val="0088044C"/>
    <w:rsid w:val="008851DD"/>
    <w:rsid w:val="008852B6"/>
    <w:rsid w:val="008A107D"/>
    <w:rsid w:val="008A27FD"/>
    <w:rsid w:val="008C4EF6"/>
    <w:rsid w:val="008E17C7"/>
    <w:rsid w:val="008E7522"/>
    <w:rsid w:val="008F219E"/>
    <w:rsid w:val="00915FF1"/>
    <w:rsid w:val="00916083"/>
    <w:rsid w:val="009222F8"/>
    <w:rsid w:val="0092675D"/>
    <w:rsid w:val="00930529"/>
    <w:rsid w:val="00934A5F"/>
    <w:rsid w:val="00946936"/>
    <w:rsid w:val="00946A36"/>
    <w:rsid w:val="00952E09"/>
    <w:rsid w:val="009841E0"/>
    <w:rsid w:val="009926DF"/>
    <w:rsid w:val="009933EB"/>
    <w:rsid w:val="009A02C1"/>
    <w:rsid w:val="009A0908"/>
    <w:rsid w:val="009A507C"/>
    <w:rsid w:val="009B191B"/>
    <w:rsid w:val="009B283D"/>
    <w:rsid w:val="009B5C14"/>
    <w:rsid w:val="009C42A6"/>
    <w:rsid w:val="009C512A"/>
    <w:rsid w:val="009C71EF"/>
    <w:rsid w:val="009E2764"/>
    <w:rsid w:val="009F05BC"/>
    <w:rsid w:val="009F45A5"/>
    <w:rsid w:val="009F52A7"/>
    <w:rsid w:val="009F56E7"/>
    <w:rsid w:val="009F631C"/>
    <w:rsid w:val="00A00057"/>
    <w:rsid w:val="00A00B66"/>
    <w:rsid w:val="00A01B79"/>
    <w:rsid w:val="00A21366"/>
    <w:rsid w:val="00A308E9"/>
    <w:rsid w:val="00A340CD"/>
    <w:rsid w:val="00A3721D"/>
    <w:rsid w:val="00A43FD6"/>
    <w:rsid w:val="00A51FA4"/>
    <w:rsid w:val="00A52422"/>
    <w:rsid w:val="00A5292A"/>
    <w:rsid w:val="00A569A1"/>
    <w:rsid w:val="00A62620"/>
    <w:rsid w:val="00A645D4"/>
    <w:rsid w:val="00A67F18"/>
    <w:rsid w:val="00A746C1"/>
    <w:rsid w:val="00A77A63"/>
    <w:rsid w:val="00A81758"/>
    <w:rsid w:val="00A8742C"/>
    <w:rsid w:val="00A90CF1"/>
    <w:rsid w:val="00A9136A"/>
    <w:rsid w:val="00A938A2"/>
    <w:rsid w:val="00AA78E5"/>
    <w:rsid w:val="00AB1925"/>
    <w:rsid w:val="00AB4E9A"/>
    <w:rsid w:val="00AC34F4"/>
    <w:rsid w:val="00AD2F79"/>
    <w:rsid w:val="00AD64E9"/>
    <w:rsid w:val="00AE6A9C"/>
    <w:rsid w:val="00AF0927"/>
    <w:rsid w:val="00AF1A03"/>
    <w:rsid w:val="00B008A8"/>
    <w:rsid w:val="00B030A9"/>
    <w:rsid w:val="00B07D7C"/>
    <w:rsid w:val="00B118FB"/>
    <w:rsid w:val="00B12667"/>
    <w:rsid w:val="00B12BBB"/>
    <w:rsid w:val="00B12E2A"/>
    <w:rsid w:val="00B1627C"/>
    <w:rsid w:val="00B175A8"/>
    <w:rsid w:val="00B23521"/>
    <w:rsid w:val="00B24565"/>
    <w:rsid w:val="00B24CD1"/>
    <w:rsid w:val="00B35BC5"/>
    <w:rsid w:val="00B438EF"/>
    <w:rsid w:val="00B44D09"/>
    <w:rsid w:val="00B45F65"/>
    <w:rsid w:val="00B508B4"/>
    <w:rsid w:val="00B63157"/>
    <w:rsid w:val="00B639C1"/>
    <w:rsid w:val="00B65293"/>
    <w:rsid w:val="00B70ACB"/>
    <w:rsid w:val="00B70E16"/>
    <w:rsid w:val="00B72149"/>
    <w:rsid w:val="00B722C0"/>
    <w:rsid w:val="00B77BFB"/>
    <w:rsid w:val="00B8084F"/>
    <w:rsid w:val="00B843E8"/>
    <w:rsid w:val="00B84828"/>
    <w:rsid w:val="00B84A90"/>
    <w:rsid w:val="00B87A11"/>
    <w:rsid w:val="00B9540E"/>
    <w:rsid w:val="00B95B23"/>
    <w:rsid w:val="00B969F0"/>
    <w:rsid w:val="00BA0233"/>
    <w:rsid w:val="00BA097A"/>
    <w:rsid w:val="00BA21FF"/>
    <w:rsid w:val="00BB0804"/>
    <w:rsid w:val="00BB15E3"/>
    <w:rsid w:val="00BC000A"/>
    <w:rsid w:val="00BE15DB"/>
    <w:rsid w:val="00BE1879"/>
    <w:rsid w:val="00BE2F85"/>
    <w:rsid w:val="00BF3366"/>
    <w:rsid w:val="00BF47E4"/>
    <w:rsid w:val="00C01700"/>
    <w:rsid w:val="00C01FF8"/>
    <w:rsid w:val="00C0207A"/>
    <w:rsid w:val="00C10D0B"/>
    <w:rsid w:val="00C1584E"/>
    <w:rsid w:val="00C270CC"/>
    <w:rsid w:val="00C32830"/>
    <w:rsid w:val="00C349CB"/>
    <w:rsid w:val="00C47EFA"/>
    <w:rsid w:val="00C56EB1"/>
    <w:rsid w:val="00C66617"/>
    <w:rsid w:val="00C7470E"/>
    <w:rsid w:val="00C769B2"/>
    <w:rsid w:val="00C77168"/>
    <w:rsid w:val="00C91892"/>
    <w:rsid w:val="00CA5514"/>
    <w:rsid w:val="00CB6761"/>
    <w:rsid w:val="00CC0D77"/>
    <w:rsid w:val="00CC18D6"/>
    <w:rsid w:val="00CC2198"/>
    <w:rsid w:val="00CC3F0F"/>
    <w:rsid w:val="00CC5847"/>
    <w:rsid w:val="00CD10D3"/>
    <w:rsid w:val="00CD1FC7"/>
    <w:rsid w:val="00CE4430"/>
    <w:rsid w:val="00CE5850"/>
    <w:rsid w:val="00CF06A9"/>
    <w:rsid w:val="00CF666E"/>
    <w:rsid w:val="00D003D5"/>
    <w:rsid w:val="00D00D5B"/>
    <w:rsid w:val="00D0260D"/>
    <w:rsid w:val="00D03289"/>
    <w:rsid w:val="00D054EF"/>
    <w:rsid w:val="00D11A01"/>
    <w:rsid w:val="00D12172"/>
    <w:rsid w:val="00D24A1B"/>
    <w:rsid w:val="00D262F5"/>
    <w:rsid w:val="00D32984"/>
    <w:rsid w:val="00D343F5"/>
    <w:rsid w:val="00D5152E"/>
    <w:rsid w:val="00D63EA8"/>
    <w:rsid w:val="00D72919"/>
    <w:rsid w:val="00D9726C"/>
    <w:rsid w:val="00DA72C0"/>
    <w:rsid w:val="00DC6DA0"/>
    <w:rsid w:val="00DE0285"/>
    <w:rsid w:val="00DF30F4"/>
    <w:rsid w:val="00E00129"/>
    <w:rsid w:val="00E01977"/>
    <w:rsid w:val="00E025FA"/>
    <w:rsid w:val="00E02C14"/>
    <w:rsid w:val="00E03CE1"/>
    <w:rsid w:val="00E076E7"/>
    <w:rsid w:val="00E15F1F"/>
    <w:rsid w:val="00E213DA"/>
    <w:rsid w:val="00E21FDA"/>
    <w:rsid w:val="00E24564"/>
    <w:rsid w:val="00E2526D"/>
    <w:rsid w:val="00E31B94"/>
    <w:rsid w:val="00E42836"/>
    <w:rsid w:val="00E50273"/>
    <w:rsid w:val="00E52268"/>
    <w:rsid w:val="00E80F4E"/>
    <w:rsid w:val="00E85D19"/>
    <w:rsid w:val="00E86215"/>
    <w:rsid w:val="00E90C1A"/>
    <w:rsid w:val="00E9577F"/>
    <w:rsid w:val="00EA109E"/>
    <w:rsid w:val="00EA67B7"/>
    <w:rsid w:val="00EA6CF7"/>
    <w:rsid w:val="00EB4B7B"/>
    <w:rsid w:val="00EC3E03"/>
    <w:rsid w:val="00ED3ECF"/>
    <w:rsid w:val="00ED6369"/>
    <w:rsid w:val="00EE0A40"/>
    <w:rsid w:val="00EE1FEA"/>
    <w:rsid w:val="00EE3CEB"/>
    <w:rsid w:val="00EF36C1"/>
    <w:rsid w:val="00EF66D3"/>
    <w:rsid w:val="00F03F05"/>
    <w:rsid w:val="00F07968"/>
    <w:rsid w:val="00F225A0"/>
    <w:rsid w:val="00F232B8"/>
    <w:rsid w:val="00F27E12"/>
    <w:rsid w:val="00F32159"/>
    <w:rsid w:val="00F32454"/>
    <w:rsid w:val="00F330ED"/>
    <w:rsid w:val="00F35D78"/>
    <w:rsid w:val="00F36869"/>
    <w:rsid w:val="00F3762C"/>
    <w:rsid w:val="00F37DAC"/>
    <w:rsid w:val="00F41FEB"/>
    <w:rsid w:val="00F46D53"/>
    <w:rsid w:val="00F46FCA"/>
    <w:rsid w:val="00F50819"/>
    <w:rsid w:val="00F518B3"/>
    <w:rsid w:val="00F5333A"/>
    <w:rsid w:val="00F5731E"/>
    <w:rsid w:val="00F719CE"/>
    <w:rsid w:val="00F729E5"/>
    <w:rsid w:val="00F73F87"/>
    <w:rsid w:val="00F764E2"/>
    <w:rsid w:val="00F775C0"/>
    <w:rsid w:val="00F903C9"/>
    <w:rsid w:val="00F93428"/>
    <w:rsid w:val="00FA267F"/>
    <w:rsid w:val="00FA40AA"/>
    <w:rsid w:val="00FA7734"/>
    <w:rsid w:val="00FB23CF"/>
    <w:rsid w:val="00FB2490"/>
    <w:rsid w:val="00FC09CC"/>
    <w:rsid w:val="00FC3254"/>
    <w:rsid w:val="00FC4714"/>
    <w:rsid w:val="00FD091A"/>
    <w:rsid w:val="00FD38B3"/>
    <w:rsid w:val="00FD6D0A"/>
    <w:rsid w:val="00FE0EBE"/>
    <w:rsid w:val="00FE203B"/>
    <w:rsid w:val="00FE3A3C"/>
    <w:rsid w:val="00FE74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4CD64"/>
  <w15:chartTrackingRefBased/>
  <w15:docId w15:val="{42B1C405-57A3-41F1-B800-92405AA4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C4714"/>
    <w:rPr>
      <w:sz w:val="24"/>
      <w:szCs w:val="24"/>
      <w:lang w:val="en-GB" w:eastAsia="en-US"/>
    </w:rPr>
  </w:style>
  <w:style w:type="paragraph" w:styleId="Antrat1">
    <w:name w:val="heading 1"/>
    <w:basedOn w:val="prastasis"/>
    <w:next w:val="prastasis"/>
    <w:qFormat/>
    <w:rsid w:val="00FC4714"/>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FC4714"/>
    <w:pPr>
      <w:tabs>
        <w:tab w:val="center" w:pos="4320"/>
        <w:tab w:val="right" w:pos="8640"/>
      </w:tabs>
      <w:jc w:val="both"/>
    </w:pPr>
    <w:rPr>
      <w:rFonts w:ascii="TimesLT" w:hAnsi="TimesLT"/>
      <w:szCs w:val="20"/>
    </w:rPr>
  </w:style>
  <w:style w:type="paragraph" w:styleId="Antrats">
    <w:name w:val="header"/>
    <w:basedOn w:val="prastasis"/>
    <w:rsid w:val="00FC4714"/>
    <w:pPr>
      <w:tabs>
        <w:tab w:val="center" w:pos="4320"/>
        <w:tab w:val="right" w:pos="8640"/>
      </w:tabs>
      <w:jc w:val="both"/>
    </w:pPr>
    <w:rPr>
      <w:rFonts w:ascii="TimesLT" w:hAnsi="TimesLT"/>
      <w:szCs w:val="20"/>
    </w:rPr>
  </w:style>
  <w:style w:type="character" w:styleId="Puslapionumeris">
    <w:name w:val="page number"/>
    <w:basedOn w:val="Numatytasispastraiposriftas"/>
    <w:rsid w:val="00FC4714"/>
  </w:style>
  <w:style w:type="paragraph" w:styleId="Pagrindiniotekstotrauka">
    <w:name w:val="Body Text Indent"/>
    <w:basedOn w:val="prastasis"/>
    <w:link w:val="PagrindiniotekstotraukaDiagrama"/>
    <w:rsid w:val="00FC4714"/>
    <w:pPr>
      <w:ind w:firstLine="1185"/>
      <w:jc w:val="both"/>
    </w:pPr>
    <w:rPr>
      <w:rFonts w:ascii="TimesLT" w:hAnsi="TimesLT"/>
      <w:szCs w:val="20"/>
      <w:lang w:val="lt-LT"/>
    </w:rPr>
  </w:style>
  <w:style w:type="paragraph" w:styleId="Pavadinimas">
    <w:name w:val="Title"/>
    <w:basedOn w:val="prastasis"/>
    <w:qFormat/>
    <w:rsid w:val="00FC4714"/>
    <w:pPr>
      <w:jc w:val="center"/>
    </w:pPr>
    <w:rPr>
      <w:b/>
      <w:bCs/>
      <w:szCs w:val="20"/>
      <w:lang w:val="lt-LT"/>
    </w:rPr>
  </w:style>
  <w:style w:type="character" w:styleId="Hipersaitas">
    <w:name w:val="Hyperlink"/>
    <w:rsid w:val="00D054EF"/>
    <w:rPr>
      <w:color w:val="0000FF"/>
      <w:u w:val="single"/>
    </w:rPr>
  </w:style>
  <w:style w:type="paragraph" w:styleId="HTMLiankstoformatuotas">
    <w:name w:val="HTML Preformatted"/>
    <w:basedOn w:val="prastasis"/>
    <w:rsid w:val="00D05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table" w:styleId="Lentelstinklelis">
    <w:name w:val="Table Grid"/>
    <w:basedOn w:val="prastojilentel"/>
    <w:rsid w:val="00634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AE6A9C"/>
    <w:rPr>
      <w:rFonts w:ascii="Tahoma" w:hAnsi="Tahoma" w:cs="Tahoma"/>
      <w:sz w:val="16"/>
      <w:szCs w:val="16"/>
    </w:rPr>
  </w:style>
  <w:style w:type="paragraph" w:customStyle="1" w:styleId="Hipersaitas1">
    <w:name w:val="Hipersaitas1"/>
    <w:basedOn w:val="prastasis"/>
    <w:rsid w:val="00E86215"/>
    <w:pPr>
      <w:spacing w:before="100" w:beforeAutospacing="1" w:after="100" w:afterAutospacing="1"/>
    </w:pPr>
    <w:rPr>
      <w:lang w:val="lt-LT" w:eastAsia="lt-LT"/>
    </w:rPr>
  </w:style>
  <w:style w:type="paragraph" w:styleId="Pagrindinistekstas">
    <w:name w:val="Body Text"/>
    <w:basedOn w:val="prastasis"/>
    <w:rsid w:val="00381AAB"/>
    <w:pPr>
      <w:spacing w:after="120"/>
    </w:pPr>
  </w:style>
  <w:style w:type="character" w:customStyle="1" w:styleId="PagrindiniotekstotraukaDiagrama">
    <w:name w:val="Pagrindinio teksto įtrauka Diagrama"/>
    <w:link w:val="Pagrindiniotekstotrauka"/>
    <w:rsid w:val="002817B4"/>
    <w:rPr>
      <w:rFonts w:ascii="TimesLT" w:hAnsi="TimesLT"/>
      <w:sz w:val="24"/>
      <w:lang w:eastAsia="en-US"/>
    </w:rPr>
  </w:style>
  <w:style w:type="character" w:styleId="Grietas">
    <w:name w:val="Strong"/>
    <w:qFormat/>
    <w:rsid w:val="00056DC4"/>
    <w:rPr>
      <w:b/>
      <w:bCs/>
    </w:rPr>
  </w:style>
  <w:style w:type="character" w:styleId="Komentaronuoroda">
    <w:name w:val="annotation reference"/>
    <w:basedOn w:val="Numatytasispastraiposriftas"/>
    <w:rsid w:val="00056DC4"/>
    <w:rPr>
      <w:sz w:val="16"/>
      <w:szCs w:val="16"/>
    </w:rPr>
  </w:style>
  <w:style w:type="paragraph" w:styleId="Komentarotekstas">
    <w:name w:val="annotation text"/>
    <w:basedOn w:val="prastasis"/>
    <w:link w:val="KomentarotekstasDiagrama"/>
    <w:rsid w:val="00056DC4"/>
    <w:rPr>
      <w:sz w:val="20"/>
      <w:szCs w:val="20"/>
    </w:rPr>
  </w:style>
  <w:style w:type="character" w:customStyle="1" w:styleId="KomentarotekstasDiagrama">
    <w:name w:val="Komentaro tekstas Diagrama"/>
    <w:basedOn w:val="Numatytasispastraiposriftas"/>
    <w:link w:val="Komentarotekstas"/>
    <w:rsid w:val="00056DC4"/>
    <w:rPr>
      <w:lang w:val="en-GB" w:eastAsia="en-US"/>
    </w:rPr>
  </w:style>
  <w:style w:type="paragraph" w:styleId="Komentarotema">
    <w:name w:val="annotation subject"/>
    <w:basedOn w:val="Komentarotekstas"/>
    <w:next w:val="Komentarotekstas"/>
    <w:link w:val="KomentarotemaDiagrama"/>
    <w:rsid w:val="00056DC4"/>
    <w:rPr>
      <w:b/>
      <w:bCs/>
    </w:rPr>
  </w:style>
  <w:style w:type="character" w:customStyle="1" w:styleId="KomentarotemaDiagrama">
    <w:name w:val="Komentaro tema Diagrama"/>
    <w:basedOn w:val="KomentarotekstasDiagrama"/>
    <w:link w:val="Komentarotema"/>
    <w:rsid w:val="00056DC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7073">
      <w:bodyDiv w:val="1"/>
      <w:marLeft w:val="0"/>
      <w:marRight w:val="0"/>
      <w:marTop w:val="0"/>
      <w:marBottom w:val="0"/>
      <w:divBdr>
        <w:top w:val="none" w:sz="0" w:space="0" w:color="auto"/>
        <w:left w:val="none" w:sz="0" w:space="0" w:color="auto"/>
        <w:bottom w:val="none" w:sz="0" w:space="0" w:color="auto"/>
        <w:right w:val="none" w:sz="0" w:space="0" w:color="auto"/>
      </w:divBdr>
    </w:div>
    <w:div w:id="851839055">
      <w:bodyDiv w:val="1"/>
      <w:marLeft w:val="0"/>
      <w:marRight w:val="0"/>
      <w:marTop w:val="0"/>
      <w:marBottom w:val="0"/>
      <w:divBdr>
        <w:top w:val="none" w:sz="0" w:space="0" w:color="auto"/>
        <w:left w:val="none" w:sz="0" w:space="0" w:color="auto"/>
        <w:bottom w:val="none" w:sz="0" w:space="0" w:color="auto"/>
        <w:right w:val="none" w:sz="0" w:space="0" w:color="auto"/>
      </w:divBdr>
    </w:div>
    <w:div w:id="897975542">
      <w:bodyDiv w:val="1"/>
      <w:marLeft w:val="0"/>
      <w:marRight w:val="0"/>
      <w:marTop w:val="0"/>
      <w:marBottom w:val="0"/>
      <w:divBdr>
        <w:top w:val="none" w:sz="0" w:space="0" w:color="auto"/>
        <w:left w:val="none" w:sz="0" w:space="0" w:color="auto"/>
        <w:bottom w:val="none" w:sz="0" w:space="0" w:color="auto"/>
        <w:right w:val="none" w:sz="0" w:space="0" w:color="auto"/>
      </w:divBdr>
    </w:div>
    <w:div w:id="1021010180">
      <w:bodyDiv w:val="1"/>
      <w:marLeft w:val="0"/>
      <w:marRight w:val="0"/>
      <w:marTop w:val="0"/>
      <w:marBottom w:val="0"/>
      <w:divBdr>
        <w:top w:val="none" w:sz="0" w:space="0" w:color="auto"/>
        <w:left w:val="none" w:sz="0" w:space="0" w:color="auto"/>
        <w:bottom w:val="none" w:sz="0" w:space="0" w:color="auto"/>
        <w:right w:val="none" w:sz="0" w:space="0" w:color="auto"/>
      </w:divBdr>
    </w:div>
    <w:div w:id="1540584608">
      <w:bodyDiv w:val="1"/>
      <w:marLeft w:val="0"/>
      <w:marRight w:val="0"/>
      <w:marTop w:val="0"/>
      <w:marBottom w:val="0"/>
      <w:divBdr>
        <w:top w:val="none" w:sz="0" w:space="0" w:color="auto"/>
        <w:left w:val="none" w:sz="0" w:space="0" w:color="auto"/>
        <w:bottom w:val="none" w:sz="0" w:space="0" w:color="auto"/>
        <w:right w:val="none" w:sz="0" w:space="0" w:color="auto"/>
      </w:divBdr>
    </w:div>
    <w:div w:id="1842620589">
      <w:bodyDiv w:val="1"/>
      <w:marLeft w:val="0"/>
      <w:marRight w:val="0"/>
      <w:marTop w:val="0"/>
      <w:marBottom w:val="0"/>
      <w:divBdr>
        <w:top w:val="none" w:sz="0" w:space="0" w:color="auto"/>
        <w:left w:val="none" w:sz="0" w:space="0" w:color="auto"/>
        <w:bottom w:val="none" w:sz="0" w:space="0" w:color="auto"/>
        <w:right w:val="none" w:sz="0" w:space="0" w:color="auto"/>
      </w:divBdr>
    </w:div>
    <w:div w:id="1851990733">
      <w:bodyDiv w:val="1"/>
      <w:marLeft w:val="0"/>
      <w:marRight w:val="0"/>
      <w:marTop w:val="0"/>
      <w:marBottom w:val="0"/>
      <w:divBdr>
        <w:top w:val="none" w:sz="0" w:space="0" w:color="auto"/>
        <w:left w:val="none" w:sz="0" w:space="0" w:color="auto"/>
        <w:bottom w:val="none" w:sz="0" w:space="0" w:color="auto"/>
        <w:right w:val="none" w:sz="0" w:space="0" w:color="auto"/>
      </w:divBdr>
    </w:div>
    <w:div w:id="19554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1312</Words>
  <Characters>749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Vietinio ukio skyrius</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Savivaldybe</dc:creator>
  <cp:keywords/>
  <dc:description/>
  <cp:lastModifiedBy>Admin</cp:lastModifiedBy>
  <cp:revision>12</cp:revision>
  <cp:lastPrinted>2022-09-16T05:53:00Z</cp:lastPrinted>
  <dcterms:created xsi:type="dcterms:W3CDTF">2023-03-09T10:58:00Z</dcterms:created>
  <dcterms:modified xsi:type="dcterms:W3CDTF">2023-03-09T13:03:00Z</dcterms:modified>
</cp:coreProperties>
</file>