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486DF9C"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sidR="006C7043">
        <w:rPr>
          <w:b/>
          <w:sz w:val="24"/>
          <w:lang w:val="lt-LT"/>
        </w:rPr>
        <w:t xml:space="preserve"> IR KEITIMO</w:t>
      </w:r>
      <w:r>
        <w:rPr>
          <w:b/>
          <w:sz w:val="24"/>
          <w:lang w:val="lt-LT"/>
        </w:rPr>
        <w:t xml:space="preserve"> ŠILALĖS RAJONO SAVIVALDYBĖJE,</w:t>
      </w:r>
    </w:p>
    <w:p w14:paraId="10D2BDB9" w14:textId="2B3FD234" w:rsidR="007F69BC" w:rsidRPr="003D4DBE" w:rsidRDefault="00A82B38" w:rsidP="002E3488">
      <w:pPr>
        <w:jc w:val="center"/>
        <w:rPr>
          <w:b/>
          <w:sz w:val="24"/>
          <w:lang w:val="lt-LT"/>
        </w:rPr>
      </w:pPr>
      <w:r>
        <w:rPr>
          <w:b/>
          <w:sz w:val="24"/>
          <w:lang w:val="lt-LT"/>
        </w:rPr>
        <w:t>ŠILALĖS KAIMIŠKOJOJE</w:t>
      </w:r>
      <w:r w:rsidR="00B665F2" w:rsidRPr="006347EC">
        <w:rPr>
          <w:b/>
          <w:sz w:val="24"/>
          <w:lang w:val="lt-LT"/>
        </w:rPr>
        <w:t xml:space="preserve"> SENIŪNIJOJE, </w:t>
      </w:r>
      <w:r>
        <w:rPr>
          <w:b/>
          <w:sz w:val="24"/>
          <w:lang w:val="lt-LT"/>
        </w:rPr>
        <w:t>LENTINĖS KAIME</w:t>
      </w:r>
      <w:r w:rsidR="00B665F2">
        <w:rPr>
          <w:b/>
          <w:sz w:val="24"/>
          <w:lang w:val="lt-LT"/>
        </w:rPr>
        <w:t xml:space="preserve"> </w:t>
      </w:r>
    </w:p>
    <w:p w14:paraId="7FC526EA" w14:textId="77777777" w:rsidR="007F69BC" w:rsidRDefault="007F69BC" w:rsidP="002E3488">
      <w:pPr>
        <w:pStyle w:val="Pavadinimas"/>
        <w:jc w:val="left"/>
      </w:pPr>
    </w:p>
    <w:p w14:paraId="4972CE80" w14:textId="2C23787A" w:rsidR="007F69BC" w:rsidRDefault="007F69BC" w:rsidP="002E3488">
      <w:pPr>
        <w:jc w:val="center"/>
        <w:rPr>
          <w:sz w:val="24"/>
          <w:lang w:val="lt-LT"/>
        </w:rPr>
      </w:pPr>
      <w:r>
        <w:rPr>
          <w:sz w:val="24"/>
          <w:lang w:val="lt-LT"/>
        </w:rPr>
        <w:t>20</w:t>
      </w:r>
      <w:r w:rsidR="00546E31">
        <w:rPr>
          <w:sz w:val="24"/>
          <w:lang w:val="lt-LT"/>
        </w:rPr>
        <w:t>2</w:t>
      </w:r>
      <w:r w:rsidR="00D7495F">
        <w:rPr>
          <w:sz w:val="24"/>
          <w:lang w:val="lt-LT"/>
        </w:rPr>
        <w:t>3</w:t>
      </w:r>
      <w:r>
        <w:rPr>
          <w:sz w:val="24"/>
          <w:lang w:val="lt-LT"/>
        </w:rPr>
        <w:t xml:space="preserve"> m.</w:t>
      </w:r>
      <w:r w:rsidR="00A9589D">
        <w:rPr>
          <w:sz w:val="24"/>
          <w:lang w:val="lt-LT"/>
        </w:rPr>
        <w:t xml:space="preserve"> </w:t>
      </w:r>
      <w:r w:rsidR="00D7495F">
        <w:rPr>
          <w:sz w:val="24"/>
          <w:lang w:val="lt-LT"/>
        </w:rPr>
        <w:t>kovo</w:t>
      </w:r>
      <w:r>
        <w:rPr>
          <w:sz w:val="24"/>
          <w:lang w:val="lt-LT"/>
        </w:rPr>
        <w:t xml:space="preserve"> </w:t>
      </w:r>
      <w:r w:rsidR="00085C3C">
        <w:rPr>
          <w:sz w:val="24"/>
          <w:lang w:val="lt-LT"/>
        </w:rPr>
        <w:t>14</w:t>
      </w:r>
      <w:r>
        <w:rPr>
          <w:sz w:val="24"/>
          <w:lang w:val="lt-LT"/>
        </w:rPr>
        <w:t xml:space="preserve"> d. Nr. DĮV</w:t>
      </w:r>
      <w:r w:rsidR="00A9589D">
        <w:rPr>
          <w:sz w:val="24"/>
          <w:lang w:val="lt-LT"/>
        </w:rPr>
        <w:t>-</w:t>
      </w:r>
      <w:r w:rsidR="00085C3C">
        <w:rPr>
          <w:sz w:val="24"/>
          <w:lang w:val="lt-LT"/>
        </w:rPr>
        <w:t>172</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0F940AE" w14:textId="190E0D0E" w:rsidR="00F94372" w:rsidRDefault="00F02FED" w:rsidP="00F94372">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000B1210" w:rsidRPr="000B1210">
        <w:rPr>
          <w:szCs w:val="24"/>
          <w:lang w:val="lt-LT"/>
        </w:rPr>
        <w:t>Šilalės rajono savivaldybės administracijos nuostatų, patvirtintų Šilalės rajono savivaldybės tarybos 2020 m. lapkričio 27 d. sprendimu Nr. T1-288 „Dėl Šilalės rajono savivaldybės administracijos nuostatų tvirtinimo“, 28 punktą</w:t>
      </w:r>
      <w:r w:rsidR="000B1210">
        <w:rPr>
          <w:szCs w:val="24"/>
          <w:lang w:val="lt-LT"/>
        </w:rPr>
        <w:t xml:space="preserve">,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C7043">
        <w:rPr>
          <w:lang w:val="lt-LT"/>
        </w:rPr>
        <w:t xml:space="preserve">12, </w:t>
      </w:r>
      <w:r w:rsidRPr="002442D3">
        <w:rPr>
          <w:lang w:val="lt-LT"/>
        </w:rPr>
        <w:t>1</w:t>
      </w:r>
      <w:r w:rsidR="006C7043">
        <w:rPr>
          <w:lang w:val="lt-LT"/>
        </w:rPr>
        <w:t>8</w:t>
      </w:r>
      <w:r w:rsidRPr="002442D3">
        <w:rPr>
          <w:lang w:val="lt-LT"/>
        </w:rPr>
        <w:t xml:space="preserve"> punkt</w:t>
      </w:r>
      <w:r w:rsidR="00A9589D">
        <w:rPr>
          <w:lang w:val="lt-LT"/>
        </w:rPr>
        <w:t>ą</w:t>
      </w:r>
      <w:r w:rsidR="00E60198" w:rsidRPr="002442D3">
        <w:rPr>
          <w:lang w:val="lt-LT"/>
        </w:rPr>
        <w:t>:</w:t>
      </w:r>
      <w:r w:rsidR="005C7354" w:rsidRPr="005C7354">
        <w:rPr>
          <w:lang w:val="lt-LT"/>
        </w:rPr>
        <w:t xml:space="preserve"> </w:t>
      </w:r>
    </w:p>
    <w:p w14:paraId="221689A8" w14:textId="0F78E5DE" w:rsidR="00F94372" w:rsidRPr="004B26B8" w:rsidRDefault="00F94372" w:rsidP="00F94372">
      <w:pPr>
        <w:pStyle w:val="WW-Pagrindiniotekstotrauka2"/>
        <w:ind w:firstLine="720"/>
        <w:rPr>
          <w:lang w:val="lt-LT"/>
        </w:rPr>
      </w:pPr>
      <w:r w:rsidRPr="004B26B8">
        <w:rPr>
          <w:lang w:val="lt-LT"/>
        </w:rPr>
        <w:t xml:space="preserve">1. </w:t>
      </w:r>
      <w:r w:rsidRPr="004B26B8">
        <w:rPr>
          <w:rFonts w:ascii="TimesNewRomanPSMT" w:hAnsi="TimesNewRomanPSMT" w:cs="TimesNewRomanPSMT"/>
          <w:szCs w:val="24"/>
          <w:lang w:val="lt-LT"/>
        </w:rPr>
        <w:t>P a k e i č i u adres</w:t>
      </w:r>
      <w:r w:rsidR="004B26B8" w:rsidRPr="004B26B8">
        <w:rPr>
          <w:rFonts w:ascii="TimesNewRomanPSMT" w:hAnsi="TimesNewRomanPSMT" w:cs="TimesNewRomanPSMT"/>
          <w:szCs w:val="24"/>
          <w:lang w:val="lt-LT"/>
        </w:rPr>
        <w:t>us</w:t>
      </w:r>
      <w:r w:rsidRPr="004B26B8">
        <w:rPr>
          <w:rFonts w:ascii="TimesNewRomanPSMT" w:hAnsi="TimesNewRomanPSMT" w:cs="TimesNewRomanPSMT"/>
          <w:szCs w:val="24"/>
          <w:lang w:val="lt-LT"/>
        </w:rPr>
        <w:t xml:space="preserve"> </w:t>
      </w:r>
      <w:r w:rsidR="00E23F78" w:rsidRPr="004B26B8">
        <w:rPr>
          <w:rFonts w:ascii="Times New Roman" w:hAnsi="Times New Roman"/>
          <w:lang w:val="lt-LT"/>
        </w:rPr>
        <w:t xml:space="preserve">nekilnojamojo turto objektams, esantiems </w:t>
      </w:r>
      <w:r w:rsidRPr="004B26B8">
        <w:rPr>
          <w:rFonts w:ascii="TimesNewRomanPSMT" w:hAnsi="TimesNewRomanPSMT" w:cs="TimesNewRomanPSMT"/>
          <w:szCs w:val="24"/>
          <w:lang w:val="lt-LT"/>
        </w:rPr>
        <w:t xml:space="preserve">Šilalės r. sav., </w:t>
      </w:r>
      <w:r w:rsidR="004B26B8" w:rsidRPr="004B26B8">
        <w:rPr>
          <w:rFonts w:ascii="TimesNewRomanPSMT" w:hAnsi="TimesNewRomanPSMT" w:cs="TimesNewRomanPSMT"/>
          <w:szCs w:val="24"/>
          <w:lang w:val="lt-LT"/>
        </w:rPr>
        <w:t>Šilalės kaimiškojoje</w:t>
      </w:r>
      <w:r w:rsidRPr="004B26B8">
        <w:rPr>
          <w:rFonts w:ascii="TimesNewRomanPSMT" w:hAnsi="TimesNewRomanPSMT" w:cs="TimesNewRomanPSMT"/>
          <w:szCs w:val="24"/>
          <w:lang w:val="lt-LT"/>
        </w:rPr>
        <w:t xml:space="preserve"> sen., </w:t>
      </w:r>
      <w:r w:rsidR="004B26B8" w:rsidRPr="004B26B8">
        <w:rPr>
          <w:rFonts w:ascii="TimesNewRomanPSMT" w:hAnsi="TimesNewRomanPSMT" w:cs="TimesNewRomanPSMT"/>
          <w:szCs w:val="24"/>
          <w:lang w:val="lt-LT"/>
        </w:rPr>
        <w:t>Lentinės</w:t>
      </w:r>
      <w:r w:rsidRPr="004B26B8">
        <w:rPr>
          <w:rFonts w:ascii="TimesNewRomanPSMT" w:hAnsi="TimesNewRomanPSMT" w:cs="TimesNewRomanPSMT"/>
          <w:szCs w:val="24"/>
          <w:lang w:val="lt-LT"/>
        </w:rPr>
        <w:t xml:space="preserve"> </w:t>
      </w:r>
      <w:r w:rsidR="004B26B8" w:rsidRPr="004B26B8">
        <w:rPr>
          <w:rFonts w:ascii="TimesNewRomanPSMT" w:hAnsi="TimesNewRomanPSMT" w:cs="TimesNewRomanPSMT"/>
          <w:szCs w:val="24"/>
          <w:lang w:val="lt-LT"/>
        </w:rPr>
        <w:t>k.</w:t>
      </w:r>
      <w:r w:rsidRPr="004B26B8">
        <w:rPr>
          <w:rFonts w:ascii="TimesNewRomanPSMT" w:hAnsi="TimesNewRomanPSMT" w:cs="TimesNewRomanPSMT"/>
          <w:szCs w:val="24"/>
          <w:lang w:val="lt-LT"/>
        </w:rPr>
        <w:t>, pagal priedą.</w:t>
      </w:r>
    </w:p>
    <w:p w14:paraId="7B477334" w14:textId="182D2A28" w:rsidR="00F02FED" w:rsidRPr="004B26B8" w:rsidRDefault="00F94372" w:rsidP="00F94372">
      <w:pPr>
        <w:pStyle w:val="WW-Pagrindiniotekstotrauka2"/>
        <w:ind w:firstLine="720"/>
        <w:rPr>
          <w:lang w:val="lt-LT"/>
        </w:rPr>
      </w:pPr>
      <w:r w:rsidRPr="004B26B8">
        <w:rPr>
          <w:rFonts w:ascii="Times New Roman" w:hAnsi="Times New Roman"/>
          <w:lang w:val="lt-LT"/>
        </w:rPr>
        <w:t>2</w:t>
      </w:r>
      <w:r w:rsidR="00F02FED" w:rsidRPr="004B26B8">
        <w:rPr>
          <w:rFonts w:ascii="Times New Roman" w:hAnsi="Times New Roman"/>
          <w:lang w:val="lt-LT"/>
        </w:rPr>
        <w:t>. S u t e i k i u adres</w:t>
      </w:r>
      <w:r w:rsidR="004B26B8">
        <w:rPr>
          <w:rFonts w:ascii="Times New Roman" w:hAnsi="Times New Roman"/>
          <w:lang w:val="lt-LT"/>
        </w:rPr>
        <w:t>us</w:t>
      </w:r>
      <w:r w:rsidR="00F02FED" w:rsidRPr="004B26B8">
        <w:rPr>
          <w:rFonts w:ascii="Times New Roman" w:hAnsi="Times New Roman"/>
          <w:lang w:val="lt-LT"/>
        </w:rPr>
        <w:t xml:space="preserve"> nekilnojamojo turto objekt</w:t>
      </w:r>
      <w:r w:rsidR="004B26B8">
        <w:rPr>
          <w:rFonts w:ascii="Times New Roman" w:hAnsi="Times New Roman"/>
          <w:lang w:val="lt-LT"/>
        </w:rPr>
        <w:t>ams</w:t>
      </w:r>
      <w:r w:rsidR="00F02FED" w:rsidRPr="004B26B8">
        <w:rPr>
          <w:rFonts w:ascii="Times New Roman" w:hAnsi="Times New Roman"/>
          <w:lang w:val="lt-LT"/>
        </w:rPr>
        <w:t>, esan</w:t>
      </w:r>
      <w:r w:rsidR="00FD1EE4">
        <w:rPr>
          <w:rFonts w:ascii="Times New Roman" w:hAnsi="Times New Roman"/>
          <w:lang w:val="lt-LT"/>
        </w:rPr>
        <w:t>tiems</w:t>
      </w:r>
      <w:r w:rsidR="00F02FED" w:rsidRPr="004B26B8">
        <w:rPr>
          <w:rFonts w:ascii="Times New Roman" w:hAnsi="Times New Roman"/>
          <w:lang w:val="lt-LT"/>
        </w:rPr>
        <w:t xml:space="preserve"> Šilalės r. sav.,</w:t>
      </w:r>
      <w:r w:rsidR="00BF53E5" w:rsidRPr="004B26B8">
        <w:rPr>
          <w:rFonts w:ascii="Times New Roman" w:hAnsi="Times New Roman"/>
          <w:lang w:val="lt-LT"/>
        </w:rPr>
        <w:t xml:space="preserve"> </w:t>
      </w:r>
      <w:r w:rsidR="00926EDC">
        <w:rPr>
          <w:rFonts w:ascii="Times New Roman" w:hAnsi="Times New Roman"/>
          <w:lang w:val="lt-LT"/>
        </w:rPr>
        <w:t>Šilalės kaimiškojoje</w:t>
      </w:r>
      <w:r w:rsidR="00F02FED" w:rsidRPr="004B26B8">
        <w:rPr>
          <w:rFonts w:ascii="Times New Roman" w:hAnsi="Times New Roman"/>
          <w:lang w:val="lt-LT"/>
        </w:rPr>
        <w:t xml:space="preserve"> sen., </w:t>
      </w:r>
      <w:r w:rsidR="00926EDC">
        <w:rPr>
          <w:rFonts w:ascii="TimesNewRomanPSMT" w:hAnsi="TimesNewRomanPSMT" w:cs="TimesNewRomanPSMT"/>
          <w:szCs w:val="24"/>
          <w:lang w:val="lt-LT"/>
        </w:rPr>
        <w:t>Lentinės k</w:t>
      </w:r>
      <w:r w:rsidR="000768B8" w:rsidRPr="004B26B8">
        <w:rPr>
          <w:rFonts w:ascii="TimesNewRomanPSMT" w:hAnsi="TimesNewRomanPSMT" w:cs="TimesNewRomanPSMT"/>
          <w:szCs w:val="24"/>
          <w:lang w:val="lt-LT"/>
        </w:rPr>
        <w:t xml:space="preserve">., </w:t>
      </w:r>
      <w:r w:rsidR="00F02FED" w:rsidRPr="004B26B8">
        <w:rPr>
          <w:rFonts w:ascii="Times New Roman" w:hAnsi="Times New Roman"/>
          <w:lang w:val="lt-LT"/>
        </w:rPr>
        <w:t>pagal priedą.</w:t>
      </w:r>
    </w:p>
    <w:p w14:paraId="143FF9DD" w14:textId="5E367D76" w:rsidR="007F69BC" w:rsidRPr="00E0459F" w:rsidRDefault="00F94372" w:rsidP="00330477">
      <w:pPr>
        <w:ind w:left="120" w:firstLine="600"/>
        <w:jc w:val="both"/>
        <w:rPr>
          <w:color w:val="000000"/>
          <w:sz w:val="24"/>
          <w:szCs w:val="24"/>
          <w:u w:color="000000"/>
          <w:lang w:val="lt-LT"/>
        </w:rPr>
      </w:pPr>
      <w:r>
        <w:rPr>
          <w:sz w:val="24"/>
          <w:szCs w:val="24"/>
          <w:lang w:val="lt-LT"/>
        </w:rPr>
        <w:t>3</w:t>
      </w:r>
      <w:r w:rsidR="007F69BC" w:rsidRPr="004E1BEF">
        <w:rPr>
          <w:sz w:val="24"/>
          <w:szCs w:val="24"/>
          <w:lang w:val="lt-LT"/>
        </w:rPr>
        <w:t xml:space="preserve">. </w:t>
      </w:r>
      <w:r w:rsidR="007F69BC">
        <w:rPr>
          <w:sz w:val="24"/>
          <w:szCs w:val="24"/>
          <w:lang w:val="lt-LT"/>
        </w:rPr>
        <w:t>Į p a r e i g o j u p</w:t>
      </w:r>
      <w:r w:rsidR="007F69BC" w:rsidRPr="004E1BEF">
        <w:rPr>
          <w:sz w:val="24"/>
          <w:szCs w:val="24"/>
          <w:lang w:val="lt-LT"/>
        </w:rPr>
        <w:t xml:space="preserve">askelbti šį  įsakymą  </w:t>
      </w:r>
      <w:r w:rsidR="007F69BC">
        <w:rPr>
          <w:sz w:val="24"/>
          <w:szCs w:val="24"/>
          <w:lang w:val="lt-LT"/>
        </w:rPr>
        <w:t>Šilalės rajono s</w:t>
      </w:r>
      <w:r w:rsidR="007F69BC" w:rsidRPr="004E1BEF">
        <w:rPr>
          <w:sz w:val="24"/>
          <w:szCs w:val="24"/>
          <w:lang w:val="lt-LT"/>
        </w:rPr>
        <w:t xml:space="preserve">avivaldybės  interneto </w:t>
      </w:r>
      <w:r w:rsidR="007F69BC">
        <w:rPr>
          <w:color w:val="000000"/>
          <w:sz w:val="24"/>
          <w:szCs w:val="24"/>
          <w:u w:color="000000"/>
          <w:lang w:val="lt-LT"/>
        </w:rPr>
        <w:t>svetainė</w:t>
      </w:r>
      <w:r w:rsidR="007F69BC" w:rsidRPr="004E1BEF">
        <w:rPr>
          <w:color w:val="000000"/>
          <w:sz w:val="24"/>
          <w:szCs w:val="24"/>
          <w:u w:color="000000"/>
          <w:lang w:val="lt-LT"/>
        </w:rPr>
        <w:t xml:space="preserve">je </w:t>
      </w:r>
      <w:hyperlink r:id="rId6" w:history="1">
        <w:r w:rsidR="007F69BC" w:rsidRPr="00E300F7">
          <w:rPr>
            <w:rStyle w:val="Hipersaitas"/>
            <w:color w:val="000000"/>
            <w:sz w:val="24"/>
            <w:szCs w:val="24"/>
            <w:u w:val="none" w:color="000000"/>
            <w:lang w:val="lt-LT"/>
          </w:rPr>
          <w:t>www.silale.lt</w:t>
        </w:r>
      </w:hyperlink>
      <w:r w:rsidR="007F69BC" w:rsidRPr="00E300F7">
        <w:rPr>
          <w:color w:val="000000"/>
          <w:sz w:val="24"/>
          <w:szCs w:val="24"/>
          <w:u w:color="000000"/>
          <w:lang w:val="lt-LT"/>
        </w:rPr>
        <w:t xml:space="preserve"> </w:t>
      </w:r>
      <w:r w:rsidR="007F69BC" w:rsidRPr="004E1BEF">
        <w:rPr>
          <w:color w:val="000000"/>
          <w:sz w:val="24"/>
          <w:szCs w:val="24"/>
          <w:u w:color="000000"/>
          <w:lang w:val="lt-LT"/>
        </w:rPr>
        <w:t xml:space="preserve"> </w:t>
      </w:r>
      <w:r w:rsidR="007F69BC">
        <w:rPr>
          <w:color w:val="000000"/>
          <w:sz w:val="24"/>
          <w:szCs w:val="24"/>
          <w:u w:color="000000"/>
          <w:lang w:val="lt-LT"/>
        </w:rPr>
        <w:t xml:space="preserve">ir </w:t>
      </w:r>
      <w:r w:rsidR="00FC4A51">
        <w:rPr>
          <w:color w:val="000000"/>
          <w:sz w:val="24"/>
          <w:szCs w:val="24"/>
          <w:u w:color="000000"/>
          <w:lang w:val="lt-LT"/>
        </w:rPr>
        <w:t>Šilalės kaimiškosios</w:t>
      </w:r>
      <w:r w:rsidR="006347EC">
        <w:rPr>
          <w:color w:val="000000"/>
          <w:sz w:val="24"/>
          <w:szCs w:val="24"/>
          <w:u w:color="000000"/>
          <w:lang w:val="lt-LT"/>
        </w:rPr>
        <w:t xml:space="preserve"> </w:t>
      </w:r>
      <w:r w:rsidR="007F69BC" w:rsidRPr="00E0459F">
        <w:rPr>
          <w:sz w:val="24"/>
          <w:szCs w:val="24"/>
          <w:lang w:val="lt-LT"/>
        </w:rPr>
        <w:t>seniūnijos</w:t>
      </w:r>
      <w:r w:rsidR="007F69BC" w:rsidRPr="00E0459F">
        <w:rPr>
          <w:color w:val="000000"/>
          <w:sz w:val="24"/>
          <w:szCs w:val="24"/>
          <w:u w:color="000000"/>
          <w:lang w:val="lt-LT"/>
        </w:rPr>
        <w:t xml:space="preserve"> skelbimų lentoje. </w:t>
      </w:r>
    </w:p>
    <w:p w14:paraId="75615212" w14:textId="2C1F13D5"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2266A5FE" w14:textId="77777777" w:rsidR="00AF7836" w:rsidRPr="00847519" w:rsidRDefault="00AF7836" w:rsidP="00AF7836">
      <w:pPr>
        <w:rPr>
          <w:sz w:val="24"/>
          <w:szCs w:val="24"/>
          <w:lang w:val="lt-LT"/>
        </w:rPr>
      </w:pPr>
      <w:r w:rsidRPr="00847519">
        <w:rPr>
          <w:sz w:val="24"/>
          <w:szCs w:val="24"/>
          <w:lang w:val="lt-LT"/>
        </w:rPr>
        <w:t>Administracijos direktoriaus pavaduotojas,</w:t>
      </w:r>
    </w:p>
    <w:p w14:paraId="56FAD318" w14:textId="77777777" w:rsidR="00AF7836" w:rsidRPr="00847519" w:rsidRDefault="00AF7836" w:rsidP="00AF7836">
      <w:pPr>
        <w:rPr>
          <w:sz w:val="24"/>
          <w:szCs w:val="24"/>
          <w:lang w:val="lt-LT"/>
        </w:rPr>
      </w:pPr>
      <w:r w:rsidRPr="00847519">
        <w:rPr>
          <w:sz w:val="24"/>
          <w:szCs w:val="24"/>
          <w:lang w:val="lt-LT"/>
        </w:rPr>
        <w:t xml:space="preserve">pavaduojantis direktorių                                                    </w:t>
      </w:r>
      <w:r>
        <w:rPr>
          <w:sz w:val="24"/>
          <w:szCs w:val="24"/>
          <w:lang w:val="lt-LT"/>
        </w:rPr>
        <w:t xml:space="preserve">                            </w:t>
      </w:r>
      <w:r w:rsidRPr="00847519">
        <w:rPr>
          <w:sz w:val="24"/>
          <w:szCs w:val="24"/>
          <w:lang w:val="lt-LT"/>
        </w:rPr>
        <w:t xml:space="preserve">    Virginijus </w:t>
      </w:r>
      <w:proofErr w:type="spellStart"/>
      <w:r w:rsidRPr="00847519">
        <w:rPr>
          <w:sz w:val="24"/>
          <w:szCs w:val="24"/>
          <w:lang w:val="lt-LT"/>
        </w:rPr>
        <w:t>Kvederys</w:t>
      </w:r>
      <w:proofErr w:type="spellEnd"/>
    </w:p>
    <w:p w14:paraId="6F81270B" w14:textId="77777777" w:rsidR="00AF7836" w:rsidRPr="00C80153" w:rsidRDefault="00AF7836" w:rsidP="00AF7836">
      <w:pPr>
        <w:rPr>
          <w:lang w:val="lt-LT"/>
        </w:rPr>
      </w:pPr>
      <w:r w:rsidRPr="00C80153">
        <w:rPr>
          <w:lang w:val="lt-LT"/>
        </w:rPr>
        <w:tab/>
      </w: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768B8"/>
    <w:rsid w:val="00081272"/>
    <w:rsid w:val="000819DE"/>
    <w:rsid w:val="000829C2"/>
    <w:rsid w:val="00083B76"/>
    <w:rsid w:val="00084711"/>
    <w:rsid w:val="00085C3C"/>
    <w:rsid w:val="000908AD"/>
    <w:rsid w:val="00090FF1"/>
    <w:rsid w:val="00095042"/>
    <w:rsid w:val="000950F2"/>
    <w:rsid w:val="00096ACE"/>
    <w:rsid w:val="000A243C"/>
    <w:rsid w:val="000A2EC7"/>
    <w:rsid w:val="000A30CF"/>
    <w:rsid w:val="000A5B81"/>
    <w:rsid w:val="000A7239"/>
    <w:rsid w:val="000B1210"/>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C18"/>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057D"/>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0D1"/>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6B8"/>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7043"/>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6EDC"/>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4AAF"/>
    <w:rsid w:val="00A750AF"/>
    <w:rsid w:val="00A752A7"/>
    <w:rsid w:val="00A82AC7"/>
    <w:rsid w:val="00A82B38"/>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AF7836"/>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6FBB"/>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95F"/>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3F78"/>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3188"/>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4372"/>
    <w:rsid w:val="00F95EC4"/>
    <w:rsid w:val="00FA57C0"/>
    <w:rsid w:val="00FA5B61"/>
    <w:rsid w:val="00FA5E61"/>
    <w:rsid w:val="00FB4C29"/>
    <w:rsid w:val="00FB5432"/>
    <w:rsid w:val="00FC3FD6"/>
    <w:rsid w:val="00FC4A51"/>
    <w:rsid w:val="00FC67C3"/>
    <w:rsid w:val="00FD09B6"/>
    <w:rsid w:val="00FD1EE4"/>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2023-03-13T13:49:00Z</cp:lastPrinted>
  <dcterms:created xsi:type="dcterms:W3CDTF">2023-03-14T07:22:00Z</dcterms:created>
  <dcterms:modified xsi:type="dcterms:W3CDTF">2023-03-14T07:22:00Z</dcterms:modified>
</cp:coreProperties>
</file>