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FC3C2" w14:textId="42B4746D" w:rsidR="00A13DDB" w:rsidRDefault="00832A38" w:rsidP="00832A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13DDB" w:rsidRPr="00A13DDB">
        <w:rPr>
          <w:rFonts w:ascii="Times New Roman" w:eastAsia="Calibri" w:hAnsi="Times New Roman" w:cs="Times New Roman"/>
          <w:sz w:val="24"/>
          <w:szCs w:val="24"/>
        </w:rPr>
        <w:t>PATVIRTINTA</w:t>
      </w:r>
    </w:p>
    <w:p w14:paraId="5C56BFED" w14:textId="0D4460E8" w:rsidR="00A13DDB" w:rsidRPr="00A13DDB" w:rsidRDefault="00A13DDB" w:rsidP="00A13DDB">
      <w:pPr>
        <w:spacing w:after="0" w:line="240" w:lineRule="auto"/>
        <w:ind w:left="5245"/>
        <w:rPr>
          <w:rFonts w:ascii="Times New Roman" w:eastAsia="Calibri" w:hAnsi="Times New Roman" w:cs="Times New Roman"/>
          <w:sz w:val="24"/>
          <w:szCs w:val="24"/>
        </w:rPr>
      </w:pPr>
      <w:r w:rsidRPr="00A13DDB">
        <w:rPr>
          <w:rFonts w:ascii="Times New Roman" w:eastAsia="Calibri" w:hAnsi="Times New Roman" w:cs="Times New Roman"/>
          <w:sz w:val="24"/>
          <w:szCs w:val="24"/>
        </w:rPr>
        <w:t>Šilalės rajono savivaldybės administracijo</w:t>
      </w:r>
      <w:r w:rsidR="00DC0ABD">
        <w:rPr>
          <w:rFonts w:ascii="Times New Roman" w:eastAsia="Calibri" w:hAnsi="Times New Roman" w:cs="Times New Roman"/>
          <w:sz w:val="24"/>
          <w:szCs w:val="24"/>
        </w:rPr>
        <w:t>s direktoriaus 2023 m. kovo 3</w:t>
      </w:r>
      <w:r w:rsidRPr="00A13DDB">
        <w:rPr>
          <w:rFonts w:ascii="Times New Roman" w:eastAsia="Calibri" w:hAnsi="Times New Roman" w:cs="Times New Roman"/>
          <w:sz w:val="24"/>
          <w:szCs w:val="24"/>
        </w:rPr>
        <w:t xml:space="preserve"> d. įsakymu</w:t>
      </w:r>
    </w:p>
    <w:p w14:paraId="070DE08F" w14:textId="13464BFF" w:rsidR="00A13DDB" w:rsidRPr="00A13DDB" w:rsidRDefault="00A13DDB" w:rsidP="00A13DDB">
      <w:pPr>
        <w:spacing w:after="0" w:line="240" w:lineRule="auto"/>
        <w:ind w:left="5184" w:firstLine="61"/>
        <w:rPr>
          <w:rFonts w:ascii="Times New Roman" w:eastAsia="Calibri" w:hAnsi="Times New Roman" w:cs="Times New Roman"/>
          <w:sz w:val="24"/>
          <w:szCs w:val="24"/>
        </w:rPr>
      </w:pPr>
      <w:r w:rsidRPr="00A13DDB">
        <w:rPr>
          <w:rFonts w:ascii="Times New Roman" w:eastAsia="Calibri" w:hAnsi="Times New Roman" w:cs="Times New Roman"/>
          <w:sz w:val="24"/>
          <w:szCs w:val="24"/>
        </w:rPr>
        <w:t>Nr. DĮV-</w:t>
      </w:r>
      <w:r w:rsidR="00DC0ABD">
        <w:rPr>
          <w:rFonts w:ascii="Times New Roman" w:eastAsia="Calibri" w:hAnsi="Times New Roman" w:cs="Times New Roman"/>
          <w:sz w:val="24"/>
          <w:szCs w:val="24"/>
        </w:rPr>
        <w:t>160</w:t>
      </w:r>
      <w:bookmarkStart w:id="0" w:name="_GoBack"/>
      <w:bookmarkEnd w:id="0"/>
    </w:p>
    <w:p w14:paraId="36F9922F" w14:textId="77777777" w:rsidR="00F30B46" w:rsidRPr="00F30B46" w:rsidRDefault="00F30B46" w:rsidP="00F30B46">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1F69DEA8" w14:textId="77777777" w:rsidR="00F30B46" w:rsidRPr="00F30B46" w:rsidRDefault="00F30B46" w:rsidP="00F30B46">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3B8F94BE" w14:textId="77777777"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F30B46">
        <w:rPr>
          <w:rFonts w:ascii="Times New Roman" w:eastAsia="Lucida Sans Unicode" w:hAnsi="Times New Roman" w:cs="Tahoma"/>
          <w:b/>
          <w:kern w:val="3"/>
          <w:sz w:val="24"/>
          <w:szCs w:val="24"/>
          <w:lang w:eastAsia="zh-CN" w:bidi="hi-IN"/>
        </w:rPr>
        <w:t>ŠILALĖS RAJONO SAVIVALDYBĖS ADMINISTRACIJOS PALENTINIO SENIŪNIJOS</w:t>
      </w:r>
    </w:p>
    <w:p w14:paraId="0E4A2254" w14:textId="3F6BFA1A"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F30B46">
        <w:rPr>
          <w:rFonts w:ascii="Times New Roman" w:eastAsia="Lucida Sans Unicode" w:hAnsi="Times New Roman" w:cs="Tahoma"/>
          <w:b/>
          <w:kern w:val="3"/>
          <w:sz w:val="24"/>
          <w:szCs w:val="24"/>
          <w:lang w:eastAsia="zh-CN" w:bidi="hi-IN"/>
        </w:rPr>
        <w:t>20</w:t>
      </w:r>
      <w:r w:rsidR="00D82F75">
        <w:rPr>
          <w:rFonts w:ascii="Times New Roman" w:eastAsia="Lucida Sans Unicode" w:hAnsi="Times New Roman" w:cs="Tahoma"/>
          <w:b/>
          <w:kern w:val="3"/>
          <w:sz w:val="24"/>
          <w:szCs w:val="24"/>
          <w:lang w:eastAsia="zh-CN" w:bidi="hi-IN"/>
        </w:rPr>
        <w:t>2</w:t>
      </w:r>
      <w:r w:rsidR="0044450A">
        <w:rPr>
          <w:rFonts w:ascii="Times New Roman" w:eastAsia="Lucida Sans Unicode" w:hAnsi="Times New Roman" w:cs="Tahoma"/>
          <w:b/>
          <w:kern w:val="3"/>
          <w:sz w:val="24"/>
          <w:szCs w:val="24"/>
          <w:lang w:eastAsia="zh-CN" w:bidi="hi-IN"/>
        </w:rPr>
        <w:t>3</w:t>
      </w:r>
      <w:r w:rsidRPr="00F30B46">
        <w:rPr>
          <w:rFonts w:ascii="Times New Roman" w:eastAsia="Lucida Sans Unicode" w:hAnsi="Times New Roman" w:cs="Tahoma"/>
          <w:b/>
          <w:kern w:val="3"/>
          <w:sz w:val="24"/>
          <w:szCs w:val="24"/>
          <w:lang w:eastAsia="zh-CN" w:bidi="hi-IN"/>
        </w:rPr>
        <w:t xml:space="preserve"> METŲ VEIKLOS PLANAS</w:t>
      </w:r>
    </w:p>
    <w:p w14:paraId="4D13BA2B" w14:textId="77777777"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p>
    <w:p w14:paraId="08D9F2AB" w14:textId="209B9047" w:rsidR="00F30B46" w:rsidRPr="00784499"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F30B46">
        <w:rPr>
          <w:rFonts w:ascii="Times New Roman" w:eastAsia="Lucida Sans Unicode" w:hAnsi="Times New Roman" w:cs="Tahoma"/>
          <w:b/>
          <w:kern w:val="3"/>
          <w:sz w:val="24"/>
          <w:szCs w:val="24"/>
          <w:lang w:eastAsia="zh-CN" w:bidi="hi-IN"/>
        </w:rPr>
        <w:t>Programa parengta 20</w:t>
      </w:r>
      <w:r w:rsidR="00D82F75">
        <w:rPr>
          <w:rFonts w:ascii="Times New Roman" w:eastAsia="Lucida Sans Unicode" w:hAnsi="Times New Roman" w:cs="Tahoma"/>
          <w:b/>
          <w:kern w:val="3"/>
          <w:sz w:val="24"/>
          <w:szCs w:val="24"/>
          <w:lang w:eastAsia="zh-CN" w:bidi="hi-IN"/>
        </w:rPr>
        <w:t>2</w:t>
      </w:r>
      <w:r w:rsidR="0044450A">
        <w:rPr>
          <w:rFonts w:ascii="Times New Roman" w:eastAsia="Lucida Sans Unicode" w:hAnsi="Times New Roman" w:cs="Tahoma"/>
          <w:b/>
          <w:kern w:val="3"/>
          <w:sz w:val="24"/>
          <w:szCs w:val="24"/>
          <w:lang w:eastAsia="zh-CN" w:bidi="hi-IN"/>
        </w:rPr>
        <w:t>3</w:t>
      </w:r>
      <w:r w:rsidRPr="00F30B46">
        <w:rPr>
          <w:rFonts w:ascii="Times New Roman" w:eastAsia="Lucida Sans Unicode" w:hAnsi="Times New Roman" w:cs="Tahoma"/>
          <w:b/>
          <w:kern w:val="3"/>
          <w:sz w:val="24"/>
          <w:szCs w:val="24"/>
          <w:lang w:eastAsia="zh-CN" w:bidi="hi-IN"/>
        </w:rPr>
        <w:t xml:space="preserve"> biudžetinių metų laikotarpiui </w:t>
      </w:r>
    </w:p>
    <w:p w14:paraId="2C3F44F1" w14:textId="77777777"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p>
    <w:p w14:paraId="12449B95" w14:textId="0AFAC5D8" w:rsidR="00F30B46" w:rsidRPr="00F30B46" w:rsidRDefault="00F30B46" w:rsidP="00A13DDB">
      <w:pPr>
        <w:autoSpaceDN w:val="0"/>
        <w:spacing w:after="0" w:line="240" w:lineRule="auto"/>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BENDROJI DALIS</w:t>
      </w:r>
    </w:p>
    <w:p w14:paraId="6D116849" w14:textId="77777777" w:rsidR="00F30B46" w:rsidRPr="00F30B46" w:rsidRDefault="00F30B46" w:rsidP="00F30B46">
      <w:pPr>
        <w:autoSpaceDN w:val="0"/>
        <w:spacing w:after="0" w:line="240" w:lineRule="auto"/>
        <w:jc w:val="center"/>
        <w:rPr>
          <w:rFonts w:ascii="Times New Roman" w:eastAsia="Times New Roman" w:hAnsi="Times New Roman" w:cs="Times New Roman"/>
          <w:b/>
          <w:sz w:val="24"/>
          <w:szCs w:val="24"/>
          <w:lang w:eastAsia="lt-LT"/>
        </w:rPr>
      </w:pPr>
    </w:p>
    <w:p w14:paraId="4FDAAB75" w14:textId="6FA6835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 xml:space="preserve">Veiklos aplinka – Šilalės rajono savivaldybės administracijos </w:t>
      </w:r>
      <w:proofErr w:type="spellStart"/>
      <w:r w:rsidRPr="00F30B46">
        <w:rPr>
          <w:rFonts w:ascii="Times New Roman" w:eastAsia="Times New Roman" w:hAnsi="Times New Roman" w:cs="Times New Roman"/>
          <w:sz w:val="24"/>
          <w:szCs w:val="24"/>
          <w:lang w:eastAsia="lt-LT"/>
        </w:rPr>
        <w:t>Palentinio</w:t>
      </w:r>
      <w:proofErr w:type="spellEnd"/>
      <w:r w:rsidRPr="00F30B46">
        <w:rPr>
          <w:rFonts w:ascii="Times New Roman" w:eastAsia="Times New Roman" w:hAnsi="Times New Roman" w:cs="Times New Roman"/>
          <w:sz w:val="24"/>
          <w:szCs w:val="24"/>
          <w:lang w:eastAsia="lt-LT"/>
        </w:rPr>
        <w:t xml:space="preserve"> seniūnijos teritorija. Teritorijos plotas – 3244,8 ha, kurioje yra 10 kaimų. Veikia biblioteka, med. punktas, parduotuvė. Seniūnijoje sausio 1 d. duomenimis gyvenamąją vietą yra deklaravę 2</w:t>
      </w:r>
      <w:r w:rsidR="00A40A98">
        <w:rPr>
          <w:rFonts w:ascii="Times New Roman" w:eastAsia="Times New Roman" w:hAnsi="Times New Roman" w:cs="Times New Roman"/>
          <w:sz w:val="24"/>
          <w:szCs w:val="24"/>
          <w:lang w:eastAsia="lt-LT"/>
        </w:rPr>
        <w:t>47</w:t>
      </w:r>
      <w:r w:rsidRPr="00F30B46">
        <w:rPr>
          <w:rFonts w:ascii="Times New Roman" w:eastAsia="Times New Roman" w:hAnsi="Times New Roman" w:cs="Times New Roman"/>
          <w:sz w:val="24"/>
          <w:szCs w:val="24"/>
          <w:lang w:eastAsia="lt-LT"/>
        </w:rPr>
        <w:t xml:space="preserve"> gyventojai. Seniūnijos teritorijoje bendras kelių ilgis sudaro – 39,76 km, iš jų: viešųjų kelių – 13,60 km, vidaus kelių – 26,16 km. </w:t>
      </w:r>
    </w:p>
    <w:p w14:paraId="12F099EC" w14:textId="2F88975B"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 xml:space="preserve">Seniūnija yra suskirstyta į tris </w:t>
      </w:r>
      <w:proofErr w:type="spellStart"/>
      <w:r w:rsidRPr="00F30B46">
        <w:rPr>
          <w:rFonts w:ascii="Times New Roman" w:eastAsia="Times New Roman" w:hAnsi="Times New Roman" w:cs="Times New Roman"/>
          <w:sz w:val="24"/>
          <w:szCs w:val="24"/>
          <w:lang w:eastAsia="lt-LT"/>
        </w:rPr>
        <w:t>seniūnaitija</w:t>
      </w:r>
      <w:r w:rsidR="00C24AFA">
        <w:rPr>
          <w:rFonts w:ascii="Times New Roman" w:eastAsia="Times New Roman" w:hAnsi="Times New Roman" w:cs="Times New Roman"/>
          <w:sz w:val="24"/>
          <w:szCs w:val="24"/>
          <w:lang w:eastAsia="lt-LT"/>
        </w:rPr>
        <w:t>s</w:t>
      </w:r>
      <w:proofErr w:type="spellEnd"/>
      <w:r w:rsidRPr="00F30B46">
        <w:rPr>
          <w:rFonts w:ascii="Times New Roman" w:eastAsia="Times New Roman" w:hAnsi="Times New Roman" w:cs="Times New Roman"/>
          <w:sz w:val="24"/>
          <w:szCs w:val="24"/>
          <w:lang w:eastAsia="lt-LT"/>
        </w:rPr>
        <w:t xml:space="preserve">: </w:t>
      </w:r>
      <w:proofErr w:type="spellStart"/>
      <w:r w:rsidRPr="00F30B46">
        <w:rPr>
          <w:rFonts w:ascii="Times New Roman" w:eastAsia="Times New Roman" w:hAnsi="Times New Roman" w:cs="Times New Roman"/>
          <w:sz w:val="24"/>
          <w:szCs w:val="24"/>
          <w:lang w:eastAsia="lt-LT"/>
        </w:rPr>
        <w:t>Palentinio</w:t>
      </w:r>
      <w:proofErr w:type="spellEnd"/>
      <w:r w:rsidRPr="00F30B46">
        <w:rPr>
          <w:rFonts w:ascii="Times New Roman" w:eastAsia="Times New Roman" w:hAnsi="Times New Roman" w:cs="Times New Roman"/>
          <w:sz w:val="24"/>
          <w:szCs w:val="24"/>
          <w:lang w:eastAsia="lt-LT"/>
        </w:rPr>
        <w:t xml:space="preserve">, </w:t>
      </w:r>
      <w:proofErr w:type="spellStart"/>
      <w:r w:rsidRPr="00F30B46">
        <w:rPr>
          <w:rFonts w:ascii="Times New Roman" w:eastAsia="Times New Roman" w:hAnsi="Times New Roman" w:cs="Times New Roman"/>
          <w:sz w:val="24"/>
          <w:szCs w:val="24"/>
          <w:lang w:eastAsia="lt-LT"/>
        </w:rPr>
        <w:t>Severėnų</w:t>
      </w:r>
      <w:proofErr w:type="spellEnd"/>
      <w:r w:rsidRPr="00F30B46">
        <w:rPr>
          <w:rFonts w:ascii="Times New Roman" w:eastAsia="Times New Roman" w:hAnsi="Times New Roman" w:cs="Times New Roman"/>
          <w:sz w:val="24"/>
          <w:szCs w:val="24"/>
          <w:lang w:eastAsia="lt-LT"/>
        </w:rPr>
        <w:t xml:space="preserve">, </w:t>
      </w:r>
      <w:proofErr w:type="spellStart"/>
      <w:r w:rsidRPr="00F30B46">
        <w:rPr>
          <w:rFonts w:ascii="Times New Roman" w:eastAsia="Times New Roman" w:hAnsi="Times New Roman" w:cs="Times New Roman"/>
          <w:sz w:val="24"/>
          <w:szCs w:val="24"/>
          <w:lang w:eastAsia="lt-LT"/>
        </w:rPr>
        <w:t>Beržės</w:t>
      </w:r>
      <w:proofErr w:type="spellEnd"/>
      <w:r w:rsidRPr="00F30B46">
        <w:rPr>
          <w:rFonts w:ascii="Times New Roman" w:eastAsia="Times New Roman" w:hAnsi="Times New Roman" w:cs="Times New Roman"/>
          <w:sz w:val="24"/>
          <w:szCs w:val="24"/>
          <w:lang w:eastAsia="lt-LT"/>
        </w:rPr>
        <w:t>.</w:t>
      </w:r>
    </w:p>
    <w:p w14:paraId="334DB439"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Seniūnijai priskirtos funkcijos įgyvendinamos Šilalės rajono savivaldybės biudžeto lėšomis, valstybės biudžeto lėšomis, ES struktūrinių fondų lėšomis ir kitais ištekliais.</w:t>
      </w:r>
    </w:p>
    <w:p w14:paraId="4707BF1B" w14:textId="6EA04F70" w:rsidR="00F30B46" w:rsidRPr="00F30B46" w:rsidRDefault="00F30B46" w:rsidP="004E62FA">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 xml:space="preserve">Seniūnijoje dirba 1 valstybės tarnautojas (seniūnas), </w:t>
      </w:r>
      <w:r w:rsidR="008A57FA">
        <w:rPr>
          <w:rFonts w:ascii="Times New Roman" w:eastAsia="Times New Roman" w:hAnsi="Times New Roman" w:cs="Times New Roman"/>
          <w:sz w:val="24"/>
          <w:szCs w:val="24"/>
          <w:lang w:eastAsia="lt-LT"/>
        </w:rPr>
        <w:t>žemės ūkio funkcijas atlieka Bijotų seniūnijos žemės ūkio specialistė,</w:t>
      </w:r>
      <w:r w:rsidRPr="00F30B46">
        <w:rPr>
          <w:rFonts w:ascii="Times New Roman" w:eastAsia="Times New Roman" w:hAnsi="Times New Roman" w:cs="Times New Roman"/>
          <w:sz w:val="24"/>
          <w:szCs w:val="24"/>
          <w:lang w:eastAsia="lt-LT"/>
        </w:rPr>
        <w:t xml:space="preserve"> socialin</w:t>
      </w:r>
      <w:r w:rsidR="00BE684F">
        <w:rPr>
          <w:rFonts w:ascii="Times New Roman" w:eastAsia="Times New Roman" w:hAnsi="Times New Roman" w:cs="Times New Roman"/>
          <w:sz w:val="24"/>
          <w:szCs w:val="24"/>
          <w:lang w:eastAsia="lt-LT"/>
        </w:rPr>
        <w:t xml:space="preserve">į darbą seniūnijoje atlieka </w:t>
      </w:r>
      <w:proofErr w:type="spellStart"/>
      <w:r w:rsidR="00BE684F">
        <w:rPr>
          <w:rFonts w:ascii="Times New Roman" w:eastAsia="Times New Roman" w:hAnsi="Times New Roman" w:cs="Times New Roman"/>
          <w:sz w:val="24"/>
          <w:szCs w:val="24"/>
          <w:lang w:eastAsia="lt-LT"/>
        </w:rPr>
        <w:t>Kaltinėnų</w:t>
      </w:r>
      <w:proofErr w:type="spellEnd"/>
      <w:r w:rsidR="00BE684F">
        <w:rPr>
          <w:rFonts w:ascii="Times New Roman" w:eastAsia="Times New Roman" w:hAnsi="Times New Roman" w:cs="Times New Roman"/>
          <w:sz w:val="24"/>
          <w:szCs w:val="24"/>
          <w:lang w:eastAsia="lt-LT"/>
        </w:rPr>
        <w:t xml:space="preserve"> seniūnijos socialinė darbuotoja, </w:t>
      </w:r>
      <w:r w:rsidRPr="00F30B46">
        <w:rPr>
          <w:rFonts w:ascii="Times New Roman" w:eastAsia="Times New Roman" w:hAnsi="Times New Roman" w:cs="Times New Roman"/>
          <w:sz w:val="24"/>
          <w:szCs w:val="24"/>
          <w:lang w:eastAsia="lt-LT"/>
        </w:rPr>
        <w:t>1 vairuotojas –  darbininkas (1 etatas)</w:t>
      </w:r>
      <w:r w:rsidR="002D7CAA">
        <w:rPr>
          <w:rFonts w:ascii="Times New Roman" w:eastAsia="Times New Roman" w:hAnsi="Times New Roman" w:cs="Times New Roman"/>
          <w:sz w:val="24"/>
          <w:szCs w:val="24"/>
          <w:lang w:eastAsia="lt-LT"/>
        </w:rPr>
        <w:t>.</w:t>
      </w:r>
    </w:p>
    <w:p w14:paraId="0F3B44D4"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 xml:space="preserve">Seniūnija yra pagrindinis mechanizmas, sujungiantis bendruomenės poreikius ir savivaldybės politiką, todėl nuo to kaip seniūnija laikysis vietos savivaldos principų, vykdys savivaldybės ir valstybės funkcijas, kaip kokybiškai ir racionaliai dirbs seniūnijos darbuotojai, priklausys tolimesnės </w:t>
      </w:r>
      <w:proofErr w:type="spellStart"/>
      <w:r w:rsidRPr="00F30B46">
        <w:rPr>
          <w:rFonts w:ascii="Times New Roman" w:eastAsia="Times New Roman" w:hAnsi="Times New Roman" w:cs="Times New Roman"/>
          <w:sz w:val="24"/>
          <w:szCs w:val="24"/>
          <w:lang w:eastAsia="lt-LT"/>
        </w:rPr>
        <w:t>Palentinio</w:t>
      </w:r>
      <w:proofErr w:type="spellEnd"/>
      <w:r w:rsidRPr="00F30B46">
        <w:rPr>
          <w:rFonts w:ascii="Times New Roman" w:eastAsia="Times New Roman" w:hAnsi="Times New Roman" w:cs="Times New Roman"/>
          <w:sz w:val="24"/>
          <w:szCs w:val="24"/>
          <w:lang w:eastAsia="lt-LT"/>
        </w:rPr>
        <w:t xml:space="preserve"> seniūnijos perspektyvos. </w:t>
      </w:r>
    </w:p>
    <w:p w14:paraId="6FCC4092"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p>
    <w:p w14:paraId="09D60CCA" w14:textId="77777777" w:rsidR="00F30B46" w:rsidRPr="00F30B46" w:rsidRDefault="00F30B46" w:rsidP="00832A38">
      <w:pPr>
        <w:autoSpaceDN w:val="0"/>
        <w:spacing w:after="0" w:line="240" w:lineRule="auto"/>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PROGRAMOS PAGRINDINIAI SIEKTINI TIKSLAI</w:t>
      </w:r>
    </w:p>
    <w:p w14:paraId="73B55CA6" w14:textId="77777777" w:rsidR="00F30B46" w:rsidRPr="00F30B46" w:rsidRDefault="00F30B46" w:rsidP="00F30B46">
      <w:pPr>
        <w:autoSpaceDN w:val="0"/>
        <w:spacing w:after="0" w:line="240" w:lineRule="auto"/>
        <w:ind w:firstLine="1296"/>
        <w:jc w:val="center"/>
        <w:rPr>
          <w:rFonts w:ascii="Times New Roman" w:eastAsia="Times New Roman" w:hAnsi="Times New Roman" w:cs="Times New Roman"/>
          <w:b/>
          <w:sz w:val="24"/>
          <w:szCs w:val="24"/>
          <w:lang w:eastAsia="lt-LT"/>
        </w:rPr>
      </w:pPr>
    </w:p>
    <w:p w14:paraId="0FB04026" w14:textId="77777777" w:rsidR="00F30B46" w:rsidRPr="00F30B46" w:rsidRDefault="00F30B46" w:rsidP="00F30B46">
      <w:pPr>
        <w:tabs>
          <w:tab w:val="left" w:pos="851"/>
        </w:tabs>
        <w:autoSpaceDN w:val="0"/>
        <w:spacing w:after="0" w:line="240" w:lineRule="auto"/>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ab/>
        <w:t>Vietos savivaldos stiprinimas seniūnijoje, gyventojų įtraukimas į savivaldą, jų pilietiškumo, valstybiškumo, atsakomybės už švarią ir sveiką aplinką ugdymas, sveikos gyvensenos principų užimtumo diegimas.</w:t>
      </w:r>
    </w:p>
    <w:p w14:paraId="77999E62" w14:textId="77777777" w:rsidR="00F30B46" w:rsidRPr="00F30B46" w:rsidRDefault="00F30B46" w:rsidP="00F30B46">
      <w:pPr>
        <w:tabs>
          <w:tab w:val="left" w:pos="851"/>
        </w:tabs>
        <w:autoSpaceDN w:val="0"/>
        <w:spacing w:after="0" w:line="240" w:lineRule="auto"/>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PROGRAMOS UŽDAVINIAI</w:t>
      </w:r>
    </w:p>
    <w:p w14:paraId="5B5E18BA" w14:textId="77777777" w:rsidR="00F30B46" w:rsidRPr="00F30B46" w:rsidRDefault="00F30B46" w:rsidP="00F30B46">
      <w:pPr>
        <w:tabs>
          <w:tab w:val="left" w:pos="851"/>
        </w:tabs>
        <w:autoSpaceDN w:val="0"/>
        <w:spacing w:after="0" w:line="240" w:lineRule="auto"/>
        <w:jc w:val="center"/>
        <w:rPr>
          <w:rFonts w:ascii="Times New Roman" w:eastAsia="Times New Roman" w:hAnsi="Times New Roman" w:cs="Times New Roman"/>
          <w:b/>
          <w:sz w:val="24"/>
          <w:szCs w:val="24"/>
          <w:lang w:eastAsia="lt-LT"/>
        </w:rPr>
      </w:pPr>
    </w:p>
    <w:p w14:paraId="43E76C9D" w14:textId="77777777" w:rsidR="00F30B46" w:rsidRPr="00F30B46" w:rsidRDefault="00F30B46" w:rsidP="00F30B46">
      <w:pPr>
        <w:autoSpaceDN w:val="0"/>
        <w:spacing w:after="0" w:line="240" w:lineRule="auto"/>
        <w:ind w:firstLine="907"/>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Seniūnijos, kaip Savivaldybės administracijos teritorinio padalinio filialo, veikla, padedanti Savivaldybės administracijai įgyvendinti pagrindinius vietos savivaldai keliamus uždavinius, vietinės valdžios efektyvus ir racionalus funkcionavimas, viešojo administravimo, viešųjų paslaugų teikimas.</w:t>
      </w:r>
    </w:p>
    <w:p w14:paraId="203EA318"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lang w:eastAsia="lt-LT"/>
        </w:rPr>
      </w:pPr>
    </w:p>
    <w:p w14:paraId="1E03A451" w14:textId="77777777" w:rsidR="00F30B46" w:rsidRPr="00F30B46" w:rsidRDefault="00F30B46" w:rsidP="00832A38">
      <w:pPr>
        <w:autoSpaceDN w:val="0"/>
        <w:spacing w:after="0" w:line="240" w:lineRule="auto"/>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PROGRAMOS VEIKLOS</w:t>
      </w:r>
    </w:p>
    <w:p w14:paraId="0CC36DAD" w14:textId="77777777" w:rsidR="00F30B46" w:rsidRPr="00F30B46" w:rsidRDefault="00F30B46" w:rsidP="00F30B46">
      <w:pPr>
        <w:autoSpaceDN w:val="0"/>
        <w:spacing w:after="0" w:line="240" w:lineRule="auto"/>
        <w:ind w:firstLine="1296"/>
        <w:jc w:val="center"/>
        <w:rPr>
          <w:rFonts w:ascii="Times New Roman" w:eastAsia="Times New Roman" w:hAnsi="Times New Roman" w:cs="Times New Roman"/>
          <w:b/>
          <w:sz w:val="24"/>
          <w:szCs w:val="24"/>
          <w:lang w:eastAsia="lt-LT"/>
        </w:rPr>
      </w:pPr>
    </w:p>
    <w:p w14:paraId="40534CCE"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Seniūnija vykdo šias veiklos programas:</w:t>
      </w:r>
    </w:p>
    <w:p w14:paraId="268D34BD" w14:textId="55FAF42A" w:rsidR="0044450A" w:rsidRPr="0044450A" w:rsidRDefault="00F30B46" w:rsidP="0044450A">
      <w:pPr>
        <w:pStyle w:val="Sraopastraipa"/>
        <w:numPr>
          <w:ilvl w:val="0"/>
          <w:numId w:val="1"/>
        </w:numPr>
        <w:autoSpaceDN w:val="0"/>
        <w:spacing w:after="0" w:line="240" w:lineRule="auto"/>
        <w:jc w:val="both"/>
        <w:rPr>
          <w:rFonts w:ascii="Times New Roman" w:eastAsia="Times New Roman" w:hAnsi="Times New Roman" w:cs="Times New Roman"/>
          <w:sz w:val="24"/>
          <w:szCs w:val="24"/>
          <w:lang w:eastAsia="lt-LT"/>
        </w:rPr>
      </w:pPr>
      <w:r w:rsidRPr="0044450A">
        <w:rPr>
          <w:rFonts w:ascii="Times New Roman" w:eastAsia="Times New Roman" w:hAnsi="Times New Roman" w:cs="Times New Roman"/>
          <w:sz w:val="24"/>
          <w:szCs w:val="24"/>
          <w:lang w:eastAsia="lt-LT"/>
        </w:rPr>
        <w:t>Savivaldybės funkcijų įgyvendinimo ir valdymo tobulinimo programa.</w:t>
      </w:r>
    </w:p>
    <w:p w14:paraId="2BEF619E" w14:textId="4F085F81" w:rsidR="00F30B46" w:rsidRPr="0044450A" w:rsidRDefault="00F30B46" w:rsidP="0044450A">
      <w:pPr>
        <w:pStyle w:val="Sraopastraipa"/>
        <w:numPr>
          <w:ilvl w:val="0"/>
          <w:numId w:val="1"/>
        </w:numPr>
        <w:autoSpaceDN w:val="0"/>
        <w:spacing w:after="0" w:line="240" w:lineRule="auto"/>
        <w:jc w:val="both"/>
        <w:rPr>
          <w:rFonts w:ascii="Times New Roman" w:eastAsia="Times New Roman" w:hAnsi="Times New Roman" w:cs="Times New Roman"/>
          <w:sz w:val="24"/>
          <w:szCs w:val="24"/>
          <w:lang w:eastAsia="lt-LT"/>
        </w:rPr>
      </w:pPr>
      <w:r w:rsidRPr="0044450A">
        <w:rPr>
          <w:rFonts w:ascii="Times New Roman" w:eastAsia="Times New Roman" w:hAnsi="Times New Roman" w:cs="Times New Roman"/>
          <w:sz w:val="24"/>
          <w:szCs w:val="24"/>
          <w:lang w:eastAsia="lt-LT"/>
        </w:rPr>
        <w:t>Kultūros ugdymo ir etnokultūros puoselėjimo programa.</w:t>
      </w:r>
    </w:p>
    <w:p w14:paraId="1D688D7B" w14:textId="15D00C6C" w:rsidR="0044450A" w:rsidRPr="0044450A" w:rsidRDefault="0044450A" w:rsidP="0044450A">
      <w:pPr>
        <w:pStyle w:val="Sraopastraipa"/>
        <w:numPr>
          <w:ilvl w:val="0"/>
          <w:numId w:val="1"/>
        </w:numPr>
        <w:autoSpaceDN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Kūno kultūros ir sporto programa.</w:t>
      </w:r>
    </w:p>
    <w:p w14:paraId="1980A6F1" w14:textId="12E438EC" w:rsidR="00F30B46" w:rsidRPr="0044450A" w:rsidRDefault="00F30B46" w:rsidP="0044450A">
      <w:pPr>
        <w:pStyle w:val="Sraopastraipa"/>
        <w:numPr>
          <w:ilvl w:val="0"/>
          <w:numId w:val="1"/>
        </w:numPr>
        <w:autoSpaceDN w:val="0"/>
        <w:spacing w:after="0" w:line="240" w:lineRule="auto"/>
        <w:jc w:val="both"/>
        <w:rPr>
          <w:rFonts w:ascii="Times New Roman" w:eastAsia="Times New Roman" w:hAnsi="Times New Roman" w:cs="Times New Roman"/>
          <w:sz w:val="24"/>
          <w:szCs w:val="24"/>
          <w:lang w:eastAsia="lt-LT"/>
        </w:rPr>
      </w:pPr>
      <w:r w:rsidRPr="0044450A">
        <w:rPr>
          <w:rFonts w:ascii="Times New Roman" w:eastAsia="Times New Roman" w:hAnsi="Times New Roman" w:cs="Times New Roman"/>
          <w:sz w:val="24"/>
          <w:szCs w:val="24"/>
          <w:lang w:eastAsia="lt-LT"/>
        </w:rPr>
        <w:t>Valstybinių (perduotų savivaldybėms) funkcijų vykdymo programa.</w:t>
      </w:r>
    </w:p>
    <w:p w14:paraId="3E3503EC" w14:textId="1992AE93" w:rsidR="0044450A" w:rsidRPr="0044450A" w:rsidRDefault="0044450A" w:rsidP="0044450A">
      <w:pPr>
        <w:pStyle w:val="Sraopastraipa"/>
        <w:numPr>
          <w:ilvl w:val="0"/>
          <w:numId w:val="1"/>
        </w:numPr>
        <w:autoSpaceDN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Socialinės apsaugos plėtojimo programa.</w:t>
      </w:r>
    </w:p>
    <w:p w14:paraId="6275A608" w14:textId="6E27DF7E" w:rsidR="00F30B46" w:rsidRPr="00784499" w:rsidRDefault="00F30B46" w:rsidP="00784499">
      <w:pPr>
        <w:pStyle w:val="Sraopastraipa"/>
        <w:numPr>
          <w:ilvl w:val="0"/>
          <w:numId w:val="1"/>
        </w:numPr>
        <w:autoSpaceDN w:val="0"/>
        <w:spacing w:after="0" w:line="240" w:lineRule="auto"/>
        <w:jc w:val="both"/>
        <w:rPr>
          <w:rFonts w:ascii="Times New Roman" w:eastAsia="Times New Roman" w:hAnsi="Times New Roman" w:cs="Times New Roman"/>
          <w:sz w:val="24"/>
          <w:szCs w:val="24"/>
          <w:lang w:eastAsia="lt-LT"/>
        </w:rPr>
      </w:pPr>
      <w:r w:rsidRPr="00784499">
        <w:rPr>
          <w:rFonts w:ascii="Times New Roman" w:eastAsia="Times New Roman" w:hAnsi="Times New Roman" w:cs="Times New Roman"/>
          <w:sz w:val="24"/>
          <w:szCs w:val="24"/>
          <w:lang w:eastAsia="lt-LT"/>
        </w:rPr>
        <w:t xml:space="preserve"> Komunalinio ūkio ir turto programa. </w:t>
      </w:r>
    </w:p>
    <w:p w14:paraId="72D8D442" w14:textId="77777777" w:rsidR="005F1C23" w:rsidRDefault="005F1C23"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p>
    <w:p w14:paraId="51849EF9" w14:textId="77777777" w:rsidR="00A13DDB" w:rsidRDefault="00A13DDB"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p>
    <w:p w14:paraId="67D39670" w14:textId="77777777" w:rsidR="00A13DDB" w:rsidRPr="005F1C23" w:rsidRDefault="00A13DDB"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p>
    <w:p w14:paraId="0353EEB4"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caps/>
          <w:kern w:val="3"/>
          <w:sz w:val="24"/>
          <w:szCs w:val="24"/>
          <w:lang w:eastAsia="zh-CN" w:bidi="hi-IN"/>
        </w:rPr>
        <w:lastRenderedPageBreak/>
        <w:t xml:space="preserve">SAVIVALDYBĖS FUNKCIJŲ ĮGYVENDINIMO IR VALDYMO TOBULINIMO </w:t>
      </w:r>
      <w:r w:rsidRPr="005F1C23">
        <w:rPr>
          <w:rFonts w:ascii="Times New Roman" w:eastAsia="Lucida Sans Unicode" w:hAnsi="Times New Roman" w:cs="Tahoma"/>
          <w:b/>
          <w:smallCaps/>
          <w:kern w:val="3"/>
          <w:sz w:val="24"/>
          <w:szCs w:val="24"/>
          <w:lang w:eastAsia="zh-CN" w:bidi="hi-IN"/>
        </w:rPr>
        <w:t xml:space="preserve">PROGRAMOS ( NR. 01 ) APRAŠYMAS </w:t>
      </w:r>
    </w:p>
    <w:p w14:paraId="45F91348"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r w:rsidRPr="005F1C23">
        <w:rPr>
          <w:rFonts w:ascii="Times New Roman" w:eastAsia="Lucida Sans Unicode" w:hAnsi="Times New Roman" w:cs="Tahoma"/>
          <w:b/>
          <w:caps/>
          <w:kern w:val="3"/>
          <w:sz w:val="24"/>
          <w:szCs w:val="24"/>
          <w:lang w:eastAsia="zh-CN" w:bidi="hi-IN"/>
        </w:rPr>
        <w:t xml:space="preserve"> </w:t>
      </w:r>
    </w:p>
    <w:p w14:paraId="7F658B3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caps/>
          <w:kern w:val="3"/>
          <w:sz w:val="24"/>
          <w:szCs w:val="24"/>
          <w:lang w:eastAsia="zh-CN" w:bidi="hi-IN"/>
        </w:rPr>
      </w:pPr>
    </w:p>
    <w:tbl>
      <w:tblPr>
        <w:tblW w:w="9630" w:type="dxa"/>
        <w:tblInd w:w="-108" w:type="dxa"/>
        <w:tblLayout w:type="fixed"/>
        <w:tblCellMar>
          <w:left w:w="10" w:type="dxa"/>
          <w:right w:w="10" w:type="dxa"/>
        </w:tblCellMar>
        <w:tblLook w:val="04A0" w:firstRow="1" w:lastRow="0" w:firstColumn="1" w:lastColumn="0" w:noHBand="0" w:noVBand="1"/>
      </w:tblPr>
      <w:tblGrid>
        <w:gridCol w:w="2233"/>
        <w:gridCol w:w="7397"/>
      </w:tblGrid>
      <w:tr w:rsidR="005F1C23" w:rsidRPr="005F1C23" w14:paraId="744317B2" w14:textId="77777777" w:rsidTr="005F1C23">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9AE0E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Biudžetiniai metai</w:t>
            </w:r>
          </w:p>
        </w:tc>
        <w:tc>
          <w:tcPr>
            <w:tcW w:w="7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B3A80F" w14:textId="3AF9BB7A" w:rsidR="005F1C23" w:rsidRPr="005F1C23" w:rsidRDefault="005F1C23" w:rsidP="00851687">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851687">
              <w:rPr>
                <w:rFonts w:ascii="Times New Roman" w:eastAsia="Lucida Sans Unicode" w:hAnsi="Times New Roman" w:cs="Tahoma"/>
                <w:b/>
                <w:kern w:val="3"/>
                <w:sz w:val="24"/>
                <w:szCs w:val="24"/>
                <w:lang w:eastAsia="zh-CN" w:bidi="hi-IN"/>
              </w:rPr>
              <w:t>2</w:t>
            </w:r>
            <w:r w:rsidR="007F2EB4">
              <w:rPr>
                <w:rFonts w:ascii="Times New Roman" w:eastAsia="Lucida Sans Unicode" w:hAnsi="Times New Roman" w:cs="Tahoma"/>
                <w:b/>
                <w:kern w:val="3"/>
                <w:sz w:val="24"/>
                <w:szCs w:val="24"/>
                <w:lang w:eastAsia="zh-CN" w:bidi="hi-IN"/>
              </w:rPr>
              <w:t>3</w:t>
            </w:r>
            <w:r w:rsidR="00832A38">
              <w:rPr>
                <w:rFonts w:ascii="Times New Roman" w:eastAsia="Lucida Sans Unicode" w:hAnsi="Times New Roman" w:cs="Tahoma"/>
                <w:b/>
                <w:kern w:val="3"/>
                <w:sz w:val="24"/>
                <w:szCs w:val="24"/>
                <w:lang w:eastAsia="zh-CN" w:bidi="hi-IN"/>
              </w:rPr>
              <w:t>-</w:t>
            </w:r>
            <w:r w:rsidRPr="005F1C23">
              <w:rPr>
                <w:rFonts w:ascii="Times New Roman" w:eastAsia="Lucida Sans Unicode" w:hAnsi="Times New Roman" w:cs="Tahoma"/>
                <w:b/>
                <w:kern w:val="3"/>
                <w:sz w:val="24"/>
                <w:szCs w:val="24"/>
                <w:lang w:eastAsia="zh-CN" w:bidi="hi-IN"/>
              </w:rPr>
              <w:t>ieji metai</w:t>
            </w:r>
          </w:p>
        </w:tc>
      </w:tr>
      <w:tr w:rsidR="005F1C23" w:rsidRPr="005F1C23" w14:paraId="4F5A57D5" w14:textId="77777777" w:rsidTr="005F1C23">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CF0F61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31E601F" w14:textId="476B99BD" w:rsidR="005F1C23" w:rsidRPr="005F1C23" w:rsidRDefault="005F1C23" w:rsidP="00851687">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851687">
              <w:rPr>
                <w:rFonts w:ascii="Times New Roman" w:eastAsia="Lucida Sans Unicode" w:hAnsi="Times New Roman" w:cs="Tahoma"/>
                <w:b/>
                <w:kern w:val="3"/>
                <w:sz w:val="24"/>
                <w:szCs w:val="24"/>
                <w:lang w:eastAsia="zh-CN" w:bidi="hi-IN"/>
              </w:rPr>
              <w:t>2</w:t>
            </w:r>
            <w:r w:rsidR="007F2EB4">
              <w:rPr>
                <w:rFonts w:ascii="Times New Roman" w:eastAsia="Lucida Sans Unicode" w:hAnsi="Times New Roman" w:cs="Tahoma"/>
                <w:b/>
                <w:kern w:val="3"/>
                <w:sz w:val="24"/>
                <w:szCs w:val="24"/>
                <w:lang w:eastAsia="zh-CN" w:bidi="hi-IN"/>
              </w:rPr>
              <w:t>3</w:t>
            </w:r>
            <w:r w:rsidR="00832A38">
              <w:rPr>
                <w:rFonts w:ascii="Times New Roman" w:eastAsia="Lucida Sans Unicode" w:hAnsi="Times New Roman" w:cs="Tahoma"/>
                <w:b/>
                <w:kern w:val="3"/>
                <w:sz w:val="24"/>
                <w:szCs w:val="24"/>
                <w:lang w:eastAsia="zh-CN" w:bidi="hi-IN"/>
              </w:rPr>
              <w:t>-</w:t>
            </w:r>
            <w:r w:rsidRPr="005F1C23">
              <w:rPr>
                <w:rFonts w:ascii="Times New Roman" w:eastAsia="Lucida Sans Unicode" w:hAnsi="Times New Roman" w:cs="Tahoma"/>
                <w:b/>
                <w:kern w:val="3"/>
                <w:sz w:val="24"/>
                <w:szCs w:val="24"/>
                <w:lang w:eastAsia="zh-CN" w:bidi="hi-IN"/>
              </w:rPr>
              <w:t>metai</w:t>
            </w:r>
          </w:p>
        </w:tc>
      </w:tr>
      <w:tr w:rsidR="005F1C23" w:rsidRPr="005F1C23" w14:paraId="05C27B01" w14:textId="77777777" w:rsidTr="005F1C23">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E866A9"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09B74AE6"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Asignavimų valdytojas,</w:t>
            </w:r>
          </w:p>
          <w:p w14:paraId="57C10370"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ADCE22"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00C9BE2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roofErr w:type="spellStart"/>
            <w:r w:rsidRPr="005F1C23">
              <w:rPr>
                <w:rFonts w:ascii="Times New Roman" w:eastAsia="Lucida Sans Unicode" w:hAnsi="Times New Roman" w:cs="Tahoma"/>
                <w:b/>
                <w:kern w:val="3"/>
                <w:sz w:val="24"/>
                <w:szCs w:val="24"/>
                <w:lang w:eastAsia="zh-CN" w:bidi="hi-IN"/>
              </w:rPr>
              <w:t>Palentinio</w:t>
            </w:r>
            <w:proofErr w:type="spellEnd"/>
            <w:r w:rsidRPr="005F1C23">
              <w:rPr>
                <w:rFonts w:ascii="Times New Roman" w:eastAsia="Lucida Sans Unicode" w:hAnsi="Times New Roman" w:cs="Tahoma"/>
                <w:b/>
                <w:kern w:val="3"/>
                <w:sz w:val="24"/>
                <w:szCs w:val="24"/>
                <w:lang w:eastAsia="zh-CN" w:bidi="hi-IN"/>
              </w:rPr>
              <w:t xml:space="preserve"> seniūnija </w:t>
            </w:r>
            <w:r w:rsidRPr="005F1C23">
              <w:rPr>
                <w:rFonts w:ascii="Times New Roman" w:eastAsia="Lucida Sans Unicode" w:hAnsi="Times New Roman" w:cs="Tahoma"/>
                <w:kern w:val="3"/>
                <w:sz w:val="24"/>
                <w:szCs w:val="24"/>
                <w:lang w:eastAsia="zh-CN" w:bidi="hi-IN"/>
              </w:rPr>
              <w:t>(188614910);</w:t>
            </w:r>
          </w:p>
          <w:p w14:paraId="5690A2C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c>
      </w:tr>
      <w:tr w:rsidR="005F1C23" w:rsidRPr="005F1C23" w14:paraId="51B6FC87" w14:textId="77777777" w:rsidTr="005F1C23">
        <w:trPr>
          <w:trHeight w:val="892"/>
        </w:trPr>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F57CD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34C3867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Priemonių valdytojas,</w:t>
            </w:r>
          </w:p>
          <w:p w14:paraId="4C0A8A2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63BF5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4CB0EC2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roofErr w:type="spellStart"/>
            <w:r w:rsidRPr="005F1C23">
              <w:rPr>
                <w:rFonts w:ascii="Times New Roman" w:eastAsia="Lucida Sans Unicode" w:hAnsi="Times New Roman" w:cs="Tahoma"/>
                <w:b/>
                <w:kern w:val="3"/>
                <w:sz w:val="24"/>
                <w:szCs w:val="24"/>
                <w:lang w:eastAsia="zh-CN" w:bidi="hi-IN"/>
              </w:rPr>
              <w:t>Palentinio</w:t>
            </w:r>
            <w:proofErr w:type="spellEnd"/>
            <w:r w:rsidRPr="005F1C23">
              <w:rPr>
                <w:rFonts w:ascii="Times New Roman" w:eastAsia="Lucida Sans Unicode" w:hAnsi="Times New Roman" w:cs="Tahoma"/>
                <w:b/>
                <w:kern w:val="3"/>
                <w:sz w:val="24"/>
                <w:szCs w:val="24"/>
                <w:lang w:eastAsia="zh-CN" w:bidi="hi-IN"/>
              </w:rPr>
              <w:t xml:space="preserve"> seniūnija, 22.</w:t>
            </w:r>
          </w:p>
          <w:p w14:paraId="3A61B70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r>
    </w:tbl>
    <w:p w14:paraId="7402AC5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75" w:type="dxa"/>
        <w:tblInd w:w="-142" w:type="dxa"/>
        <w:tblLayout w:type="fixed"/>
        <w:tblCellMar>
          <w:left w:w="10" w:type="dxa"/>
          <w:right w:w="10" w:type="dxa"/>
        </w:tblCellMar>
        <w:tblLook w:val="04A0" w:firstRow="1" w:lastRow="0" w:firstColumn="1" w:lastColumn="0" w:noHBand="0" w:noVBand="1"/>
      </w:tblPr>
      <w:tblGrid>
        <w:gridCol w:w="2553"/>
        <w:gridCol w:w="4256"/>
        <w:gridCol w:w="1701"/>
        <w:gridCol w:w="1165"/>
      </w:tblGrid>
      <w:tr w:rsidR="005F1C23" w:rsidRPr="005F1C23" w14:paraId="35F72B1F"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9A9BF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pavadinimas</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5F01A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Savivaldybės funkcijų įgyvendinimo ir valdymo tobulinimo programa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CFBEE8"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Kodas</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DBB68E"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r>
      <w:tr w:rsidR="005F1C23" w:rsidRPr="005F1C23" w14:paraId="729CB9C7"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63E0D5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parengimo argumentai</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91BA15" w14:textId="77777777" w:rsidR="005F1C23" w:rsidRPr="005F1C23" w:rsidRDefault="005F1C23" w:rsidP="005F1C23">
            <w:pPr>
              <w:widowControl w:val="0"/>
              <w:suppressAutoHyphens/>
              <w:autoSpaceDN w:val="0"/>
              <w:spacing w:after="0" w:line="240" w:lineRule="auto"/>
              <w:ind w:firstLine="88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Šilalės rajono savivaldybės valdymo programos įgyvendinimas grindžiamas savivaldybės viešojo administravimo sistemos, pagrįstos profesionalia valstybės tarnyba, žinių ir informacinės visuomenės plėtote, optimizavimu, optimalaus savivaldybės sandaros modelio, kuris aiškiai atspindėtų valdymo ryšius tarp institucijų, jų pavaldumo klausimus, funkcijų pasiskirstymą ir tarnautų žmonių interesams, įtvirtinimu, visuomenės pasitikėjimo vietos savivalda didinimu.</w:t>
            </w:r>
          </w:p>
        </w:tc>
      </w:tr>
      <w:tr w:rsidR="005F1C23" w:rsidRPr="005F1C23" w14:paraId="4773A9CB"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8FF4C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Prioritetas</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ADC53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Savivaldybės valdymo kokybės užtikrinimas</w:t>
            </w:r>
          </w:p>
        </w:tc>
      </w:tr>
      <w:tr w:rsidR="005F1C23" w:rsidRPr="005F1C23" w14:paraId="5E83987D"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45BBC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Šia programa įgyvendinamas Savivaldybės strateginis tikslas</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41C085" w14:textId="77777777" w:rsidR="005F1C23" w:rsidRPr="005F1C23" w:rsidRDefault="005F1C23" w:rsidP="005F1C23">
            <w:pPr>
              <w:widowControl w:val="0"/>
              <w:suppressAutoHyphens/>
              <w:autoSpaceDN w:val="0"/>
              <w:spacing w:after="0" w:line="240" w:lineRule="auto"/>
              <w:ind w:firstLine="743"/>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Numatyti tikslai yra netiesiogiai susiję su vykdoma programa. Užtikrinti efektyvų </w:t>
            </w:r>
            <w:proofErr w:type="spellStart"/>
            <w:r w:rsidRPr="005F1C23">
              <w:rPr>
                <w:rFonts w:ascii="Times New Roman" w:eastAsia="Lucida Sans Unicode" w:hAnsi="Times New Roman" w:cs="Tahoma"/>
                <w:kern w:val="3"/>
                <w:sz w:val="24"/>
                <w:szCs w:val="24"/>
                <w:lang w:eastAsia="zh-CN" w:bidi="hi-IN"/>
              </w:rPr>
              <w:t>Palentinio</w:t>
            </w:r>
            <w:proofErr w:type="spellEnd"/>
            <w:r w:rsidRPr="005F1C23">
              <w:rPr>
                <w:rFonts w:ascii="Times New Roman" w:eastAsia="Lucida Sans Unicode" w:hAnsi="Times New Roman" w:cs="Tahoma"/>
                <w:kern w:val="3"/>
                <w:sz w:val="24"/>
                <w:szCs w:val="24"/>
                <w:lang w:eastAsia="zh-CN" w:bidi="hi-IN"/>
              </w:rPr>
              <w:t xml:space="preserve"> seniūnijos valdymą ir administravimą, biudžeto lėšų ir turto panaudojimą.</w:t>
            </w:r>
          </w:p>
        </w:tc>
      </w:tr>
      <w:tr w:rsidR="005F1C23" w:rsidRPr="005F1C23" w14:paraId="4758DA7A"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7DDC1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710850"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Tęstinė</w:t>
            </w:r>
          </w:p>
        </w:tc>
      </w:tr>
    </w:tbl>
    <w:p w14:paraId="36C2461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bl>
      <w:tblPr>
        <w:tblW w:w="9630" w:type="dxa"/>
        <w:tblInd w:w="-108" w:type="dxa"/>
        <w:tblLayout w:type="fixed"/>
        <w:tblCellMar>
          <w:left w:w="10" w:type="dxa"/>
          <w:right w:w="10" w:type="dxa"/>
        </w:tblCellMar>
        <w:tblLook w:val="04A0" w:firstRow="1" w:lastRow="0" w:firstColumn="1" w:lastColumn="0" w:noHBand="0" w:noVBand="1"/>
      </w:tblPr>
      <w:tblGrid>
        <w:gridCol w:w="9630"/>
      </w:tblGrid>
      <w:tr w:rsidR="005F1C23" w:rsidRPr="005F1C23" w14:paraId="6B3E7336" w14:textId="77777777" w:rsidTr="005F1C23">
        <w:tc>
          <w:tcPr>
            <w:tcW w:w="96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60712E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aprašymas</w:t>
            </w:r>
          </w:p>
          <w:p w14:paraId="686C229E"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Savivaldybės funkcijos pagal veiklos pobūdį skirstomos į vietos valdžios, viešojo administravimo ir viešųjų paslaugų teikimo. Viešojo administravimo funkcijas įstatymų nustatyta tvarka atlieka seniūnijų seniūnai, kuriems teisės aktai ar Savivaldybės tarybos sprendimai suteikia viešojo administravimo teises Savivaldybės teritorijoje.</w:t>
            </w:r>
          </w:p>
          <w:p w14:paraId="17790249"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Seniūnija yra biudžetinė įstaiga, kurios veikla finansuojama iš Lietuvos respublikos valstybės ir savivaldybės biudžetų.</w:t>
            </w:r>
          </w:p>
          <w:p w14:paraId="185959CD" w14:textId="1E7BC95B"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Seniūnijų seniūnai atlieka seniūnijos vidaus administravimą, administruoja seniūnijai skirtus </w:t>
            </w:r>
            <w:proofErr w:type="spellStart"/>
            <w:r w:rsidRPr="005F1C23">
              <w:rPr>
                <w:rFonts w:ascii="Times New Roman" w:eastAsia="Lucida Sans Unicode" w:hAnsi="Times New Roman" w:cs="Tahoma"/>
                <w:kern w:val="3"/>
                <w:sz w:val="24"/>
                <w:szCs w:val="24"/>
                <w:lang w:eastAsia="zh-CN" w:bidi="hi-IN"/>
              </w:rPr>
              <w:t>asignavimus</w:t>
            </w:r>
            <w:proofErr w:type="spellEnd"/>
            <w:r w:rsidRPr="005F1C23">
              <w:rPr>
                <w:rFonts w:ascii="Times New Roman" w:eastAsia="Lucida Sans Unicode" w:hAnsi="Times New Roman" w:cs="Tahoma"/>
                <w:kern w:val="3"/>
                <w:sz w:val="24"/>
                <w:szCs w:val="24"/>
                <w:lang w:eastAsia="zh-CN" w:bidi="hi-IN"/>
              </w:rPr>
              <w:t>, atlieka notarinius veiksmus, išduoda gyventojams pažymas apie šeimos sudėtį, vertina atskirų asmenų gyvenimo sąlygas, teikia siūlymus dėl socialinės paramos reikalingumo kaimo gyvenamųjų vietovių seniūnijose, organizuoja viešuosius darbus ir visuomenei naudingus darbus, bendrojo naudojimo teritorijų, gatvių, šaligatvių valymą ir priežiūrą, želdinių priežiūrą, teikia pasiūlymus dėl kelių, gatvių, aikščių tvarkymo, priklausančių pastatų remonto, viešųjų paslaugų teikimo gyventojams. Šaukia gyventojų sueigas, teikia bendruomenių pastabas bei pasiūlymus savivaldybei. Seniūnai r</w:t>
            </w:r>
            <w:r w:rsidRPr="005F1C23">
              <w:rPr>
                <w:rFonts w:ascii="Times New Roman" w:eastAsia="Lucida Sans Unicode" w:hAnsi="Times New Roman" w:cs="Tahoma"/>
                <w:color w:val="000000"/>
                <w:kern w:val="3"/>
                <w:sz w:val="24"/>
                <w:szCs w:val="24"/>
                <w:lang w:eastAsia="zh-CN" w:bidi="hi-IN"/>
              </w:rPr>
              <w:t xml:space="preserve">engia seniūnijos metinio veiklos plano projektą ir šio plano įgyvendinimo ataskaitą, teikia juos svarstyti seniūnijos </w:t>
            </w:r>
            <w:proofErr w:type="spellStart"/>
            <w:r w:rsidRPr="005F1C23">
              <w:rPr>
                <w:rFonts w:ascii="Times New Roman" w:eastAsia="Lucida Sans Unicode" w:hAnsi="Times New Roman" w:cs="Tahoma"/>
                <w:color w:val="000000"/>
                <w:kern w:val="3"/>
                <w:sz w:val="24"/>
                <w:szCs w:val="24"/>
                <w:lang w:eastAsia="zh-CN" w:bidi="hi-IN"/>
              </w:rPr>
              <w:t>seniūnaičių</w:t>
            </w:r>
            <w:proofErr w:type="spellEnd"/>
            <w:r w:rsidRPr="005F1C23">
              <w:rPr>
                <w:rFonts w:ascii="Times New Roman" w:eastAsia="Lucida Sans Unicode" w:hAnsi="Times New Roman" w:cs="Tahoma"/>
                <w:color w:val="000000"/>
                <w:kern w:val="3"/>
                <w:sz w:val="24"/>
                <w:szCs w:val="24"/>
                <w:lang w:eastAsia="zh-CN" w:bidi="hi-IN"/>
              </w:rPr>
              <w:t xml:space="preserve"> sueigoje.</w:t>
            </w:r>
          </w:p>
          <w:p w14:paraId="36D6D88D"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color w:val="000000"/>
                <w:kern w:val="3"/>
                <w:sz w:val="24"/>
                <w:szCs w:val="24"/>
                <w:lang w:eastAsia="zh-CN" w:bidi="hi-IN"/>
              </w:rPr>
            </w:pPr>
            <w:r w:rsidRPr="005F1C23">
              <w:rPr>
                <w:rFonts w:ascii="Times New Roman" w:eastAsia="Lucida Sans Unicode" w:hAnsi="Times New Roman" w:cs="Tahoma"/>
                <w:color w:val="000000"/>
                <w:kern w:val="3"/>
                <w:sz w:val="24"/>
                <w:szCs w:val="24"/>
                <w:lang w:eastAsia="zh-CN" w:bidi="hi-IN"/>
              </w:rPr>
              <w:t>Tam, kad seniūnijos darbuotojai laiku ir tinkamai atliktų jiems pavestas užduotis, veikla būtų efektyvi, būtina atnaujinti esamas ir pagal poreikį įrengti naujas kompiuterizuotas darbo vietas, kelti darbuotojų kompetencijų lygį.</w:t>
            </w:r>
          </w:p>
        </w:tc>
      </w:tr>
    </w:tbl>
    <w:p w14:paraId="55D6BE3A" w14:textId="77777777" w:rsid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3B3F3AAD" w14:textId="77777777" w:rsidR="00A13DDB" w:rsidRPr="005F1C23" w:rsidRDefault="00A13DDB"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1418"/>
        <w:gridCol w:w="284"/>
        <w:gridCol w:w="8228"/>
      </w:tblGrid>
      <w:tr w:rsidR="005F1C23" w:rsidRPr="005F1C23" w14:paraId="45DD5D80" w14:textId="77777777" w:rsidTr="005F1C23">
        <w:trPr>
          <w:cantSplit/>
          <w:trHeight w:val="276"/>
        </w:trPr>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4C883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5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5129B5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tikslo pavadinimas</w:t>
            </w:r>
          </w:p>
        </w:tc>
      </w:tr>
      <w:tr w:rsidR="005F1C23" w:rsidRPr="005F1C23" w14:paraId="19B0E791" w14:textId="77777777" w:rsidTr="005F1C23">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58C0A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c>
          <w:tcPr>
            <w:tcW w:w="850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FE2C51E" w14:textId="51AC8A9F" w:rsidR="005F1C23" w:rsidRPr="005F1C23" w:rsidRDefault="005F1C23" w:rsidP="004E62FA">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Sudaryti sąlygas Savivaldybės institucijoms įgyvendinti savarankiškąsias ir teisės aktais pavestas atlikti kitas funkcijas</w:t>
            </w:r>
          </w:p>
        </w:tc>
      </w:tr>
      <w:tr w:rsidR="005F1C23" w:rsidRPr="005F1C23" w14:paraId="63A3B531" w14:textId="77777777" w:rsidTr="005F1C23">
        <w:tc>
          <w:tcPr>
            <w:tcW w:w="99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B06D15"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Tikslo įgyvendinimo aprašymas.</w:t>
            </w:r>
          </w:p>
          <w:p w14:paraId="35559C71"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p w14:paraId="305F5E6A"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w:t>
            </w:r>
            <w:r w:rsidRPr="005F1C23">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šį tikslą vykdomi  uždaviniai:</w:t>
            </w:r>
          </w:p>
          <w:p w14:paraId="39AB90B1"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bCs/>
                <w:kern w:val="3"/>
                <w:sz w:val="24"/>
                <w:szCs w:val="24"/>
                <w:lang w:eastAsia="zh-CN" w:bidi="hi-IN"/>
              </w:rPr>
            </w:pPr>
          </w:p>
          <w:p w14:paraId="05DAA73A"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01 uždavinys. </w:t>
            </w:r>
            <w:r w:rsidRPr="005F1C23">
              <w:rPr>
                <w:rFonts w:ascii="Times New Roman" w:eastAsia="Lucida Sans Unicode" w:hAnsi="Times New Roman" w:cs="Tahoma"/>
                <w:b/>
                <w:kern w:val="3"/>
                <w:sz w:val="24"/>
                <w:szCs w:val="24"/>
                <w:lang w:eastAsia="zh-CN" w:bidi="hi-IN"/>
              </w:rPr>
              <w:t>Sudaryti sąlygas kokybiškai įgyvendinti savivaldybės funkcijas seniūnijoje</w:t>
            </w:r>
          </w:p>
          <w:p w14:paraId="304E1624" w14:textId="77777777" w:rsidR="005F1C23" w:rsidRPr="005F1C23" w:rsidRDefault="005F1C23" w:rsidP="005F1C23">
            <w:pPr>
              <w:widowControl w:val="0"/>
              <w:suppressAutoHyphens/>
              <w:autoSpaceDN w:val="0"/>
              <w:spacing w:after="0" w:line="240" w:lineRule="auto"/>
              <w:ind w:left="-108" w:firstLine="1135"/>
              <w:jc w:val="both"/>
              <w:rPr>
                <w:rFonts w:ascii="Times New Roman" w:eastAsia="Lucida Sans Unicode" w:hAnsi="Times New Roman" w:cs="Tahoma"/>
                <w:kern w:val="3"/>
                <w:sz w:val="24"/>
                <w:szCs w:val="24"/>
                <w:lang w:eastAsia="zh-CN" w:bidi="hi-IN"/>
              </w:rPr>
            </w:pPr>
          </w:p>
          <w:p w14:paraId="3EB43427" w14:textId="77777777" w:rsidR="005F1C23" w:rsidRPr="005F1C23" w:rsidRDefault="005F1C23" w:rsidP="005F1C23">
            <w:pPr>
              <w:widowControl w:val="0"/>
              <w:suppressAutoHyphens/>
              <w:autoSpaceDN w:val="0"/>
              <w:spacing w:after="0" w:line="240" w:lineRule="auto"/>
              <w:ind w:left="-108" w:firstLine="1135"/>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Įgyvendinamu uždaviniu numatoma užtikrinti efektyvią </w:t>
            </w:r>
            <w:proofErr w:type="spellStart"/>
            <w:r w:rsidRPr="005F1C23">
              <w:rPr>
                <w:rFonts w:ascii="Times New Roman" w:eastAsia="Lucida Sans Unicode" w:hAnsi="Times New Roman" w:cs="Tahoma"/>
                <w:kern w:val="3"/>
                <w:sz w:val="24"/>
                <w:szCs w:val="24"/>
                <w:lang w:eastAsia="zh-CN" w:bidi="hi-IN"/>
              </w:rPr>
              <w:t>Palentinio</w:t>
            </w:r>
            <w:proofErr w:type="spellEnd"/>
            <w:r w:rsidRPr="005F1C23">
              <w:rPr>
                <w:rFonts w:ascii="Times New Roman" w:eastAsia="Lucida Sans Unicode" w:hAnsi="Times New Roman" w:cs="Tahoma"/>
                <w:kern w:val="3"/>
                <w:sz w:val="24"/>
                <w:szCs w:val="24"/>
                <w:lang w:eastAsia="zh-CN" w:bidi="hi-IN"/>
              </w:rPr>
              <w:t xml:space="preserve"> seniūnijos veiklą.  Seniūnija yra atsakinga už savivaldos teises ir savo funkcijų įgyvendinimą.</w:t>
            </w:r>
          </w:p>
          <w:p w14:paraId="2241842D" w14:textId="5C4827C6" w:rsidR="005F1C23" w:rsidRPr="005F1C23" w:rsidRDefault="005F1C23" w:rsidP="005F1C23">
            <w:pPr>
              <w:widowControl w:val="0"/>
              <w:suppressAutoHyphens/>
              <w:autoSpaceDN w:val="0"/>
              <w:spacing w:after="0" w:line="240" w:lineRule="auto"/>
              <w:ind w:left="-108" w:firstLine="1135"/>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Siekiama nuolat informuoti bendruomenę apie seniūnijos veiklą, gyventojus konsultuoti jiems rūpimais klausimais, rengti gyventojų apklausas seniūnijos valdymo klausimais, gerinti seniūnijos įvaizdį, pagal finansines galimybes tobulintis kvalifikacijos kėlimo kursuose, plėsti informacinių technologijų naudojimą seniūnijose.</w:t>
            </w:r>
          </w:p>
          <w:p w14:paraId="46787B2E"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Cs/>
                <w:kern w:val="3"/>
                <w:sz w:val="24"/>
                <w:szCs w:val="24"/>
                <w:lang w:eastAsia="zh-CN" w:bidi="hi-IN"/>
              </w:rPr>
            </w:pPr>
            <w:r w:rsidRPr="005F1C23">
              <w:rPr>
                <w:rFonts w:ascii="Times New Roman" w:eastAsia="Lucida Sans Unicode" w:hAnsi="Times New Roman" w:cs="Tahoma"/>
                <w:bCs/>
                <w:kern w:val="3"/>
                <w:sz w:val="24"/>
                <w:szCs w:val="24"/>
                <w:lang w:eastAsia="zh-CN" w:bidi="hi-IN"/>
              </w:rPr>
              <w:t>Priemonė skirta visų seniūnijos administracijos veiklos išlaidoms apmokėti.</w:t>
            </w:r>
          </w:p>
          <w:p w14:paraId="171A5C78" w14:textId="742A4F41"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Cs/>
                <w:kern w:val="3"/>
                <w:sz w:val="24"/>
                <w:szCs w:val="24"/>
                <w:lang w:eastAsia="zh-CN" w:bidi="hi-IN"/>
              </w:rPr>
              <w:t xml:space="preserve">Vadovaujantis Vietos savivaldos įstatymo 33 straipsnio 7 dalimi </w:t>
            </w:r>
            <w:proofErr w:type="spellStart"/>
            <w:r w:rsidRPr="005F1C23">
              <w:rPr>
                <w:rFonts w:ascii="Times New Roman" w:eastAsia="Lucida Sans Unicode" w:hAnsi="Times New Roman" w:cs="Tahoma"/>
                <w:kern w:val="3"/>
                <w:sz w:val="24"/>
                <w:szCs w:val="24"/>
                <w:lang w:eastAsia="zh-CN" w:bidi="hi-IN"/>
              </w:rPr>
              <w:t>Seniūnaičiui</w:t>
            </w:r>
            <w:proofErr w:type="spellEnd"/>
            <w:r w:rsidRPr="005F1C23">
              <w:rPr>
                <w:rFonts w:ascii="Times New Roman" w:eastAsia="Lucida Sans Unicode" w:hAnsi="Times New Roman" w:cs="Tahoma"/>
                <w:kern w:val="3"/>
                <w:sz w:val="24"/>
                <w:szCs w:val="24"/>
                <w:lang w:eastAsia="zh-CN" w:bidi="hi-IN"/>
              </w:rPr>
              <w:t xml:space="preserve"> su jo, kaip </w:t>
            </w:r>
            <w:proofErr w:type="spellStart"/>
            <w:r w:rsidRPr="005F1C23">
              <w:rPr>
                <w:rFonts w:ascii="Times New Roman" w:eastAsia="Lucida Sans Unicode" w:hAnsi="Times New Roman" w:cs="Tahoma"/>
                <w:kern w:val="3"/>
                <w:sz w:val="24"/>
                <w:szCs w:val="24"/>
                <w:lang w:eastAsia="zh-CN" w:bidi="hi-IN"/>
              </w:rPr>
              <w:t>seniūnaičio</w:t>
            </w:r>
            <w:proofErr w:type="spellEnd"/>
            <w:r w:rsidRPr="005F1C23">
              <w:rPr>
                <w:rFonts w:ascii="Times New Roman" w:eastAsia="Lucida Sans Unicode" w:hAnsi="Times New Roman" w:cs="Tahoma"/>
                <w:kern w:val="3"/>
                <w:sz w:val="24"/>
                <w:szCs w:val="24"/>
                <w:lang w:eastAsia="zh-CN" w:bidi="hi-IN"/>
              </w:rPr>
              <w:t>, veikla susijusioms kanceliarijos, pašto, telefono, interneto ryšio, transporto išlaidoms apmokėti, kiek jų nesuteikia ar tiesiogiai neapmoka savivaldybės administracija, gali būti skiriama išmoka, už kurią atsiskaitoma ne rečiau kaip vieną kartą per metus. Šios išmokos dydį ir atsiskaitymo tvarką nustato tos savivaldybės taryba</w:t>
            </w:r>
            <w:r w:rsidR="00F648BB">
              <w:rPr>
                <w:rFonts w:ascii="Times New Roman" w:eastAsia="Lucida Sans Unicode" w:hAnsi="Times New Roman" w:cs="Tahoma"/>
                <w:color w:val="FF0000"/>
                <w:kern w:val="3"/>
                <w:sz w:val="24"/>
                <w:szCs w:val="24"/>
                <w:lang w:eastAsia="zh-CN" w:bidi="hi-IN"/>
              </w:rPr>
              <w:t xml:space="preserve">, </w:t>
            </w:r>
            <w:r w:rsidRPr="00F648BB">
              <w:rPr>
                <w:rFonts w:ascii="Times New Roman" w:eastAsia="Lucida Sans Unicode" w:hAnsi="Times New Roman" w:cs="Tahoma"/>
                <w:kern w:val="3"/>
                <w:sz w:val="24"/>
                <w:szCs w:val="24"/>
                <w:lang w:eastAsia="zh-CN" w:bidi="hi-IN"/>
              </w:rPr>
              <w:t xml:space="preserve">numatoma </w:t>
            </w:r>
            <w:r w:rsidRPr="005F1C23">
              <w:rPr>
                <w:rFonts w:ascii="Times New Roman" w:eastAsia="Lucida Sans Unicode" w:hAnsi="Times New Roman" w:cs="Tahoma"/>
                <w:kern w:val="3"/>
                <w:sz w:val="24"/>
                <w:szCs w:val="24"/>
                <w:lang w:eastAsia="zh-CN" w:bidi="hi-IN"/>
              </w:rPr>
              <w:t xml:space="preserve">skirti lėšų </w:t>
            </w:r>
            <w:proofErr w:type="spellStart"/>
            <w:r w:rsidRPr="005F1C23">
              <w:rPr>
                <w:rFonts w:ascii="Times New Roman" w:eastAsia="Lucida Sans Unicode" w:hAnsi="Times New Roman" w:cs="Tahoma"/>
                <w:kern w:val="3"/>
                <w:sz w:val="24"/>
                <w:szCs w:val="24"/>
                <w:lang w:eastAsia="zh-CN" w:bidi="hi-IN"/>
              </w:rPr>
              <w:t>seniūnaičių</w:t>
            </w:r>
            <w:proofErr w:type="spellEnd"/>
            <w:r w:rsidRPr="005F1C23">
              <w:rPr>
                <w:rFonts w:ascii="Times New Roman" w:eastAsia="Lucida Sans Unicode" w:hAnsi="Times New Roman" w:cs="Tahoma"/>
                <w:kern w:val="3"/>
                <w:sz w:val="24"/>
                <w:szCs w:val="24"/>
                <w:lang w:eastAsia="zh-CN" w:bidi="hi-IN"/>
              </w:rPr>
              <w:t xml:space="preserve"> veiklos išlaidoms kompensuoti.</w:t>
            </w:r>
          </w:p>
          <w:p w14:paraId="695A2961" w14:textId="3A7E3A0A" w:rsidR="005F1C23" w:rsidRPr="00F648BB"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F648BB">
              <w:rPr>
                <w:rFonts w:ascii="Times New Roman" w:eastAsia="Lucida Sans Unicode" w:hAnsi="Times New Roman" w:cs="Tahoma"/>
                <w:kern w:val="3"/>
                <w:sz w:val="24"/>
                <w:szCs w:val="24"/>
                <w:lang w:eastAsia="zh-CN" w:bidi="hi-IN"/>
              </w:rPr>
              <w:t>Pagal Šilalės rajono savivaldybės tarybos 20</w:t>
            </w:r>
            <w:r w:rsidR="008A57FA" w:rsidRPr="00F648BB">
              <w:rPr>
                <w:rFonts w:ascii="Times New Roman" w:eastAsia="Lucida Sans Unicode" w:hAnsi="Times New Roman" w:cs="Tahoma"/>
                <w:kern w:val="3"/>
                <w:sz w:val="24"/>
                <w:szCs w:val="24"/>
                <w:lang w:eastAsia="zh-CN" w:bidi="hi-IN"/>
              </w:rPr>
              <w:t>20</w:t>
            </w:r>
            <w:r w:rsidRPr="00F648BB">
              <w:rPr>
                <w:rFonts w:ascii="Times New Roman" w:eastAsia="Lucida Sans Unicode" w:hAnsi="Times New Roman" w:cs="Tahoma"/>
                <w:kern w:val="3"/>
                <w:sz w:val="24"/>
                <w:szCs w:val="24"/>
                <w:lang w:eastAsia="zh-CN" w:bidi="hi-IN"/>
              </w:rPr>
              <w:t xml:space="preserve"> m. </w:t>
            </w:r>
            <w:r w:rsidR="008A57FA" w:rsidRPr="00F648BB">
              <w:rPr>
                <w:rFonts w:ascii="Times New Roman" w:eastAsia="Lucida Sans Unicode" w:hAnsi="Times New Roman" w:cs="Tahoma"/>
                <w:kern w:val="3"/>
                <w:sz w:val="24"/>
                <w:szCs w:val="24"/>
                <w:lang w:eastAsia="zh-CN" w:bidi="hi-IN"/>
              </w:rPr>
              <w:t>liepos 30</w:t>
            </w:r>
            <w:r w:rsidRPr="00F648BB">
              <w:rPr>
                <w:rFonts w:ascii="Times New Roman" w:eastAsia="Lucida Sans Unicode" w:hAnsi="Times New Roman" w:cs="Tahoma"/>
                <w:kern w:val="3"/>
                <w:sz w:val="24"/>
                <w:szCs w:val="24"/>
                <w:lang w:eastAsia="zh-CN" w:bidi="hi-IN"/>
              </w:rPr>
              <w:t xml:space="preserve"> d. sprendimą Nr. T1-1</w:t>
            </w:r>
            <w:r w:rsidR="008A57FA" w:rsidRPr="00F648BB">
              <w:rPr>
                <w:rFonts w:ascii="Times New Roman" w:eastAsia="Lucida Sans Unicode" w:hAnsi="Times New Roman" w:cs="Tahoma"/>
                <w:kern w:val="3"/>
                <w:sz w:val="24"/>
                <w:szCs w:val="24"/>
                <w:lang w:eastAsia="zh-CN" w:bidi="hi-IN"/>
              </w:rPr>
              <w:t>92</w:t>
            </w:r>
            <w:r w:rsidRPr="00F648BB">
              <w:rPr>
                <w:rFonts w:ascii="Times New Roman" w:eastAsia="Lucida Sans Unicode" w:hAnsi="Times New Roman" w:cs="Tahoma"/>
                <w:kern w:val="3"/>
                <w:sz w:val="24"/>
                <w:szCs w:val="24"/>
                <w:lang w:eastAsia="zh-CN" w:bidi="hi-IN"/>
              </w:rPr>
              <w:t xml:space="preserve"> „Dėl Šilalės rajono savivaldybės </w:t>
            </w:r>
            <w:proofErr w:type="spellStart"/>
            <w:r w:rsidRPr="00F648BB">
              <w:rPr>
                <w:rFonts w:ascii="Times New Roman" w:eastAsia="Lucida Sans Unicode" w:hAnsi="Times New Roman" w:cs="Tahoma"/>
                <w:kern w:val="3"/>
                <w:sz w:val="24"/>
                <w:szCs w:val="24"/>
                <w:lang w:eastAsia="zh-CN" w:bidi="hi-IN"/>
              </w:rPr>
              <w:t>seniūnaičių</w:t>
            </w:r>
            <w:proofErr w:type="spellEnd"/>
            <w:r w:rsidRPr="00F648BB">
              <w:rPr>
                <w:rFonts w:ascii="Times New Roman" w:eastAsia="Lucida Sans Unicode" w:hAnsi="Times New Roman" w:cs="Tahoma"/>
                <w:kern w:val="3"/>
                <w:sz w:val="24"/>
                <w:szCs w:val="24"/>
                <w:lang w:eastAsia="zh-CN" w:bidi="hi-IN"/>
              </w:rPr>
              <w:t xml:space="preserve"> išmokų su </w:t>
            </w:r>
            <w:proofErr w:type="spellStart"/>
            <w:r w:rsidRPr="00F648BB">
              <w:rPr>
                <w:rFonts w:ascii="Times New Roman" w:eastAsia="Lucida Sans Unicode" w:hAnsi="Times New Roman" w:cs="Tahoma"/>
                <w:kern w:val="3"/>
                <w:sz w:val="24"/>
                <w:szCs w:val="24"/>
                <w:lang w:eastAsia="zh-CN" w:bidi="hi-IN"/>
              </w:rPr>
              <w:t>seniūnaičio</w:t>
            </w:r>
            <w:proofErr w:type="spellEnd"/>
            <w:r w:rsidRPr="00F648BB">
              <w:rPr>
                <w:rFonts w:ascii="Times New Roman" w:eastAsia="Lucida Sans Unicode" w:hAnsi="Times New Roman" w:cs="Tahoma"/>
                <w:kern w:val="3"/>
                <w:sz w:val="24"/>
                <w:szCs w:val="24"/>
                <w:lang w:eastAsia="zh-CN" w:bidi="hi-IN"/>
              </w:rPr>
              <w:t xml:space="preserve"> veikla susijusioms išlaidoms skyrimo, naudojimo ir atsiskaitymo už jas tvarkos aprašo patvirtinimo“</w:t>
            </w:r>
            <w:r w:rsidRPr="00F648BB">
              <w:rPr>
                <w:rFonts w:ascii="Times New Roman" w:eastAsia="Arial Unicode MS" w:hAnsi="Times New Roman" w:cs="Tahoma"/>
                <w:kern w:val="3"/>
                <w:sz w:val="24"/>
                <w:szCs w:val="24"/>
                <w:lang w:eastAsia="zh-CN" w:bidi="hi-IN"/>
              </w:rPr>
              <w:t xml:space="preserve"> </w:t>
            </w:r>
            <w:proofErr w:type="spellStart"/>
            <w:r w:rsidRPr="00F648BB">
              <w:rPr>
                <w:rFonts w:ascii="Times New Roman" w:eastAsia="Arial Unicode MS" w:hAnsi="Times New Roman" w:cs="Tahoma"/>
                <w:kern w:val="3"/>
                <w:sz w:val="24"/>
                <w:szCs w:val="24"/>
                <w:lang w:eastAsia="zh-CN" w:bidi="hi-IN"/>
              </w:rPr>
              <w:t>seniūnaičiui</w:t>
            </w:r>
            <w:proofErr w:type="spellEnd"/>
            <w:r w:rsidRPr="00F648BB">
              <w:rPr>
                <w:rFonts w:ascii="Times New Roman" w:eastAsia="Arial Unicode MS" w:hAnsi="Times New Roman" w:cs="Tahoma"/>
                <w:kern w:val="3"/>
                <w:sz w:val="24"/>
                <w:szCs w:val="24"/>
                <w:lang w:eastAsia="zh-CN" w:bidi="hi-IN"/>
              </w:rPr>
              <w:t xml:space="preserve"> </w:t>
            </w:r>
            <w:r w:rsidRPr="00F648BB">
              <w:rPr>
                <w:rFonts w:ascii="Times New Roman" w:eastAsia="Arial Unicode MS" w:hAnsi="Times New Roman" w:cs="Tahoma"/>
                <w:bCs/>
                <w:kern w:val="3"/>
                <w:sz w:val="24"/>
                <w:szCs w:val="24"/>
                <w:lang w:eastAsia="zh-CN" w:bidi="hi-IN"/>
              </w:rPr>
              <w:t>skiriama n</w:t>
            </w:r>
            <w:r w:rsidRPr="00F648BB">
              <w:rPr>
                <w:rFonts w:ascii="Times New Roman" w:eastAsia="Arial Unicode MS" w:hAnsi="Times New Roman" w:cs="Tahoma"/>
                <w:kern w:val="3"/>
                <w:sz w:val="24"/>
                <w:szCs w:val="24"/>
                <w:lang w:eastAsia="zh-CN" w:bidi="hi-IN"/>
              </w:rPr>
              <w:t xml:space="preserve">e didesnė kaip </w:t>
            </w:r>
            <w:r w:rsidR="008A57FA" w:rsidRPr="00F648BB">
              <w:rPr>
                <w:rFonts w:ascii="Times New Roman" w:eastAsia="Arial Unicode MS" w:hAnsi="Times New Roman" w:cs="Tahoma"/>
                <w:kern w:val="3"/>
                <w:sz w:val="24"/>
                <w:szCs w:val="24"/>
                <w:lang w:eastAsia="zh-CN" w:bidi="hi-IN"/>
              </w:rPr>
              <w:t>50</w:t>
            </w:r>
            <w:r w:rsidRPr="00F648BB">
              <w:rPr>
                <w:rFonts w:ascii="Times New Roman" w:eastAsia="Arial Unicode MS" w:hAnsi="Times New Roman" w:cs="Tahoma"/>
                <w:kern w:val="3"/>
                <w:sz w:val="24"/>
                <w:szCs w:val="24"/>
                <w:lang w:eastAsia="zh-CN" w:bidi="hi-IN"/>
              </w:rPr>
              <w:t xml:space="preserve"> </w:t>
            </w:r>
            <w:proofErr w:type="spellStart"/>
            <w:r w:rsidRPr="00F648BB">
              <w:rPr>
                <w:rFonts w:ascii="Times New Roman" w:eastAsia="Arial Unicode MS" w:hAnsi="Times New Roman" w:cs="Tahoma"/>
                <w:kern w:val="3"/>
                <w:sz w:val="24"/>
                <w:szCs w:val="24"/>
                <w:lang w:eastAsia="zh-CN" w:bidi="hi-IN"/>
              </w:rPr>
              <w:t>Eur</w:t>
            </w:r>
            <w:proofErr w:type="spellEnd"/>
            <w:r w:rsidRPr="00F648BB">
              <w:rPr>
                <w:rFonts w:ascii="Times New Roman" w:eastAsia="Arial Unicode MS" w:hAnsi="Times New Roman" w:cs="Tahoma"/>
                <w:kern w:val="3"/>
                <w:sz w:val="24"/>
                <w:szCs w:val="24"/>
                <w:lang w:eastAsia="zh-CN" w:bidi="hi-IN"/>
              </w:rPr>
              <w:t xml:space="preserve"> per mėnesį dydžio išmoka,</w:t>
            </w:r>
            <w:r w:rsidR="008A57FA" w:rsidRPr="00F648BB">
              <w:rPr>
                <w:rFonts w:ascii="Times New Roman" w:eastAsia="Arial Unicode MS" w:hAnsi="Times New Roman" w:cs="Tahoma"/>
                <w:kern w:val="3"/>
                <w:sz w:val="24"/>
                <w:szCs w:val="24"/>
                <w:lang w:eastAsia="zh-CN" w:bidi="hi-IN"/>
              </w:rPr>
              <w:t xml:space="preserve"> </w:t>
            </w:r>
            <w:r w:rsidRPr="00F648BB">
              <w:rPr>
                <w:rFonts w:ascii="Times New Roman" w:eastAsia="Arial Unicode MS" w:hAnsi="Times New Roman" w:cs="Tahoma"/>
                <w:kern w:val="3"/>
                <w:sz w:val="24"/>
                <w:szCs w:val="24"/>
                <w:lang w:eastAsia="zh-CN" w:bidi="hi-IN"/>
              </w:rPr>
              <w:t>už kurią atsiskaitoma ne rečiau kaip kartą per ketvirtį</w:t>
            </w:r>
            <w:r w:rsidRPr="00F648BB">
              <w:rPr>
                <w:rFonts w:ascii="Times New Roman" w:eastAsia="Arial Unicode MS" w:hAnsi="Times New Roman" w:cs="Tahoma"/>
                <w:bCs/>
                <w:kern w:val="3"/>
                <w:sz w:val="24"/>
                <w:szCs w:val="24"/>
                <w:lang w:eastAsia="zh-CN" w:bidi="hi-IN"/>
              </w:rPr>
              <w:t>.</w:t>
            </w:r>
          </w:p>
          <w:p w14:paraId="42F25A83" w14:textId="77777777" w:rsidR="005F1C23" w:rsidRPr="005F1C23" w:rsidRDefault="005F1C23" w:rsidP="005F1C23">
            <w:pPr>
              <w:widowControl w:val="0"/>
              <w:suppressAutoHyphens/>
              <w:autoSpaceDN w:val="0"/>
              <w:spacing w:after="0" w:line="240" w:lineRule="auto"/>
              <w:ind w:firstLine="1168"/>
              <w:jc w:val="both"/>
              <w:rPr>
                <w:rFonts w:ascii="Times New Roman" w:eastAsia="Arial Unicode MS" w:hAnsi="Times New Roman" w:cs="Tahoma"/>
                <w:bCs/>
                <w:kern w:val="3"/>
                <w:sz w:val="24"/>
                <w:szCs w:val="24"/>
                <w:lang w:eastAsia="zh-CN" w:bidi="hi-IN"/>
              </w:rPr>
            </w:pPr>
          </w:p>
          <w:p w14:paraId="710955DE" w14:textId="38AD0F49"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w:t>
            </w:r>
            <w:r w:rsidR="00B10095">
              <w:rPr>
                <w:rFonts w:ascii="Times New Roman" w:eastAsia="Lucida Sans Unicode" w:hAnsi="Times New Roman" w:cs="Tahoma"/>
                <w:b/>
                <w:kern w:val="3"/>
                <w:sz w:val="24"/>
                <w:szCs w:val="24"/>
                <w:lang w:eastAsia="zh-CN" w:bidi="hi-IN"/>
              </w:rPr>
              <w:t>1</w:t>
            </w:r>
            <w:r w:rsidRPr="005F1C23">
              <w:rPr>
                <w:rFonts w:ascii="Times New Roman" w:eastAsia="Lucida Sans Unicode" w:hAnsi="Times New Roman" w:cs="Tahoma"/>
                <w:b/>
                <w:kern w:val="3"/>
                <w:sz w:val="24"/>
                <w:szCs w:val="24"/>
                <w:lang w:eastAsia="zh-CN" w:bidi="hi-IN"/>
              </w:rPr>
              <w:t xml:space="preserve">.Seniūnijų finansinio, ūkinio bei materialinio aptarnavimo užtikrinimas (spec. lėšos) </w:t>
            </w:r>
          </w:p>
          <w:p w14:paraId="0E3027CD" w14:textId="6D023882"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Planuojama </w:t>
            </w:r>
            <w:r w:rsidRPr="00784499">
              <w:rPr>
                <w:rFonts w:ascii="Times New Roman" w:eastAsia="Lucida Sans Unicode" w:hAnsi="Times New Roman" w:cs="Tahoma"/>
                <w:kern w:val="3"/>
                <w:sz w:val="24"/>
                <w:szCs w:val="24"/>
                <w:lang w:eastAsia="zh-CN" w:bidi="hi-IN"/>
              </w:rPr>
              <w:t xml:space="preserve">gauti </w:t>
            </w:r>
            <w:r w:rsidR="00F60325" w:rsidRPr="00784499">
              <w:rPr>
                <w:rFonts w:ascii="Times New Roman" w:eastAsia="Lucida Sans Unicode" w:hAnsi="Times New Roman" w:cs="Tahoma"/>
                <w:kern w:val="3"/>
                <w:sz w:val="24"/>
                <w:szCs w:val="24"/>
                <w:lang w:eastAsia="zh-CN" w:bidi="hi-IN"/>
              </w:rPr>
              <w:t>500,00</w:t>
            </w:r>
            <w:r w:rsidRPr="00784499">
              <w:rPr>
                <w:rFonts w:ascii="Times New Roman" w:eastAsia="Lucida Sans Unicode" w:hAnsi="Times New Roman" w:cs="Tahoma"/>
                <w:kern w:val="3"/>
                <w:sz w:val="24"/>
                <w:szCs w:val="24"/>
                <w:lang w:eastAsia="zh-CN" w:bidi="hi-IN"/>
              </w:rPr>
              <w:t xml:space="preserve"> </w:t>
            </w:r>
            <w:proofErr w:type="spellStart"/>
            <w:r w:rsidR="00832A38">
              <w:rPr>
                <w:rFonts w:ascii="Times New Roman" w:eastAsia="Lucida Sans Unicode" w:hAnsi="Times New Roman" w:cs="Tahoma"/>
                <w:kern w:val="3"/>
                <w:sz w:val="24"/>
                <w:szCs w:val="24"/>
                <w:lang w:eastAsia="zh-CN" w:bidi="hi-IN"/>
              </w:rPr>
              <w:t>Eur</w:t>
            </w:r>
            <w:proofErr w:type="spellEnd"/>
            <w:r w:rsidRPr="005F1C23">
              <w:rPr>
                <w:rFonts w:ascii="Times New Roman" w:eastAsia="Lucida Sans Unicode" w:hAnsi="Times New Roman" w:cs="Tahoma"/>
                <w:kern w:val="3"/>
                <w:sz w:val="24"/>
                <w:szCs w:val="24"/>
                <w:lang w:eastAsia="zh-CN" w:bidi="hi-IN"/>
              </w:rPr>
              <w:t xml:space="preserve"> pajamų už patalpų nuomą. Patalpos nuomojamos D</w:t>
            </w:r>
            <w:r w:rsidR="004E62FA">
              <w:rPr>
                <w:rFonts w:ascii="Times New Roman" w:eastAsia="Lucida Sans Unicode" w:hAnsi="Times New Roman" w:cs="Tahoma"/>
                <w:kern w:val="3"/>
                <w:sz w:val="24"/>
                <w:szCs w:val="24"/>
                <w:lang w:eastAsia="zh-CN" w:bidi="hi-IN"/>
              </w:rPr>
              <w:t>. V. (</w:t>
            </w:r>
            <w:r w:rsidR="004E62FA" w:rsidRPr="004E62FA">
              <w:rPr>
                <w:rFonts w:ascii="Times New Roman" w:eastAsia="Lucida Sans Unicode" w:hAnsi="Times New Roman" w:cs="Tahoma"/>
                <w:i/>
                <w:kern w:val="3"/>
                <w:sz w:val="24"/>
                <w:szCs w:val="24"/>
                <w:lang w:eastAsia="zh-CN" w:bidi="hi-IN"/>
              </w:rPr>
              <w:t>duomenys neskelbtini</w:t>
            </w:r>
            <w:r w:rsidR="004E62FA">
              <w:rPr>
                <w:rFonts w:ascii="Times New Roman" w:eastAsia="Lucida Sans Unicode" w:hAnsi="Times New Roman" w:cs="Tahoma"/>
                <w:kern w:val="3"/>
                <w:sz w:val="24"/>
                <w:szCs w:val="24"/>
                <w:lang w:eastAsia="zh-CN" w:bidi="hi-IN"/>
              </w:rPr>
              <w:t>)</w:t>
            </w:r>
            <w:r w:rsidRPr="005F1C23">
              <w:rPr>
                <w:rFonts w:ascii="Times New Roman" w:eastAsia="Lucida Sans Unicode" w:hAnsi="Times New Roman" w:cs="Tahoma"/>
                <w:kern w:val="3"/>
                <w:sz w:val="24"/>
                <w:szCs w:val="24"/>
                <w:lang w:eastAsia="zh-CN" w:bidi="hi-IN"/>
              </w:rPr>
              <w:t xml:space="preserve"> – savivaldybės būstas, UAB Meduolis (parduotuvė), </w:t>
            </w:r>
            <w:r w:rsidR="004E62FA">
              <w:rPr>
                <w:rFonts w:ascii="Times New Roman" w:eastAsia="Lucida Sans Unicode" w:hAnsi="Times New Roman" w:cs="Tahoma"/>
                <w:kern w:val="3"/>
                <w:sz w:val="24"/>
                <w:szCs w:val="24"/>
                <w:lang w:eastAsia="zh-CN" w:bidi="hi-IN"/>
              </w:rPr>
              <w:t>„</w:t>
            </w:r>
            <w:r w:rsidRPr="005F1C23">
              <w:rPr>
                <w:rFonts w:ascii="Times New Roman" w:eastAsia="Lucida Sans Unicode" w:hAnsi="Times New Roman" w:cs="Tahoma"/>
                <w:kern w:val="3"/>
                <w:sz w:val="24"/>
                <w:szCs w:val="24"/>
                <w:lang w:eastAsia="zh-CN" w:bidi="hi-IN"/>
              </w:rPr>
              <w:t>Telia</w:t>
            </w:r>
            <w:r w:rsidR="004E62FA">
              <w:rPr>
                <w:rFonts w:ascii="Times New Roman" w:eastAsia="Lucida Sans Unicode" w:hAnsi="Times New Roman" w:cs="Tahoma"/>
                <w:kern w:val="3"/>
                <w:sz w:val="24"/>
                <w:szCs w:val="24"/>
                <w:lang w:eastAsia="zh-CN" w:bidi="hi-IN"/>
              </w:rPr>
              <w:t>“</w:t>
            </w:r>
            <w:r w:rsidRPr="005F1C23">
              <w:rPr>
                <w:rFonts w:ascii="Times New Roman" w:eastAsia="Lucida Sans Unicode" w:hAnsi="Times New Roman" w:cs="Tahoma"/>
                <w:kern w:val="3"/>
                <w:sz w:val="24"/>
                <w:szCs w:val="24"/>
                <w:lang w:eastAsia="zh-CN" w:bidi="hi-IN"/>
              </w:rPr>
              <w:t xml:space="preserve"> (patalpos).</w:t>
            </w:r>
          </w:p>
          <w:p w14:paraId="6873AA94" w14:textId="6F69C732"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0</w:t>
            </w:r>
            <w:r w:rsidR="00B10095">
              <w:rPr>
                <w:rFonts w:ascii="Times New Roman" w:eastAsia="Lucida Sans Unicode" w:hAnsi="Times New Roman" w:cs="Tahoma"/>
                <w:b/>
                <w:kern w:val="3"/>
                <w:sz w:val="24"/>
                <w:szCs w:val="24"/>
                <w:lang w:eastAsia="zh-CN" w:bidi="hi-IN"/>
              </w:rPr>
              <w:t>2</w:t>
            </w:r>
            <w:r w:rsidRPr="005F1C23">
              <w:rPr>
                <w:rFonts w:ascii="Times New Roman" w:eastAsia="Lucida Sans Unicode" w:hAnsi="Times New Roman" w:cs="Tahoma"/>
                <w:b/>
                <w:kern w:val="3"/>
                <w:sz w:val="24"/>
                <w:szCs w:val="24"/>
                <w:lang w:eastAsia="zh-CN" w:bidi="hi-IN"/>
              </w:rPr>
              <w:t>.Seniūnaičių ir kaimo bendruomenės pirmininkų veiklos rėmimas</w:t>
            </w:r>
            <w:r w:rsidRPr="005F1C23">
              <w:rPr>
                <w:rFonts w:ascii="Times New Roman" w:eastAsia="Lucida Sans Unicode" w:hAnsi="Times New Roman" w:cs="Tahoma"/>
                <w:kern w:val="3"/>
                <w:sz w:val="24"/>
                <w:szCs w:val="24"/>
                <w:lang w:eastAsia="zh-CN" w:bidi="hi-IN"/>
              </w:rPr>
              <w:t>:</w:t>
            </w:r>
          </w:p>
          <w:p w14:paraId="3863D811" w14:textId="45C148A4" w:rsidR="005F1C23" w:rsidRPr="00F648BB"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Lėšos išlaidoms </w:t>
            </w:r>
            <w:r w:rsidRPr="00F648BB">
              <w:rPr>
                <w:rFonts w:ascii="Times New Roman" w:eastAsia="Lucida Sans Unicode" w:hAnsi="Times New Roman" w:cs="Tahoma"/>
                <w:kern w:val="3"/>
                <w:sz w:val="24"/>
                <w:szCs w:val="24"/>
                <w:lang w:eastAsia="zh-CN" w:bidi="hi-IN"/>
              </w:rPr>
              <w:t xml:space="preserve">kompensuoti </w:t>
            </w:r>
            <w:r w:rsidR="00061E44">
              <w:rPr>
                <w:rFonts w:ascii="Times New Roman" w:eastAsia="Lucida Sans Unicode" w:hAnsi="Times New Roman" w:cs="Tahoma"/>
                <w:kern w:val="3"/>
                <w:sz w:val="24"/>
                <w:szCs w:val="24"/>
                <w:lang w:eastAsia="zh-CN" w:bidi="hi-IN"/>
              </w:rPr>
              <w:t>1200,00</w:t>
            </w:r>
            <w:r w:rsidRPr="00F648BB">
              <w:rPr>
                <w:rFonts w:ascii="Times New Roman" w:eastAsia="Lucida Sans Unicode" w:hAnsi="Times New Roman" w:cs="Tahoma"/>
                <w:kern w:val="3"/>
                <w:sz w:val="24"/>
                <w:szCs w:val="24"/>
                <w:lang w:eastAsia="zh-CN" w:bidi="hi-IN"/>
              </w:rPr>
              <w:t xml:space="preserve"> </w:t>
            </w:r>
            <w:proofErr w:type="spellStart"/>
            <w:r w:rsidR="00832A38">
              <w:rPr>
                <w:rFonts w:ascii="Times New Roman" w:eastAsia="Lucida Sans Unicode" w:hAnsi="Times New Roman" w:cs="Tahoma"/>
                <w:kern w:val="3"/>
                <w:sz w:val="24"/>
                <w:szCs w:val="24"/>
                <w:lang w:eastAsia="zh-CN" w:bidi="hi-IN"/>
              </w:rPr>
              <w:t>Eur</w:t>
            </w:r>
            <w:proofErr w:type="spellEnd"/>
            <w:r w:rsidRPr="00F648BB">
              <w:rPr>
                <w:rFonts w:ascii="Times New Roman" w:eastAsia="Lucida Sans Unicode" w:hAnsi="Times New Roman" w:cs="Tahoma"/>
                <w:kern w:val="3"/>
                <w:sz w:val="24"/>
                <w:szCs w:val="24"/>
                <w:lang w:eastAsia="zh-CN" w:bidi="hi-IN"/>
              </w:rPr>
              <w:t>.</w:t>
            </w:r>
          </w:p>
          <w:p w14:paraId="6964D805" w14:textId="04BAC99C"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w:t>
            </w:r>
            <w:r w:rsidR="00B10095">
              <w:rPr>
                <w:rFonts w:ascii="Times New Roman" w:eastAsia="Lucida Sans Unicode" w:hAnsi="Times New Roman" w:cs="Tahoma"/>
                <w:b/>
                <w:kern w:val="3"/>
                <w:sz w:val="24"/>
                <w:szCs w:val="24"/>
                <w:lang w:eastAsia="zh-CN" w:bidi="hi-IN"/>
              </w:rPr>
              <w:t>3</w:t>
            </w:r>
            <w:r w:rsidRPr="005F1C23">
              <w:rPr>
                <w:rFonts w:ascii="Times New Roman" w:eastAsia="Lucida Sans Unicode" w:hAnsi="Times New Roman" w:cs="Tahoma"/>
                <w:b/>
                <w:kern w:val="3"/>
                <w:sz w:val="24"/>
                <w:szCs w:val="24"/>
                <w:lang w:eastAsia="zh-CN" w:bidi="hi-IN"/>
              </w:rPr>
              <w:t>.Savivaldybės administracijos ir seniūnijų veiklai reikalingo materialiojo turto įsigijimas:</w:t>
            </w:r>
          </w:p>
          <w:p w14:paraId="5CC01B78" w14:textId="459D47A2"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Seniūnija 20</w:t>
            </w:r>
            <w:r w:rsidR="00851687">
              <w:rPr>
                <w:rFonts w:ascii="Times New Roman" w:eastAsia="Lucida Sans Unicode" w:hAnsi="Times New Roman" w:cs="Tahoma"/>
                <w:kern w:val="3"/>
                <w:sz w:val="24"/>
                <w:szCs w:val="24"/>
                <w:lang w:eastAsia="zh-CN" w:bidi="hi-IN"/>
              </w:rPr>
              <w:t>2</w:t>
            </w:r>
            <w:r w:rsidR="007F2EB4">
              <w:rPr>
                <w:rFonts w:ascii="Times New Roman" w:eastAsia="Lucida Sans Unicode" w:hAnsi="Times New Roman" w:cs="Tahoma"/>
                <w:kern w:val="3"/>
                <w:sz w:val="24"/>
                <w:szCs w:val="24"/>
                <w:lang w:eastAsia="zh-CN" w:bidi="hi-IN"/>
              </w:rPr>
              <w:t>3</w:t>
            </w:r>
            <w:r w:rsidRPr="005F1C23">
              <w:rPr>
                <w:rFonts w:ascii="Times New Roman" w:eastAsia="Lucida Sans Unicode" w:hAnsi="Times New Roman" w:cs="Tahoma"/>
                <w:kern w:val="3"/>
                <w:sz w:val="24"/>
                <w:szCs w:val="24"/>
                <w:lang w:eastAsia="zh-CN" w:bidi="hi-IN"/>
              </w:rPr>
              <w:t xml:space="preserve"> m. </w:t>
            </w:r>
            <w:r w:rsidR="00790733">
              <w:rPr>
                <w:rFonts w:ascii="Times New Roman" w:eastAsia="Lucida Sans Unicode" w:hAnsi="Times New Roman" w:cs="Tahoma"/>
                <w:kern w:val="3"/>
                <w:sz w:val="24"/>
                <w:szCs w:val="24"/>
                <w:lang w:eastAsia="zh-CN" w:bidi="hi-IN"/>
              </w:rPr>
              <w:t>yra</w:t>
            </w:r>
            <w:r w:rsidRPr="005F1C23">
              <w:rPr>
                <w:rFonts w:ascii="Times New Roman" w:eastAsia="Lucida Sans Unicode" w:hAnsi="Times New Roman" w:cs="Tahoma"/>
                <w:kern w:val="3"/>
                <w:sz w:val="24"/>
                <w:szCs w:val="24"/>
                <w:lang w:eastAsia="zh-CN" w:bidi="hi-IN"/>
              </w:rPr>
              <w:t xml:space="preserve"> numačiusi</w:t>
            </w:r>
            <w:r w:rsidR="00790733">
              <w:rPr>
                <w:rFonts w:ascii="Times New Roman" w:eastAsia="Lucida Sans Unicode" w:hAnsi="Times New Roman" w:cs="Tahoma"/>
                <w:kern w:val="3"/>
                <w:sz w:val="24"/>
                <w:szCs w:val="24"/>
                <w:lang w:eastAsia="zh-CN" w:bidi="hi-IN"/>
              </w:rPr>
              <w:t xml:space="preserve"> įsigyti nešiojamą kompiuterį. Tam skirta 1000,00 </w:t>
            </w:r>
            <w:proofErr w:type="spellStart"/>
            <w:r w:rsidR="00832A38">
              <w:rPr>
                <w:rFonts w:ascii="Times New Roman" w:eastAsia="Lucida Sans Unicode" w:hAnsi="Times New Roman" w:cs="Tahoma"/>
                <w:kern w:val="3"/>
                <w:sz w:val="24"/>
                <w:szCs w:val="24"/>
                <w:lang w:eastAsia="zh-CN" w:bidi="hi-IN"/>
              </w:rPr>
              <w:t>Eur</w:t>
            </w:r>
            <w:proofErr w:type="spellEnd"/>
            <w:r w:rsidR="00790733">
              <w:rPr>
                <w:rFonts w:ascii="Times New Roman" w:eastAsia="Lucida Sans Unicode" w:hAnsi="Times New Roman" w:cs="Tahoma"/>
                <w:kern w:val="3"/>
                <w:sz w:val="24"/>
                <w:szCs w:val="24"/>
                <w:lang w:eastAsia="zh-CN" w:bidi="hi-IN"/>
              </w:rPr>
              <w:t>.</w:t>
            </w:r>
          </w:p>
          <w:p w14:paraId="50EABAC3" w14:textId="664C7750"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w:t>
            </w:r>
            <w:r w:rsidR="00B10095">
              <w:rPr>
                <w:rFonts w:ascii="Times New Roman" w:eastAsia="Lucida Sans Unicode" w:hAnsi="Times New Roman" w:cs="Tahoma"/>
                <w:b/>
                <w:kern w:val="3"/>
                <w:sz w:val="24"/>
                <w:szCs w:val="24"/>
                <w:lang w:eastAsia="zh-CN" w:bidi="hi-IN"/>
              </w:rPr>
              <w:t>4</w:t>
            </w:r>
            <w:r w:rsidRPr="005F1C23">
              <w:rPr>
                <w:rFonts w:ascii="Times New Roman" w:eastAsia="Lucida Sans Unicode" w:hAnsi="Times New Roman" w:cs="Tahoma"/>
                <w:b/>
                <w:kern w:val="3"/>
                <w:sz w:val="24"/>
                <w:szCs w:val="24"/>
                <w:lang w:eastAsia="zh-CN" w:bidi="hi-IN"/>
              </w:rPr>
              <w:t>.Seniūnijų finansinio, ūkinio bei materialinio aptarnavimo užtikrinimas  .</w:t>
            </w:r>
          </w:p>
          <w:p w14:paraId="580BA175" w14:textId="3A822902" w:rsidR="005F1C23" w:rsidRPr="00784499" w:rsidRDefault="00B10095"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 xml:space="preserve">Darbo užmokestis </w:t>
            </w:r>
            <w:r w:rsidR="002D7CAA">
              <w:rPr>
                <w:rFonts w:ascii="Times New Roman" w:eastAsia="Lucida Sans Unicode" w:hAnsi="Times New Roman" w:cs="Tahoma"/>
                <w:kern w:val="3"/>
                <w:sz w:val="24"/>
                <w:szCs w:val="24"/>
                <w:lang w:eastAsia="zh-CN" w:bidi="hi-IN"/>
              </w:rPr>
              <w:t xml:space="preserve">ir socialinis draudimas </w:t>
            </w:r>
            <w:r w:rsidR="000C6EDE">
              <w:rPr>
                <w:rFonts w:ascii="Times New Roman" w:eastAsia="Lucida Sans Unicode" w:hAnsi="Times New Roman" w:cs="Tahoma"/>
                <w:kern w:val="3"/>
                <w:sz w:val="24"/>
                <w:szCs w:val="24"/>
                <w:lang w:eastAsia="zh-CN" w:bidi="hi-IN"/>
              </w:rPr>
              <w:t>453</w:t>
            </w:r>
            <w:r w:rsidR="002D7CAA">
              <w:rPr>
                <w:rFonts w:ascii="Times New Roman" w:eastAsia="Lucida Sans Unicode" w:hAnsi="Times New Roman" w:cs="Tahoma"/>
                <w:kern w:val="3"/>
                <w:sz w:val="24"/>
                <w:szCs w:val="24"/>
                <w:lang w:eastAsia="zh-CN" w:bidi="hi-IN"/>
              </w:rPr>
              <w:t>24</w:t>
            </w:r>
            <w:r w:rsidR="00061E44" w:rsidRPr="00784499">
              <w:rPr>
                <w:rFonts w:ascii="Times New Roman" w:eastAsia="Lucida Sans Unicode" w:hAnsi="Times New Roman" w:cs="Tahoma"/>
                <w:kern w:val="3"/>
                <w:sz w:val="24"/>
                <w:szCs w:val="24"/>
                <w:lang w:eastAsia="zh-CN" w:bidi="hi-IN"/>
              </w:rPr>
              <w:t>,00</w:t>
            </w:r>
            <w:r w:rsidR="00BE6064" w:rsidRPr="00784499">
              <w:rPr>
                <w:rFonts w:ascii="Times New Roman" w:eastAsia="Lucida Sans Unicode" w:hAnsi="Times New Roman" w:cs="Tahoma"/>
                <w:kern w:val="3"/>
                <w:sz w:val="24"/>
                <w:szCs w:val="24"/>
                <w:lang w:eastAsia="zh-CN" w:bidi="hi-IN"/>
              </w:rPr>
              <w:t xml:space="preserve"> </w:t>
            </w:r>
            <w:proofErr w:type="spellStart"/>
            <w:r w:rsidR="00832A38">
              <w:rPr>
                <w:rFonts w:ascii="Times New Roman" w:eastAsia="Lucida Sans Unicode" w:hAnsi="Times New Roman" w:cs="Tahoma"/>
                <w:kern w:val="3"/>
                <w:sz w:val="24"/>
                <w:szCs w:val="24"/>
                <w:lang w:eastAsia="zh-CN" w:bidi="hi-IN"/>
              </w:rPr>
              <w:t>Eur</w:t>
            </w:r>
            <w:proofErr w:type="spellEnd"/>
            <w:r w:rsidRPr="00784499">
              <w:rPr>
                <w:rFonts w:ascii="Times New Roman" w:eastAsia="Lucida Sans Unicode" w:hAnsi="Times New Roman" w:cs="Tahoma"/>
                <w:kern w:val="3"/>
                <w:sz w:val="24"/>
                <w:szCs w:val="24"/>
                <w:lang w:eastAsia="zh-CN" w:bidi="hi-IN"/>
              </w:rPr>
              <w:t>.</w:t>
            </w:r>
          </w:p>
          <w:p w14:paraId="47323F2F" w14:textId="7E7DF3F4" w:rsidR="00B10095" w:rsidRPr="00784499" w:rsidRDefault="00B10095"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784499">
              <w:rPr>
                <w:rFonts w:ascii="Times New Roman" w:eastAsia="Lucida Sans Unicode" w:hAnsi="Times New Roman" w:cs="Tahoma"/>
                <w:kern w:val="3"/>
                <w:sz w:val="24"/>
                <w:szCs w:val="24"/>
                <w:lang w:eastAsia="zh-CN" w:bidi="hi-IN"/>
              </w:rPr>
              <w:t xml:space="preserve">Prekės ir paslaugos  </w:t>
            </w:r>
            <w:r w:rsidR="002D7CAA" w:rsidRPr="00784499">
              <w:rPr>
                <w:rFonts w:ascii="Times New Roman" w:eastAsia="Lucida Sans Unicode" w:hAnsi="Times New Roman" w:cs="Tahoma"/>
                <w:kern w:val="3"/>
                <w:sz w:val="24"/>
                <w:szCs w:val="24"/>
                <w:lang w:eastAsia="zh-CN" w:bidi="hi-IN"/>
              </w:rPr>
              <w:t>15400</w:t>
            </w:r>
            <w:r w:rsidR="00F60325" w:rsidRPr="00784499">
              <w:rPr>
                <w:rFonts w:ascii="Times New Roman" w:eastAsia="Lucida Sans Unicode" w:hAnsi="Times New Roman" w:cs="Tahoma"/>
                <w:kern w:val="3"/>
                <w:sz w:val="24"/>
                <w:szCs w:val="24"/>
                <w:lang w:eastAsia="zh-CN" w:bidi="hi-IN"/>
              </w:rPr>
              <w:t>,00</w:t>
            </w:r>
            <w:r w:rsidR="00832A38">
              <w:rPr>
                <w:rFonts w:ascii="Times New Roman" w:eastAsia="Lucida Sans Unicode" w:hAnsi="Times New Roman" w:cs="Tahoma"/>
                <w:kern w:val="3"/>
                <w:sz w:val="24"/>
                <w:szCs w:val="24"/>
                <w:lang w:eastAsia="zh-CN" w:bidi="hi-IN"/>
              </w:rPr>
              <w:t>Eur</w:t>
            </w:r>
            <w:r w:rsidRPr="00784499">
              <w:rPr>
                <w:rFonts w:ascii="Times New Roman" w:eastAsia="Lucida Sans Unicode" w:hAnsi="Times New Roman" w:cs="Tahoma"/>
                <w:kern w:val="3"/>
                <w:sz w:val="24"/>
                <w:szCs w:val="24"/>
                <w:lang w:eastAsia="zh-CN" w:bidi="hi-IN"/>
              </w:rPr>
              <w:t>.</w:t>
            </w:r>
          </w:p>
          <w:p w14:paraId="59EE0B2D" w14:textId="77777777" w:rsidR="00917815" w:rsidRPr="005F1C23" w:rsidRDefault="00917815"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p w14:paraId="513DDE71"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u w:val="single"/>
                <w:lang w:eastAsia="zh-CN" w:bidi="hi-IN"/>
              </w:rPr>
            </w:pPr>
            <w:r w:rsidRPr="005F1C23">
              <w:rPr>
                <w:rFonts w:ascii="Times New Roman" w:eastAsia="Lucida Sans Unicode" w:hAnsi="Times New Roman" w:cs="Tahoma"/>
                <w:b/>
                <w:kern w:val="3"/>
                <w:sz w:val="24"/>
                <w:szCs w:val="24"/>
                <w:u w:val="single"/>
                <w:lang w:eastAsia="zh-CN" w:bidi="hi-IN"/>
              </w:rPr>
              <w:t>Produkto vertinimo kriterijai:</w:t>
            </w:r>
          </w:p>
          <w:p w14:paraId="4D8B8631"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p w14:paraId="7CA7EA47"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1. Seniūnijos darbuotojų skaičius.</w:t>
            </w:r>
          </w:p>
          <w:p w14:paraId="50D395E3"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color w:val="000000"/>
                <w:kern w:val="3"/>
                <w:sz w:val="24"/>
                <w:szCs w:val="24"/>
                <w:lang w:eastAsia="zh-CN" w:bidi="hi-IN"/>
              </w:rPr>
              <w:t xml:space="preserve">2. </w:t>
            </w:r>
            <w:proofErr w:type="spellStart"/>
            <w:r w:rsidRPr="005F1C23">
              <w:rPr>
                <w:rFonts w:ascii="Times New Roman" w:eastAsia="Lucida Sans Unicode" w:hAnsi="Times New Roman" w:cs="Tahoma"/>
                <w:color w:val="000000"/>
                <w:kern w:val="3"/>
                <w:sz w:val="24"/>
                <w:szCs w:val="24"/>
                <w:lang w:eastAsia="zh-CN" w:bidi="hi-IN"/>
              </w:rPr>
              <w:t>Seniūnaičių</w:t>
            </w:r>
            <w:proofErr w:type="spellEnd"/>
            <w:r w:rsidRPr="005F1C23">
              <w:rPr>
                <w:rFonts w:ascii="Times New Roman" w:eastAsia="Lucida Sans Unicode" w:hAnsi="Times New Roman" w:cs="Tahoma"/>
                <w:color w:val="000000"/>
                <w:kern w:val="3"/>
                <w:sz w:val="24"/>
                <w:szCs w:val="24"/>
                <w:lang w:eastAsia="zh-CN" w:bidi="hi-IN"/>
              </w:rPr>
              <w:t xml:space="preserve"> skaičius</w:t>
            </w:r>
            <w:r w:rsidRPr="005F1C23">
              <w:rPr>
                <w:rFonts w:ascii="Times New Roman" w:eastAsia="Lucida Sans Unicode" w:hAnsi="Times New Roman" w:cs="Tahoma"/>
                <w:b/>
                <w:color w:val="000000"/>
                <w:kern w:val="3"/>
                <w:sz w:val="24"/>
                <w:szCs w:val="24"/>
                <w:lang w:eastAsia="zh-CN" w:bidi="hi-IN"/>
              </w:rPr>
              <w:t>.</w:t>
            </w:r>
          </w:p>
          <w:p w14:paraId="5B338C8C" w14:textId="77777777" w:rsidR="005F1C23" w:rsidRPr="005F1C23" w:rsidRDefault="005F1C23" w:rsidP="00A13DDB">
            <w:pPr>
              <w:suppressAutoHyphens/>
              <w:autoSpaceDN w:val="0"/>
              <w:spacing w:after="0" w:line="240" w:lineRule="auto"/>
              <w:rPr>
                <w:rFonts w:ascii="Times New Roman" w:eastAsia="Lucida Sans Unicode" w:hAnsi="Times New Roman" w:cs="Tahoma"/>
                <w:kern w:val="3"/>
                <w:sz w:val="24"/>
                <w:szCs w:val="24"/>
                <w:lang w:eastAsia="zh-CN" w:bidi="hi-IN"/>
              </w:rPr>
            </w:pPr>
          </w:p>
        </w:tc>
      </w:tr>
      <w:tr w:rsidR="005F1C23" w:rsidRPr="005F1C23" w14:paraId="1AA20FFA" w14:textId="77777777" w:rsidTr="005F1C23">
        <w:trPr>
          <w:cantSplit/>
          <w:trHeight w:val="332"/>
        </w:trPr>
        <w:tc>
          <w:tcPr>
            <w:tcW w:w="170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6B0CF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02</w:t>
            </w:r>
          </w:p>
          <w:p w14:paraId="17DC41D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D75342"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Savivaldybės administracijos ir seniūnijų darbuotojų įgūdžių ir kompetencijos gerinimas</w:t>
            </w:r>
          </w:p>
        </w:tc>
      </w:tr>
      <w:tr w:rsidR="005F1C23" w:rsidRPr="005F1C23" w14:paraId="010507A7" w14:textId="77777777" w:rsidTr="00A13DDB">
        <w:trPr>
          <w:trHeight w:val="332"/>
        </w:trPr>
        <w:tc>
          <w:tcPr>
            <w:tcW w:w="99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4BAD2E"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Tikslo įgyvendinimo aprašymas.</w:t>
            </w:r>
          </w:p>
          <w:p w14:paraId="303FA2DE"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 šį</w:t>
            </w:r>
            <w:r w:rsidRPr="005F1C23">
              <w:rPr>
                <w:rFonts w:ascii="Times New Roman" w:eastAsia="Lucida Sans Unicode" w:hAnsi="Times New Roman" w:cs="Tahoma"/>
                <w:b/>
                <w:bCs/>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tikslą, siekiama stiprinti valdžios ir piliečių tarpusavio ryšius, užtikrinti, palaikyti tikslingą komunikaciją su gyventojais ir žiniasklaida.</w:t>
            </w:r>
          </w:p>
          <w:p w14:paraId="1457DA5F" w14:textId="609F34E8"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color w:val="000000"/>
                <w:kern w:val="3"/>
                <w:sz w:val="24"/>
                <w:szCs w:val="24"/>
                <w:lang w:eastAsia="zh-CN" w:bidi="hi-IN"/>
              </w:rPr>
            </w:pPr>
            <w:r w:rsidRPr="005F1C23">
              <w:rPr>
                <w:rFonts w:ascii="Times New Roman" w:eastAsia="Lucida Sans Unicode" w:hAnsi="Times New Roman" w:cs="Tahoma"/>
                <w:color w:val="000000"/>
                <w:kern w:val="3"/>
                <w:sz w:val="24"/>
                <w:szCs w:val="24"/>
                <w:lang w:eastAsia="zh-CN" w:bidi="hi-IN"/>
              </w:rPr>
              <w:t>Įgyvendinant šį tikslą siekiama didinti seniūnijos veiklos efektyvumą, seniūno kompetencijas ir gebėjimus.</w:t>
            </w:r>
          </w:p>
          <w:p w14:paraId="6D0BA7F8"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lastRenderedPageBreak/>
              <w:t>Įgyvendinant</w:t>
            </w:r>
            <w:r w:rsidRPr="005F1C23">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šį tikslą vykdomi uždaviniai:</w:t>
            </w:r>
          </w:p>
          <w:p w14:paraId="7337CC87" w14:textId="77777777" w:rsidR="005F1C23" w:rsidRPr="005F1C23" w:rsidRDefault="005F1C23" w:rsidP="005F1C23">
            <w:pPr>
              <w:widowControl w:val="0"/>
              <w:suppressAutoHyphens/>
              <w:autoSpaceDN w:val="0"/>
              <w:spacing w:after="0" w:line="240" w:lineRule="auto"/>
              <w:ind w:firstLine="720"/>
              <w:jc w:val="both"/>
              <w:rPr>
                <w:rFonts w:ascii="Times New Roman" w:eastAsia="Lucida Sans Unicode" w:hAnsi="Times New Roman" w:cs="Tahoma"/>
                <w:b/>
                <w:bCs/>
                <w:kern w:val="3"/>
                <w:sz w:val="24"/>
                <w:szCs w:val="24"/>
                <w:lang w:eastAsia="zh-CN" w:bidi="hi-IN"/>
              </w:rPr>
            </w:pPr>
          </w:p>
          <w:p w14:paraId="3EAE4590" w14:textId="77777777" w:rsidR="005F1C23" w:rsidRPr="005F1C23" w:rsidRDefault="005F1C23" w:rsidP="005F1C23">
            <w:pPr>
              <w:widowControl w:val="0"/>
              <w:suppressAutoHyphens/>
              <w:autoSpaceDN w:val="0"/>
              <w:spacing w:after="0" w:line="240" w:lineRule="auto"/>
              <w:ind w:firstLine="72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01 uždavinys. </w:t>
            </w:r>
            <w:r w:rsidRPr="005F1C23">
              <w:rPr>
                <w:rFonts w:ascii="Times New Roman" w:eastAsia="Lucida Sans Unicode" w:hAnsi="Times New Roman" w:cs="Tahoma"/>
                <w:b/>
                <w:kern w:val="3"/>
                <w:sz w:val="24"/>
                <w:szCs w:val="24"/>
                <w:lang w:eastAsia="zh-CN" w:bidi="hi-IN"/>
              </w:rPr>
              <w:t>Kelti seniūnijos darbuotojų kvalifikaciją.</w:t>
            </w:r>
          </w:p>
          <w:p w14:paraId="3EAF7C28" w14:textId="703B5DD6" w:rsidR="005F1C23" w:rsidRPr="00784499" w:rsidRDefault="006639FA" w:rsidP="005F1C23">
            <w:pPr>
              <w:widowControl w:val="0"/>
              <w:suppressAutoHyphens/>
              <w:autoSpaceDN w:val="0"/>
              <w:spacing w:after="0" w:line="240" w:lineRule="auto"/>
              <w:ind w:firstLine="720"/>
              <w:jc w:val="both"/>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202</w:t>
            </w:r>
            <w:r w:rsidR="007F2EB4">
              <w:rPr>
                <w:rFonts w:ascii="Times New Roman" w:eastAsia="Lucida Sans Unicode" w:hAnsi="Times New Roman" w:cs="Tahoma"/>
                <w:kern w:val="3"/>
                <w:sz w:val="24"/>
                <w:szCs w:val="24"/>
                <w:lang w:eastAsia="zh-CN" w:bidi="hi-IN"/>
              </w:rPr>
              <w:t>3</w:t>
            </w:r>
            <w:r w:rsidR="00BE6064">
              <w:rPr>
                <w:rFonts w:ascii="Times New Roman" w:eastAsia="Lucida Sans Unicode" w:hAnsi="Times New Roman" w:cs="Tahoma"/>
                <w:kern w:val="3"/>
                <w:sz w:val="24"/>
                <w:szCs w:val="24"/>
                <w:lang w:eastAsia="zh-CN" w:bidi="hi-IN"/>
              </w:rPr>
              <w:t xml:space="preserve"> </w:t>
            </w:r>
            <w:r>
              <w:rPr>
                <w:rFonts w:ascii="Times New Roman" w:eastAsia="Lucida Sans Unicode" w:hAnsi="Times New Roman" w:cs="Tahoma"/>
                <w:kern w:val="3"/>
                <w:sz w:val="24"/>
                <w:szCs w:val="24"/>
                <w:lang w:eastAsia="zh-CN" w:bidi="hi-IN"/>
              </w:rPr>
              <w:t>m.</w:t>
            </w:r>
            <w:r w:rsidR="00BE6064">
              <w:rPr>
                <w:rFonts w:ascii="Times New Roman" w:eastAsia="Lucida Sans Unicode" w:hAnsi="Times New Roman" w:cs="Tahoma"/>
                <w:kern w:val="3"/>
                <w:sz w:val="24"/>
                <w:szCs w:val="24"/>
                <w:lang w:eastAsia="zh-CN" w:bidi="hi-IN"/>
              </w:rPr>
              <w:t xml:space="preserve"> </w:t>
            </w:r>
            <w:r w:rsidR="00BE6064" w:rsidRPr="00B40B8E">
              <w:rPr>
                <w:rFonts w:ascii="Times New Roman" w:eastAsia="Lucida Sans Unicode" w:hAnsi="Times New Roman" w:cs="Tahoma"/>
                <w:kern w:val="3"/>
                <w:sz w:val="24"/>
                <w:szCs w:val="24"/>
                <w:lang w:eastAsia="zh-CN" w:bidi="hi-IN"/>
              </w:rPr>
              <w:t xml:space="preserve">skirta </w:t>
            </w:r>
            <w:r w:rsidR="00BD75FB">
              <w:rPr>
                <w:rFonts w:ascii="Times New Roman" w:eastAsia="Lucida Sans Unicode" w:hAnsi="Times New Roman" w:cs="Tahoma"/>
                <w:kern w:val="3"/>
                <w:sz w:val="24"/>
                <w:szCs w:val="24"/>
                <w:lang w:eastAsia="zh-CN" w:bidi="hi-IN"/>
              </w:rPr>
              <w:t>2</w:t>
            </w:r>
            <w:r w:rsidR="00BE6064" w:rsidRPr="00BD75FB">
              <w:rPr>
                <w:rFonts w:ascii="Times New Roman" w:eastAsia="Lucida Sans Unicode" w:hAnsi="Times New Roman" w:cs="Tahoma"/>
                <w:kern w:val="3"/>
                <w:sz w:val="24"/>
                <w:szCs w:val="24"/>
                <w:lang w:eastAsia="zh-CN" w:bidi="hi-IN"/>
              </w:rPr>
              <w:t>00</w:t>
            </w:r>
            <w:r w:rsidR="00324B64" w:rsidRPr="00784499">
              <w:rPr>
                <w:rFonts w:ascii="Times New Roman" w:eastAsia="Lucida Sans Unicode" w:hAnsi="Times New Roman" w:cs="Tahoma"/>
                <w:kern w:val="3"/>
                <w:sz w:val="24"/>
                <w:szCs w:val="24"/>
                <w:lang w:eastAsia="zh-CN" w:bidi="hi-IN"/>
              </w:rPr>
              <w:t>,00</w:t>
            </w:r>
            <w:r w:rsidR="00BE6064" w:rsidRPr="00784499">
              <w:rPr>
                <w:rFonts w:ascii="Times New Roman" w:eastAsia="Lucida Sans Unicode" w:hAnsi="Times New Roman" w:cs="Tahoma"/>
                <w:kern w:val="3"/>
                <w:sz w:val="24"/>
                <w:szCs w:val="24"/>
                <w:lang w:eastAsia="zh-CN" w:bidi="hi-IN"/>
              </w:rPr>
              <w:t xml:space="preserve"> </w:t>
            </w:r>
            <w:proofErr w:type="spellStart"/>
            <w:r w:rsidR="00832A38">
              <w:rPr>
                <w:rFonts w:ascii="Times New Roman" w:eastAsia="Lucida Sans Unicode" w:hAnsi="Times New Roman" w:cs="Tahoma"/>
                <w:kern w:val="3"/>
                <w:sz w:val="24"/>
                <w:szCs w:val="24"/>
                <w:lang w:eastAsia="zh-CN" w:bidi="hi-IN"/>
              </w:rPr>
              <w:t>Eur</w:t>
            </w:r>
            <w:proofErr w:type="spellEnd"/>
            <w:r w:rsidR="00BE6064" w:rsidRPr="00784499">
              <w:rPr>
                <w:rFonts w:ascii="Times New Roman" w:eastAsia="Lucida Sans Unicode" w:hAnsi="Times New Roman" w:cs="Tahoma"/>
                <w:kern w:val="3"/>
                <w:sz w:val="24"/>
                <w:szCs w:val="24"/>
                <w:lang w:eastAsia="zh-CN" w:bidi="hi-IN"/>
              </w:rPr>
              <w:t xml:space="preserve"> </w:t>
            </w:r>
            <w:r w:rsidRPr="00784499">
              <w:rPr>
                <w:rFonts w:ascii="Times New Roman" w:eastAsia="Lucida Sans Unicode" w:hAnsi="Times New Roman" w:cs="Tahoma"/>
                <w:kern w:val="3"/>
                <w:sz w:val="24"/>
                <w:szCs w:val="24"/>
                <w:lang w:eastAsia="zh-CN" w:bidi="hi-IN"/>
              </w:rPr>
              <w:t>lėšų kvalifikacijos kėlimui.</w:t>
            </w:r>
          </w:p>
          <w:p w14:paraId="6D3AD203" w14:textId="77777777" w:rsidR="005F1C23" w:rsidRPr="00784499"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p w14:paraId="0497A1DF" w14:textId="77777777" w:rsidR="005F1C23" w:rsidRPr="00F648BB"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F648BB">
              <w:rPr>
                <w:rFonts w:ascii="Times New Roman" w:eastAsia="Lucida Sans Unicode" w:hAnsi="Times New Roman" w:cs="Tahoma"/>
                <w:kern w:val="3"/>
                <w:sz w:val="24"/>
                <w:szCs w:val="24"/>
                <w:lang w:eastAsia="zh-CN" w:bidi="hi-IN"/>
              </w:rPr>
              <w:t>Įgyvendinant pirmąjį uždavinį sudaryti sąlygas seniūnijos darbuotojams kelti kvalifikaciją.</w:t>
            </w:r>
          </w:p>
          <w:p w14:paraId="4829A753"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lang w:eastAsia="zh-CN" w:bidi="hi-IN"/>
              </w:rPr>
            </w:pPr>
          </w:p>
        </w:tc>
      </w:tr>
      <w:tr w:rsidR="005F1C23" w:rsidRPr="005F1C23" w14:paraId="2C1E2A89" w14:textId="77777777" w:rsidTr="00A13DDB">
        <w:trPr>
          <w:cantSplit/>
        </w:trPr>
        <w:tc>
          <w:tcPr>
            <w:tcW w:w="99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0345BE"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bCs/>
                <w:kern w:val="3"/>
                <w:sz w:val="24"/>
                <w:szCs w:val="24"/>
                <w:u w:val="single"/>
                <w:lang w:eastAsia="zh-CN" w:bidi="hi-IN"/>
              </w:rPr>
            </w:pPr>
          </w:p>
          <w:p w14:paraId="4D976D14"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u w:val="single"/>
                <w:lang w:eastAsia="zh-CN" w:bidi="hi-IN"/>
              </w:rPr>
            </w:pPr>
            <w:r w:rsidRPr="005F1C23">
              <w:rPr>
                <w:rFonts w:ascii="Times New Roman" w:eastAsia="Lucida Sans Unicode" w:hAnsi="Times New Roman" w:cs="Tahoma"/>
                <w:b/>
                <w:kern w:val="3"/>
                <w:sz w:val="24"/>
                <w:szCs w:val="24"/>
                <w:u w:val="single"/>
                <w:lang w:eastAsia="zh-CN" w:bidi="hi-IN"/>
              </w:rPr>
              <w:t>Produkto vertinimo kriterijai:</w:t>
            </w:r>
          </w:p>
          <w:p w14:paraId="45408284"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Asmenų, per metus kėlusių kvalifikaciją, dalis procentais.</w:t>
            </w:r>
          </w:p>
          <w:p w14:paraId="490DA921"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tc>
      </w:tr>
    </w:tbl>
    <w:p w14:paraId="1C52918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10035" w:type="dxa"/>
        <w:tblInd w:w="-108" w:type="dxa"/>
        <w:tblLayout w:type="fixed"/>
        <w:tblCellMar>
          <w:left w:w="10" w:type="dxa"/>
          <w:right w:w="10" w:type="dxa"/>
        </w:tblCellMar>
        <w:tblLook w:val="04A0" w:firstRow="1" w:lastRow="0" w:firstColumn="1" w:lastColumn="0" w:noHBand="0" w:noVBand="1"/>
      </w:tblPr>
      <w:tblGrid>
        <w:gridCol w:w="10035"/>
      </w:tblGrid>
      <w:tr w:rsidR="005F1C23" w:rsidRPr="005F1C23" w14:paraId="629B7EB5" w14:textId="77777777" w:rsidTr="005F1C23">
        <w:tc>
          <w:tcPr>
            <w:tcW w:w="10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A6A883"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Susiję įstatymai:</w:t>
            </w:r>
            <w:r w:rsidRPr="005F1C23">
              <w:rPr>
                <w:rFonts w:ascii="Times New Roman" w:eastAsia="Lucida Sans Unicode" w:hAnsi="Times New Roman" w:cs="Tahoma"/>
                <w:kern w:val="3"/>
                <w:sz w:val="24"/>
                <w:szCs w:val="24"/>
                <w:lang w:eastAsia="zh-CN" w:bidi="hi-IN"/>
              </w:rPr>
              <w:t xml:space="preserve"> Lietuvos Respublikos vietos savivaldos įstatymas, </w:t>
            </w:r>
            <w:r w:rsidRPr="005F1C23">
              <w:rPr>
                <w:rFonts w:ascii="Times New Roman" w:eastAsia="Lucida Sans Unicode" w:hAnsi="Times New Roman" w:cs="Tahoma"/>
                <w:color w:val="000000"/>
                <w:kern w:val="3"/>
                <w:sz w:val="24"/>
                <w:szCs w:val="24"/>
                <w:lang w:eastAsia="zh-CN" w:bidi="hi-IN"/>
              </w:rPr>
              <w:t>Lietuvos Respublikos viešojo administravimo įstatymas</w:t>
            </w:r>
            <w:r w:rsidRPr="005F1C23">
              <w:rPr>
                <w:rFonts w:ascii="Times New Roman" w:eastAsia="Lucida Sans Unicode" w:hAnsi="Times New Roman" w:cs="Tahoma"/>
                <w:kern w:val="3"/>
                <w:sz w:val="24"/>
                <w:szCs w:val="24"/>
                <w:lang w:eastAsia="zh-CN" w:bidi="hi-IN"/>
              </w:rPr>
              <w:t>, Lietuvos Respublikos biudžeto sandaros įstatymas, Lietuvos Respublikos valstybės tarnybos įstatymas, Lietuvos Respublikos akcinių bendrovių įstatymas, Lietuvos Respublikos viešųjų įstaigų įstatymas, Lietuvos Respublikos sveikatos priežiūros įstaigų įstatymas, Lietuvos Respublikos civilinis kodeksas ir t.t.</w:t>
            </w:r>
          </w:p>
        </w:tc>
      </w:tr>
    </w:tbl>
    <w:p w14:paraId="0258CCC9" w14:textId="77777777" w:rsidR="005F1C23" w:rsidRPr="005F1C23" w:rsidRDefault="005F1C23" w:rsidP="005F1C23">
      <w:pPr>
        <w:suppressAutoHyphens/>
        <w:autoSpaceDN w:val="0"/>
        <w:spacing w:after="0" w:line="240" w:lineRule="auto"/>
        <w:rPr>
          <w:rFonts w:ascii="Times New Roman" w:eastAsia="Lucida Sans Unicode" w:hAnsi="Times New Roman" w:cs="Tahoma"/>
          <w:kern w:val="3"/>
          <w:sz w:val="24"/>
          <w:szCs w:val="24"/>
          <w:lang w:eastAsia="zh-CN" w:bidi="hi-IN"/>
        </w:rPr>
      </w:pPr>
    </w:p>
    <w:p w14:paraId="7E1B07E2" w14:textId="77777777" w:rsidR="00917815" w:rsidRPr="005F1C23" w:rsidRDefault="00917815"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3E890066" w14:textId="3C2C085B"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caps/>
          <w:kern w:val="3"/>
          <w:sz w:val="24"/>
          <w:szCs w:val="24"/>
          <w:lang w:eastAsia="zh-CN" w:bidi="hi-IN"/>
        </w:rPr>
        <w:t xml:space="preserve">KULTŪROS UGDYMO IR ETNOKULTŪROS PUOSELĖJIMO </w:t>
      </w:r>
      <w:r w:rsidRPr="005F1C23">
        <w:rPr>
          <w:rFonts w:ascii="Times New Roman" w:eastAsia="Lucida Sans Unicode" w:hAnsi="Times New Roman" w:cs="Tahoma"/>
          <w:b/>
          <w:smallCaps/>
          <w:kern w:val="3"/>
          <w:sz w:val="24"/>
          <w:szCs w:val="24"/>
          <w:lang w:eastAsia="zh-CN" w:bidi="hi-IN"/>
        </w:rPr>
        <w:t>PROGRAMOS ( NR. 05 )</w:t>
      </w:r>
    </w:p>
    <w:p w14:paraId="28E12512" w14:textId="03BADF96"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smallCaps/>
          <w:kern w:val="3"/>
          <w:sz w:val="24"/>
          <w:szCs w:val="24"/>
          <w:lang w:eastAsia="zh-CN" w:bidi="hi-IN"/>
        </w:rPr>
        <w:t>APRAŠYMAS</w:t>
      </w:r>
    </w:p>
    <w:p w14:paraId="6057D91C"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caps/>
          <w:kern w:val="3"/>
          <w:sz w:val="24"/>
          <w:szCs w:val="24"/>
          <w:lang w:eastAsia="zh-CN" w:bidi="hi-IN"/>
        </w:rPr>
      </w:pPr>
    </w:p>
    <w:tbl>
      <w:tblPr>
        <w:tblW w:w="9885" w:type="dxa"/>
        <w:tblInd w:w="-108" w:type="dxa"/>
        <w:tblLayout w:type="fixed"/>
        <w:tblCellMar>
          <w:left w:w="10" w:type="dxa"/>
          <w:right w:w="10" w:type="dxa"/>
        </w:tblCellMar>
        <w:tblLook w:val="04A0" w:firstRow="1" w:lastRow="0" w:firstColumn="1" w:lastColumn="0" w:noHBand="0" w:noVBand="1"/>
      </w:tblPr>
      <w:tblGrid>
        <w:gridCol w:w="2232"/>
        <w:gridCol w:w="7653"/>
      </w:tblGrid>
      <w:tr w:rsidR="005F1C23" w:rsidRPr="005F1C23" w14:paraId="1C84545C"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31028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Biudžetiniai metai</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39E7F3" w14:textId="0D63C038" w:rsidR="005F1C23" w:rsidRPr="005F1C23" w:rsidRDefault="005F1C23" w:rsidP="00851687">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851687">
              <w:rPr>
                <w:rFonts w:ascii="Times New Roman" w:eastAsia="Lucida Sans Unicode" w:hAnsi="Times New Roman" w:cs="Tahoma"/>
                <w:b/>
                <w:kern w:val="3"/>
                <w:sz w:val="24"/>
                <w:szCs w:val="24"/>
                <w:lang w:eastAsia="zh-CN" w:bidi="hi-IN"/>
              </w:rPr>
              <w:t>2</w:t>
            </w:r>
            <w:r w:rsidR="007F2EB4">
              <w:rPr>
                <w:rFonts w:ascii="Times New Roman" w:eastAsia="Lucida Sans Unicode" w:hAnsi="Times New Roman" w:cs="Tahoma"/>
                <w:b/>
                <w:kern w:val="3"/>
                <w:sz w:val="24"/>
                <w:szCs w:val="24"/>
                <w:lang w:eastAsia="zh-CN" w:bidi="hi-IN"/>
              </w:rPr>
              <w:t>3</w:t>
            </w:r>
            <w:r w:rsidR="00832A38">
              <w:rPr>
                <w:rFonts w:ascii="Times New Roman" w:eastAsia="Lucida Sans Unicode" w:hAnsi="Times New Roman" w:cs="Tahoma"/>
                <w:b/>
                <w:kern w:val="3"/>
                <w:sz w:val="24"/>
                <w:szCs w:val="24"/>
                <w:lang w:eastAsia="zh-CN" w:bidi="hi-IN"/>
              </w:rPr>
              <w:t>-</w:t>
            </w:r>
            <w:r w:rsidRPr="005F1C23">
              <w:rPr>
                <w:rFonts w:ascii="Times New Roman" w:eastAsia="Lucida Sans Unicode" w:hAnsi="Times New Roman" w:cs="Tahoma"/>
                <w:b/>
                <w:kern w:val="3"/>
                <w:sz w:val="24"/>
                <w:szCs w:val="24"/>
                <w:lang w:eastAsia="zh-CN" w:bidi="hi-IN"/>
              </w:rPr>
              <w:t>ieji metai</w:t>
            </w:r>
          </w:p>
        </w:tc>
      </w:tr>
      <w:tr w:rsidR="005F1C23" w:rsidRPr="005F1C23" w14:paraId="4E734BF6"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A5034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47C4517" w14:textId="07B8AA95" w:rsidR="005F1C23" w:rsidRPr="005F1C23" w:rsidRDefault="005F1C23" w:rsidP="00851687">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851687">
              <w:rPr>
                <w:rFonts w:ascii="Times New Roman" w:eastAsia="Lucida Sans Unicode" w:hAnsi="Times New Roman" w:cs="Tahoma"/>
                <w:b/>
                <w:kern w:val="3"/>
                <w:sz w:val="24"/>
                <w:szCs w:val="24"/>
                <w:lang w:eastAsia="zh-CN" w:bidi="hi-IN"/>
              </w:rPr>
              <w:t>2</w:t>
            </w:r>
            <w:r w:rsidR="007F2EB4">
              <w:rPr>
                <w:rFonts w:ascii="Times New Roman" w:eastAsia="Lucida Sans Unicode" w:hAnsi="Times New Roman" w:cs="Tahoma"/>
                <w:b/>
                <w:kern w:val="3"/>
                <w:sz w:val="24"/>
                <w:szCs w:val="24"/>
                <w:lang w:eastAsia="zh-CN" w:bidi="hi-IN"/>
              </w:rPr>
              <w:t>3</w:t>
            </w:r>
            <w:r w:rsidR="00B93ED1">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b/>
                <w:kern w:val="3"/>
                <w:sz w:val="24"/>
                <w:szCs w:val="24"/>
                <w:lang w:eastAsia="zh-CN" w:bidi="hi-IN"/>
              </w:rPr>
              <w:t>metai</w:t>
            </w:r>
          </w:p>
        </w:tc>
      </w:tr>
      <w:tr w:rsidR="005F1C23" w:rsidRPr="005F1C23" w14:paraId="4CF4D0BF"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35F69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0941804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Asignavimų valdytojas,</w:t>
            </w:r>
          </w:p>
          <w:p w14:paraId="30E30EF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C103A7"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34B5D7D0"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3F251E9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roofErr w:type="spellStart"/>
            <w:r w:rsidRPr="005F1C23">
              <w:rPr>
                <w:rFonts w:ascii="Times New Roman" w:eastAsia="Lucida Sans Unicode" w:hAnsi="Times New Roman" w:cs="Tahoma"/>
                <w:b/>
                <w:kern w:val="3"/>
                <w:sz w:val="24"/>
                <w:szCs w:val="24"/>
                <w:lang w:eastAsia="zh-CN" w:bidi="hi-IN"/>
              </w:rPr>
              <w:t>Palentinio</w:t>
            </w:r>
            <w:proofErr w:type="spellEnd"/>
            <w:r w:rsidRPr="005F1C23">
              <w:rPr>
                <w:rFonts w:ascii="Times New Roman" w:eastAsia="Lucida Sans Unicode" w:hAnsi="Times New Roman" w:cs="Tahoma"/>
                <w:b/>
                <w:kern w:val="3"/>
                <w:sz w:val="24"/>
                <w:szCs w:val="24"/>
                <w:lang w:eastAsia="zh-CN" w:bidi="hi-IN"/>
              </w:rPr>
              <w:t xml:space="preserve"> seniūnija </w:t>
            </w:r>
            <w:r w:rsidRPr="005F1C23">
              <w:rPr>
                <w:rFonts w:ascii="Times New Roman" w:eastAsia="Lucida Sans Unicode" w:hAnsi="Times New Roman" w:cs="Tahoma"/>
                <w:kern w:val="3"/>
                <w:sz w:val="24"/>
                <w:szCs w:val="24"/>
                <w:lang w:eastAsia="zh-CN" w:bidi="hi-IN"/>
              </w:rPr>
              <w:t>(188614910);</w:t>
            </w:r>
          </w:p>
          <w:p w14:paraId="0E13E432"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2C261B5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c>
      </w:tr>
      <w:tr w:rsidR="005F1C23" w:rsidRPr="005F1C23" w14:paraId="72B5CEDC"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F902E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79F2529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Priemonių valdytojas,</w:t>
            </w:r>
          </w:p>
          <w:p w14:paraId="6057DE9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0368C7"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6BD761E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40D48D7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roofErr w:type="spellStart"/>
            <w:r w:rsidRPr="005F1C23">
              <w:rPr>
                <w:rFonts w:ascii="Times New Roman" w:eastAsia="Lucida Sans Unicode" w:hAnsi="Times New Roman" w:cs="Tahoma"/>
                <w:b/>
                <w:kern w:val="3"/>
                <w:sz w:val="24"/>
                <w:szCs w:val="24"/>
                <w:lang w:eastAsia="zh-CN" w:bidi="hi-IN"/>
              </w:rPr>
              <w:t>Palentinio</w:t>
            </w:r>
            <w:proofErr w:type="spellEnd"/>
            <w:r w:rsidRPr="005F1C23">
              <w:rPr>
                <w:rFonts w:ascii="Times New Roman" w:eastAsia="Lucida Sans Unicode" w:hAnsi="Times New Roman" w:cs="Tahoma"/>
                <w:b/>
                <w:kern w:val="3"/>
                <w:sz w:val="24"/>
                <w:szCs w:val="24"/>
                <w:lang w:eastAsia="zh-CN" w:bidi="hi-IN"/>
              </w:rPr>
              <w:t xml:space="preserve"> seniūnija, 22.</w:t>
            </w:r>
          </w:p>
          <w:p w14:paraId="35435237"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r>
    </w:tbl>
    <w:p w14:paraId="43CDC7A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2270"/>
        <w:gridCol w:w="4539"/>
        <w:gridCol w:w="1701"/>
        <w:gridCol w:w="1420"/>
      </w:tblGrid>
      <w:tr w:rsidR="005F1C23" w:rsidRPr="005F1C23" w14:paraId="3449A60C" w14:textId="77777777" w:rsidTr="005F1C23">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723E7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pavadinimas</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1D4514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Kultūros ugdymo ir etnokultūros puoselėjimo programa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93EBAAE"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Kodas</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68C6D4A"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05</w:t>
            </w:r>
          </w:p>
        </w:tc>
      </w:tr>
      <w:tr w:rsidR="005F1C23" w:rsidRPr="005F1C23" w14:paraId="3CA885B3" w14:textId="77777777" w:rsidTr="005F1C23">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73DEF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parengimo argumentai</w:t>
            </w:r>
          </w:p>
        </w:tc>
        <w:tc>
          <w:tcPr>
            <w:tcW w:w="76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3E9ECC" w14:textId="77777777" w:rsidR="005F1C23" w:rsidRPr="005F1C23" w:rsidRDefault="005F1C23" w:rsidP="005F1C23">
            <w:pPr>
              <w:widowControl w:val="0"/>
              <w:suppressAutoHyphens/>
              <w:autoSpaceDN w:val="0"/>
              <w:spacing w:after="0" w:line="240" w:lineRule="auto"/>
              <w:ind w:left="-108" w:firstLine="1167"/>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Programa parengta siekiant kryptingai vykdyti valstybės bei savivaldybės kultūros politiką.</w:t>
            </w:r>
          </w:p>
          <w:p w14:paraId="42511BE9" w14:textId="33201DB6" w:rsidR="005F1C23" w:rsidRPr="005F1C23" w:rsidRDefault="005F1C23" w:rsidP="00A13DDB">
            <w:pPr>
              <w:widowControl w:val="0"/>
              <w:suppressAutoHyphens/>
              <w:autoSpaceDN w:val="0"/>
              <w:spacing w:after="0" w:line="240" w:lineRule="auto"/>
              <w:ind w:left="-108" w:firstLine="1167"/>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Programoje numatytomis priemonėmis siekiama sudaryti sąlygas seniūnijos gyventojams susipažinti su šiuolaikinėmis bei tradicinėmis profesionalaus ir mėgėjų meno (muzikos, teatro, dailės, šokio, kt.) kryptimis, ugdyti gyventojų etninę savimonę vykdant numatytas edukacines programas, siekiama skatinti gyventojų domėjimąsi regiono istorine praeitimi, kultūriniu paveldu. Aktyvinant kultūrinių programų rėmimą, skatinamas bendruomenės užimtumas, mažinami negatyvūs visuomenės veiksmai.</w:t>
            </w:r>
          </w:p>
        </w:tc>
      </w:tr>
      <w:tr w:rsidR="005F1C23" w:rsidRPr="005F1C23" w14:paraId="390B57B7" w14:textId="77777777" w:rsidTr="005F1C23">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81DE58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Prioritetas</w:t>
            </w:r>
          </w:p>
        </w:tc>
        <w:tc>
          <w:tcPr>
            <w:tcW w:w="76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FAC95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Gyventojų įtraukimas į kultūrinę veikla.</w:t>
            </w:r>
          </w:p>
        </w:tc>
      </w:tr>
      <w:tr w:rsidR="005F1C23" w:rsidRPr="005F1C23" w14:paraId="000357BB" w14:textId="77777777" w:rsidTr="005F1C23">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30CF0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Šia programa įgyvendinamas  strateginis tikslas</w:t>
            </w:r>
          </w:p>
        </w:tc>
        <w:tc>
          <w:tcPr>
            <w:tcW w:w="76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837805" w14:textId="77777777" w:rsidR="005F1C23" w:rsidRPr="005F1C23" w:rsidRDefault="005F1C23" w:rsidP="005F1C23">
            <w:pPr>
              <w:widowControl w:val="0"/>
              <w:tabs>
                <w:tab w:val="left" w:pos="851"/>
                <w:tab w:val="left" w:pos="1134"/>
                <w:tab w:val="left" w:pos="1276"/>
              </w:tabs>
              <w:suppressAutoHyphens/>
              <w:autoSpaceDN w:val="0"/>
              <w:spacing w:after="0" w:line="240" w:lineRule="auto"/>
              <w:ind w:firstLine="884"/>
              <w:jc w:val="both"/>
              <w:rPr>
                <w:rFonts w:ascii="Times New Roman" w:eastAsia="Lucida Sans Unicode" w:hAnsi="Times New Roman" w:cs="Tahoma"/>
                <w:bCs/>
                <w:iCs/>
                <w:kern w:val="3"/>
                <w:sz w:val="24"/>
                <w:szCs w:val="24"/>
                <w:lang w:eastAsia="zh-CN" w:bidi="hi-IN"/>
              </w:rPr>
            </w:pPr>
          </w:p>
          <w:p w14:paraId="08A012F1" w14:textId="77777777" w:rsidR="005F1C23" w:rsidRPr="005F1C23" w:rsidRDefault="005F1C23" w:rsidP="005F1C23">
            <w:pPr>
              <w:widowControl w:val="0"/>
              <w:suppressAutoHyphens/>
              <w:autoSpaceDN w:val="0"/>
              <w:spacing w:after="0" w:line="240" w:lineRule="auto"/>
              <w:ind w:firstLine="743"/>
              <w:jc w:val="both"/>
              <w:rPr>
                <w:rFonts w:ascii="Times New Roman" w:eastAsia="Lucida Sans Unicode" w:hAnsi="Times New Roman" w:cs="Tahoma"/>
                <w:color w:val="000000"/>
                <w:kern w:val="3"/>
                <w:sz w:val="24"/>
                <w:lang w:eastAsia="ar-SA" w:bidi="hi-IN"/>
              </w:rPr>
            </w:pPr>
            <w:r w:rsidRPr="005F1C23">
              <w:rPr>
                <w:rFonts w:ascii="Times New Roman" w:eastAsia="Lucida Sans Unicode" w:hAnsi="Times New Roman" w:cs="Tahoma"/>
                <w:color w:val="000000"/>
                <w:kern w:val="3"/>
                <w:sz w:val="24"/>
                <w:lang w:eastAsia="ar-SA" w:bidi="hi-IN"/>
              </w:rPr>
              <w:t>Ugdyti išsilavinusią ir kultūrą puoselėjančią bendruomenę socialiai saugioje aplinkoje.</w:t>
            </w:r>
          </w:p>
        </w:tc>
      </w:tr>
      <w:tr w:rsidR="005F1C23" w:rsidRPr="005F1C23" w14:paraId="5DB26143" w14:textId="77777777" w:rsidTr="005F1C23">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4944E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6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E5C48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Tęstinė</w:t>
            </w:r>
          </w:p>
        </w:tc>
      </w:tr>
    </w:tbl>
    <w:p w14:paraId="1F4A33D7"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1418"/>
        <w:gridCol w:w="8512"/>
      </w:tblGrid>
      <w:tr w:rsidR="005F1C23" w:rsidRPr="005F1C23" w14:paraId="12AFD424" w14:textId="77777777" w:rsidTr="006639FA">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B3732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B568EC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tikslo pavadinimas</w:t>
            </w:r>
          </w:p>
        </w:tc>
      </w:tr>
      <w:tr w:rsidR="005F1C23" w:rsidRPr="005F1C23" w14:paraId="17B32CAE" w14:textId="77777777" w:rsidTr="006639FA">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E6A21D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c>
          <w:tcPr>
            <w:tcW w:w="85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A25C13"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Išsaugoti ir populiarinti regiono kultūros paveldą ir tradicijas, skatinti visuomenės dalyvavimą kultūroje, didinti kultūros ir viešosios informacijos prieinamumą.</w:t>
            </w:r>
          </w:p>
        </w:tc>
      </w:tr>
      <w:tr w:rsidR="005F1C23" w:rsidRPr="005F1C23" w14:paraId="6A700F0C" w14:textId="77777777" w:rsidTr="006639FA">
        <w:tc>
          <w:tcPr>
            <w:tcW w:w="993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C5D8A4"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Tikslo įgyvendinimo aprašymas.</w:t>
            </w:r>
          </w:p>
          <w:p w14:paraId="7414E5B7"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Atsižvelgiant į Lietuvos kultūros pokyčių reikmes, esamą kultūros būklę ir reiškinius, darančius įtaką nacionalinės kultūros raidai, būtina išsaugoti ir puoselėti nacionalinės kultūros tapatumą, skatinti kūrybinę veiklą ir meno įvairovę, sudaryti visuomenei sąlygas dalyvauti kultūroje ir ją vartoti.</w:t>
            </w:r>
          </w:p>
          <w:p w14:paraId="60BD8B06" w14:textId="77777777" w:rsidR="005F1C23" w:rsidRPr="00F648BB"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01 uždavinys. Kultūrinių renginių organizavimas ir rėmimas, siekiant užtikrinti proporcingą paslaugų suteikimą tiek vyrams, tiek moterims, kad renginiuose dalyvautų </w:t>
            </w:r>
            <w:r w:rsidRPr="00F648BB">
              <w:rPr>
                <w:rFonts w:ascii="Times New Roman" w:eastAsia="Lucida Sans Unicode" w:hAnsi="Times New Roman" w:cs="Tahoma"/>
                <w:b/>
                <w:bCs/>
                <w:kern w:val="3"/>
                <w:sz w:val="24"/>
                <w:szCs w:val="24"/>
                <w:lang w:eastAsia="zh-CN" w:bidi="hi-IN"/>
              </w:rPr>
              <w:t>nemažiau kaip 30 procentų vienos lyties asmenų.</w:t>
            </w:r>
          </w:p>
          <w:p w14:paraId="628B5499"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p w14:paraId="16394F3F" w14:textId="7A4610FC"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roofErr w:type="spellStart"/>
            <w:r w:rsidRPr="005F1C23">
              <w:rPr>
                <w:rFonts w:ascii="Times New Roman" w:eastAsia="Lucida Sans Unicode" w:hAnsi="Times New Roman" w:cs="Tahoma"/>
                <w:kern w:val="3"/>
                <w:sz w:val="24"/>
                <w:szCs w:val="24"/>
                <w:lang w:eastAsia="zh-CN" w:bidi="hi-IN"/>
              </w:rPr>
              <w:t>Palentinio</w:t>
            </w:r>
            <w:proofErr w:type="spellEnd"/>
            <w:r w:rsidRPr="005F1C23">
              <w:rPr>
                <w:rFonts w:ascii="Times New Roman" w:eastAsia="Lucida Sans Unicode" w:hAnsi="Times New Roman" w:cs="Tahoma"/>
                <w:kern w:val="3"/>
                <w:sz w:val="24"/>
                <w:szCs w:val="24"/>
                <w:lang w:eastAsia="zh-CN" w:bidi="hi-IN"/>
              </w:rPr>
              <w:t xml:space="preserve"> seniūnija pasižymi kultūrinėmis bei istorinėmis tradicijomis. Nuo seniūnijos įkūrimo pradžios kiekvienais metais paskutinį gegužės penktadienį vyksta tradicinė Š</w:t>
            </w:r>
            <w:r w:rsidR="00A13DDB">
              <w:rPr>
                <w:rFonts w:ascii="Times New Roman" w:eastAsia="Lucida Sans Unicode" w:hAnsi="Times New Roman" w:cs="Tahoma"/>
                <w:kern w:val="3"/>
                <w:sz w:val="24"/>
                <w:szCs w:val="24"/>
                <w:lang w:eastAsia="zh-CN" w:bidi="hi-IN"/>
              </w:rPr>
              <w:t>v</w:t>
            </w:r>
            <w:r w:rsidRPr="005F1C23">
              <w:rPr>
                <w:rFonts w:ascii="Times New Roman" w:eastAsia="Lucida Sans Unicode" w:hAnsi="Times New Roman" w:cs="Tahoma"/>
                <w:kern w:val="3"/>
                <w:sz w:val="24"/>
                <w:szCs w:val="24"/>
                <w:lang w:eastAsia="zh-CN" w:bidi="hi-IN"/>
              </w:rPr>
              <w:t>. Mergelės Marijos mėnesio užbaigimo šventė</w:t>
            </w:r>
            <w:r w:rsidR="00A13DDB">
              <w:rPr>
                <w:rFonts w:ascii="Times New Roman" w:eastAsia="Lucida Sans Unicode" w:hAnsi="Times New Roman" w:cs="Tahoma"/>
                <w:kern w:val="3"/>
                <w:sz w:val="24"/>
                <w:szCs w:val="24"/>
                <w:lang w:eastAsia="zh-CN" w:bidi="hi-IN"/>
              </w:rPr>
              <w:t xml:space="preserve"> </w:t>
            </w:r>
            <w:r w:rsidR="00832A38">
              <w:rPr>
                <w:rFonts w:ascii="Times New Roman" w:eastAsia="Lucida Sans Unicode" w:hAnsi="Times New Roman" w:cs="Tahoma"/>
                <w:kern w:val="3"/>
                <w:sz w:val="24"/>
                <w:szCs w:val="24"/>
                <w:lang w:eastAsia="zh-CN" w:bidi="hi-IN"/>
              </w:rPr>
              <w:t>–</w:t>
            </w:r>
            <w:r w:rsidRPr="005F1C23">
              <w:rPr>
                <w:rFonts w:ascii="Times New Roman" w:eastAsia="Lucida Sans Unicode" w:hAnsi="Times New Roman" w:cs="Tahoma"/>
                <w:kern w:val="3"/>
                <w:sz w:val="24"/>
                <w:szCs w:val="24"/>
                <w:lang w:eastAsia="zh-CN" w:bidi="hi-IN"/>
              </w:rPr>
              <w:t xml:space="preserve"> Gegužinės. Taip pat seniūnijoje pažymimos </w:t>
            </w:r>
            <w:r w:rsidR="00A13DDB">
              <w:rPr>
                <w:rFonts w:ascii="Times New Roman" w:eastAsia="Lucida Sans Unicode" w:hAnsi="Times New Roman" w:cs="Tahoma"/>
                <w:kern w:val="3"/>
                <w:sz w:val="24"/>
                <w:szCs w:val="24"/>
                <w:lang w:eastAsia="zh-CN" w:bidi="hi-IN"/>
              </w:rPr>
              <w:t>valstybinės šventės Vasario 16-</w:t>
            </w:r>
            <w:r w:rsidRPr="005F1C23">
              <w:rPr>
                <w:rFonts w:ascii="Times New Roman" w:eastAsia="Lucida Sans Unicode" w:hAnsi="Times New Roman" w:cs="Tahoma"/>
                <w:kern w:val="3"/>
                <w:sz w:val="24"/>
                <w:szCs w:val="24"/>
                <w:lang w:eastAsia="zh-CN" w:bidi="hi-IN"/>
              </w:rPr>
              <w:t xml:space="preserve">oji, Kovo 11-oji, Motinos diena, derliaus šventė, kalėdinė popietė vaikams, naujametinė vakaronė. Šiems renginiams </w:t>
            </w:r>
            <w:r w:rsidRPr="00B40B8E">
              <w:rPr>
                <w:rFonts w:ascii="Times New Roman" w:eastAsia="Lucida Sans Unicode" w:hAnsi="Times New Roman" w:cs="Tahoma"/>
                <w:kern w:val="3"/>
                <w:sz w:val="24"/>
                <w:szCs w:val="24"/>
                <w:lang w:eastAsia="zh-CN" w:bidi="hi-IN"/>
              </w:rPr>
              <w:t xml:space="preserve">numatyta </w:t>
            </w:r>
            <w:r w:rsidR="00BD75FB">
              <w:rPr>
                <w:rFonts w:ascii="Times New Roman" w:eastAsia="Lucida Sans Unicode" w:hAnsi="Times New Roman" w:cs="Tahoma"/>
                <w:kern w:val="3"/>
                <w:sz w:val="24"/>
                <w:szCs w:val="24"/>
                <w:lang w:eastAsia="zh-CN" w:bidi="hi-IN"/>
              </w:rPr>
              <w:t>2000</w:t>
            </w:r>
            <w:r w:rsidR="00C55E90" w:rsidRPr="00784499">
              <w:rPr>
                <w:rFonts w:ascii="Times New Roman" w:eastAsia="Lucida Sans Unicode" w:hAnsi="Times New Roman" w:cs="Tahoma"/>
                <w:kern w:val="3"/>
                <w:sz w:val="24"/>
                <w:szCs w:val="24"/>
                <w:lang w:eastAsia="zh-CN" w:bidi="hi-IN"/>
              </w:rPr>
              <w:t>,00</w:t>
            </w:r>
            <w:r w:rsidRPr="00784499">
              <w:rPr>
                <w:rFonts w:ascii="Times New Roman" w:eastAsia="Lucida Sans Unicode" w:hAnsi="Times New Roman" w:cs="Tahoma"/>
                <w:kern w:val="3"/>
                <w:sz w:val="24"/>
                <w:szCs w:val="24"/>
                <w:lang w:eastAsia="zh-CN" w:bidi="hi-IN"/>
              </w:rPr>
              <w:t xml:space="preserve"> </w:t>
            </w:r>
            <w:proofErr w:type="spellStart"/>
            <w:r w:rsidR="00832A38">
              <w:rPr>
                <w:rFonts w:ascii="Times New Roman" w:eastAsia="Lucida Sans Unicode" w:hAnsi="Times New Roman" w:cs="Tahoma"/>
                <w:kern w:val="3"/>
                <w:sz w:val="24"/>
                <w:szCs w:val="24"/>
                <w:lang w:eastAsia="zh-CN" w:bidi="hi-IN"/>
              </w:rPr>
              <w:t>Eur</w:t>
            </w:r>
            <w:proofErr w:type="spellEnd"/>
            <w:r w:rsidRPr="00784499">
              <w:rPr>
                <w:rFonts w:ascii="Times New Roman" w:eastAsia="Lucida Sans Unicode" w:hAnsi="Times New Roman" w:cs="Tahoma"/>
                <w:kern w:val="3"/>
                <w:sz w:val="24"/>
                <w:szCs w:val="24"/>
                <w:lang w:eastAsia="zh-CN" w:bidi="hi-IN"/>
              </w:rPr>
              <w:t xml:space="preserve">.  </w:t>
            </w:r>
          </w:p>
          <w:p w14:paraId="6F1A9918" w14:textId="77777777" w:rsidR="005F1C23" w:rsidRPr="005F1C23" w:rsidRDefault="005F1C23" w:rsidP="00A13DDB">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p>
        </w:tc>
      </w:tr>
    </w:tbl>
    <w:p w14:paraId="79BD3269"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9930"/>
      </w:tblGrid>
      <w:tr w:rsidR="005F1C23" w:rsidRPr="005F1C23" w14:paraId="119AA33C" w14:textId="77777777" w:rsidTr="005F1C23">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43D91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Numatomas programos įgyvendinimo rezultatas</w:t>
            </w:r>
            <w:r w:rsidRPr="005F1C23">
              <w:rPr>
                <w:rFonts w:ascii="Times New Roman" w:eastAsia="Lucida Sans Unicode" w:hAnsi="Times New Roman" w:cs="Tahoma"/>
                <w:b/>
                <w:bCs/>
                <w:kern w:val="3"/>
                <w:sz w:val="24"/>
                <w:szCs w:val="24"/>
                <w:lang w:eastAsia="zh-CN" w:bidi="hi-IN"/>
              </w:rPr>
              <w:t>:</w:t>
            </w:r>
          </w:p>
          <w:p w14:paraId="47EBED0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p>
          <w:p w14:paraId="40F1A6D9"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Visuomenės dalyvavimas kultūroje ir galimybės jos narių meninei saviraiškai yra svarbus krašto brandos požymis. Dalyvavimas mėgėjų meno kolektyvuose įgalina sušvelninti neigiamų socialinių – ekonominių problemų poveikį žmonių gyvensenai ir dvasinei savijautai. </w:t>
            </w:r>
          </w:p>
        </w:tc>
      </w:tr>
    </w:tbl>
    <w:p w14:paraId="7474E47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10035" w:type="dxa"/>
        <w:tblInd w:w="-108" w:type="dxa"/>
        <w:tblLayout w:type="fixed"/>
        <w:tblCellMar>
          <w:left w:w="10" w:type="dxa"/>
          <w:right w:w="10" w:type="dxa"/>
        </w:tblCellMar>
        <w:tblLook w:val="04A0" w:firstRow="1" w:lastRow="0" w:firstColumn="1" w:lastColumn="0" w:noHBand="0" w:noVBand="1"/>
      </w:tblPr>
      <w:tblGrid>
        <w:gridCol w:w="10035"/>
      </w:tblGrid>
      <w:tr w:rsidR="005F1C23" w:rsidRPr="005F1C23" w14:paraId="036D5A80" w14:textId="77777777" w:rsidTr="005F1C23">
        <w:tc>
          <w:tcPr>
            <w:tcW w:w="10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6CFDB3"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Susiję įstatymai:</w:t>
            </w:r>
            <w:r w:rsidRPr="005F1C23">
              <w:rPr>
                <w:rFonts w:ascii="Times New Roman" w:eastAsia="Lucida Sans Unicode" w:hAnsi="Times New Roman" w:cs="Tahoma"/>
                <w:b/>
                <w:bCs/>
                <w:kern w:val="3"/>
                <w:sz w:val="24"/>
                <w:szCs w:val="24"/>
                <w:lang w:eastAsia="zh-CN" w:bidi="hi-IN"/>
              </w:rPr>
              <w:t xml:space="preserve">    </w:t>
            </w:r>
          </w:p>
          <w:p w14:paraId="474D817C"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 </w:t>
            </w:r>
            <w:r w:rsidRPr="005F1C23">
              <w:rPr>
                <w:rFonts w:ascii="Times New Roman" w:eastAsia="Lucida Sans Unicode" w:hAnsi="Times New Roman" w:cs="Tahoma"/>
                <w:kern w:val="3"/>
                <w:sz w:val="24"/>
                <w:szCs w:val="24"/>
                <w:lang w:eastAsia="ar-SA" w:bidi="hi-IN"/>
              </w:rPr>
              <w:t>Lietuvos Respublikos vietos savivaldos įstatymas, Lietuvos Respublikos nekilnojamojo kultūros paveldo apsaugos įstatymas, Lietuvos Respublikos kilnojamųjų vertybių apsaugos įstatymas, Lietuvos Respublikos etninės kultūros valstybinės globos pagrindų įstatymas, Lietuvos Respublikos viešųjų įstaigų įstatymas, Lietuvos Respublikos Vyriausybės nutarimai, kiti Lietuvos Respublikos ir savivaldybės teisės aktai.</w:t>
            </w:r>
          </w:p>
        </w:tc>
      </w:tr>
    </w:tbl>
    <w:p w14:paraId="15359BEC" w14:textId="749FB131" w:rsid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06E3CA91" w14:textId="77777777" w:rsidR="00D77871" w:rsidRDefault="00D77871" w:rsidP="00DC07BE">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p>
    <w:p w14:paraId="3356E1B6" w14:textId="5E087E57" w:rsidR="00483ACC" w:rsidRPr="00483ACC" w:rsidRDefault="00483ACC" w:rsidP="00DC07BE">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483ACC">
        <w:rPr>
          <w:rFonts w:ascii="Times New Roman" w:eastAsia="Lucida Sans Unicode" w:hAnsi="Times New Roman" w:cs="Tahoma"/>
          <w:b/>
          <w:kern w:val="3"/>
          <w:sz w:val="24"/>
          <w:szCs w:val="24"/>
          <w:lang w:eastAsia="zh-CN" w:bidi="hi-IN"/>
        </w:rPr>
        <w:t>KŪNO KULTŪROS IR SPORTO PROGRAMA</w:t>
      </w:r>
    </w:p>
    <w:p w14:paraId="271DC6A1"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938"/>
      </w:tblGrid>
      <w:tr w:rsidR="00483ACC" w:rsidRPr="00483ACC" w14:paraId="317B97F6" w14:textId="77777777" w:rsidTr="00483ACC">
        <w:tc>
          <w:tcPr>
            <w:tcW w:w="1560" w:type="dxa"/>
          </w:tcPr>
          <w:p w14:paraId="3C59DB37"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Biudžetiniai metai</w:t>
            </w:r>
          </w:p>
        </w:tc>
        <w:tc>
          <w:tcPr>
            <w:tcW w:w="7938" w:type="dxa"/>
          </w:tcPr>
          <w:p w14:paraId="5E3BA6D1" w14:textId="3DB78BFE" w:rsidR="00483ACC" w:rsidRPr="00483ACC" w:rsidRDefault="00832A38"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Pr>
                <w:rFonts w:ascii="Times New Roman" w:eastAsia="Lucida Sans Unicode" w:hAnsi="Times New Roman" w:cs="Tahoma"/>
                <w:b/>
                <w:kern w:val="3"/>
                <w:sz w:val="24"/>
                <w:szCs w:val="24"/>
                <w:lang w:eastAsia="zh-CN" w:bidi="hi-IN"/>
              </w:rPr>
              <w:t>2023-</w:t>
            </w:r>
            <w:r w:rsidR="00483ACC" w:rsidRPr="00483ACC">
              <w:rPr>
                <w:rFonts w:ascii="Times New Roman" w:eastAsia="Lucida Sans Unicode" w:hAnsi="Times New Roman" w:cs="Tahoma"/>
                <w:b/>
                <w:kern w:val="3"/>
                <w:sz w:val="24"/>
                <w:szCs w:val="24"/>
                <w:lang w:eastAsia="zh-CN" w:bidi="hi-IN"/>
              </w:rPr>
              <w:t>ieji metai</w:t>
            </w:r>
          </w:p>
        </w:tc>
      </w:tr>
      <w:tr w:rsidR="00483ACC" w:rsidRPr="00483ACC" w14:paraId="0265FE26" w14:textId="77777777" w:rsidTr="00483ACC">
        <w:tc>
          <w:tcPr>
            <w:tcW w:w="1560" w:type="dxa"/>
          </w:tcPr>
          <w:p w14:paraId="6D8191C1"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Programa</w:t>
            </w:r>
          </w:p>
        </w:tc>
        <w:tc>
          <w:tcPr>
            <w:tcW w:w="7938" w:type="dxa"/>
          </w:tcPr>
          <w:p w14:paraId="1EC18DB4"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2023 metai</w:t>
            </w:r>
          </w:p>
        </w:tc>
      </w:tr>
      <w:tr w:rsidR="00483ACC" w:rsidRPr="00483ACC" w14:paraId="76C456CA" w14:textId="77777777" w:rsidTr="00483ACC">
        <w:tc>
          <w:tcPr>
            <w:tcW w:w="1560" w:type="dxa"/>
          </w:tcPr>
          <w:p w14:paraId="1DD39D6C"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Asignavimų valdytojas,</w:t>
            </w:r>
          </w:p>
          <w:p w14:paraId="5A4AF2C1"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 xml:space="preserve"> kodas </w:t>
            </w:r>
          </w:p>
        </w:tc>
        <w:tc>
          <w:tcPr>
            <w:tcW w:w="7938" w:type="dxa"/>
          </w:tcPr>
          <w:p w14:paraId="084FC1A4"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proofErr w:type="spellStart"/>
            <w:r w:rsidRPr="00483ACC">
              <w:rPr>
                <w:rFonts w:ascii="Times New Roman" w:eastAsia="Lucida Sans Unicode" w:hAnsi="Times New Roman" w:cs="Tahoma"/>
                <w:b/>
                <w:bCs/>
                <w:kern w:val="3"/>
                <w:sz w:val="24"/>
                <w:szCs w:val="24"/>
                <w:lang w:val="en-GB" w:eastAsia="zh-CN" w:bidi="hi-IN"/>
              </w:rPr>
              <w:t>Palentinio</w:t>
            </w:r>
            <w:proofErr w:type="spellEnd"/>
            <w:r w:rsidRPr="00483ACC">
              <w:rPr>
                <w:rFonts w:ascii="Times New Roman" w:eastAsia="Lucida Sans Unicode" w:hAnsi="Times New Roman" w:cs="Tahoma"/>
                <w:b/>
                <w:bCs/>
                <w:kern w:val="3"/>
                <w:sz w:val="24"/>
                <w:szCs w:val="24"/>
                <w:lang w:val="en-GB" w:eastAsia="zh-CN" w:bidi="hi-IN"/>
              </w:rPr>
              <w:t xml:space="preserve"> </w:t>
            </w:r>
            <w:proofErr w:type="spellStart"/>
            <w:r w:rsidRPr="00483ACC">
              <w:rPr>
                <w:rFonts w:ascii="Times New Roman" w:eastAsia="Lucida Sans Unicode" w:hAnsi="Times New Roman" w:cs="Tahoma"/>
                <w:b/>
                <w:bCs/>
                <w:kern w:val="3"/>
                <w:sz w:val="24"/>
                <w:szCs w:val="24"/>
                <w:lang w:val="en-GB" w:eastAsia="zh-CN" w:bidi="hi-IN"/>
              </w:rPr>
              <w:t>seniūnija</w:t>
            </w:r>
            <w:proofErr w:type="spellEnd"/>
            <w:r w:rsidRPr="00483ACC">
              <w:rPr>
                <w:rFonts w:ascii="Times New Roman" w:eastAsia="Lucida Sans Unicode" w:hAnsi="Times New Roman" w:cs="Tahoma"/>
                <w:b/>
                <w:bCs/>
                <w:kern w:val="3"/>
                <w:sz w:val="24"/>
                <w:szCs w:val="24"/>
                <w:lang w:val="en-GB" w:eastAsia="zh-CN" w:bidi="hi-IN"/>
              </w:rPr>
              <w:t xml:space="preserve"> (188614910);</w:t>
            </w:r>
          </w:p>
        </w:tc>
      </w:tr>
      <w:tr w:rsidR="00483ACC" w:rsidRPr="00483ACC" w14:paraId="0EC2EBCE" w14:textId="77777777" w:rsidTr="00483ACC">
        <w:tc>
          <w:tcPr>
            <w:tcW w:w="1560" w:type="dxa"/>
          </w:tcPr>
          <w:p w14:paraId="654275A6"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Priemonių valdytojas,</w:t>
            </w:r>
          </w:p>
          <w:p w14:paraId="41A83B4B"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 xml:space="preserve"> kodas </w:t>
            </w:r>
          </w:p>
        </w:tc>
        <w:tc>
          <w:tcPr>
            <w:tcW w:w="7938" w:type="dxa"/>
          </w:tcPr>
          <w:p w14:paraId="6DF78BDA"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roofErr w:type="spellStart"/>
            <w:r w:rsidRPr="00483ACC">
              <w:rPr>
                <w:rFonts w:ascii="Times New Roman" w:eastAsia="Lucida Sans Unicode" w:hAnsi="Times New Roman" w:cs="Tahoma"/>
                <w:b/>
                <w:kern w:val="3"/>
                <w:sz w:val="24"/>
                <w:szCs w:val="24"/>
                <w:lang w:eastAsia="zh-CN" w:bidi="hi-IN"/>
              </w:rPr>
              <w:t>Palentinio</w:t>
            </w:r>
            <w:proofErr w:type="spellEnd"/>
            <w:r w:rsidRPr="00483ACC">
              <w:rPr>
                <w:rFonts w:ascii="Times New Roman" w:eastAsia="Lucida Sans Unicode" w:hAnsi="Times New Roman" w:cs="Tahoma"/>
                <w:b/>
                <w:kern w:val="3"/>
                <w:sz w:val="24"/>
                <w:szCs w:val="24"/>
                <w:lang w:eastAsia="zh-CN" w:bidi="hi-IN"/>
              </w:rPr>
              <w:t xml:space="preserve"> seniūnija, 22.</w:t>
            </w:r>
          </w:p>
          <w:p w14:paraId="4CBD21B5"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r>
    </w:tbl>
    <w:p w14:paraId="66DD0983"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1701"/>
        <w:gridCol w:w="1701"/>
      </w:tblGrid>
      <w:tr w:rsidR="00483ACC" w:rsidRPr="00483ACC" w14:paraId="068766B9" w14:textId="77777777" w:rsidTr="0086711F">
        <w:tc>
          <w:tcPr>
            <w:tcW w:w="1843" w:type="dxa"/>
          </w:tcPr>
          <w:p w14:paraId="48C2D1F6"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Programos pavadinimas</w:t>
            </w:r>
          </w:p>
        </w:tc>
        <w:tc>
          <w:tcPr>
            <w:tcW w:w="4253" w:type="dxa"/>
            <w:tcBorders>
              <w:bottom w:val="single" w:sz="4" w:space="0" w:color="auto"/>
            </w:tcBorders>
          </w:tcPr>
          <w:p w14:paraId="74FDAF5E"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Kūno kultūros ir sporto programa</w:t>
            </w:r>
          </w:p>
        </w:tc>
        <w:tc>
          <w:tcPr>
            <w:tcW w:w="1701" w:type="dxa"/>
            <w:tcBorders>
              <w:bottom w:val="single" w:sz="4" w:space="0" w:color="auto"/>
            </w:tcBorders>
          </w:tcPr>
          <w:p w14:paraId="433DA3A8"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 xml:space="preserve">Kodas </w:t>
            </w:r>
          </w:p>
        </w:tc>
        <w:tc>
          <w:tcPr>
            <w:tcW w:w="1701" w:type="dxa"/>
            <w:tcBorders>
              <w:bottom w:val="single" w:sz="4" w:space="0" w:color="auto"/>
            </w:tcBorders>
          </w:tcPr>
          <w:p w14:paraId="2EBC3D46"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06</w:t>
            </w:r>
          </w:p>
        </w:tc>
      </w:tr>
      <w:tr w:rsidR="00483ACC" w:rsidRPr="00483ACC" w14:paraId="6340CFCD" w14:textId="77777777" w:rsidTr="0086711F">
        <w:tc>
          <w:tcPr>
            <w:tcW w:w="1843" w:type="dxa"/>
          </w:tcPr>
          <w:p w14:paraId="137C74D7"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Programos parengimo argumentai</w:t>
            </w:r>
          </w:p>
        </w:tc>
        <w:tc>
          <w:tcPr>
            <w:tcW w:w="7655" w:type="dxa"/>
            <w:gridSpan w:val="3"/>
          </w:tcPr>
          <w:p w14:paraId="289B2756" w14:textId="2DB32635" w:rsidR="00483ACC" w:rsidRPr="00483ACC" w:rsidRDefault="00483ACC" w:rsidP="00252E48">
            <w:pPr>
              <w:widowControl w:val="0"/>
              <w:suppressAutoHyphens/>
              <w:autoSpaceDN w:val="0"/>
              <w:spacing w:after="0" w:line="240" w:lineRule="auto"/>
              <w:jc w:val="both"/>
              <w:rPr>
                <w:rFonts w:ascii="Times New Roman" w:eastAsia="Lucida Sans Unicode" w:hAnsi="Times New Roman" w:cs="Tahoma"/>
                <w:bCs/>
                <w:kern w:val="3"/>
                <w:sz w:val="24"/>
                <w:szCs w:val="24"/>
                <w:lang w:eastAsia="zh-CN" w:bidi="hi-IN"/>
              </w:rPr>
            </w:pPr>
            <w:r w:rsidRPr="00483ACC">
              <w:rPr>
                <w:rFonts w:ascii="Times New Roman" w:eastAsia="Lucida Sans Unicode" w:hAnsi="Times New Roman" w:cs="Tahoma"/>
                <w:bCs/>
                <w:kern w:val="3"/>
                <w:sz w:val="24"/>
                <w:szCs w:val="24"/>
                <w:lang w:eastAsia="zh-CN" w:bidi="hi-IN"/>
              </w:rPr>
              <w:t>Programa įgyvendina pagrindinę kūno kultūros ir sporto misiją – ugdyti sveiką ir fiziškai aktyvią visuomenę, kuo daugiau seniūnijos gyventojų įtraukti į organizuotas ir savarankiškas kūno kultūros ir sporto veiklas.</w:t>
            </w:r>
          </w:p>
        </w:tc>
      </w:tr>
      <w:tr w:rsidR="00483ACC" w:rsidRPr="00483ACC" w14:paraId="147BAA51" w14:textId="77777777" w:rsidTr="0086711F">
        <w:tc>
          <w:tcPr>
            <w:tcW w:w="1843" w:type="dxa"/>
          </w:tcPr>
          <w:p w14:paraId="4870E934"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 xml:space="preserve">Prioritetas </w:t>
            </w:r>
          </w:p>
        </w:tc>
        <w:tc>
          <w:tcPr>
            <w:tcW w:w="7655" w:type="dxa"/>
            <w:gridSpan w:val="3"/>
          </w:tcPr>
          <w:p w14:paraId="2EAF41CA"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483ACC">
              <w:rPr>
                <w:rFonts w:ascii="Times New Roman" w:eastAsia="Lucida Sans Unicode" w:hAnsi="Times New Roman" w:cs="Tahoma"/>
                <w:kern w:val="3"/>
                <w:sz w:val="24"/>
                <w:szCs w:val="24"/>
                <w:lang w:eastAsia="zh-CN" w:bidi="hi-IN"/>
              </w:rPr>
              <w:t>Kokybiškų sąlygų gyventojams kūrimas</w:t>
            </w:r>
          </w:p>
        </w:tc>
      </w:tr>
      <w:tr w:rsidR="00483ACC" w:rsidRPr="00483ACC" w14:paraId="02689B24" w14:textId="77777777" w:rsidTr="0086711F">
        <w:tc>
          <w:tcPr>
            <w:tcW w:w="1843" w:type="dxa"/>
          </w:tcPr>
          <w:p w14:paraId="6741A749"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lastRenderedPageBreak/>
              <w:t>Šia programa įgyvendinamas strateginis tikslas</w:t>
            </w:r>
          </w:p>
        </w:tc>
        <w:tc>
          <w:tcPr>
            <w:tcW w:w="7655" w:type="dxa"/>
            <w:gridSpan w:val="3"/>
          </w:tcPr>
          <w:p w14:paraId="5CBB8EC2"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22609041"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483ACC">
              <w:rPr>
                <w:rFonts w:ascii="Times New Roman" w:eastAsia="Lucida Sans Unicode" w:hAnsi="Times New Roman" w:cs="Tahoma"/>
                <w:kern w:val="3"/>
                <w:sz w:val="24"/>
                <w:szCs w:val="24"/>
                <w:lang w:eastAsia="zh-CN" w:bidi="hi-IN"/>
              </w:rPr>
              <w:t>Sukurti saugią socialinę aplinką, teikiant kokybiškas sporto ir kultūros paslaugas.</w:t>
            </w:r>
          </w:p>
          <w:p w14:paraId="6D8AD70A"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c>
      </w:tr>
      <w:tr w:rsidR="00483ACC" w:rsidRPr="00483ACC" w14:paraId="3D09337B" w14:textId="77777777" w:rsidTr="0086711F">
        <w:tc>
          <w:tcPr>
            <w:tcW w:w="1843" w:type="dxa"/>
          </w:tcPr>
          <w:p w14:paraId="021454FA"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Programa</w:t>
            </w:r>
          </w:p>
        </w:tc>
        <w:tc>
          <w:tcPr>
            <w:tcW w:w="7655" w:type="dxa"/>
            <w:gridSpan w:val="3"/>
          </w:tcPr>
          <w:p w14:paraId="610CA455"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483ACC">
              <w:rPr>
                <w:rFonts w:ascii="Times New Roman" w:eastAsia="Lucida Sans Unicode" w:hAnsi="Times New Roman" w:cs="Tahoma"/>
                <w:kern w:val="3"/>
                <w:sz w:val="24"/>
                <w:szCs w:val="24"/>
                <w:lang w:eastAsia="zh-CN" w:bidi="hi-IN"/>
              </w:rPr>
              <w:t>Tęstinė</w:t>
            </w:r>
          </w:p>
        </w:tc>
      </w:tr>
    </w:tbl>
    <w:p w14:paraId="2508C961"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89"/>
      </w:tblGrid>
      <w:tr w:rsidR="00483ACC" w:rsidRPr="00483ACC" w14:paraId="367A4897" w14:textId="77777777" w:rsidTr="0086711F">
        <w:trPr>
          <w:cantSplit/>
          <w:trHeight w:val="276"/>
        </w:trPr>
        <w:tc>
          <w:tcPr>
            <w:tcW w:w="709" w:type="dxa"/>
            <w:shd w:val="solid" w:color="FFFFFF" w:fill="FFFFFF"/>
          </w:tcPr>
          <w:p w14:paraId="5D2263F4"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789" w:type="dxa"/>
            <w:shd w:val="solid" w:color="FFFFFF" w:fill="FFFFFF"/>
          </w:tcPr>
          <w:p w14:paraId="0B61800E"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Programos tikslo pavadinimas</w:t>
            </w:r>
          </w:p>
        </w:tc>
      </w:tr>
      <w:tr w:rsidR="00483ACC" w:rsidRPr="00483ACC" w14:paraId="1E449FAB" w14:textId="77777777" w:rsidTr="0086711F">
        <w:tc>
          <w:tcPr>
            <w:tcW w:w="709" w:type="dxa"/>
          </w:tcPr>
          <w:p w14:paraId="0C3FA8D8"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01</w:t>
            </w:r>
          </w:p>
        </w:tc>
        <w:tc>
          <w:tcPr>
            <w:tcW w:w="8789" w:type="dxa"/>
          </w:tcPr>
          <w:p w14:paraId="013D0DBC"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Didinti seniūnijos gyventojų fizinį aktyvumą</w:t>
            </w:r>
          </w:p>
        </w:tc>
      </w:tr>
      <w:tr w:rsidR="00483ACC" w:rsidRPr="00483ACC" w14:paraId="52CE6E3C" w14:textId="77777777" w:rsidTr="0086711F">
        <w:tc>
          <w:tcPr>
            <w:tcW w:w="9498" w:type="dxa"/>
            <w:gridSpan w:val="2"/>
          </w:tcPr>
          <w:p w14:paraId="49AE29B4"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483ACC">
              <w:rPr>
                <w:rFonts w:ascii="Times New Roman" w:eastAsia="Lucida Sans Unicode" w:hAnsi="Times New Roman" w:cs="Tahoma"/>
                <w:kern w:val="3"/>
                <w:sz w:val="24"/>
                <w:szCs w:val="24"/>
                <w:lang w:eastAsia="zh-CN" w:bidi="hi-IN"/>
              </w:rPr>
              <w:t>Tikslo įgyvendinimo aprašymas.</w:t>
            </w:r>
          </w:p>
          <w:p w14:paraId="3982C7C7"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6936F64E" w14:textId="77777777" w:rsidR="00483ACC" w:rsidRPr="00483ACC" w:rsidRDefault="00483ACC" w:rsidP="00A13DDB">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483ACC">
              <w:rPr>
                <w:rFonts w:ascii="Times New Roman" w:eastAsia="Lucida Sans Unicode" w:hAnsi="Times New Roman" w:cs="Tahoma"/>
                <w:kern w:val="3"/>
                <w:sz w:val="24"/>
                <w:szCs w:val="24"/>
                <w:lang w:eastAsia="zh-CN" w:bidi="hi-IN"/>
              </w:rPr>
              <w:t>Būtina atkreipti ypatingą dėmesį į vaikus ir jaunimą, nes jie – judriausia visuomenės dalis. Svarbu sudaryti sąlygas tenkinti skirtingus pagal amžių, galias, sveikatos būklę gyventojų poreikius. Sporto šakų įvairovė, geros sąlygos, įvairūs kūno kultūros ir sporto renginiai turi skatinti kuo daugiau seniūnijos gyventojų turiningai praleisti laisvalaikį ir aktyviai gyventi.</w:t>
            </w:r>
          </w:p>
          <w:p w14:paraId="7C940671" w14:textId="77777777" w:rsidR="00483ACC" w:rsidRPr="00483ACC" w:rsidRDefault="00483ACC" w:rsidP="00A13DDB">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483ACC">
              <w:rPr>
                <w:rFonts w:ascii="Times New Roman" w:eastAsia="Lucida Sans Unicode" w:hAnsi="Times New Roman" w:cs="Tahoma"/>
                <w:kern w:val="3"/>
                <w:sz w:val="24"/>
                <w:szCs w:val="24"/>
                <w:lang w:eastAsia="zh-CN" w:bidi="hi-IN"/>
              </w:rPr>
              <w:t>Siekiant įtraukti vaikus, jaunimą ir kitas gyventojų grupes į sportinę veiklą, reikia organizuoti daugiau įvairių sporto renginių ir švenčių. Tradiciniai sporto renginiai pritraukia daug seniūnijos gyventojų, skatina juos aktyviai dalyvauti, sudaro sąlygas turiningai praleisti laisvalaikį.</w:t>
            </w:r>
          </w:p>
          <w:p w14:paraId="55C823C5"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7A112D2E"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483ACC">
              <w:rPr>
                <w:rFonts w:ascii="Times New Roman" w:eastAsia="Lucida Sans Unicode" w:hAnsi="Times New Roman" w:cs="Tahoma"/>
                <w:kern w:val="3"/>
                <w:sz w:val="24"/>
                <w:szCs w:val="24"/>
                <w:lang w:eastAsia="zh-CN" w:bidi="hi-IN"/>
              </w:rPr>
              <w:t>Įgyvendinant šį tikslą vykdomas uždavinys.</w:t>
            </w:r>
          </w:p>
          <w:p w14:paraId="7FFF3E22"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7DFFAB70"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483ACC">
              <w:rPr>
                <w:rFonts w:ascii="Times New Roman" w:eastAsia="Lucida Sans Unicode" w:hAnsi="Times New Roman" w:cs="Tahoma"/>
                <w:b/>
                <w:kern w:val="3"/>
                <w:sz w:val="24"/>
                <w:szCs w:val="24"/>
                <w:lang w:eastAsia="zh-CN" w:bidi="hi-IN"/>
              </w:rPr>
              <w:t>01 uždavinys. Inicijuoti, skatinti ir koordinuoti sporto veiklą</w:t>
            </w:r>
          </w:p>
          <w:p w14:paraId="5460E916" w14:textId="0BBD7A4D" w:rsidR="00483ACC" w:rsidRPr="00483ACC" w:rsidRDefault="00483ACC" w:rsidP="00A13DDB">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483ACC">
              <w:rPr>
                <w:rFonts w:ascii="Times New Roman" w:eastAsia="Lucida Sans Unicode" w:hAnsi="Times New Roman" w:cs="Tahoma"/>
                <w:kern w:val="3"/>
                <w:sz w:val="24"/>
                <w:szCs w:val="24"/>
                <w:lang w:eastAsia="zh-CN" w:bidi="hi-IN"/>
              </w:rPr>
              <w:t xml:space="preserve">Numatoma organizuoti ir vykdyti sportinę veiklą, skatinti gyventojų fizinį aktyvumą. Sporto varžybų organizavimui planuojama </w:t>
            </w:r>
            <w:r w:rsidR="00061E44">
              <w:rPr>
                <w:rFonts w:ascii="Times New Roman" w:eastAsia="Lucida Sans Unicode" w:hAnsi="Times New Roman" w:cs="Tahoma"/>
                <w:kern w:val="3"/>
                <w:sz w:val="24"/>
                <w:szCs w:val="24"/>
                <w:lang w:eastAsia="zh-CN" w:bidi="hi-IN"/>
              </w:rPr>
              <w:t>3</w:t>
            </w:r>
            <w:r w:rsidRPr="00483ACC">
              <w:rPr>
                <w:rFonts w:ascii="Times New Roman" w:eastAsia="Lucida Sans Unicode" w:hAnsi="Times New Roman" w:cs="Tahoma"/>
                <w:kern w:val="3"/>
                <w:sz w:val="24"/>
                <w:szCs w:val="24"/>
                <w:lang w:eastAsia="zh-CN" w:bidi="hi-IN"/>
              </w:rPr>
              <w:t>00</w:t>
            </w:r>
            <w:r w:rsidRPr="00784499">
              <w:rPr>
                <w:rFonts w:ascii="Times New Roman" w:eastAsia="Lucida Sans Unicode" w:hAnsi="Times New Roman" w:cs="Tahoma"/>
                <w:kern w:val="3"/>
                <w:sz w:val="24"/>
                <w:szCs w:val="24"/>
                <w:lang w:eastAsia="zh-CN" w:bidi="hi-IN"/>
              </w:rPr>
              <w:t xml:space="preserve">,00 </w:t>
            </w:r>
            <w:proofErr w:type="spellStart"/>
            <w:r w:rsidRPr="00784499">
              <w:rPr>
                <w:rFonts w:ascii="Times New Roman" w:eastAsia="Lucida Sans Unicode" w:hAnsi="Times New Roman" w:cs="Tahoma"/>
                <w:kern w:val="3"/>
                <w:sz w:val="24"/>
                <w:szCs w:val="24"/>
                <w:lang w:eastAsia="zh-CN" w:bidi="hi-IN"/>
              </w:rPr>
              <w:t>Eur</w:t>
            </w:r>
            <w:proofErr w:type="spellEnd"/>
            <w:r w:rsidRPr="00784499">
              <w:rPr>
                <w:rFonts w:ascii="Times New Roman" w:eastAsia="Lucida Sans Unicode" w:hAnsi="Times New Roman" w:cs="Tahoma"/>
                <w:kern w:val="3"/>
                <w:sz w:val="24"/>
                <w:szCs w:val="24"/>
                <w:lang w:eastAsia="zh-CN" w:bidi="hi-IN"/>
              </w:rPr>
              <w:t xml:space="preserve">.  </w:t>
            </w:r>
          </w:p>
          <w:p w14:paraId="24DAE582" w14:textId="77777777" w:rsidR="00483ACC" w:rsidRPr="00483ACC" w:rsidRDefault="00483ACC" w:rsidP="00A13DDB">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483ACC">
              <w:rPr>
                <w:rFonts w:ascii="Times New Roman" w:eastAsia="Lucida Sans Unicode" w:hAnsi="Times New Roman" w:cs="Tahoma"/>
                <w:kern w:val="3"/>
                <w:sz w:val="24"/>
                <w:szCs w:val="24"/>
                <w:lang w:eastAsia="zh-CN" w:bidi="hi-IN"/>
              </w:rPr>
              <w:t xml:space="preserve">Šiuo uždaviniu užtikrinamas sporto priemonių organizavimas ir dalyvavimas sporto renginiuose. </w:t>
            </w:r>
          </w:p>
          <w:p w14:paraId="7CA37102" w14:textId="77777777" w:rsidR="00483ACC" w:rsidRPr="00483ACC" w:rsidRDefault="00483ACC" w:rsidP="00A13DDB">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483ACC">
              <w:rPr>
                <w:rFonts w:ascii="Times New Roman" w:eastAsia="Lucida Sans Unicode" w:hAnsi="Times New Roman" w:cs="Tahoma"/>
                <w:kern w:val="3"/>
                <w:sz w:val="24"/>
                <w:szCs w:val="24"/>
                <w:lang w:eastAsia="zh-CN" w:bidi="hi-IN"/>
              </w:rPr>
              <w:t>Gyventojams organizuojamos seniūnijų gyventojų sporto šakų varžybos. Sudaromos sąlygos atstovauti seniūnijų sporto žaidynių varžybose.</w:t>
            </w:r>
          </w:p>
          <w:p w14:paraId="25335031"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kern w:val="3"/>
                <w:sz w:val="24"/>
                <w:szCs w:val="24"/>
                <w:u w:val="single"/>
                <w:lang w:eastAsia="zh-CN" w:bidi="hi-IN"/>
              </w:rPr>
            </w:pPr>
            <w:r w:rsidRPr="00483ACC">
              <w:rPr>
                <w:rFonts w:ascii="Times New Roman" w:eastAsia="Lucida Sans Unicode" w:hAnsi="Times New Roman" w:cs="Tahoma"/>
                <w:b/>
                <w:kern w:val="3"/>
                <w:sz w:val="24"/>
                <w:szCs w:val="24"/>
                <w:u w:val="single"/>
                <w:lang w:eastAsia="zh-CN" w:bidi="hi-IN"/>
              </w:rPr>
              <w:t>Produkto vertinimo kriterijai:</w:t>
            </w:r>
          </w:p>
          <w:p w14:paraId="3C982205"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483ACC">
              <w:rPr>
                <w:rFonts w:ascii="Times New Roman" w:eastAsia="Lucida Sans Unicode" w:hAnsi="Times New Roman" w:cs="Tahoma"/>
                <w:kern w:val="3"/>
                <w:sz w:val="24"/>
                <w:szCs w:val="24"/>
                <w:lang w:eastAsia="zh-CN" w:bidi="hi-IN"/>
              </w:rPr>
              <w:t>Suorganizuotų sportinių renginių skaičius.</w:t>
            </w:r>
          </w:p>
          <w:p w14:paraId="335DF8D4"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483ACC">
              <w:rPr>
                <w:rFonts w:ascii="Times New Roman" w:eastAsia="Lucida Sans Unicode" w:hAnsi="Times New Roman" w:cs="Tahoma"/>
                <w:kern w:val="3"/>
                <w:sz w:val="24"/>
                <w:szCs w:val="24"/>
                <w:lang w:eastAsia="zh-CN" w:bidi="hi-IN"/>
              </w:rPr>
              <w:t>Suorganizuotų sportinių renginių dalyvių skaičius.</w:t>
            </w:r>
          </w:p>
          <w:p w14:paraId="371F9CC8"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c>
      </w:tr>
      <w:tr w:rsidR="00483ACC" w:rsidRPr="00483ACC" w14:paraId="28D81E50" w14:textId="77777777" w:rsidTr="0086711F">
        <w:trPr>
          <w:cantSplit/>
          <w:trHeight w:val="412"/>
        </w:trPr>
        <w:tc>
          <w:tcPr>
            <w:tcW w:w="9498" w:type="dxa"/>
            <w:gridSpan w:val="2"/>
          </w:tcPr>
          <w:p w14:paraId="5467DBDF"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r w:rsidRPr="00483ACC">
              <w:rPr>
                <w:rFonts w:ascii="Times New Roman" w:eastAsia="Lucida Sans Unicode" w:hAnsi="Times New Roman" w:cs="Tahoma"/>
                <w:b/>
                <w:kern w:val="3"/>
                <w:sz w:val="24"/>
                <w:szCs w:val="24"/>
                <w:lang w:eastAsia="zh-CN" w:bidi="hi-IN"/>
              </w:rPr>
              <w:t>Numatomas programos įgyvendinimo rezultatas</w:t>
            </w:r>
            <w:r w:rsidRPr="00483ACC">
              <w:rPr>
                <w:rFonts w:ascii="Times New Roman" w:eastAsia="Lucida Sans Unicode" w:hAnsi="Times New Roman" w:cs="Tahoma"/>
                <w:b/>
                <w:bCs/>
                <w:kern w:val="3"/>
                <w:sz w:val="24"/>
                <w:szCs w:val="24"/>
                <w:lang w:eastAsia="zh-CN" w:bidi="hi-IN"/>
              </w:rPr>
              <w:t>:</w:t>
            </w:r>
          </w:p>
          <w:p w14:paraId="2F6ADF51" w14:textId="77777777" w:rsidR="00483ACC" w:rsidRPr="00483ACC" w:rsidRDefault="00483ACC" w:rsidP="00483ACC">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p>
          <w:p w14:paraId="3205F015" w14:textId="77777777" w:rsidR="00483ACC" w:rsidRPr="00483ACC" w:rsidRDefault="00483ACC" w:rsidP="00252E48">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483ACC">
              <w:rPr>
                <w:rFonts w:ascii="Times New Roman" w:eastAsia="Lucida Sans Unicode" w:hAnsi="Times New Roman" w:cs="Tahoma"/>
                <w:kern w:val="3"/>
                <w:sz w:val="24"/>
                <w:szCs w:val="24"/>
                <w:lang w:eastAsia="zh-CN" w:bidi="hi-IN"/>
              </w:rPr>
              <w:t xml:space="preserve">Gyventojų įtraukimas į sportinę veiklą padės spręsti bendruomenės </w:t>
            </w:r>
            <w:proofErr w:type="spellStart"/>
            <w:r w:rsidRPr="00483ACC">
              <w:rPr>
                <w:rFonts w:ascii="Times New Roman" w:eastAsia="Lucida Sans Unicode" w:hAnsi="Times New Roman" w:cs="Tahoma"/>
                <w:kern w:val="3"/>
                <w:sz w:val="24"/>
                <w:szCs w:val="24"/>
                <w:lang w:eastAsia="zh-CN" w:bidi="hi-IN"/>
              </w:rPr>
              <w:t>sveikatinimo</w:t>
            </w:r>
            <w:proofErr w:type="spellEnd"/>
            <w:r w:rsidRPr="00483ACC">
              <w:rPr>
                <w:rFonts w:ascii="Times New Roman" w:eastAsia="Lucida Sans Unicode" w:hAnsi="Times New Roman" w:cs="Tahoma"/>
                <w:kern w:val="3"/>
                <w:sz w:val="24"/>
                <w:szCs w:val="24"/>
                <w:lang w:eastAsia="zh-CN" w:bidi="hi-IN"/>
              </w:rPr>
              <w:t>, nusikaltimų prevencijos, fizinio pasiruošimo, dvasinio ir moralinio ugdymo problemas.</w:t>
            </w:r>
          </w:p>
        </w:tc>
      </w:tr>
    </w:tbl>
    <w:p w14:paraId="65229248" w14:textId="77777777" w:rsidR="00833708" w:rsidRPr="005F1C23" w:rsidRDefault="00833708"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7DD32692" w14:textId="77777777" w:rsidR="005F1C23" w:rsidRPr="005F1C23" w:rsidRDefault="005F1C23" w:rsidP="005F1C23">
      <w:pPr>
        <w:widowControl w:val="0"/>
        <w:suppressLineNumbers/>
        <w:tabs>
          <w:tab w:val="center" w:pos="4819"/>
          <w:tab w:val="right" w:pos="9638"/>
        </w:tabs>
        <w:suppressAutoHyphens/>
        <w:autoSpaceDN w:val="0"/>
        <w:spacing w:after="0" w:line="240" w:lineRule="auto"/>
        <w:jc w:val="center"/>
        <w:rPr>
          <w:rFonts w:ascii="Times New Roman" w:eastAsia="Lucida Sans Unicode" w:hAnsi="Times New Roman" w:cs="Tahoma"/>
          <w:b/>
          <w:smallCaps/>
          <w:kern w:val="3"/>
          <w:sz w:val="24"/>
          <w:szCs w:val="24"/>
          <w:lang w:eastAsia="zh-CN" w:bidi="hi-IN"/>
        </w:rPr>
      </w:pPr>
      <w:r w:rsidRPr="005F1C23">
        <w:rPr>
          <w:rFonts w:ascii="Times New Roman" w:eastAsia="Lucida Sans Unicode" w:hAnsi="Times New Roman" w:cs="Tahoma"/>
          <w:b/>
          <w:smallCaps/>
          <w:kern w:val="3"/>
          <w:sz w:val="24"/>
          <w:szCs w:val="24"/>
          <w:lang w:eastAsia="zh-CN" w:bidi="hi-IN"/>
        </w:rPr>
        <w:t>VALSTYBINIŲ (PERDUOTŲ SAVIVALDYBĖMS) FUNKCIJŲ VYKDYMO</w:t>
      </w:r>
    </w:p>
    <w:p w14:paraId="287BA4FA"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smallCaps/>
          <w:kern w:val="3"/>
          <w:sz w:val="24"/>
          <w:szCs w:val="24"/>
          <w:lang w:eastAsia="zh-CN" w:bidi="hi-IN"/>
        </w:rPr>
        <w:t xml:space="preserve">PROGRAMOS ( NR. 08) APRAŠYMAS </w:t>
      </w:r>
    </w:p>
    <w:p w14:paraId="2A74E110"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caps/>
          <w:kern w:val="3"/>
          <w:sz w:val="24"/>
          <w:szCs w:val="24"/>
          <w:lang w:eastAsia="zh-CN" w:bidi="hi-IN"/>
        </w:rPr>
      </w:pPr>
    </w:p>
    <w:tbl>
      <w:tblPr>
        <w:tblW w:w="9885" w:type="dxa"/>
        <w:tblInd w:w="-108" w:type="dxa"/>
        <w:tblLayout w:type="fixed"/>
        <w:tblCellMar>
          <w:left w:w="10" w:type="dxa"/>
          <w:right w:w="10" w:type="dxa"/>
        </w:tblCellMar>
        <w:tblLook w:val="04A0" w:firstRow="1" w:lastRow="0" w:firstColumn="1" w:lastColumn="0" w:noHBand="0" w:noVBand="1"/>
      </w:tblPr>
      <w:tblGrid>
        <w:gridCol w:w="2232"/>
        <w:gridCol w:w="7653"/>
      </w:tblGrid>
      <w:tr w:rsidR="005F1C23" w:rsidRPr="005F1C23" w14:paraId="4215B12B"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0EAFF46"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Biudžetiniai metai</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4FFFD1" w14:textId="345B2DFD" w:rsidR="005F1C23" w:rsidRPr="005F1C23" w:rsidRDefault="005F1C23" w:rsidP="00832A38">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1335FC">
              <w:rPr>
                <w:rFonts w:ascii="Times New Roman" w:eastAsia="Lucida Sans Unicode" w:hAnsi="Times New Roman" w:cs="Tahoma"/>
                <w:b/>
                <w:kern w:val="3"/>
                <w:sz w:val="24"/>
                <w:szCs w:val="24"/>
                <w:lang w:eastAsia="zh-CN" w:bidi="hi-IN"/>
              </w:rPr>
              <w:t>2</w:t>
            </w:r>
            <w:r w:rsidR="007F2EB4">
              <w:rPr>
                <w:rFonts w:ascii="Times New Roman" w:eastAsia="Lucida Sans Unicode" w:hAnsi="Times New Roman" w:cs="Tahoma"/>
                <w:b/>
                <w:kern w:val="3"/>
                <w:sz w:val="24"/>
                <w:szCs w:val="24"/>
                <w:lang w:eastAsia="zh-CN" w:bidi="hi-IN"/>
              </w:rPr>
              <w:t>3</w:t>
            </w:r>
            <w:r w:rsidR="00832A38">
              <w:rPr>
                <w:rFonts w:ascii="Times New Roman" w:eastAsia="Lucida Sans Unicode" w:hAnsi="Times New Roman" w:cs="Tahoma"/>
                <w:b/>
                <w:kern w:val="3"/>
                <w:sz w:val="24"/>
                <w:szCs w:val="24"/>
                <w:lang w:eastAsia="zh-CN" w:bidi="hi-IN"/>
              </w:rPr>
              <w:t>-</w:t>
            </w:r>
            <w:r w:rsidRPr="005F1C23">
              <w:rPr>
                <w:rFonts w:ascii="Times New Roman" w:eastAsia="Lucida Sans Unicode" w:hAnsi="Times New Roman" w:cs="Tahoma"/>
                <w:b/>
                <w:kern w:val="3"/>
                <w:sz w:val="24"/>
                <w:szCs w:val="24"/>
                <w:lang w:eastAsia="zh-CN" w:bidi="hi-IN"/>
              </w:rPr>
              <w:t>ieji metai</w:t>
            </w:r>
          </w:p>
        </w:tc>
      </w:tr>
      <w:tr w:rsidR="005F1C23" w:rsidRPr="005F1C23" w14:paraId="2EEFA556"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3A99F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3135F4" w14:textId="49DB1B04" w:rsidR="005F1C23" w:rsidRPr="005F1C23" w:rsidRDefault="005F1C23" w:rsidP="001335F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1335FC">
              <w:rPr>
                <w:rFonts w:ascii="Times New Roman" w:eastAsia="Lucida Sans Unicode" w:hAnsi="Times New Roman" w:cs="Tahoma"/>
                <w:b/>
                <w:kern w:val="3"/>
                <w:sz w:val="24"/>
                <w:szCs w:val="24"/>
                <w:lang w:eastAsia="zh-CN" w:bidi="hi-IN"/>
              </w:rPr>
              <w:t>2</w:t>
            </w:r>
            <w:r w:rsidR="007F2EB4">
              <w:rPr>
                <w:rFonts w:ascii="Times New Roman" w:eastAsia="Lucida Sans Unicode" w:hAnsi="Times New Roman" w:cs="Tahoma"/>
                <w:b/>
                <w:kern w:val="3"/>
                <w:sz w:val="24"/>
                <w:szCs w:val="24"/>
                <w:lang w:eastAsia="zh-CN" w:bidi="hi-IN"/>
              </w:rPr>
              <w:t>3</w:t>
            </w:r>
            <w:r w:rsidR="00B93ED1">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b/>
                <w:kern w:val="3"/>
                <w:sz w:val="24"/>
                <w:szCs w:val="24"/>
                <w:lang w:eastAsia="zh-CN" w:bidi="hi-IN"/>
              </w:rPr>
              <w:t>metai</w:t>
            </w:r>
          </w:p>
        </w:tc>
      </w:tr>
      <w:tr w:rsidR="005F1C23" w:rsidRPr="005F1C23" w14:paraId="6B049B8C"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A6A9F6"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26D3146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Asignavimų valdytojas,</w:t>
            </w:r>
          </w:p>
          <w:p w14:paraId="0AC2FC6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58CED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proofErr w:type="spellStart"/>
            <w:r w:rsidRPr="005F1C23">
              <w:rPr>
                <w:rFonts w:ascii="Times New Roman" w:eastAsia="Lucida Sans Unicode" w:hAnsi="Times New Roman" w:cs="Tahoma"/>
                <w:b/>
                <w:bCs/>
                <w:kern w:val="3"/>
                <w:sz w:val="24"/>
                <w:szCs w:val="24"/>
                <w:lang w:eastAsia="zh-CN" w:bidi="hi-IN"/>
              </w:rPr>
              <w:t>Palentinio</w:t>
            </w:r>
            <w:proofErr w:type="spellEnd"/>
            <w:r w:rsidRPr="005F1C23">
              <w:rPr>
                <w:rFonts w:ascii="Times New Roman" w:eastAsia="Lucida Sans Unicode" w:hAnsi="Times New Roman" w:cs="Tahoma"/>
                <w:b/>
                <w:bCs/>
                <w:kern w:val="3"/>
                <w:sz w:val="24"/>
                <w:szCs w:val="24"/>
                <w:lang w:eastAsia="zh-CN" w:bidi="hi-IN"/>
              </w:rPr>
              <w:t xml:space="preserve"> seniūnija 188614910</w:t>
            </w:r>
          </w:p>
        </w:tc>
      </w:tr>
      <w:tr w:rsidR="005F1C23" w:rsidRPr="005F1C23" w14:paraId="4F982EFC"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D02A9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0EFECFE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Priemonių valdytojas,</w:t>
            </w:r>
          </w:p>
          <w:p w14:paraId="6079A93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65E02A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roofErr w:type="spellStart"/>
            <w:r w:rsidRPr="005F1C23">
              <w:rPr>
                <w:rFonts w:ascii="Times New Roman" w:eastAsia="Lucida Sans Unicode" w:hAnsi="Times New Roman" w:cs="Tahoma"/>
                <w:b/>
                <w:kern w:val="3"/>
                <w:sz w:val="24"/>
                <w:szCs w:val="24"/>
                <w:lang w:eastAsia="zh-CN" w:bidi="hi-IN"/>
              </w:rPr>
              <w:t>Palentinio</w:t>
            </w:r>
            <w:proofErr w:type="spellEnd"/>
            <w:r w:rsidRPr="005F1C23">
              <w:rPr>
                <w:rFonts w:ascii="Times New Roman" w:eastAsia="Lucida Sans Unicode" w:hAnsi="Times New Roman" w:cs="Tahoma"/>
                <w:b/>
                <w:kern w:val="3"/>
                <w:sz w:val="24"/>
                <w:szCs w:val="24"/>
                <w:lang w:eastAsia="zh-CN" w:bidi="hi-IN"/>
              </w:rPr>
              <w:t xml:space="preserve"> seniūnija 22</w:t>
            </w:r>
          </w:p>
        </w:tc>
      </w:tr>
    </w:tbl>
    <w:p w14:paraId="1C4F587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2553"/>
        <w:gridCol w:w="4256"/>
        <w:gridCol w:w="1701"/>
        <w:gridCol w:w="1420"/>
      </w:tblGrid>
      <w:tr w:rsidR="005F1C23" w:rsidRPr="005F1C23" w14:paraId="5F7CA14B"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B0245D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pavadinimas</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13E3D2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Valstybinių (perduotų savivaldybėms) funkcijų vykdymo programa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BD8253"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Kodas</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03D6C9D"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08</w:t>
            </w:r>
          </w:p>
        </w:tc>
      </w:tr>
      <w:tr w:rsidR="005F1C23" w:rsidRPr="005F1C23" w14:paraId="76BF1BDB"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44A76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Programos parengimo </w:t>
            </w:r>
            <w:r w:rsidRPr="005F1C23">
              <w:rPr>
                <w:rFonts w:ascii="Times New Roman" w:eastAsia="Lucida Sans Unicode" w:hAnsi="Times New Roman" w:cs="Tahoma"/>
                <w:b/>
                <w:kern w:val="3"/>
                <w:sz w:val="24"/>
                <w:szCs w:val="24"/>
                <w:lang w:eastAsia="zh-CN" w:bidi="hi-IN"/>
              </w:rPr>
              <w:lastRenderedPageBreak/>
              <w:t>argumentai</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D7804D"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lastRenderedPageBreak/>
              <w:t xml:space="preserve"> </w:t>
            </w:r>
          </w:p>
          <w:p w14:paraId="1D61C7F1" w14:textId="77777777" w:rsidR="005F1C23" w:rsidRPr="005F1C23" w:rsidRDefault="005F1C23" w:rsidP="00A13DDB">
            <w:pPr>
              <w:widowControl w:val="0"/>
              <w:suppressAutoHyphens/>
              <w:autoSpaceDN w:val="0"/>
              <w:spacing w:after="0" w:line="240" w:lineRule="auto"/>
              <w:ind w:firstLine="453"/>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lastRenderedPageBreak/>
              <w:t>Realizuojamos Lietuvos Respublikos vietos savivaldos įstatymu nustatytos valstybinės (valstybės perduotos savivaldybėms) funkcijos. Valstybinės funkcijos – tai valstybės funkcijos, perduotos savivaldybėms atsižvelgiant į gyventojų interesus. Šios funkcijos perduotos įstatymais ir įgyvendinamos vadovaujantis valstybės teisės aktais.</w:t>
            </w:r>
          </w:p>
          <w:p w14:paraId="4B402458" w14:textId="77777777" w:rsidR="005F1C23" w:rsidRPr="005F1C23" w:rsidRDefault="005F1C23" w:rsidP="005F1C23">
            <w:pPr>
              <w:widowControl w:val="0"/>
              <w:suppressAutoHyphens/>
              <w:autoSpaceDN w:val="0"/>
              <w:spacing w:after="0" w:line="240" w:lineRule="auto"/>
              <w:ind w:firstLine="884"/>
              <w:jc w:val="both"/>
              <w:rPr>
                <w:rFonts w:ascii="Times New Roman" w:eastAsia="Lucida Sans Unicode" w:hAnsi="Times New Roman" w:cs="Tahoma"/>
                <w:kern w:val="3"/>
                <w:sz w:val="24"/>
                <w:szCs w:val="24"/>
                <w:lang w:eastAsia="zh-CN" w:bidi="hi-IN"/>
              </w:rPr>
            </w:pPr>
          </w:p>
        </w:tc>
      </w:tr>
      <w:tr w:rsidR="005F1C23" w:rsidRPr="005F1C23" w14:paraId="670F635E"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9CA33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lastRenderedPageBreak/>
              <w:t>Prioritetas</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02F063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Seniūnijos valdymo kokybės užtikrinimas</w:t>
            </w:r>
          </w:p>
        </w:tc>
      </w:tr>
      <w:tr w:rsidR="005F1C23" w:rsidRPr="005F1C23" w14:paraId="51EAD503"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4640E19"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Šia programa įgyvendinamas Savivaldybės strateginis tikslas</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7DC614" w14:textId="77777777" w:rsidR="005F1C23" w:rsidRPr="005F1C23" w:rsidRDefault="005F1C23" w:rsidP="005F1C23">
            <w:pPr>
              <w:widowControl w:val="0"/>
              <w:suppressAutoHyphens/>
              <w:autoSpaceDN w:val="0"/>
              <w:spacing w:after="0" w:line="240" w:lineRule="auto"/>
              <w:ind w:firstLine="34"/>
              <w:jc w:val="both"/>
              <w:rPr>
                <w:rFonts w:ascii="Times New Roman" w:eastAsia="Lucida Sans Unicode" w:hAnsi="Times New Roman" w:cs="Tahoma"/>
                <w:kern w:val="3"/>
                <w:sz w:val="24"/>
                <w:szCs w:val="24"/>
                <w:lang w:eastAsia="zh-CN" w:bidi="hi-IN"/>
              </w:rPr>
            </w:pPr>
          </w:p>
          <w:p w14:paraId="7D249D71" w14:textId="5E4E950E" w:rsidR="005F1C23" w:rsidRPr="005F1C23" w:rsidRDefault="005F1C23" w:rsidP="005F1C23">
            <w:pPr>
              <w:widowControl w:val="0"/>
              <w:suppressAutoHyphens/>
              <w:autoSpaceDN w:val="0"/>
              <w:spacing w:after="0" w:line="240" w:lineRule="auto"/>
              <w:ind w:firstLine="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Efektyviai panaudojant žmo</w:t>
            </w:r>
            <w:r w:rsidR="00D77871">
              <w:rPr>
                <w:rFonts w:ascii="Times New Roman" w:eastAsia="Lucida Sans Unicode" w:hAnsi="Times New Roman" w:cs="Tahoma"/>
                <w:kern w:val="3"/>
                <w:sz w:val="24"/>
                <w:szCs w:val="24"/>
                <w:lang w:eastAsia="zh-CN" w:bidi="hi-IN"/>
              </w:rPr>
              <w:t>g</w:t>
            </w:r>
            <w:r w:rsidRPr="005F1C23">
              <w:rPr>
                <w:rFonts w:ascii="Times New Roman" w:eastAsia="Lucida Sans Unicode" w:hAnsi="Times New Roman" w:cs="Tahoma"/>
                <w:kern w:val="3"/>
                <w:sz w:val="24"/>
                <w:szCs w:val="24"/>
                <w:lang w:eastAsia="zh-CN" w:bidi="hi-IN"/>
              </w:rPr>
              <w:t>iškuosius ir finansinius išteklius vystyti konkurencingą ekonominę aplinką verslui ir kaimo plėtrai bei gerinti valdymo kokybę</w:t>
            </w:r>
          </w:p>
          <w:p w14:paraId="00B8F064" w14:textId="77777777" w:rsidR="005F1C23" w:rsidRPr="005F1C23" w:rsidRDefault="005F1C23" w:rsidP="005F1C23">
            <w:pPr>
              <w:widowControl w:val="0"/>
              <w:suppressAutoHyphens/>
              <w:autoSpaceDN w:val="0"/>
              <w:spacing w:after="0" w:line="240" w:lineRule="auto"/>
              <w:ind w:firstLine="34"/>
              <w:jc w:val="both"/>
              <w:rPr>
                <w:rFonts w:ascii="Times New Roman" w:eastAsia="Lucida Sans Unicode" w:hAnsi="Times New Roman" w:cs="Tahoma"/>
                <w:kern w:val="3"/>
                <w:sz w:val="24"/>
                <w:szCs w:val="24"/>
                <w:lang w:eastAsia="zh-CN" w:bidi="hi-IN"/>
              </w:rPr>
            </w:pPr>
          </w:p>
        </w:tc>
      </w:tr>
      <w:tr w:rsidR="005F1C23" w:rsidRPr="005F1C23" w14:paraId="343139A4"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8FAC622"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78FD6D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Tęstinė</w:t>
            </w:r>
          </w:p>
        </w:tc>
      </w:tr>
    </w:tbl>
    <w:p w14:paraId="5F7D0C0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1418"/>
        <w:gridCol w:w="8512"/>
      </w:tblGrid>
      <w:tr w:rsidR="005F1C23" w:rsidRPr="005F1C23" w14:paraId="7E91D30F" w14:textId="77777777" w:rsidTr="005F1C23">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42BB36"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A14E49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tikslo pavadinimas</w:t>
            </w:r>
          </w:p>
        </w:tc>
      </w:tr>
      <w:tr w:rsidR="005F1C23" w:rsidRPr="005F1C23" w14:paraId="0F5CE684" w14:textId="77777777" w:rsidTr="005F1C23">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B5AE9B9"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9C5410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Užtikrinti efektyvų valstybinių (perduotų savivaldybėms) funkcijų vykdymą</w:t>
            </w:r>
          </w:p>
        </w:tc>
      </w:tr>
      <w:tr w:rsidR="005F1C23" w:rsidRPr="005F1C23" w14:paraId="08264057" w14:textId="77777777" w:rsidTr="005F1C23">
        <w:tc>
          <w:tcPr>
            <w:tcW w:w="9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040D2C"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Tikslo įgyvendinimo aprašymas.</w:t>
            </w:r>
          </w:p>
          <w:p w14:paraId="087A4C2C" w14:textId="13A8895F" w:rsidR="005F1C23" w:rsidRPr="005F1C23" w:rsidRDefault="005F1C23" w:rsidP="005F1C23">
            <w:pPr>
              <w:widowControl w:val="0"/>
              <w:suppressAutoHyphens/>
              <w:autoSpaceDN w:val="0"/>
              <w:spacing w:after="0" w:line="240" w:lineRule="auto"/>
              <w:ind w:firstLine="1027"/>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Vietos savivaldos įstatyme yra išvardintos 36 valstybinės (perduotos savivaldybėms) funkcijos, tačiau  realiai iš valstybės biudžeto specialios dotacijos forma finansuojamos šios funkcijos: civilinės būklės aktų registravimas; įstatymų priskirtų registrų tvarkymas ir duomenų teikimas valstybės registrams; dalyvavimas rengiant ir įgyvendinant darbo rinkos politikos priemones ir gyventojų užimtumo programas</w:t>
            </w:r>
            <w:r w:rsidR="00B93ED1" w:rsidRPr="00061E44">
              <w:rPr>
                <w:rFonts w:ascii="Times New Roman" w:eastAsia="Lucida Sans Unicode" w:hAnsi="Times New Roman" w:cs="Tahoma"/>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gyvenamosios vietos deklaravimo duomenų tvarkymas</w:t>
            </w:r>
            <w:r w:rsidR="00B93ED1">
              <w:rPr>
                <w:rFonts w:ascii="Times New Roman" w:eastAsia="Lucida Sans Unicode" w:hAnsi="Times New Roman" w:cs="Tahoma"/>
                <w:kern w:val="3"/>
                <w:sz w:val="24"/>
                <w:szCs w:val="24"/>
                <w:lang w:eastAsia="zh-CN" w:bidi="hi-IN"/>
              </w:rPr>
              <w:t>.</w:t>
            </w:r>
          </w:p>
          <w:p w14:paraId="56C8D8C6"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w:t>
            </w:r>
            <w:r w:rsidRPr="005F1C23">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šį tikslą vykdomas vienas uždavinys.</w:t>
            </w:r>
          </w:p>
          <w:p w14:paraId="723104E2"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r w:rsidRPr="005F1C23">
              <w:rPr>
                <w:rFonts w:ascii="Times New Roman" w:eastAsia="Lucida Sans Unicode" w:hAnsi="Times New Roman" w:cs="Tahoma"/>
                <w:b/>
                <w:bCs/>
                <w:kern w:val="3"/>
                <w:sz w:val="24"/>
                <w:szCs w:val="24"/>
                <w:lang w:eastAsia="zh-CN" w:bidi="hi-IN"/>
              </w:rPr>
              <w:t>01 uždavinys. Efektyviai organizuoti seniūnijos darbą vykdant Savivaldybei teisės aktais priskirtas valstybės funkcijas.</w:t>
            </w:r>
          </w:p>
          <w:p w14:paraId="5D9553F3" w14:textId="77777777" w:rsidR="005F1C23" w:rsidRPr="005F1C23" w:rsidRDefault="005F1C23" w:rsidP="005F1C23">
            <w:pPr>
              <w:widowControl w:val="0"/>
              <w:suppressAutoHyphens/>
              <w:autoSpaceDN w:val="0"/>
              <w:spacing w:after="0" w:line="240" w:lineRule="auto"/>
              <w:ind w:right="141"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 Įgyvendinant šį tikslą, vykdomas vienas uždavinys – vykdyti valstybines (perduotas savivaldybėms) funkcijas.</w:t>
            </w:r>
          </w:p>
          <w:p w14:paraId="44C2893D" w14:textId="1C8DC7C3" w:rsidR="005F1C23" w:rsidRPr="005F1C23" w:rsidRDefault="005F1C23" w:rsidP="005F1C23">
            <w:pPr>
              <w:widowControl w:val="0"/>
              <w:suppressAutoHyphens/>
              <w:autoSpaceDN w:val="0"/>
              <w:spacing w:after="0" w:line="240" w:lineRule="auto"/>
              <w:ind w:right="141"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Valstybinės (perduotos savivaldybėms) savivaldybės funkcijos – tai valstybės  funkcijos, perduotos savivaldybėms atsižvelgiant į gyventojų interesus. Šios funkcijos perduodamos įstatymais ir įgyvendinamos vadovaujantis teisės </w:t>
            </w:r>
            <w:r w:rsidRPr="00F648BB">
              <w:rPr>
                <w:rFonts w:ascii="Times New Roman" w:eastAsia="Lucida Sans Unicode" w:hAnsi="Times New Roman" w:cs="Tahoma"/>
                <w:kern w:val="3"/>
                <w:sz w:val="24"/>
                <w:szCs w:val="24"/>
                <w:lang w:eastAsia="zh-CN" w:bidi="hi-IN"/>
              </w:rPr>
              <w:t>aktais. Savivaldybės, įgyvendindamos šias funkcijas, turi įstatymų nustatytą sprendimų priėmimo laisvę.  Nuo 2002 m. skiriama valstybės specialioji dotacija valstybinėms perduotoms savivaldybėms funkcijoms atlikti pagal nustatytą šioms funkcijoms atlikti lėšų apskaičiavimo metodiką. Šios išlaidos planuojamos remiantis pagal patvirtintus įvairių  ministerijų ministrų įsakymus dėl valstybinėms (perduotoms savivaldybėms) funkcijoms atlikti lėšų apskaičiavimo metodikos patvirtinimo bei</w:t>
            </w:r>
            <w:r w:rsidRPr="00F648BB">
              <w:rPr>
                <w:rFonts w:ascii="Times New Roman" w:eastAsia="Lucida Sans Unicode" w:hAnsi="Times New Roman" w:cs="Tahoma"/>
                <w:bCs/>
                <w:kern w:val="3"/>
                <w:sz w:val="24"/>
                <w:szCs w:val="24"/>
                <w:lang w:eastAsia="zh-CN" w:bidi="hi-IN"/>
              </w:rPr>
              <w:t xml:space="preserve"> </w:t>
            </w:r>
            <w:r w:rsidRPr="00F648BB">
              <w:rPr>
                <w:rFonts w:ascii="Times New Roman" w:eastAsia="Lucida Sans Unicode" w:hAnsi="Times New Roman" w:cs="Tahoma"/>
                <w:kern w:val="3"/>
                <w:sz w:val="24"/>
                <w:szCs w:val="24"/>
                <w:lang w:eastAsia="zh-CN" w:bidi="hi-IN"/>
              </w:rPr>
              <w:t xml:space="preserve">Šilalės rajono savivaldybės </w:t>
            </w:r>
            <w:r w:rsidRPr="005F1C23">
              <w:rPr>
                <w:rFonts w:ascii="Times New Roman" w:eastAsia="Lucida Sans Unicode" w:hAnsi="Times New Roman" w:cs="Tahoma"/>
                <w:kern w:val="3"/>
                <w:sz w:val="24"/>
                <w:szCs w:val="24"/>
                <w:lang w:eastAsia="zh-CN" w:bidi="hi-IN"/>
              </w:rPr>
              <w:t xml:space="preserve">administracijos direktoriaus 2012 m. rugpjūčio 17 </w:t>
            </w:r>
            <w:r w:rsidR="004E62FA">
              <w:rPr>
                <w:rFonts w:ascii="Times New Roman" w:eastAsia="Lucida Sans Unicode" w:hAnsi="Times New Roman" w:cs="Tahoma"/>
                <w:kern w:val="3"/>
                <w:sz w:val="24"/>
                <w:szCs w:val="24"/>
                <w:lang w:eastAsia="zh-CN" w:bidi="hi-IN"/>
              </w:rPr>
              <w:t>d.</w:t>
            </w:r>
            <w:r w:rsidRPr="005F1C23">
              <w:rPr>
                <w:rFonts w:ascii="Times New Roman" w:eastAsia="Lucida Sans Unicode" w:hAnsi="Times New Roman" w:cs="Tahoma"/>
                <w:kern w:val="3"/>
                <w:sz w:val="24"/>
                <w:szCs w:val="24"/>
                <w:lang w:eastAsia="zh-CN" w:bidi="hi-IN"/>
              </w:rPr>
              <w:t xml:space="preserve"> įsakymu Nr. DĮV-1135 patvirtintu Šilalės rajono savivaldybės valstybinėms (valstybės perduotoms savivaldybėms) funkcijoms atlikti lėšų planavimo, naudojimo kontrolės bei atsiskaitymo tvarkos aprašu.</w:t>
            </w:r>
          </w:p>
          <w:p w14:paraId="7617BB94" w14:textId="77777777" w:rsidR="005F1C23" w:rsidRPr="005F1C23" w:rsidRDefault="005F1C23" w:rsidP="005F1C23">
            <w:pPr>
              <w:widowControl w:val="0"/>
              <w:suppressLineNumbers/>
              <w:tabs>
                <w:tab w:val="center" w:pos="4819"/>
                <w:tab w:val="right" w:pos="9638"/>
              </w:tabs>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Lėšos valstybinėms funkcijoms atlikti yra gaunamos iš valstybės biudžeto kaip speciali tikslinė dotacija.</w:t>
            </w:r>
          </w:p>
          <w:p w14:paraId="1F4F22EB" w14:textId="3FDBC98A" w:rsidR="00EF02BB" w:rsidRPr="00784499" w:rsidRDefault="005F1C23" w:rsidP="00EF02BB">
            <w:pPr>
              <w:widowControl w:val="0"/>
              <w:suppressLineNumbers/>
              <w:tabs>
                <w:tab w:val="center" w:pos="4819"/>
                <w:tab w:val="right" w:pos="9638"/>
              </w:tabs>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Iš </w:t>
            </w:r>
            <w:r w:rsidRPr="00347F7F">
              <w:rPr>
                <w:rFonts w:ascii="Times New Roman" w:eastAsia="Lucida Sans Unicode" w:hAnsi="Times New Roman" w:cs="Tahoma"/>
                <w:kern w:val="3"/>
                <w:sz w:val="24"/>
                <w:szCs w:val="24"/>
                <w:lang w:eastAsia="zh-CN" w:bidi="hi-IN"/>
              </w:rPr>
              <w:t xml:space="preserve">viso </w:t>
            </w:r>
            <w:r w:rsidR="00347F7F" w:rsidRPr="00347F7F">
              <w:rPr>
                <w:rFonts w:ascii="Times New Roman" w:eastAsia="Lucida Sans Unicode" w:hAnsi="Times New Roman" w:cs="Tahoma"/>
                <w:kern w:val="3"/>
                <w:sz w:val="24"/>
                <w:szCs w:val="24"/>
                <w:lang w:eastAsia="zh-CN" w:bidi="hi-IN"/>
              </w:rPr>
              <w:t>202</w:t>
            </w:r>
            <w:r w:rsidR="00BD75FB">
              <w:rPr>
                <w:rFonts w:ascii="Times New Roman" w:eastAsia="Lucida Sans Unicode" w:hAnsi="Times New Roman" w:cs="Tahoma"/>
                <w:kern w:val="3"/>
                <w:sz w:val="24"/>
                <w:szCs w:val="24"/>
                <w:lang w:eastAsia="zh-CN" w:bidi="hi-IN"/>
              </w:rPr>
              <w:t>3</w:t>
            </w:r>
            <w:r w:rsidR="00347F7F" w:rsidRPr="00347F7F">
              <w:rPr>
                <w:rFonts w:ascii="Times New Roman" w:eastAsia="Lucida Sans Unicode" w:hAnsi="Times New Roman" w:cs="Tahoma"/>
                <w:kern w:val="3"/>
                <w:sz w:val="24"/>
                <w:szCs w:val="24"/>
                <w:lang w:eastAsia="zh-CN" w:bidi="hi-IN"/>
              </w:rPr>
              <w:t xml:space="preserve"> m. </w:t>
            </w:r>
            <w:r w:rsidRPr="00347F7F">
              <w:rPr>
                <w:rFonts w:ascii="Times New Roman" w:eastAsia="Lucida Sans Unicode" w:hAnsi="Times New Roman" w:cs="Tahoma"/>
                <w:kern w:val="3"/>
                <w:sz w:val="24"/>
                <w:szCs w:val="24"/>
                <w:lang w:eastAsia="zh-CN" w:bidi="hi-IN"/>
              </w:rPr>
              <w:t xml:space="preserve">numatyta– </w:t>
            </w:r>
            <w:r w:rsidR="000C6EDE">
              <w:rPr>
                <w:rFonts w:ascii="Times New Roman" w:eastAsia="Lucida Sans Unicode" w:hAnsi="Times New Roman" w:cs="Tahoma"/>
                <w:kern w:val="3"/>
                <w:sz w:val="24"/>
                <w:szCs w:val="24"/>
                <w:lang w:eastAsia="zh-CN" w:bidi="hi-IN"/>
              </w:rPr>
              <w:t>2220</w:t>
            </w:r>
            <w:r w:rsidR="001754E6" w:rsidRPr="007F2EB4">
              <w:rPr>
                <w:rFonts w:ascii="Times New Roman" w:eastAsia="Lucida Sans Unicode" w:hAnsi="Times New Roman" w:cs="Tahoma"/>
                <w:color w:val="FF0000"/>
                <w:kern w:val="3"/>
                <w:sz w:val="24"/>
                <w:szCs w:val="24"/>
                <w:lang w:eastAsia="zh-CN" w:bidi="hi-IN"/>
              </w:rPr>
              <w:t>,</w:t>
            </w:r>
            <w:r w:rsidR="001754E6" w:rsidRPr="00784499">
              <w:rPr>
                <w:rFonts w:ascii="Times New Roman" w:eastAsia="Lucida Sans Unicode" w:hAnsi="Times New Roman" w:cs="Tahoma"/>
                <w:kern w:val="3"/>
                <w:sz w:val="24"/>
                <w:szCs w:val="24"/>
                <w:lang w:eastAsia="zh-CN" w:bidi="hi-IN"/>
              </w:rPr>
              <w:t>00</w:t>
            </w:r>
            <w:r w:rsidRPr="00784499">
              <w:rPr>
                <w:rFonts w:ascii="Times New Roman" w:eastAsia="Lucida Sans Unicode" w:hAnsi="Times New Roman" w:cs="Tahoma"/>
                <w:kern w:val="3"/>
                <w:sz w:val="24"/>
                <w:szCs w:val="24"/>
                <w:lang w:eastAsia="zh-CN" w:bidi="hi-IN"/>
              </w:rPr>
              <w:t xml:space="preserve"> </w:t>
            </w:r>
            <w:proofErr w:type="spellStart"/>
            <w:r w:rsidR="00832A38">
              <w:rPr>
                <w:rFonts w:ascii="Times New Roman" w:eastAsia="Lucida Sans Unicode" w:hAnsi="Times New Roman" w:cs="Tahoma"/>
                <w:kern w:val="3"/>
                <w:sz w:val="24"/>
                <w:szCs w:val="24"/>
                <w:lang w:eastAsia="zh-CN" w:bidi="hi-IN"/>
              </w:rPr>
              <w:t>Eur</w:t>
            </w:r>
            <w:proofErr w:type="spellEnd"/>
            <w:r w:rsidRPr="00784499">
              <w:rPr>
                <w:rFonts w:ascii="Times New Roman" w:eastAsia="Lucida Sans Unicode" w:hAnsi="Times New Roman" w:cs="Tahoma"/>
                <w:kern w:val="3"/>
                <w:sz w:val="24"/>
                <w:szCs w:val="24"/>
                <w:lang w:eastAsia="zh-CN" w:bidi="hi-IN"/>
              </w:rPr>
              <w:t xml:space="preserve">. Iš jų: Gyvenamosios vietos deklaravimas </w:t>
            </w:r>
            <w:r w:rsidR="00BD75FB" w:rsidRPr="00784499">
              <w:rPr>
                <w:rFonts w:ascii="Times New Roman" w:eastAsia="Lucida Sans Unicode" w:hAnsi="Times New Roman" w:cs="Tahoma"/>
                <w:kern w:val="3"/>
                <w:sz w:val="24"/>
                <w:szCs w:val="24"/>
                <w:lang w:eastAsia="zh-CN" w:bidi="hi-IN"/>
              </w:rPr>
              <w:t>171</w:t>
            </w:r>
            <w:r w:rsidR="001754E6" w:rsidRPr="00784499">
              <w:rPr>
                <w:rFonts w:ascii="Times New Roman" w:eastAsia="Lucida Sans Unicode" w:hAnsi="Times New Roman" w:cs="Tahoma"/>
                <w:kern w:val="3"/>
                <w:sz w:val="24"/>
                <w:szCs w:val="24"/>
                <w:lang w:eastAsia="zh-CN" w:bidi="hi-IN"/>
              </w:rPr>
              <w:t xml:space="preserve">,00 </w:t>
            </w:r>
            <w:proofErr w:type="spellStart"/>
            <w:r w:rsidR="00832A38">
              <w:rPr>
                <w:rFonts w:ascii="Times New Roman" w:eastAsia="Lucida Sans Unicode" w:hAnsi="Times New Roman" w:cs="Tahoma"/>
                <w:kern w:val="3"/>
                <w:sz w:val="24"/>
                <w:szCs w:val="24"/>
                <w:lang w:eastAsia="zh-CN" w:bidi="hi-IN"/>
              </w:rPr>
              <w:t>Eur</w:t>
            </w:r>
            <w:proofErr w:type="spellEnd"/>
            <w:r w:rsidRPr="00784499">
              <w:rPr>
                <w:rFonts w:ascii="Times New Roman" w:eastAsia="Lucida Sans Unicode" w:hAnsi="Times New Roman" w:cs="Tahoma"/>
                <w:kern w:val="3"/>
                <w:sz w:val="24"/>
                <w:szCs w:val="24"/>
                <w:lang w:eastAsia="zh-CN" w:bidi="hi-IN"/>
              </w:rPr>
              <w:t xml:space="preserve">; Darbo rinkos politikos rengimas ir įgyvendinimas 0; Paramos mirties atveju ir kitos paramos teikimas </w:t>
            </w:r>
            <w:r w:rsidR="00BD75FB" w:rsidRPr="00784499">
              <w:rPr>
                <w:rFonts w:ascii="Times New Roman" w:eastAsia="Lucida Sans Unicode" w:hAnsi="Times New Roman" w:cs="Tahoma"/>
                <w:kern w:val="3"/>
                <w:sz w:val="24"/>
                <w:szCs w:val="24"/>
                <w:lang w:eastAsia="zh-CN" w:bidi="hi-IN"/>
              </w:rPr>
              <w:t>2009</w:t>
            </w:r>
            <w:r w:rsidR="001754E6" w:rsidRPr="00784499">
              <w:rPr>
                <w:rFonts w:ascii="Times New Roman" w:eastAsia="Lucida Sans Unicode" w:hAnsi="Times New Roman" w:cs="Tahoma"/>
                <w:kern w:val="3"/>
                <w:sz w:val="24"/>
                <w:szCs w:val="24"/>
                <w:lang w:eastAsia="zh-CN" w:bidi="hi-IN"/>
              </w:rPr>
              <w:t>,00</w:t>
            </w:r>
            <w:r w:rsidRPr="00784499">
              <w:rPr>
                <w:rFonts w:ascii="Times New Roman" w:eastAsia="Lucida Sans Unicode" w:hAnsi="Times New Roman" w:cs="Tahoma"/>
                <w:kern w:val="3"/>
                <w:sz w:val="24"/>
                <w:szCs w:val="24"/>
                <w:lang w:eastAsia="zh-CN" w:bidi="hi-IN"/>
              </w:rPr>
              <w:t xml:space="preserve"> </w:t>
            </w:r>
            <w:proofErr w:type="spellStart"/>
            <w:r w:rsidR="00832A38">
              <w:rPr>
                <w:rFonts w:ascii="Times New Roman" w:eastAsia="Lucida Sans Unicode" w:hAnsi="Times New Roman" w:cs="Tahoma"/>
                <w:kern w:val="3"/>
                <w:sz w:val="24"/>
                <w:szCs w:val="24"/>
                <w:lang w:eastAsia="zh-CN" w:bidi="hi-IN"/>
              </w:rPr>
              <w:t>Eur</w:t>
            </w:r>
            <w:proofErr w:type="spellEnd"/>
            <w:r w:rsidRPr="00784499">
              <w:rPr>
                <w:rFonts w:ascii="Times New Roman" w:eastAsia="Lucida Sans Unicode" w:hAnsi="Times New Roman" w:cs="Tahoma"/>
                <w:kern w:val="3"/>
                <w:sz w:val="24"/>
                <w:szCs w:val="24"/>
                <w:lang w:eastAsia="zh-CN" w:bidi="hi-IN"/>
              </w:rPr>
              <w:t>;</w:t>
            </w:r>
            <w:r w:rsidR="000C6EDE" w:rsidRPr="00784499">
              <w:rPr>
                <w:rFonts w:ascii="Times New Roman" w:eastAsia="Lucida Sans Unicode" w:hAnsi="Times New Roman" w:cs="Tahoma"/>
                <w:kern w:val="3"/>
                <w:sz w:val="24"/>
                <w:szCs w:val="24"/>
                <w:lang w:eastAsia="zh-CN" w:bidi="hi-IN"/>
              </w:rPr>
              <w:t xml:space="preserve"> Socialinė parama mokiniams už įsigytus mokinio reikmenis 40,00 </w:t>
            </w:r>
            <w:proofErr w:type="spellStart"/>
            <w:r w:rsidR="00832A38">
              <w:rPr>
                <w:rFonts w:ascii="Times New Roman" w:eastAsia="Lucida Sans Unicode" w:hAnsi="Times New Roman" w:cs="Times New Roman"/>
                <w:kern w:val="3"/>
                <w:sz w:val="24"/>
                <w:szCs w:val="24"/>
                <w:lang w:eastAsia="zh-CN" w:bidi="hi-IN"/>
              </w:rPr>
              <w:t>Eur</w:t>
            </w:r>
            <w:proofErr w:type="spellEnd"/>
            <w:r w:rsidR="000C6EDE" w:rsidRPr="00784499">
              <w:rPr>
                <w:rFonts w:ascii="Times New Roman" w:eastAsia="Lucida Sans Unicode" w:hAnsi="Times New Roman" w:cs="Tahoma"/>
                <w:kern w:val="3"/>
                <w:sz w:val="24"/>
                <w:szCs w:val="24"/>
                <w:lang w:eastAsia="zh-CN" w:bidi="hi-IN"/>
              </w:rPr>
              <w:t>;</w:t>
            </w:r>
            <w:r w:rsidRPr="00784499">
              <w:rPr>
                <w:rFonts w:ascii="Times New Roman" w:eastAsia="Lucida Sans Unicode" w:hAnsi="Times New Roman" w:cs="Tahoma"/>
                <w:kern w:val="3"/>
                <w:sz w:val="24"/>
                <w:szCs w:val="24"/>
                <w:lang w:eastAsia="zh-CN" w:bidi="hi-IN"/>
              </w:rPr>
              <w:t xml:space="preserve"> </w:t>
            </w:r>
          </w:p>
          <w:p w14:paraId="7138B4C5" w14:textId="78C955EF" w:rsidR="005F1C23" w:rsidRPr="00EF02BB" w:rsidRDefault="005F1C23" w:rsidP="00EF02BB">
            <w:pPr>
              <w:widowControl w:val="0"/>
              <w:suppressLineNumbers/>
              <w:tabs>
                <w:tab w:val="center" w:pos="4819"/>
                <w:tab w:val="right" w:pos="9638"/>
              </w:tabs>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EF02BB">
              <w:rPr>
                <w:rFonts w:ascii="Times New Roman" w:eastAsia="Lucida Sans Unicode" w:hAnsi="Times New Roman" w:cs="Tahoma"/>
                <w:b/>
                <w:kern w:val="3"/>
                <w:sz w:val="24"/>
                <w:szCs w:val="24"/>
                <w:lang w:eastAsia="zh-CN" w:bidi="hi-IN"/>
              </w:rPr>
              <w:t>Žemės ūkio funkcij</w:t>
            </w:r>
            <w:r w:rsidR="00EF02BB" w:rsidRPr="00EF02BB">
              <w:rPr>
                <w:rFonts w:ascii="Times New Roman" w:eastAsia="Lucida Sans Unicode" w:hAnsi="Times New Roman" w:cs="Tahoma"/>
                <w:b/>
                <w:kern w:val="3"/>
                <w:sz w:val="24"/>
                <w:szCs w:val="24"/>
                <w:lang w:eastAsia="zh-CN" w:bidi="hi-IN"/>
              </w:rPr>
              <w:t>as</w:t>
            </w:r>
            <w:r w:rsidRPr="00EF02BB">
              <w:rPr>
                <w:rFonts w:ascii="Times New Roman" w:eastAsia="Lucida Sans Unicode" w:hAnsi="Times New Roman" w:cs="Tahoma"/>
                <w:b/>
                <w:kern w:val="3"/>
                <w:sz w:val="24"/>
                <w:szCs w:val="24"/>
                <w:lang w:eastAsia="zh-CN" w:bidi="hi-IN"/>
              </w:rPr>
              <w:t xml:space="preserve"> vykd</w:t>
            </w:r>
            <w:r w:rsidR="00B93ED1" w:rsidRPr="00EF02BB">
              <w:rPr>
                <w:rFonts w:ascii="Times New Roman" w:eastAsia="Lucida Sans Unicode" w:hAnsi="Times New Roman" w:cs="Tahoma"/>
                <w:b/>
                <w:kern w:val="3"/>
                <w:sz w:val="24"/>
                <w:szCs w:val="24"/>
                <w:lang w:eastAsia="zh-CN" w:bidi="hi-IN"/>
              </w:rPr>
              <w:t>o Bijotų seniūnijos žemės ūkio specialistas.</w:t>
            </w:r>
            <w:r w:rsidRPr="00EF02BB">
              <w:rPr>
                <w:rFonts w:ascii="Times New Roman" w:eastAsia="Lucida Sans Unicode" w:hAnsi="Times New Roman" w:cs="Tahoma"/>
                <w:b/>
                <w:kern w:val="3"/>
                <w:sz w:val="24"/>
                <w:szCs w:val="24"/>
                <w:lang w:eastAsia="zh-CN" w:bidi="hi-IN"/>
              </w:rPr>
              <w:t xml:space="preserve"> </w:t>
            </w:r>
            <w:r w:rsidRPr="00EF02BB">
              <w:rPr>
                <w:rFonts w:ascii="Times New Roman" w:eastAsia="Lucida Sans Unicode" w:hAnsi="Times New Roman" w:cs="Tahoma"/>
                <w:kern w:val="3"/>
                <w:sz w:val="24"/>
                <w:szCs w:val="24"/>
                <w:lang w:eastAsia="zh-CN" w:bidi="hi-IN"/>
              </w:rPr>
              <w:t>Įgyvendinant šią funkciją, administruojamos tiesioginės išmokos ir žemės ūkio produkcijos gamybos kvotos, kontroliuojama žemės ūkio subjektų prašymų registruoti žemės ūkio ir kaimo valdas rašymo eiga, ir kt.</w:t>
            </w:r>
          </w:p>
          <w:p w14:paraId="277BE666" w14:textId="77777777" w:rsidR="005F1C23" w:rsidRPr="005F1C23" w:rsidRDefault="005F1C23" w:rsidP="005F1C23">
            <w:pPr>
              <w:widowControl w:val="0"/>
              <w:suppressAutoHyphens/>
              <w:autoSpaceDN w:val="0"/>
              <w:spacing w:after="0" w:line="240" w:lineRule="auto"/>
              <w:ind w:right="98"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Gyvenamosios vietos deklaravimo duomenų tvarkymas. </w:t>
            </w:r>
            <w:r w:rsidRPr="005F1C23">
              <w:rPr>
                <w:rFonts w:ascii="Times New Roman" w:eastAsia="Lucida Sans Unicode" w:hAnsi="Times New Roman" w:cs="Tahoma"/>
                <w:kern w:val="3"/>
                <w:sz w:val="24"/>
                <w:szCs w:val="24"/>
                <w:lang w:eastAsia="zh-CN" w:bidi="hi-IN"/>
              </w:rPr>
              <w:t xml:space="preserve">Įgyvendinant šią funkciją, deklaruojama gyvenamoji vieta piliečių, atvykusių gyventi į Šilalės rajono savivaldybę, keičiančių </w:t>
            </w:r>
            <w:r w:rsidRPr="005F1C23">
              <w:rPr>
                <w:rFonts w:ascii="Times New Roman" w:eastAsia="Lucida Sans Unicode" w:hAnsi="Times New Roman" w:cs="Tahoma"/>
                <w:kern w:val="3"/>
                <w:sz w:val="24"/>
                <w:szCs w:val="24"/>
                <w:lang w:eastAsia="zh-CN" w:bidi="hi-IN"/>
              </w:rPr>
              <w:lastRenderedPageBreak/>
              <w:t>gyvenamąją vietą Šilalės rajono savivaldybėje ar išvykstančių iš Šilalės rajono savivaldybės į užsienį. Taisomi, keičiami ir naikinami deklaravimo duomenys pagal gyvenamąją vietą deklaravusio asmens ar gyvenamosios patalpos savininkų prašymus, įtraukiami į apskaitą gyvenamosios vietos neturintys asmenys. Prašymus gyventojai teikia pagal gyvenamąją vietą.</w:t>
            </w:r>
          </w:p>
          <w:p w14:paraId="5742A235" w14:textId="0BE6D801" w:rsidR="005F1C23" w:rsidRPr="005F1C23" w:rsidRDefault="005F1C23" w:rsidP="005F1C23">
            <w:pPr>
              <w:widowControl w:val="0"/>
              <w:suppressAutoHyphens/>
              <w:autoSpaceDN w:val="0"/>
              <w:spacing w:after="0" w:line="240" w:lineRule="auto"/>
              <w:ind w:right="98"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Laidojimo pašalpa </w:t>
            </w:r>
            <w:r w:rsidRPr="005F1C23">
              <w:rPr>
                <w:rFonts w:ascii="Times New Roman" w:eastAsia="Lucida Sans Unicode" w:hAnsi="Times New Roman" w:cs="Tahoma"/>
                <w:kern w:val="3"/>
                <w:sz w:val="24"/>
                <w:szCs w:val="24"/>
                <w:lang w:eastAsia="zh-CN" w:bidi="hi-IN"/>
              </w:rPr>
              <w:t>skiriama vadovaujantis Lietuvos Respublikos įstatymu „Dėl paramos mirties atveju“. Pašalpos mokamos iš valstybės biudžeto specialiosios tikslinės dotacijos savivaldybių biudžetams. Laidojantis asmuo dėl pašalpos gavimo turi kreiptis į savivaldybę pagal mirusio asmens buvusią gyvenamąją vietą ar laidojančio asmens gyvenamąją vietą.</w:t>
            </w:r>
          </w:p>
          <w:p w14:paraId="1BBC6F1B" w14:textId="77777777" w:rsidR="005F1C23" w:rsidRPr="005F1C23" w:rsidRDefault="005F1C23" w:rsidP="005F1C23">
            <w:pPr>
              <w:widowControl w:val="0"/>
              <w:suppressAutoHyphens/>
              <w:autoSpaceDN w:val="0"/>
              <w:spacing w:after="0" w:line="240" w:lineRule="auto"/>
              <w:ind w:left="-108" w:firstLine="1135"/>
              <w:jc w:val="both"/>
              <w:rPr>
                <w:rFonts w:ascii="Times New Roman" w:eastAsia="Lucida Sans Unicode" w:hAnsi="Times New Roman" w:cs="Tahoma"/>
                <w:b/>
                <w:kern w:val="3"/>
                <w:sz w:val="24"/>
                <w:szCs w:val="24"/>
                <w:u w:val="single"/>
                <w:lang w:eastAsia="zh-CN" w:bidi="hi-IN"/>
              </w:rPr>
            </w:pPr>
          </w:p>
          <w:p w14:paraId="26FF3055" w14:textId="77777777" w:rsidR="005F1C23" w:rsidRPr="005F1C23" w:rsidRDefault="005F1C23" w:rsidP="005F1C23">
            <w:pPr>
              <w:widowControl w:val="0"/>
              <w:suppressAutoHyphens/>
              <w:autoSpaceDN w:val="0"/>
              <w:spacing w:after="0" w:line="240" w:lineRule="auto"/>
              <w:ind w:left="-108" w:firstLine="1135"/>
              <w:jc w:val="both"/>
              <w:rPr>
                <w:rFonts w:ascii="Times New Roman" w:eastAsia="Lucida Sans Unicode" w:hAnsi="Times New Roman" w:cs="Tahoma"/>
                <w:b/>
                <w:kern w:val="3"/>
                <w:sz w:val="24"/>
                <w:szCs w:val="24"/>
                <w:u w:val="single"/>
                <w:lang w:eastAsia="zh-CN" w:bidi="hi-IN"/>
              </w:rPr>
            </w:pPr>
            <w:r w:rsidRPr="005F1C23">
              <w:rPr>
                <w:rFonts w:ascii="Times New Roman" w:eastAsia="Lucida Sans Unicode" w:hAnsi="Times New Roman" w:cs="Tahoma"/>
                <w:b/>
                <w:kern w:val="3"/>
                <w:sz w:val="24"/>
                <w:szCs w:val="24"/>
                <w:u w:val="single"/>
                <w:lang w:eastAsia="zh-CN" w:bidi="hi-IN"/>
              </w:rPr>
              <w:t>Produkto vertinimo kriterijai:</w:t>
            </w:r>
          </w:p>
          <w:p w14:paraId="26EDF855" w14:textId="77777777" w:rsidR="005F1C23" w:rsidRPr="005F1C23" w:rsidRDefault="005F1C23" w:rsidP="005F1C23">
            <w:pPr>
              <w:widowControl w:val="0"/>
              <w:tabs>
                <w:tab w:val="center" w:pos="4711"/>
                <w:tab w:val="right" w:pos="9530"/>
              </w:tabs>
              <w:suppressAutoHyphens/>
              <w:autoSpaceDN w:val="0"/>
              <w:spacing w:after="0" w:line="240" w:lineRule="auto"/>
              <w:ind w:left="-108" w:firstLine="1276"/>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Valstybės dotacijų, skirtų vykdyti valstybinėms (perduotoms savivaldybėms) funkcijoms, įsisavinimas (proc.).</w:t>
            </w:r>
          </w:p>
          <w:p w14:paraId="125CAB59" w14:textId="77777777" w:rsidR="005F1C23" w:rsidRPr="005F1C23" w:rsidRDefault="005F1C23" w:rsidP="005F1C23">
            <w:pPr>
              <w:widowControl w:val="0"/>
              <w:suppressAutoHyphens/>
              <w:autoSpaceDN w:val="0"/>
              <w:spacing w:after="0" w:line="240" w:lineRule="auto"/>
              <w:ind w:left="34" w:firstLine="993"/>
              <w:jc w:val="both"/>
              <w:rPr>
                <w:rFonts w:ascii="Times New Roman" w:eastAsia="Lucida Sans Unicode" w:hAnsi="Times New Roman" w:cs="Tahoma"/>
                <w:kern w:val="3"/>
                <w:sz w:val="24"/>
                <w:szCs w:val="24"/>
                <w:lang w:eastAsia="zh-CN" w:bidi="hi-IN"/>
              </w:rPr>
            </w:pPr>
          </w:p>
        </w:tc>
      </w:tr>
      <w:tr w:rsidR="005F1C23" w:rsidRPr="005F1C23" w14:paraId="2C8F128F" w14:textId="77777777" w:rsidTr="005F1C23">
        <w:tc>
          <w:tcPr>
            <w:tcW w:w="9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7EF64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lastRenderedPageBreak/>
              <w:t>Numatomas programos įgyvendinimo rezultatas</w:t>
            </w:r>
            <w:r w:rsidRPr="005F1C23">
              <w:rPr>
                <w:rFonts w:ascii="Times New Roman" w:eastAsia="Lucida Sans Unicode" w:hAnsi="Times New Roman" w:cs="Tahoma"/>
                <w:b/>
                <w:bCs/>
                <w:kern w:val="3"/>
                <w:sz w:val="24"/>
                <w:szCs w:val="24"/>
                <w:lang w:eastAsia="zh-CN" w:bidi="hi-IN"/>
              </w:rPr>
              <w:t>:</w:t>
            </w:r>
          </w:p>
          <w:p w14:paraId="27BA4C12"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p>
          <w:p w14:paraId="31051F50" w14:textId="77777777" w:rsidR="005F1C23" w:rsidRPr="005F1C23" w:rsidRDefault="005F1C23" w:rsidP="005F1C23">
            <w:pPr>
              <w:widowControl w:val="0"/>
              <w:suppressAutoHyphens/>
              <w:autoSpaceDN w:val="0"/>
              <w:spacing w:after="0" w:line="240" w:lineRule="auto"/>
              <w:ind w:firstLine="1027"/>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Įgyvendinus šią programą, įstaigoms bus sudarytos sąlygos atlikti valstybės perduotas savivaldybėms, valstybines funkcijas. Šios funkcijos perduotos įstatymais ir įgyvendinamos vadovaujantis valstybės teisės aktais.</w:t>
            </w:r>
          </w:p>
        </w:tc>
      </w:tr>
    </w:tbl>
    <w:p w14:paraId="07C7D14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885" w:type="dxa"/>
        <w:tblInd w:w="-108" w:type="dxa"/>
        <w:tblLayout w:type="fixed"/>
        <w:tblCellMar>
          <w:left w:w="10" w:type="dxa"/>
          <w:right w:w="10" w:type="dxa"/>
        </w:tblCellMar>
        <w:tblLook w:val="04A0" w:firstRow="1" w:lastRow="0" w:firstColumn="1" w:lastColumn="0" w:noHBand="0" w:noVBand="1"/>
      </w:tblPr>
      <w:tblGrid>
        <w:gridCol w:w="9885"/>
      </w:tblGrid>
      <w:tr w:rsidR="005F1C23" w:rsidRPr="005F1C23" w14:paraId="6B63813D" w14:textId="77777777" w:rsidTr="005F1C23">
        <w:tc>
          <w:tcPr>
            <w:tcW w:w="9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7B3E4F6" w14:textId="77777777" w:rsidR="005F1C23" w:rsidRPr="005F1C23" w:rsidRDefault="005F1C23" w:rsidP="00252E48">
            <w:pPr>
              <w:widowControl w:val="0"/>
              <w:suppressAutoHyphens/>
              <w:autoSpaceDN w:val="0"/>
              <w:spacing w:after="12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Susiję įstatymai:</w:t>
            </w:r>
            <w:r w:rsidRPr="005F1C23">
              <w:rPr>
                <w:rFonts w:ascii="Times New Roman" w:eastAsia="Lucida Sans Unicode" w:hAnsi="Times New Roman" w:cs="Tahoma"/>
                <w:kern w:val="3"/>
                <w:sz w:val="24"/>
                <w:szCs w:val="24"/>
                <w:lang w:eastAsia="zh-CN" w:bidi="hi-IN"/>
              </w:rPr>
              <w:t xml:space="preserve"> Lietuvos Respublikos vietos savivaldos įstatymas, Labdaros ir paramos įstatymas, Biudžetinių įstaigų įstatymas, Kūno kultūros ir sporto įstatymas, Asociacijų įstatymas ir kiti su programos vykdymu susiję teisės aktai.</w:t>
            </w:r>
          </w:p>
        </w:tc>
      </w:tr>
    </w:tbl>
    <w:p w14:paraId="36B40DA3" w14:textId="77777777" w:rsidR="00501CFD" w:rsidRDefault="00501CFD" w:rsidP="00870362">
      <w:pPr>
        <w:widowControl w:val="0"/>
        <w:suppressAutoHyphens/>
        <w:autoSpaceDN w:val="0"/>
        <w:spacing w:after="0" w:line="240" w:lineRule="auto"/>
        <w:jc w:val="center"/>
        <w:rPr>
          <w:rFonts w:ascii="Times New Roman" w:eastAsia="Lucida Sans Unicode" w:hAnsi="Times New Roman" w:cs="Tahoma"/>
          <w:b/>
          <w:bCs/>
          <w:kern w:val="3"/>
          <w:sz w:val="24"/>
          <w:szCs w:val="24"/>
          <w:lang w:eastAsia="zh-CN" w:bidi="hi-IN"/>
        </w:rPr>
      </w:pPr>
    </w:p>
    <w:p w14:paraId="19DE547E" w14:textId="77777777" w:rsidR="0086711F" w:rsidRPr="0086711F" w:rsidRDefault="0086711F" w:rsidP="0086711F">
      <w:pPr>
        <w:spacing w:after="0" w:line="240" w:lineRule="auto"/>
        <w:jc w:val="center"/>
        <w:rPr>
          <w:rFonts w:ascii="Times New Roman" w:eastAsia="Times New Roman" w:hAnsi="Times New Roman" w:cs="Times New Roman"/>
          <w:caps/>
          <w:sz w:val="24"/>
          <w:szCs w:val="24"/>
          <w:lang w:eastAsia="lt-LT"/>
        </w:rPr>
      </w:pPr>
      <w:r w:rsidRPr="0086711F">
        <w:rPr>
          <w:rFonts w:ascii="Times New Roman" w:eastAsia="Times New Roman" w:hAnsi="Times New Roman" w:cs="Times New Roman"/>
          <w:b/>
          <w:bCs/>
          <w:sz w:val="24"/>
          <w:szCs w:val="24"/>
          <w:lang w:eastAsia="lt-LT"/>
        </w:rPr>
        <w:t>SOCIALINĖS APSAUGOS PLĖTOJIMO PROGRAMA</w:t>
      </w:r>
    </w:p>
    <w:p w14:paraId="015C34D4" w14:textId="77777777" w:rsidR="0086711F" w:rsidRPr="0086711F" w:rsidRDefault="0086711F" w:rsidP="0086711F">
      <w:pPr>
        <w:tabs>
          <w:tab w:val="center" w:pos="4819"/>
          <w:tab w:val="right" w:pos="9638"/>
        </w:tabs>
        <w:spacing w:after="0" w:line="240" w:lineRule="auto"/>
        <w:jc w:val="center"/>
        <w:rPr>
          <w:rFonts w:ascii="Times New Roman" w:eastAsia="Times New Roman" w:hAnsi="Times New Roman" w:cs="Times New Roman"/>
          <w:b/>
          <w:smallCaps/>
          <w:sz w:val="24"/>
          <w:szCs w:val="24"/>
          <w:lang w:eastAsia="lt-LT"/>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938"/>
      </w:tblGrid>
      <w:tr w:rsidR="0086711F" w:rsidRPr="0086711F" w14:paraId="5E270FEE" w14:textId="77777777" w:rsidTr="0086711F">
        <w:tc>
          <w:tcPr>
            <w:tcW w:w="1560" w:type="dxa"/>
          </w:tcPr>
          <w:p w14:paraId="49634E54"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Biudžetiniai metai</w:t>
            </w:r>
          </w:p>
        </w:tc>
        <w:tc>
          <w:tcPr>
            <w:tcW w:w="7938" w:type="dxa"/>
          </w:tcPr>
          <w:p w14:paraId="01C0D7E5" w14:textId="7BEC5D1E" w:rsidR="0086711F" w:rsidRPr="0086711F" w:rsidRDefault="00832A38" w:rsidP="0086711F">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2023-</w:t>
            </w:r>
            <w:r w:rsidR="0086711F" w:rsidRPr="0086711F">
              <w:rPr>
                <w:rFonts w:ascii="Times New Roman" w:eastAsia="Times New Roman" w:hAnsi="Times New Roman" w:cs="Times New Roman"/>
                <w:b/>
                <w:sz w:val="24"/>
                <w:szCs w:val="24"/>
                <w:lang w:eastAsia="lt-LT"/>
              </w:rPr>
              <w:t>ieji metai</w:t>
            </w:r>
          </w:p>
        </w:tc>
      </w:tr>
      <w:tr w:rsidR="0086711F" w:rsidRPr="0086711F" w14:paraId="2A781FA8" w14:textId="77777777" w:rsidTr="0086711F">
        <w:tc>
          <w:tcPr>
            <w:tcW w:w="1560" w:type="dxa"/>
          </w:tcPr>
          <w:p w14:paraId="1B9B0FF5"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Programa</w:t>
            </w:r>
          </w:p>
        </w:tc>
        <w:tc>
          <w:tcPr>
            <w:tcW w:w="7938" w:type="dxa"/>
          </w:tcPr>
          <w:p w14:paraId="26BFE31A"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2023 metai</w:t>
            </w:r>
          </w:p>
        </w:tc>
      </w:tr>
      <w:tr w:rsidR="0086711F" w:rsidRPr="0086711F" w14:paraId="1E31EDDC" w14:textId="77777777" w:rsidTr="0086711F">
        <w:tc>
          <w:tcPr>
            <w:tcW w:w="1560" w:type="dxa"/>
          </w:tcPr>
          <w:p w14:paraId="5D63473F"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Asignavimų valdytojas,</w:t>
            </w:r>
          </w:p>
          <w:p w14:paraId="44B12636"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 xml:space="preserve"> kodas </w:t>
            </w:r>
          </w:p>
        </w:tc>
        <w:tc>
          <w:tcPr>
            <w:tcW w:w="7938" w:type="dxa"/>
          </w:tcPr>
          <w:p w14:paraId="5B13B5CA" w14:textId="77777777" w:rsidR="0086711F" w:rsidRPr="0086711F" w:rsidRDefault="0086711F" w:rsidP="0086711F">
            <w:pPr>
              <w:spacing w:after="0" w:line="240" w:lineRule="auto"/>
              <w:rPr>
                <w:rFonts w:ascii="Times New Roman" w:eastAsia="Times New Roman" w:hAnsi="Times New Roman" w:cs="Times New Roman"/>
                <w:b/>
                <w:bCs/>
                <w:kern w:val="28"/>
                <w:sz w:val="24"/>
                <w:szCs w:val="24"/>
                <w:lang w:eastAsia="lt-LT"/>
              </w:rPr>
            </w:pPr>
            <w:proofErr w:type="spellStart"/>
            <w:r w:rsidRPr="0086711F">
              <w:rPr>
                <w:rFonts w:ascii="Times New Roman" w:eastAsia="Times New Roman" w:hAnsi="Times New Roman" w:cs="Times New Roman"/>
                <w:b/>
                <w:bCs/>
                <w:sz w:val="24"/>
                <w:szCs w:val="24"/>
                <w:lang w:val="en-GB"/>
              </w:rPr>
              <w:t>Palentinio</w:t>
            </w:r>
            <w:proofErr w:type="spellEnd"/>
            <w:r w:rsidRPr="0086711F">
              <w:rPr>
                <w:rFonts w:ascii="Times New Roman" w:eastAsia="Times New Roman" w:hAnsi="Times New Roman" w:cs="Times New Roman"/>
                <w:b/>
                <w:bCs/>
                <w:sz w:val="24"/>
                <w:szCs w:val="24"/>
                <w:lang w:val="en-GB"/>
              </w:rPr>
              <w:t xml:space="preserve"> </w:t>
            </w:r>
            <w:proofErr w:type="spellStart"/>
            <w:r w:rsidRPr="0086711F">
              <w:rPr>
                <w:rFonts w:ascii="Times New Roman" w:eastAsia="Times New Roman" w:hAnsi="Times New Roman" w:cs="Times New Roman"/>
                <w:b/>
                <w:bCs/>
                <w:sz w:val="24"/>
                <w:szCs w:val="24"/>
                <w:lang w:val="en-GB"/>
              </w:rPr>
              <w:t>seniūnija</w:t>
            </w:r>
            <w:proofErr w:type="spellEnd"/>
            <w:r w:rsidRPr="0086711F">
              <w:rPr>
                <w:rFonts w:ascii="Times New Roman" w:eastAsia="Times New Roman" w:hAnsi="Times New Roman" w:cs="Times New Roman"/>
                <w:b/>
                <w:bCs/>
                <w:sz w:val="24"/>
                <w:szCs w:val="24"/>
                <w:lang w:val="en-GB"/>
              </w:rPr>
              <w:t xml:space="preserve"> (188614910);</w:t>
            </w:r>
          </w:p>
        </w:tc>
      </w:tr>
      <w:tr w:rsidR="0086711F" w:rsidRPr="0086711F" w14:paraId="0A3F4944" w14:textId="77777777" w:rsidTr="0086711F">
        <w:tc>
          <w:tcPr>
            <w:tcW w:w="1560" w:type="dxa"/>
          </w:tcPr>
          <w:p w14:paraId="7C7EE4D7"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Priemonių valdytojas,</w:t>
            </w:r>
          </w:p>
          <w:p w14:paraId="2B1DF6BB"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 xml:space="preserve"> kodas </w:t>
            </w:r>
          </w:p>
        </w:tc>
        <w:tc>
          <w:tcPr>
            <w:tcW w:w="7938" w:type="dxa"/>
          </w:tcPr>
          <w:p w14:paraId="378F29B1" w14:textId="77777777" w:rsidR="0086711F" w:rsidRPr="0086711F" w:rsidRDefault="0086711F" w:rsidP="0086711F">
            <w:pPr>
              <w:spacing w:after="0" w:line="240" w:lineRule="auto"/>
              <w:rPr>
                <w:rFonts w:ascii="Times New Roman" w:eastAsia="Times New Roman" w:hAnsi="Times New Roman" w:cs="Times New Roman"/>
                <w:b/>
                <w:bCs/>
                <w:sz w:val="24"/>
                <w:szCs w:val="24"/>
                <w:lang w:eastAsia="lt-LT"/>
              </w:rPr>
            </w:pPr>
            <w:proofErr w:type="spellStart"/>
            <w:r w:rsidRPr="0086711F">
              <w:rPr>
                <w:rFonts w:ascii="Times New Roman" w:eastAsia="Times New Roman" w:hAnsi="Times New Roman" w:cs="Times New Roman"/>
                <w:b/>
                <w:bCs/>
                <w:sz w:val="24"/>
                <w:szCs w:val="24"/>
                <w:lang w:val="en-GB"/>
              </w:rPr>
              <w:t>Palentinio</w:t>
            </w:r>
            <w:proofErr w:type="spellEnd"/>
            <w:r w:rsidRPr="0086711F">
              <w:rPr>
                <w:rFonts w:ascii="Times New Roman" w:eastAsia="Times New Roman" w:hAnsi="Times New Roman" w:cs="Times New Roman"/>
                <w:b/>
                <w:bCs/>
                <w:sz w:val="24"/>
                <w:szCs w:val="24"/>
                <w:lang w:val="en-GB"/>
              </w:rPr>
              <w:t xml:space="preserve"> </w:t>
            </w:r>
            <w:proofErr w:type="spellStart"/>
            <w:r w:rsidRPr="0086711F">
              <w:rPr>
                <w:rFonts w:ascii="Times New Roman" w:eastAsia="Times New Roman" w:hAnsi="Times New Roman" w:cs="Times New Roman"/>
                <w:b/>
                <w:bCs/>
                <w:sz w:val="24"/>
                <w:szCs w:val="24"/>
                <w:lang w:val="en-GB"/>
              </w:rPr>
              <w:t>seniūnija</w:t>
            </w:r>
            <w:proofErr w:type="spellEnd"/>
            <w:r w:rsidRPr="0086711F">
              <w:rPr>
                <w:rFonts w:ascii="Times New Roman" w:eastAsia="Times New Roman" w:hAnsi="Times New Roman" w:cs="Times New Roman"/>
                <w:b/>
                <w:bCs/>
                <w:sz w:val="24"/>
                <w:szCs w:val="24"/>
                <w:lang w:val="en-GB"/>
              </w:rPr>
              <w:t>, 22.</w:t>
            </w:r>
          </w:p>
        </w:tc>
      </w:tr>
    </w:tbl>
    <w:p w14:paraId="38EA60A3" w14:textId="77777777" w:rsidR="0086711F" w:rsidRPr="0086711F" w:rsidRDefault="0086711F" w:rsidP="0086711F">
      <w:pPr>
        <w:spacing w:after="0" w:line="240" w:lineRule="auto"/>
        <w:rPr>
          <w:rFonts w:ascii="Times New Roman" w:eastAsia="Times New Roman" w:hAnsi="Times New Roman" w:cs="Times New Roman"/>
          <w:sz w:val="24"/>
          <w:szCs w:val="24"/>
          <w:lang w:eastAsia="lt-LT"/>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1701"/>
        <w:gridCol w:w="1701"/>
      </w:tblGrid>
      <w:tr w:rsidR="0086711F" w:rsidRPr="0086711F" w14:paraId="21575155" w14:textId="77777777" w:rsidTr="0086711F">
        <w:tc>
          <w:tcPr>
            <w:tcW w:w="1843" w:type="dxa"/>
          </w:tcPr>
          <w:p w14:paraId="128A2A21"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Programos pavadinimas</w:t>
            </w:r>
          </w:p>
        </w:tc>
        <w:tc>
          <w:tcPr>
            <w:tcW w:w="4253" w:type="dxa"/>
            <w:tcBorders>
              <w:bottom w:val="single" w:sz="4" w:space="0" w:color="auto"/>
            </w:tcBorders>
          </w:tcPr>
          <w:p w14:paraId="597EF074"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Socialinės apsaugos plėtojimo programa</w:t>
            </w:r>
          </w:p>
        </w:tc>
        <w:tc>
          <w:tcPr>
            <w:tcW w:w="1701" w:type="dxa"/>
            <w:tcBorders>
              <w:bottom w:val="single" w:sz="4" w:space="0" w:color="auto"/>
            </w:tcBorders>
          </w:tcPr>
          <w:p w14:paraId="75DB8261" w14:textId="77777777" w:rsidR="0086711F" w:rsidRPr="0086711F" w:rsidRDefault="0086711F" w:rsidP="0086711F">
            <w:pPr>
              <w:spacing w:after="0" w:line="240" w:lineRule="auto"/>
              <w:jc w:val="center"/>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 xml:space="preserve">Kodas </w:t>
            </w:r>
          </w:p>
        </w:tc>
        <w:tc>
          <w:tcPr>
            <w:tcW w:w="1701" w:type="dxa"/>
            <w:tcBorders>
              <w:bottom w:val="single" w:sz="4" w:space="0" w:color="auto"/>
            </w:tcBorders>
          </w:tcPr>
          <w:p w14:paraId="0125C731" w14:textId="77777777" w:rsidR="0086711F" w:rsidRPr="0086711F" w:rsidRDefault="0086711F" w:rsidP="0086711F">
            <w:pPr>
              <w:spacing w:after="0" w:line="240" w:lineRule="auto"/>
              <w:jc w:val="center"/>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09</w:t>
            </w:r>
          </w:p>
        </w:tc>
      </w:tr>
      <w:tr w:rsidR="0086711F" w:rsidRPr="0086711F" w14:paraId="7A79477C" w14:textId="77777777" w:rsidTr="0086711F">
        <w:tc>
          <w:tcPr>
            <w:tcW w:w="1843" w:type="dxa"/>
          </w:tcPr>
          <w:p w14:paraId="2DD7FC01"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Programos parengimo argumentai</w:t>
            </w:r>
          </w:p>
        </w:tc>
        <w:tc>
          <w:tcPr>
            <w:tcW w:w="7655" w:type="dxa"/>
            <w:gridSpan w:val="3"/>
          </w:tcPr>
          <w:p w14:paraId="51EB7456" w14:textId="07B91487" w:rsidR="0086711F" w:rsidRPr="0086711F" w:rsidRDefault="0086711F" w:rsidP="0086711F">
            <w:pPr>
              <w:spacing w:after="0" w:line="240" w:lineRule="auto"/>
              <w:ind w:firstLine="743"/>
              <w:jc w:val="both"/>
              <w:rPr>
                <w:rFonts w:ascii="Times New Roman" w:eastAsia="Times New Roman" w:hAnsi="Times New Roman" w:cs="Times New Roman"/>
                <w:sz w:val="24"/>
                <w:szCs w:val="24"/>
                <w:lang w:eastAsia="lt-LT"/>
              </w:rPr>
            </w:pPr>
            <w:r w:rsidRPr="0086711F">
              <w:rPr>
                <w:rFonts w:ascii="Times New Roman" w:eastAsia="Times New Roman" w:hAnsi="Times New Roman" w:cs="Times New Roman"/>
                <w:sz w:val="24"/>
                <w:szCs w:val="24"/>
                <w:lang w:eastAsia="lt-LT"/>
              </w:rPr>
              <w:t>Seniūnija atsako už piniginės paramos ir socialinių paslaugų teikimą jos teritorijoje gyvenantiems asmenims. Vadovaudamasi Lietuvos Respublikos įstatymais ir kitais teisės aktais, seniūnija privalo tirti, analizuoti įvairių visuomenės grupių poreikius bei paskirti reikalingas paslaugas.</w:t>
            </w:r>
            <w:r w:rsidR="00D77871">
              <w:rPr>
                <w:rFonts w:ascii="Times New Roman" w:eastAsia="Times New Roman" w:hAnsi="Times New Roman" w:cs="Times New Roman"/>
                <w:sz w:val="24"/>
                <w:szCs w:val="24"/>
                <w:lang w:eastAsia="lt-LT"/>
              </w:rPr>
              <w:t xml:space="preserve"> </w:t>
            </w:r>
          </w:p>
          <w:p w14:paraId="50DAF1C1" w14:textId="77777777" w:rsidR="0086711F" w:rsidRPr="0086711F" w:rsidRDefault="0086711F" w:rsidP="0086711F">
            <w:pPr>
              <w:widowControl w:val="0"/>
              <w:autoSpaceDE w:val="0"/>
              <w:autoSpaceDN w:val="0"/>
              <w:adjustRightInd w:val="0"/>
              <w:spacing w:after="0" w:line="240" w:lineRule="auto"/>
              <w:ind w:left="-108" w:right="10" w:firstLine="992"/>
              <w:jc w:val="both"/>
              <w:rPr>
                <w:rFonts w:ascii="Times New Roman" w:eastAsia="Times New Roman" w:hAnsi="Times New Roman" w:cs="Times New Roman"/>
                <w:sz w:val="24"/>
                <w:szCs w:val="24"/>
                <w:lang w:eastAsia="lt-LT"/>
              </w:rPr>
            </w:pPr>
          </w:p>
        </w:tc>
      </w:tr>
      <w:tr w:rsidR="0086711F" w:rsidRPr="0086711F" w14:paraId="59DD6B36" w14:textId="77777777" w:rsidTr="0086711F">
        <w:tc>
          <w:tcPr>
            <w:tcW w:w="1843" w:type="dxa"/>
          </w:tcPr>
          <w:p w14:paraId="19B8601A"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 xml:space="preserve">Prioritetas </w:t>
            </w:r>
          </w:p>
        </w:tc>
        <w:tc>
          <w:tcPr>
            <w:tcW w:w="7655" w:type="dxa"/>
            <w:gridSpan w:val="3"/>
          </w:tcPr>
          <w:p w14:paraId="514B8941" w14:textId="77777777" w:rsidR="0086711F" w:rsidRPr="0086711F" w:rsidRDefault="0086711F" w:rsidP="0086711F">
            <w:pPr>
              <w:spacing w:after="0" w:line="240" w:lineRule="auto"/>
              <w:rPr>
                <w:rFonts w:ascii="Times New Roman" w:eastAsia="Times New Roman" w:hAnsi="Times New Roman" w:cs="Times New Roman"/>
                <w:sz w:val="24"/>
                <w:szCs w:val="24"/>
                <w:lang w:eastAsia="lt-LT"/>
              </w:rPr>
            </w:pPr>
            <w:r w:rsidRPr="0086711F">
              <w:rPr>
                <w:rFonts w:ascii="Times New Roman" w:eastAsia="Times New Roman" w:hAnsi="Times New Roman" w:cs="Times New Roman"/>
                <w:sz w:val="24"/>
                <w:szCs w:val="24"/>
                <w:lang w:eastAsia="lt-LT"/>
              </w:rPr>
              <w:t>Kokybiškų gyvenamųjų sąlygų gyventojams kūrimas</w:t>
            </w:r>
          </w:p>
        </w:tc>
      </w:tr>
      <w:tr w:rsidR="0086711F" w:rsidRPr="0086711F" w14:paraId="5085312B" w14:textId="77777777" w:rsidTr="0086711F">
        <w:tc>
          <w:tcPr>
            <w:tcW w:w="1843" w:type="dxa"/>
          </w:tcPr>
          <w:p w14:paraId="1E66E656"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Šia programa įgyvendinamas strateginis tikslas</w:t>
            </w:r>
          </w:p>
        </w:tc>
        <w:tc>
          <w:tcPr>
            <w:tcW w:w="7655" w:type="dxa"/>
            <w:gridSpan w:val="3"/>
          </w:tcPr>
          <w:p w14:paraId="6C9F4469" w14:textId="77777777" w:rsidR="0086711F" w:rsidRPr="0086711F" w:rsidRDefault="0086711F" w:rsidP="0086711F">
            <w:pPr>
              <w:spacing w:after="0" w:line="240" w:lineRule="auto"/>
              <w:ind w:firstLine="34"/>
              <w:jc w:val="both"/>
              <w:rPr>
                <w:rFonts w:ascii="Times New Roman" w:eastAsia="Times New Roman" w:hAnsi="Times New Roman" w:cs="Times New Roman"/>
                <w:sz w:val="24"/>
                <w:szCs w:val="24"/>
                <w:lang w:eastAsia="lt-LT"/>
              </w:rPr>
            </w:pPr>
          </w:p>
          <w:p w14:paraId="351061D0" w14:textId="77777777" w:rsidR="0086711F" w:rsidRPr="0086711F" w:rsidRDefault="0086711F" w:rsidP="0086711F">
            <w:pPr>
              <w:spacing w:after="0" w:line="240" w:lineRule="auto"/>
              <w:ind w:firstLine="34"/>
              <w:jc w:val="both"/>
              <w:rPr>
                <w:rFonts w:ascii="Times New Roman" w:eastAsia="Times New Roman" w:hAnsi="Times New Roman" w:cs="Times New Roman"/>
                <w:sz w:val="24"/>
                <w:szCs w:val="24"/>
                <w:lang w:eastAsia="lt-LT"/>
              </w:rPr>
            </w:pPr>
            <w:r w:rsidRPr="0086711F">
              <w:rPr>
                <w:rFonts w:ascii="Times New Roman" w:eastAsia="Times New Roman" w:hAnsi="Times New Roman" w:cs="Times New Roman"/>
                <w:sz w:val="24"/>
                <w:szCs w:val="24"/>
                <w:lang w:eastAsia="lt-LT"/>
              </w:rPr>
              <w:t>Puoselėti saugią ir sveiką socialinę aplinką, integruoti socialiai pažeidžiamus asmenis į visuomenę, panaudojant efektyvias socialinės paramos priemones.</w:t>
            </w:r>
          </w:p>
        </w:tc>
      </w:tr>
      <w:tr w:rsidR="0086711F" w:rsidRPr="0086711F" w14:paraId="1CFCF0FA" w14:textId="77777777" w:rsidTr="0086711F">
        <w:tc>
          <w:tcPr>
            <w:tcW w:w="1843" w:type="dxa"/>
          </w:tcPr>
          <w:p w14:paraId="20BC18D6"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Programa</w:t>
            </w:r>
          </w:p>
        </w:tc>
        <w:tc>
          <w:tcPr>
            <w:tcW w:w="7655" w:type="dxa"/>
            <w:gridSpan w:val="3"/>
          </w:tcPr>
          <w:p w14:paraId="6B1197E4" w14:textId="77777777" w:rsidR="0086711F" w:rsidRPr="0086711F" w:rsidRDefault="0086711F" w:rsidP="0086711F">
            <w:pPr>
              <w:spacing w:after="0" w:line="240" w:lineRule="auto"/>
              <w:rPr>
                <w:rFonts w:ascii="Times New Roman" w:eastAsia="Times New Roman" w:hAnsi="Times New Roman" w:cs="Times New Roman"/>
                <w:sz w:val="24"/>
                <w:szCs w:val="24"/>
                <w:lang w:eastAsia="lt-LT"/>
              </w:rPr>
            </w:pPr>
            <w:r w:rsidRPr="0086711F">
              <w:rPr>
                <w:rFonts w:ascii="Times New Roman" w:eastAsia="Times New Roman" w:hAnsi="Times New Roman" w:cs="Times New Roman"/>
                <w:sz w:val="24"/>
                <w:szCs w:val="24"/>
                <w:lang w:eastAsia="lt-LT"/>
              </w:rPr>
              <w:t>Tęstinė</w:t>
            </w:r>
          </w:p>
        </w:tc>
      </w:tr>
    </w:tbl>
    <w:p w14:paraId="2EB57712" w14:textId="77777777" w:rsidR="0086711F" w:rsidRPr="0086711F" w:rsidRDefault="0086711F" w:rsidP="0086711F">
      <w:pPr>
        <w:spacing w:after="0" w:line="240" w:lineRule="auto"/>
        <w:rPr>
          <w:rFonts w:ascii="Times New Roman" w:eastAsia="Times New Roman" w:hAnsi="Times New Roman" w:cs="Times New Roman"/>
          <w:sz w:val="24"/>
          <w:szCs w:val="24"/>
          <w:lang w:eastAsia="lt-LT"/>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89"/>
      </w:tblGrid>
      <w:tr w:rsidR="0086711F" w:rsidRPr="0086711F" w14:paraId="5D5FACF3" w14:textId="77777777" w:rsidTr="0086711F">
        <w:trPr>
          <w:cantSplit/>
          <w:trHeight w:val="276"/>
        </w:trPr>
        <w:tc>
          <w:tcPr>
            <w:tcW w:w="709" w:type="dxa"/>
            <w:shd w:val="solid" w:color="FFFFFF" w:fill="FFFFFF"/>
          </w:tcPr>
          <w:p w14:paraId="02A5B5A0"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p>
        </w:tc>
        <w:tc>
          <w:tcPr>
            <w:tcW w:w="8789" w:type="dxa"/>
            <w:shd w:val="solid" w:color="FFFFFF" w:fill="FFFFFF"/>
          </w:tcPr>
          <w:p w14:paraId="2A356490"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Programos tikslo pavadinimas</w:t>
            </w:r>
          </w:p>
        </w:tc>
      </w:tr>
      <w:tr w:rsidR="0086711F" w:rsidRPr="0086711F" w14:paraId="6BF3D169" w14:textId="77777777" w:rsidTr="0086711F">
        <w:trPr>
          <w:cantSplit/>
          <w:trHeight w:val="276"/>
        </w:trPr>
        <w:tc>
          <w:tcPr>
            <w:tcW w:w="709" w:type="dxa"/>
            <w:shd w:val="solid" w:color="FFFFFF" w:fill="FFFFFF"/>
          </w:tcPr>
          <w:p w14:paraId="3A7ABF71"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01</w:t>
            </w:r>
          </w:p>
        </w:tc>
        <w:tc>
          <w:tcPr>
            <w:tcW w:w="8789" w:type="dxa"/>
            <w:shd w:val="solid" w:color="FFFFFF" w:fill="FFFFFF"/>
          </w:tcPr>
          <w:p w14:paraId="120F31BD" w14:textId="77777777" w:rsidR="0086711F" w:rsidRPr="0086711F" w:rsidRDefault="0086711F" w:rsidP="0086711F">
            <w:pPr>
              <w:spacing w:after="0" w:line="240" w:lineRule="auto"/>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t>Užtikrinti kokybišką socialinę apsaugą</w:t>
            </w:r>
          </w:p>
        </w:tc>
      </w:tr>
      <w:tr w:rsidR="0086711F" w:rsidRPr="0086711F" w14:paraId="099703DA" w14:textId="77777777" w:rsidTr="0086711F">
        <w:tc>
          <w:tcPr>
            <w:tcW w:w="9498" w:type="dxa"/>
            <w:gridSpan w:val="2"/>
          </w:tcPr>
          <w:p w14:paraId="03B59A5D" w14:textId="77777777" w:rsidR="0086711F" w:rsidRPr="0086711F" w:rsidRDefault="0086711F" w:rsidP="0086711F">
            <w:pPr>
              <w:spacing w:after="0" w:line="240" w:lineRule="auto"/>
              <w:jc w:val="both"/>
              <w:rPr>
                <w:rFonts w:ascii="Times New Roman" w:eastAsia="Times New Roman" w:hAnsi="Times New Roman" w:cs="Times New Roman"/>
                <w:b/>
                <w:sz w:val="24"/>
                <w:szCs w:val="24"/>
                <w:lang w:eastAsia="lt-LT"/>
              </w:rPr>
            </w:pPr>
            <w:r w:rsidRPr="0086711F">
              <w:rPr>
                <w:rFonts w:ascii="Times New Roman" w:eastAsia="Times New Roman" w:hAnsi="Times New Roman" w:cs="Times New Roman"/>
                <w:b/>
                <w:sz w:val="24"/>
                <w:szCs w:val="24"/>
                <w:lang w:eastAsia="lt-LT"/>
              </w:rPr>
              <w:lastRenderedPageBreak/>
              <w:t>Tikslo įgyvendinimo aprašymas.</w:t>
            </w:r>
          </w:p>
          <w:p w14:paraId="68EFA6F1" w14:textId="065365C8" w:rsidR="0086711F" w:rsidRPr="0086711F" w:rsidRDefault="00D77871" w:rsidP="0086711F">
            <w:pPr>
              <w:spacing w:after="0" w:line="240" w:lineRule="auto"/>
              <w:ind w:firstLine="74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Nuo 2021 m sausio 1 d. seniūnijoje socialinį darbą organizuoja </w:t>
            </w:r>
            <w:proofErr w:type="spellStart"/>
            <w:r>
              <w:rPr>
                <w:rFonts w:ascii="Times New Roman" w:eastAsia="Times New Roman" w:hAnsi="Times New Roman" w:cs="Times New Roman"/>
                <w:sz w:val="24"/>
                <w:szCs w:val="24"/>
                <w:lang w:eastAsia="lt-LT"/>
              </w:rPr>
              <w:t>Kaltinėnų</w:t>
            </w:r>
            <w:proofErr w:type="spellEnd"/>
            <w:r>
              <w:rPr>
                <w:rFonts w:ascii="Times New Roman" w:eastAsia="Times New Roman" w:hAnsi="Times New Roman" w:cs="Times New Roman"/>
                <w:sz w:val="24"/>
                <w:szCs w:val="24"/>
                <w:lang w:eastAsia="lt-LT"/>
              </w:rPr>
              <w:t xml:space="preserve"> seniūnijos socialinis darbuotojas.</w:t>
            </w:r>
            <w:r w:rsidR="00784499">
              <w:rPr>
                <w:rFonts w:ascii="Times New Roman" w:eastAsia="Times New Roman" w:hAnsi="Times New Roman" w:cs="Times New Roman"/>
                <w:sz w:val="24"/>
                <w:szCs w:val="24"/>
                <w:lang w:eastAsia="lt-LT"/>
              </w:rPr>
              <w:t xml:space="preserve"> </w:t>
            </w:r>
            <w:r w:rsidR="0086711F" w:rsidRPr="0086711F">
              <w:rPr>
                <w:rFonts w:ascii="Times New Roman" w:eastAsia="Times New Roman" w:hAnsi="Times New Roman" w:cs="Times New Roman"/>
                <w:sz w:val="24"/>
                <w:szCs w:val="24"/>
                <w:lang w:eastAsia="lt-LT"/>
              </w:rPr>
              <w:t>Teikiama pagalba ir socialinės paslaugos, padeda įveikti socialinę atskirtį, šeimoms, vienišiems asmenims, senyvo amžiaus seniūnijos gyventojams.</w:t>
            </w:r>
          </w:p>
          <w:p w14:paraId="4CE45E7E" w14:textId="77777777" w:rsidR="0086711F" w:rsidRPr="0086711F" w:rsidRDefault="0086711F" w:rsidP="0086711F">
            <w:pPr>
              <w:spacing w:after="0" w:line="240" w:lineRule="auto"/>
              <w:jc w:val="both"/>
              <w:rPr>
                <w:rFonts w:ascii="Times New Roman" w:eastAsia="Times New Roman" w:hAnsi="Times New Roman" w:cs="Times New Roman"/>
                <w:b/>
                <w:sz w:val="24"/>
                <w:szCs w:val="24"/>
                <w:lang w:eastAsia="lt-LT"/>
              </w:rPr>
            </w:pPr>
          </w:p>
          <w:p w14:paraId="7009D3AC" w14:textId="77777777" w:rsidR="0086711F" w:rsidRPr="0086711F" w:rsidRDefault="0086711F" w:rsidP="0086711F">
            <w:pPr>
              <w:spacing w:after="0" w:line="240" w:lineRule="auto"/>
              <w:jc w:val="both"/>
              <w:rPr>
                <w:rFonts w:ascii="Times New Roman" w:eastAsia="Times New Roman" w:hAnsi="Times New Roman" w:cs="Times New Roman"/>
                <w:sz w:val="24"/>
                <w:szCs w:val="24"/>
                <w:lang w:eastAsia="lt-LT"/>
              </w:rPr>
            </w:pPr>
            <w:r w:rsidRPr="0086711F">
              <w:rPr>
                <w:rFonts w:ascii="Times New Roman" w:eastAsia="Times New Roman" w:hAnsi="Times New Roman" w:cs="Times New Roman"/>
                <w:sz w:val="24"/>
                <w:szCs w:val="24"/>
                <w:lang w:eastAsia="lt-LT"/>
              </w:rPr>
              <w:t>Įgyvendinant</w:t>
            </w:r>
            <w:r w:rsidRPr="0086711F">
              <w:rPr>
                <w:rFonts w:ascii="Times New Roman" w:eastAsia="Times New Roman" w:hAnsi="Times New Roman" w:cs="Times New Roman"/>
                <w:b/>
                <w:sz w:val="24"/>
                <w:szCs w:val="24"/>
                <w:lang w:eastAsia="lt-LT"/>
              </w:rPr>
              <w:t xml:space="preserve"> </w:t>
            </w:r>
            <w:r w:rsidRPr="0086711F">
              <w:rPr>
                <w:rFonts w:ascii="Times New Roman" w:eastAsia="Times New Roman" w:hAnsi="Times New Roman" w:cs="Times New Roman"/>
                <w:sz w:val="24"/>
                <w:szCs w:val="24"/>
                <w:lang w:eastAsia="lt-LT"/>
              </w:rPr>
              <w:t>šį tikslą vykdomi uždaviniai:</w:t>
            </w:r>
          </w:p>
          <w:p w14:paraId="440A6DC3" w14:textId="77777777" w:rsidR="0086711F" w:rsidRPr="0086711F" w:rsidRDefault="0086711F" w:rsidP="0086711F">
            <w:pPr>
              <w:spacing w:after="0" w:line="240" w:lineRule="auto"/>
              <w:jc w:val="both"/>
              <w:rPr>
                <w:rFonts w:ascii="Times New Roman" w:eastAsia="Times New Roman" w:hAnsi="Times New Roman" w:cs="Times New Roman"/>
                <w:b/>
                <w:sz w:val="24"/>
                <w:szCs w:val="24"/>
                <w:lang w:eastAsia="lt-LT"/>
              </w:rPr>
            </w:pPr>
          </w:p>
          <w:p w14:paraId="5F21AA7A" w14:textId="77777777" w:rsidR="0086711F" w:rsidRPr="0086711F" w:rsidRDefault="0086711F" w:rsidP="0086711F">
            <w:pPr>
              <w:spacing w:after="0" w:line="240" w:lineRule="auto"/>
              <w:ind w:firstLine="885"/>
              <w:jc w:val="both"/>
              <w:rPr>
                <w:rFonts w:ascii="Times New Roman" w:eastAsia="Times New Roman" w:hAnsi="Times New Roman" w:cs="Times New Roman"/>
                <w:b/>
                <w:bCs/>
                <w:sz w:val="24"/>
                <w:szCs w:val="24"/>
                <w:lang w:eastAsia="lt-LT"/>
              </w:rPr>
            </w:pPr>
            <w:r w:rsidRPr="0086711F">
              <w:rPr>
                <w:rFonts w:ascii="Times New Roman" w:eastAsia="Times New Roman" w:hAnsi="Times New Roman" w:cs="Times New Roman"/>
                <w:b/>
                <w:bCs/>
                <w:sz w:val="24"/>
                <w:szCs w:val="24"/>
                <w:lang w:eastAsia="lt-LT"/>
              </w:rPr>
              <w:t>01 uždavinys. Efektyviai organizuoti socialinį darbą vykdant Savivaldybei teisės aktais priskirtas funkcijas.</w:t>
            </w:r>
          </w:p>
          <w:p w14:paraId="299605F4" w14:textId="77777777" w:rsidR="0086711F" w:rsidRPr="0086711F" w:rsidRDefault="0086711F" w:rsidP="0086711F">
            <w:pPr>
              <w:spacing w:after="0" w:line="240" w:lineRule="auto"/>
              <w:ind w:firstLine="743"/>
              <w:jc w:val="both"/>
              <w:rPr>
                <w:rFonts w:ascii="Times New Roman" w:eastAsia="Times New Roman" w:hAnsi="Times New Roman" w:cs="Times New Roman"/>
                <w:sz w:val="24"/>
                <w:szCs w:val="24"/>
                <w:lang w:eastAsia="lt-LT"/>
              </w:rPr>
            </w:pPr>
            <w:r w:rsidRPr="0086711F">
              <w:rPr>
                <w:rFonts w:ascii="Times New Roman" w:eastAsia="Times New Roman" w:hAnsi="Times New Roman" w:cs="Times New Roman"/>
                <w:sz w:val="24"/>
                <w:szCs w:val="24"/>
                <w:lang w:eastAsia="lt-LT"/>
              </w:rPr>
              <w:t>Sumažinti socialinę atskirtį, padėti socialinės atskirties asmenims įsilieti į bendruomenę bei aktyvią veiklą.</w:t>
            </w:r>
          </w:p>
          <w:p w14:paraId="7B6F303D" w14:textId="49A72E97" w:rsidR="0086711F" w:rsidRPr="00784499" w:rsidRDefault="0086711F" w:rsidP="0086711F">
            <w:pPr>
              <w:spacing w:after="0" w:line="240" w:lineRule="auto"/>
              <w:ind w:firstLine="885"/>
              <w:jc w:val="both"/>
              <w:rPr>
                <w:rFonts w:ascii="Times New Roman" w:eastAsia="Times New Roman" w:hAnsi="Times New Roman" w:cs="Times New Roman"/>
                <w:sz w:val="24"/>
                <w:szCs w:val="24"/>
                <w:lang w:eastAsia="lt-LT"/>
              </w:rPr>
            </w:pPr>
            <w:r w:rsidRPr="0086711F">
              <w:rPr>
                <w:rFonts w:ascii="Times New Roman" w:eastAsia="Times New Roman" w:hAnsi="Times New Roman" w:cs="Times New Roman"/>
                <w:sz w:val="24"/>
                <w:szCs w:val="24"/>
                <w:lang w:eastAsia="lt-LT"/>
              </w:rPr>
              <w:t xml:space="preserve">Šiai programos priemonei vykdyti reikia užtikrinti normalų jos funkcionavimą – institucijos valdymo išlaidoms (socialinių darbuotojų išlaikymui) </w:t>
            </w:r>
            <w:r w:rsidR="00252E48">
              <w:rPr>
                <w:rFonts w:ascii="Times New Roman" w:eastAsia="Times New Roman" w:hAnsi="Times New Roman" w:cs="Times New Roman"/>
                <w:sz w:val="24"/>
                <w:szCs w:val="24"/>
                <w:lang w:eastAsia="lt-LT"/>
              </w:rPr>
              <w:t xml:space="preserve">planuojama 0 </w:t>
            </w:r>
            <w:proofErr w:type="spellStart"/>
            <w:r w:rsidR="00252E48">
              <w:rPr>
                <w:rFonts w:ascii="Times New Roman" w:eastAsia="Times New Roman" w:hAnsi="Times New Roman" w:cs="Times New Roman"/>
                <w:sz w:val="24"/>
                <w:szCs w:val="24"/>
                <w:lang w:eastAsia="lt-LT"/>
              </w:rPr>
              <w:t>Eur</w:t>
            </w:r>
            <w:proofErr w:type="spellEnd"/>
            <w:r w:rsidRPr="00784499">
              <w:rPr>
                <w:rFonts w:ascii="Times New Roman" w:eastAsia="Times New Roman" w:hAnsi="Times New Roman" w:cs="Times New Roman"/>
                <w:sz w:val="24"/>
                <w:szCs w:val="24"/>
                <w:lang w:eastAsia="lt-LT"/>
              </w:rPr>
              <w:t xml:space="preserve">, socialinių darbuotojų kvalifikacijos kėlimui planuojama </w:t>
            </w:r>
            <w:r w:rsidR="00061E44" w:rsidRPr="00784499">
              <w:rPr>
                <w:rFonts w:ascii="Times New Roman" w:eastAsia="Times New Roman" w:hAnsi="Times New Roman" w:cs="Times New Roman"/>
                <w:sz w:val="24"/>
                <w:szCs w:val="24"/>
                <w:lang w:eastAsia="lt-LT"/>
              </w:rPr>
              <w:t xml:space="preserve">0 </w:t>
            </w:r>
            <w:proofErr w:type="spellStart"/>
            <w:r w:rsidR="00252E48">
              <w:rPr>
                <w:rFonts w:ascii="Times New Roman" w:eastAsia="Times New Roman" w:hAnsi="Times New Roman" w:cs="Times New Roman"/>
                <w:sz w:val="24"/>
                <w:szCs w:val="24"/>
                <w:lang w:eastAsia="lt-LT"/>
              </w:rPr>
              <w:t>Eur</w:t>
            </w:r>
            <w:proofErr w:type="spellEnd"/>
            <w:r w:rsidRPr="00784499">
              <w:rPr>
                <w:rFonts w:ascii="Times New Roman" w:eastAsia="Times New Roman" w:hAnsi="Times New Roman" w:cs="Times New Roman"/>
                <w:sz w:val="24"/>
                <w:szCs w:val="24"/>
                <w:lang w:eastAsia="lt-LT"/>
              </w:rPr>
              <w:t xml:space="preserve">, vienkartinių ir tikslinių pašalpų skyrimui – </w:t>
            </w:r>
            <w:r w:rsidR="006D1070" w:rsidRPr="00784499">
              <w:rPr>
                <w:rFonts w:ascii="Times New Roman" w:eastAsia="Times New Roman" w:hAnsi="Times New Roman" w:cs="Times New Roman"/>
                <w:sz w:val="24"/>
                <w:szCs w:val="24"/>
                <w:lang w:eastAsia="lt-LT"/>
              </w:rPr>
              <w:t>1000</w:t>
            </w:r>
            <w:r w:rsidRPr="00784499">
              <w:rPr>
                <w:rFonts w:ascii="Times New Roman" w:eastAsia="Times New Roman" w:hAnsi="Times New Roman" w:cs="Times New Roman"/>
                <w:sz w:val="24"/>
                <w:szCs w:val="24"/>
                <w:lang w:eastAsia="lt-LT"/>
              </w:rPr>
              <w:t xml:space="preserve">,00 </w:t>
            </w:r>
            <w:proofErr w:type="spellStart"/>
            <w:r w:rsidRPr="00784499">
              <w:rPr>
                <w:rFonts w:ascii="Times New Roman" w:eastAsia="Times New Roman" w:hAnsi="Times New Roman" w:cs="Times New Roman"/>
                <w:sz w:val="24"/>
                <w:szCs w:val="24"/>
                <w:lang w:eastAsia="lt-LT"/>
              </w:rPr>
              <w:t>Eur</w:t>
            </w:r>
            <w:proofErr w:type="spellEnd"/>
            <w:r w:rsidRPr="00784499">
              <w:rPr>
                <w:rFonts w:ascii="Times New Roman" w:eastAsia="Times New Roman" w:hAnsi="Times New Roman" w:cs="Times New Roman"/>
                <w:sz w:val="24"/>
                <w:szCs w:val="24"/>
                <w:lang w:eastAsia="lt-LT"/>
              </w:rPr>
              <w:t>.</w:t>
            </w:r>
          </w:p>
          <w:p w14:paraId="739A82C0" w14:textId="77777777" w:rsidR="0086711F" w:rsidRPr="0086711F" w:rsidRDefault="0086711F" w:rsidP="0086711F">
            <w:pPr>
              <w:spacing w:after="0" w:line="240" w:lineRule="auto"/>
              <w:ind w:firstLine="1134"/>
              <w:jc w:val="both"/>
              <w:rPr>
                <w:rFonts w:ascii="Times New Roman" w:eastAsia="Times New Roman" w:hAnsi="Times New Roman" w:cs="Times New Roman"/>
                <w:bCs/>
                <w:sz w:val="24"/>
                <w:szCs w:val="24"/>
                <w:lang w:eastAsia="lt-LT"/>
              </w:rPr>
            </w:pPr>
          </w:p>
        </w:tc>
      </w:tr>
    </w:tbl>
    <w:p w14:paraId="13D5EDDD" w14:textId="77777777" w:rsidR="00501CFD" w:rsidRDefault="00501CFD" w:rsidP="0086711F">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p>
    <w:p w14:paraId="0AC19929" w14:textId="347BFE42" w:rsidR="00870362" w:rsidRPr="00870362" w:rsidRDefault="00870362" w:rsidP="00870362">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b/>
          <w:bCs/>
          <w:kern w:val="3"/>
          <w:sz w:val="24"/>
          <w:szCs w:val="24"/>
          <w:lang w:eastAsia="zh-CN" w:bidi="hi-IN"/>
        </w:rPr>
        <w:t xml:space="preserve">KOMUNALINIO ŪKIO IR TURTO PROGRAMOS (NR. 11) APRAŠYMAS </w:t>
      </w:r>
    </w:p>
    <w:p w14:paraId="401D7DB4"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caps/>
          <w:kern w:val="3"/>
          <w:sz w:val="24"/>
          <w:szCs w:val="24"/>
          <w:lang w:eastAsia="zh-CN" w:bidi="hi-IN"/>
        </w:rPr>
      </w:pPr>
    </w:p>
    <w:tbl>
      <w:tblPr>
        <w:tblW w:w="9885" w:type="dxa"/>
        <w:tblInd w:w="-108" w:type="dxa"/>
        <w:tblLayout w:type="fixed"/>
        <w:tblCellMar>
          <w:left w:w="10" w:type="dxa"/>
          <w:right w:w="10" w:type="dxa"/>
        </w:tblCellMar>
        <w:tblLook w:val="04A0" w:firstRow="1" w:lastRow="0" w:firstColumn="1" w:lastColumn="0" w:noHBand="0" w:noVBand="1"/>
      </w:tblPr>
      <w:tblGrid>
        <w:gridCol w:w="2232"/>
        <w:gridCol w:w="7653"/>
      </w:tblGrid>
      <w:tr w:rsidR="00870362" w:rsidRPr="00870362" w14:paraId="7C7BE2A8" w14:textId="77777777" w:rsidTr="00870362">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66C4AF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Biudžetiniai metai</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85BBA1" w14:textId="53ED6FF4" w:rsidR="00870362" w:rsidRPr="00870362" w:rsidRDefault="00870362" w:rsidP="001335F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20</w:t>
            </w:r>
            <w:r w:rsidR="001335FC">
              <w:rPr>
                <w:rFonts w:ascii="Times New Roman" w:eastAsia="Lucida Sans Unicode" w:hAnsi="Times New Roman" w:cs="Tahoma"/>
                <w:b/>
                <w:kern w:val="3"/>
                <w:sz w:val="24"/>
                <w:szCs w:val="24"/>
                <w:lang w:eastAsia="zh-CN" w:bidi="hi-IN"/>
              </w:rPr>
              <w:t>2</w:t>
            </w:r>
            <w:r w:rsidR="007F2EB4">
              <w:rPr>
                <w:rFonts w:ascii="Times New Roman" w:eastAsia="Lucida Sans Unicode" w:hAnsi="Times New Roman" w:cs="Tahoma"/>
                <w:b/>
                <w:kern w:val="3"/>
                <w:sz w:val="24"/>
                <w:szCs w:val="24"/>
                <w:lang w:eastAsia="zh-CN" w:bidi="hi-IN"/>
              </w:rPr>
              <w:t>3</w:t>
            </w:r>
            <w:r w:rsidR="00832A38">
              <w:rPr>
                <w:rFonts w:ascii="Times New Roman" w:eastAsia="Lucida Sans Unicode" w:hAnsi="Times New Roman" w:cs="Tahoma"/>
                <w:b/>
                <w:kern w:val="3"/>
                <w:sz w:val="24"/>
                <w:szCs w:val="24"/>
                <w:lang w:eastAsia="zh-CN" w:bidi="hi-IN"/>
              </w:rPr>
              <w:t>-</w:t>
            </w:r>
            <w:r w:rsidRPr="00870362">
              <w:rPr>
                <w:rFonts w:ascii="Times New Roman" w:eastAsia="Lucida Sans Unicode" w:hAnsi="Times New Roman" w:cs="Tahoma"/>
                <w:b/>
                <w:kern w:val="3"/>
                <w:sz w:val="24"/>
                <w:szCs w:val="24"/>
                <w:lang w:eastAsia="zh-CN" w:bidi="hi-IN"/>
              </w:rPr>
              <w:t>ieji metai</w:t>
            </w:r>
          </w:p>
        </w:tc>
      </w:tr>
      <w:tr w:rsidR="00870362" w:rsidRPr="00870362" w14:paraId="2D996811" w14:textId="77777777" w:rsidTr="00870362">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B338B3"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Programa</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192F3A1" w14:textId="55566904" w:rsidR="00870362" w:rsidRPr="00870362" w:rsidRDefault="00870362" w:rsidP="001335F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20</w:t>
            </w:r>
            <w:r w:rsidR="001335FC">
              <w:rPr>
                <w:rFonts w:ascii="Times New Roman" w:eastAsia="Lucida Sans Unicode" w:hAnsi="Times New Roman" w:cs="Tahoma"/>
                <w:b/>
                <w:kern w:val="3"/>
                <w:sz w:val="24"/>
                <w:szCs w:val="24"/>
                <w:lang w:eastAsia="zh-CN" w:bidi="hi-IN"/>
              </w:rPr>
              <w:t>2</w:t>
            </w:r>
            <w:r w:rsidR="007F2EB4">
              <w:rPr>
                <w:rFonts w:ascii="Times New Roman" w:eastAsia="Lucida Sans Unicode" w:hAnsi="Times New Roman" w:cs="Tahoma"/>
                <w:b/>
                <w:kern w:val="3"/>
                <w:sz w:val="24"/>
                <w:szCs w:val="24"/>
                <w:lang w:eastAsia="zh-CN" w:bidi="hi-IN"/>
              </w:rPr>
              <w:t>3</w:t>
            </w:r>
            <w:r w:rsidR="00B93ED1">
              <w:rPr>
                <w:rFonts w:ascii="Times New Roman" w:eastAsia="Lucida Sans Unicode" w:hAnsi="Times New Roman" w:cs="Tahoma"/>
                <w:b/>
                <w:kern w:val="3"/>
                <w:sz w:val="24"/>
                <w:szCs w:val="24"/>
                <w:lang w:eastAsia="zh-CN" w:bidi="hi-IN"/>
              </w:rPr>
              <w:t xml:space="preserve"> </w:t>
            </w:r>
            <w:r w:rsidRPr="00870362">
              <w:rPr>
                <w:rFonts w:ascii="Times New Roman" w:eastAsia="Lucida Sans Unicode" w:hAnsi="Times New Roman" w:cs="Tahoma"/>
                <w:b/>
                <w:kern w:val="3"/>
                <w:sz w:val="24"/>
                <w:szCs w:val="24"/>
                <w:lang w:eastAsia="zh-CN" w:bidi="hi-IN"/>
              </w:rPr>
              <w:t>metai</w:t>
            </w:r>
          </w:p>
        </w:tc>
      </w:tr>
      <w:tr w:rsidR="00870362" w:rsidRPr="00870362" w14:paraId="24955D48" w14:textId="77777777" w:rsidTr="00870362">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3A2253"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5E43B54C"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Asignavimų valdytojas,</w:t>
            </w:r>
          </w:p>
          <w:p w14:paraId="668F1B38"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1421CA"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6E61122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roofErr w:type="spellStart"/>
            <w:r w:rsidRPr="00870362">
              <w:rPr>
                <w:rFonts w:ascii="Times New Roman" w:eastAsia="Lucida Sans Unicode" w:hAnsi="Times New Roman" w:cs="Tahoma"/>
                <w:b/>
                <w:kern w:val="3"/>
                <w:sz w:val="24"/>
                <w:szCs w:val="24"/>
                <w:lang w:eastAsia="zh-CN" w:bidi="hi-IN"/>
              </w:rPr>
              <w:t>Palentinio</w:t>
            </w:r>
            <w:proofErr w:type="spellEnd"/>
            <w:r w:rsidRPr="00870362">
              <w:rPr>
                <w:rFonts w:ascii="Times New Roman" w:eastAsia="Lucida Sans Unicode" w:hAnsi="Times New Roman" w:cs="Tahoma"/>
                <w:b/>
                <w:kern w:val="3"/>
                <w:sz w:val="24"/>
                <w:szCs w:val="24"/>
                <w:lang w:eastAsia="zh-CN" w:bidi="hi-IN"/>
              </w:rPr>
              <w:t xml:space="preserve"> seniūnija </w:t>
            </w:r>
            <w:r w:rsidRPr="00870362">
              <w:rPr>
                <w:rFonts w:ascii="Times New Roman" w:eastAsia="Lucida Sans Unicode" w:hAnsi="Times New Roman" w:cs="Tahoma"/>
                <w:kern w:val="3"/>
                <w:sz w:val="24"/>
                <w:szCs w:val="24"/>
                <w:lang w:eastAsia="zh-CN" w:bidi="hi-IN"/>
              </w:rPr>
              <w:t>(188614910);</w:t>
            </w:r>
          </w:p>
          <w:p w14:paraId="1D0359B6"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Cs/>
                <w:kern w:val="3"/>
                <w:sz w:val="24"/>
                <w:szCs w:val="24"/>
                <w:lang w:eastAsia="zh-CN" w:bidi="hi-IN"/>
              </w:rPr>
            </w:pPr>
          </w:p>
        </w:tc>
      </w:tr>
      <w:tr w:rsidR="00870362" w:rsidRPr="00870362" w14:paraId="3F1E535E" w14:textId="77777777" w:rsidTr="00870362">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28558C"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53668CC9"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Priemonių valdytojas,</w:t>
            </w:r>
          </w:p>
          <w:p w14:paraId="2033EC5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FD851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roofErr w:type="spellStart"/>
            <w:r w:rsidRPr="00870362">
              <w:rPr>
                <w:rFonts w:ascii="Times New Roman" w:eastAsia="Lucida Sans Unicode" w:hAnsi="Times New Roman" w:cs="Tahoma"/>
                <w:b/>
                <w:kern w:val="3"/>
                <w:sz w:val="24"/>
                <w:szCs w:val="24"/>
                <w:lang w:eastAsia="zh-CN" w:bidi="hi-IN"/>
              </w:rPr>
              <w:t>Palentinio</w:t>
            </w:r>
            <w:proofErr w:type="spellEnd"/>
            <w:r w:rsidRPr="00870362">
              <w:rPr>
                <w:rFonts w:ascii="Times New Roman" w:eastAsia="Lucida Sans Unicode" w:hAnsi="Times New Roman" w:cs="Tahoma"/>
                <w:b/>
                <w:kern w:val="3"/>
                <w:sz w:val="24"/>
                <w:szCs w:val="24"/>
                <w:lang w:eastAsia="zh-CN" w:bidi="hi-IN"/>
              </w:rPr>
              <w:t xml:space="preserve"> seniūnija, 22.</w:t>
            </w:r>
          </w:p>
          <w:p w14:paraId="52E89163" w14:textId="56ECC8B8"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c>
      </w:tr>
    </w:tbl>
    <w:p w14:paraId="097103CF"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2553"/>
        <w:gridCol w:w="4256"/>
        <w:gridCol w:w="1701"/>
        <w:gridCol w:w="1420"/>
      </w:tblGrid>
      <w:tr w:rsidR="00870362" w:rsidRPr="00870362" w14:paraId="1EA3212E" w14:textId="77777777" w:rsidTr="00870362">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FABDAB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Programos pavadinimas</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EF17E83"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Komunalinio ūkio ir turto  programa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18F22A2" w14:textId="77777777" w:rsidR="00870362" w:rsidRPr="00870362" w:rsidRDefault="00870362" w:rsidP="00870362">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Kodas</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307FC9" w14:textId="77777777" w:rsidR="00870362" w:rsidRPr="00870362" w:rsidRDefault="00870362" w:rsidP="00870362">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11</w:t>
            </w:r>
          </w:p>
        </w:tc>
      </w:tr>
      <w:tr w:rsidR="00870362" w:rsidRPr="00870362" w14:paraId="23CF4C95" w14:textId="77777777" w:rsidTr="00870362">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3CAF69"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Programos parengimo argumentai</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9EE54C" w14:textId="1CA7724D" w:rsidR="00870362" w:rsidRPr="00870362" w:rsidRDefault="00A13DDB" w:rsidP="00833708">
            <w:pPr>
              <w:widowControl w:val="0"/>
              <w:suppressAutoHyphens/>
              <w:autoSpaceDN w:val="0"/>
              <w:spacing w:after="0" w:line="240" w:lineRule="auto"/>
              <w:jc w:val="both"/>
              <w:rPr>
                <w:rFonts w:ascii="Times New Roman" w:eastAsia="Lucida Sans Unicode" w:hAnsi="Times New Roman" w:cs="Tahoma"/>
                <w:kern w:val="3"/>
                <w:sz w:val="24"/>
                <w:szCs w:val="24"/>
                <w:lang w:eastAsia="ar-SA" w:bidi="hi-IN"/>
              </w:rPr>
            </w:pPr>
            <w:r>
              <w:rPr>
                <w:rFonts w:ascii="Times New Roman" w:eastAsia="Lucida Sans Unicode" w:hAnsi="Times New Roman" w:cs="Tahoma"/>
                <w:kern w:val="3"/>
                <w:sz w:val="24"/>
                <w:szCs w:val="24"/>
                <w:lang w:eastAsia="ar-SA" w:bidi="hi-IN"/>
              </w:rPr>
              <w:t xml:space="preserve">     </w:t>
            </w:r>
            <w:r w:rsidR="00870362" w:rsidRPr="00870362">
              <w:rPr>
                <w:rFonts w:ascii="Times New Roman" w:eastAsia="Lucida Sans Unicode" w:hAnsi="Times New Roman" w:cs="Tahoma"/>
                <w:kern w:val="3"/>
                <w:sz w:val="24"/>
                <w:szCs w:val="24"/>
                <w:lang w:eastAsia="ar-SA" w:bidi="hi-IN"/>
              </w:rPr>
              <w:t>Vykdant programą, realizuojamos Lietuvos Respublikos vietos savivaldos įstatymu nustatytos savarankiškos savivaldybės funkcijos: savivaldybės vietinės reikšmės kelių ir gatvių priežiūra, taisymas, tiesimas bei saugaus eismo sąlygų užtikrinimas, dalyvavimas sprendžiant gyventojų užimtumo, viešųjų ir sezoninių darbų organizavimo bei kitus klausimus.</w:t>
            </w:r>
          </w:p>
        </w:tc>
      </w:tr>
      <w:tr w:rsidR="00870362" w:rsidRPr="00870362" w14:paraId="318FA032" w14:textId="77777777" w:rsidTr="00870362">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B9BDE7"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Prioritetas</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B73597"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Konkurencingos verslo aplinkos kūrimas ir turizmo skatinimas</w:t>
            </w:r>
          </w:p>
        </w:tc>
      </w:tr>
      <w:tr w:rsidR="00870362" w:rsidRPr="00870362" w14:paraId="69E22856" w14:textId="77777777" w:rsidTr="00870362">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E017CCC"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Šia programa įgyvendinamas Savivaldybės strateginis tikslas</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1D87C2" w14:textId="77777777" w:rsidR="00870362" w:rsidRPr="00870362" w:rsidRDefault="00870362" w:rsidP="00870362">
            <w:pPr>
              <w:widowControl w:val="0"/>
              <w:suppressAutoHyphens/>
              <w:autoSpaceDN w:val="0"/>
              <w:spacing w:after="0" w:line="240" w:lineRule="auto"/>
              <w:ind w:firstLine="34"/>
              <w:jc w:val="both"/>
              <w:rPr>
                <w:rFonts w:ascii="Times New Roman" w:eastAsia="Lucida Sans Unicode" w:hAnsi="Times New Roman" w:cs="Tahoma"/>
                <w:kern w:val="3"/>
                <w:sz w:val="24"/>
                <w:szCs w:val="24"/>
                <w:lang w:eastAsia="zh-CN" w:bidi="hi-IN"/>
              </w:rPr>
            </w:pPr>
          </w:p>
          <w:p w14:paraId="69EDFBCF" w14:textId="77777777" w:rsidR="00870362" w:rsidRPr="00870362" w:rsidRDefault="00870362" w:rsidP="00A13DDB">
            <w:pPr>
              <w:widowControl w:val="0"/>
              <w:tabs>
                <w:tab w:val="center" w:pos="4819"/>
                <w:tab w:val="left" w:pos="7088"/>
                <w:tab w:val="right" w:pos="9638"/>
              </w:tabs>
              <w:suppressAutoHyphens/>
              <w:autoSpaceDN w:val="0"/>
              <w:spacing w:before="28" w:after="28" w:line="240" w:lineRule="auto"/>
              <w:ind w:firstLine="311"/>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bCs/>
                <w:iCs/>
                <w:kern w:val="3"/>
                <w:sz w:val="24"/>
                <w:szCs w:val="24"/>
                <w:lang w:eastAsia="zh-CN" w:bidi="hi-IN"/>
              </w:rPr>
              <w:t>Plėtoti infrastruktūrą ir nuolat gerinti aplinkos kokybę, kurti subalansuotą inžinerinę aplinką</w:t>
            </w:r>
          </w:p>
        </w:tc>
      </w:tr>
      <w:tr w:rsidR="00870362" w:rsidRPr="00870362" w14:paraId="126F48F8" w14:textId="77777777" w:rsidTr="00870362">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43259EA"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Programa</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AB02459"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Tęstinė</w:t>
            </w:r>
          </w:p>
        </w:tc>
      </w:tr>
    </w:tbl>
    <w:p w14:paraId="524F1561"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1418"/>
        <w:gridCol w:w="8512"/>
      </w:tblGrid>
      <w:tr w:rsidR="00870362" w:rsidRPr="00870362" w14:paraId="554E823C" w14:textId="77777777" w:rsidTr="00870362">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F4086C"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2F3FD7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Programos tikslo pavadinimas</w:t>
            </w:r>
          </w:p>
        </w:tc>
      </w:tr>
      <w:tr w:rsidR="00870362" w:rsidRPr="00870362" w14:paraId="19059419" w14:textId="77777777" w:rsidTr="00870362">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FE71BC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01</w:t>
            </w: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0207A6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Gerinti rajono aplinkos kokybę, prižiūrėti viešąsias teritorijas ir inžinerinę infrastuktūrą</w:t>
            </w:r>
          </w:p>
        </w:tc>
      </w:tr>
      <w:tr w:rsidR="00870362" w:rsidRPr="00870362" w14:paraId="1837109B" w14:textId="77777777" w:rsidTr="00870362">
        <w:tc>
          <w:tcPr>
            <w:tcW w:w="9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0F3729" w14:textId="77777777" w:rsidR="00870362" w:rsidRPr="00870362" w:rsidRDefault="00870362" w:rsidP="00870362">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Tikslo įgyvendinimo aprašymas.</w:t>
            </w:r>
          </w:p>
          <w:p w14:paraId="10C3DC97" w14:textId="77777777" w:rsidR="00870362" w:rsidRPr="00870362" w:rsidRDefault="00870362" w:rsidP="00870362">
            <w:pPr>
              <w:widowControl w:val="0"/>
              <w:suppressAutoHyphens/>
              <w:autoSpaceDN w:val="0"/>
              <w:spacing w:after="0" w:line="240" w:lineRule="auto"/>
              <w:ind w:firstLine="1122"/>
              <w:jc w:val="both"/>
              <w:rPr>
                <w:rFonts w:ascii="Times New Roman" w:eastAsia="Lucida Sans Unicode" w:hAnsi="Times New Roman" w:cs="Tahoma"/>
                <w:kern w:val="3"/>
                <w:sz w:val="24"/>
                <w:szCs w:val="24"/>
                <w:lang w:eastAsia="zh-CN" w:bidi="hi-IN"/>
              </w:rPr>
            </w:pPr>
          </w:p>
          <w:p w14:paraId="44F24547" w14:textId="77777777" w:rsidR="00870362" w:rsidRPr="00870362" w:rsidRDefault="00870362" w:rsidP="00870362">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Programa parengta siekiant padidinti seniūnijos viešųjų erdvių patrauklumą, užtikrinti seniūnijoje  švarą ir tvarką,  prižiūrėti seniūnijos rekreacinės infrastruktūros objektus.</w:t>
            </w:r>
          </w:p>
          <w:p w14:paraId="1D588605" w14:textId="58B846AC" w:rsidR="00870362" w:rsidRPr="00870362" w:rsidRDefault="00870362" w:rsidP="00870362">
            <w:pPr>
              <w:widowControl w:val="0"/>
              <w:suppressLineNumbers/>
              <w:tabs>
                <w:tab w:val="center" w:pos="4819"/>
                <w:tab w:val="right" w:pos="9638"/>
              </w:tabs>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 xml:space="preserve">Šio tikslo uždavinys – organizuoti seniūnijų komunalinių objektų priežiūros darbus: </w:t>
            </w:r>
            <w:r w:rsidRPr="00870362">
              <w:rPr>
                <w:rFonts w:ascii="Times New Roman" w:eastAsia="Lucida Sans Unicode" w:hAnsi="Times New Roman" w:cs="Tahoma"/>
                <w:kern w:val="3"/>
                <w:sz w:val="24"/>
                <w:szCs w:val="24"/>
                <w:lang w:eastAsia="zh-CN" w:bidi="hi-IN"/>
              </w:rPr>
              <w:lastRenderedPageBreak/>
              <w:t>senkapių priežiūra, rekr</w:t>
            </w:r>
            <w:r w:rsidR="00B93ED1">
              <w:rPr>
                <w:rFonts w:ascii="Times New Roman" w:eastAsia="Lucida Sans Unicode" w:hAnsi="Times New Roman" w:cs="Tahoma"/>
                <w:kern w:val="3"/>
                <w:sz w:val="24"/>
                <w:szCs w:val="24"/>
                <w:lang w:eastAsia="zh-CN" w:bidi="hi-IN"/>
              </w:rPr>
              <w:t>e</w:t>
            </w:r>
            <w:r w:rsidRPr="00870362">
              <w:rPr>
                <w:rFonts w:ascii="Times New Roman" w:eastAsia="Lucida Sans Unicode" w:hAnsi="Times New Roman" w:cs="Tahoma"/>
                <w:kern w:val="3"/>
                <w:sz w:val="24"/>
                <w:szCs w:val="24"/>
                <w:lang w:eastAsia="zh-CN" w:bidi="hi-IN"/>
              </w:rPr>
              <w:t xml:space="preserve">acinės zonos prie </w:t>
            </w:r>
            <w:proofErr w:type="spellStart"/>
            <w:r w:rsidRPr="00870362">
              <w:rPr>
                <w:rFonts w:ascii="Times New Roman" w:eastAsia="Lucida Sans Unicode" w:hAnsi="Times New Roman" w:cs="Tahoma"/>
                <w:kern w:val="3"/>
                <w:sz w:val="24"/>
                <w:szCs w:val="24"/>
                <w:lang w:eastAsia="zh-CN" w:bidi="hi-IN"/>
              </w:rPr>
              <w:t>Palentinio</w:t>
            </w:r>
            <w:proofErr w:type="spellEnd"/>
            <w:r w:rsidRPr="00870362">
              <w:rPr>
                <w:rFonts w:ascii="Times New Roman" w:eastAsia="Lucida Sans Unicode" w:hAnsi="Times New Roman" w:cs="Tahoma"/>
                <w:kern w:val="3"/>
                <w:sz w:val="24"/>
                <w:szCs w:val="24"/>
                <w:lang w:eastAsia="zh-CN" w:bidi="hi-IN"/>
              </w:rPr>
              <w:t xml:space="preserve"> tvenkinio priežiūra, teritorijos prie seniūnijos pastato tvarkymas.</w:t>
            </w:r>
          </w:p>
          <w:p w14:paraId="681A1D65" w14:textId="4EE8D616" w:rsidR="00870362" w:rsidRPr="00870362" w:rsidRDefault="00870362" w:rsidP="00870362">
            <w:pPr>
              <w:widowControl w:val="0"/>
              <w:suppressLineNumbers/>
              <w:tabs>
                <w:tab w:val="center" w:pos="4819"/>
                <w:tab w:val="right" w:pos="9638"/>
              </w:tabs>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Seniūnijos  gėlynų priežiūra. Į šią priemonę įeina važiuojamosios dalies, dviračių ir pėsčiųjų takų bei automobilių stovėjimo aikštelių mechanizuotas ir rankinis valymas, šiukšlių ir atliekų išvežimas iš seniūnijos tvarkomų teritorijų, aprūpinimas šiukšlių konteineriais, parkų priežiūra), medžių bei krūmų priežiūra, gėlynų tvarkymas ir naujų įrengimas.</w:t>
            </w:r>
          </w:p>
          <w:p w14:paraId="44948D72" w14:textId="22A24766" w:rsidR="00870362" w:rsidRPr="00833708" w:rsidRDefault="00870362" w:rsidP="00833708">
            <w:pPr>
              <w:widowControl w:val="0"/>
              <w:suppressAutoHyphens/>
              <w:autoSpaceDN w:val="0"/>
              <w:spacing w:after="120" w:line="240" w:lineRule="auto"/>
              <w:ind w:firstLine="1134"/>
              <w:jc w:val="both"/>
              <w:rPr>
                <w:rFonts w:ascii="Times New Roman" w:eastAsia="Lucida Sans Unicode" w:hAnsi="Times New Roman" w:cs="Tahoma"/>
                <w:bCs/>
                <w:kern w:val="3"/>
                <w:sz w:val="24"/>
                <w:szCs w:val="24"/>
                <w:lang w:eastAsia="zh-CN" w:bidi="hi-IN"/>
              </w:rPr>
            </w:pPr>
          </w:p>
          <w:p w14:paraId="12032F86" w14:textId="58840CFA" w:rsidR="00870362" w:rsidRPr="00870362" w:rsidRDefault="00870362" w:rsidP="00870362">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Įgyvendinant</w:t>
            </w:r>
            <w:r w:rsidRPr="00870362">
              <w:rPr>
                <w:rFonts w:ascii="Times New Roman" w:eastAsia="Lucida Sans Unicode" w:hAnsi="Times New Roman" w:cs="Tahoma"/>
                <w:b/>
                <w:kern w:val="3"/>
                <w:sz w:val="24"/>
                <w:szCs w:val="24"/>
                <w:lang w:eastAsia="zh-CN" w:bidi="hi-IN"/>
              </w:rPr>
              <w:t xml:space="preserve"> </w:t>
            </w:r>
            <w:r w:rsidRPr="00870362">
              <w:rPr>
                <w:rFonts w:ascii="Times New Roman" w:eastAsia="Lucida Sans Unicode" w:hAnsi="Times New Roman" w:cs="Tahoma"/>
                <w:kern w:val="3"/>
                <w:sz w:val="24"/>
                <w:szCs w:val="24"/>
                <w:lang w:eastAsia="zh-CN" w:bidi="hi-IN"/>
              </w:rPr>
              <w:t>šį tikslą vykdomi uždaviniai</w:t>
            </w:r>
          </w:p>
          <w:p w14:paraId="212D308A" w14:textId="77777777" w:rsidR="00870362" w:rsidRPr="00870362" w:rsidRDefault="00870362" w:rsidP="00833708">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p>
          <w:p w14:paraId="57789593" w14:textId="28369A3A"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r w:rsidRPr="00870362">
              <w:rPr>
                <w:rFonts w:ascii="Times New Roman" w:eastAsia="Lucida Sans Unicode" w:hAnsi="Times New Roman" w:cs="Tahoma"/>
                <w:b/>
                <w:bCs/>
                <w:kern w:val="3"/>
                <w:sz w:val="24"/>
                <w:szCs w:val="24"/>
                <w:lang w:eastAsia="zh-CN" w:bidi="hi-IN"/>
              </w:rPr>
              <w:t>01 uždavinys Tinkamai prižiūrėti seniūnijos teritorijoje esanči</w:t>
            </w:r>
            <w:r w:rsidR="00E94E4B">
              <w:rPr>
                <w:rFonts w:ascii="Times New Roman" w:eastAsia="Lucida Sans Unicode" w:hAnsi="Times New Roman" w:cs="Tahoma"/>
                <w:b/>
                <w:bCs/>
                <w:kern w:val="3"/>
                <w:sz w:val="24"/>
                <w:szCs w:val="24"/>
                <w:lang w:eastAsia="zh-CN" w:bidi="hi-IN"/>
              </w:rPr>
              <w:t>ų</w:t>
            </w:r>
            <w:r w:rsidRPr="00870362">
              <w:rPr>
                <w:rFonts w:ascii="Times New Roman" w:eastAsia="Lucida Sans Unicode" w:hAnsi="Times New Roman" w:cs="Tahoma"/>
                <w:b/>
                <w:bCs/>
                <w:kern w:val="3"/>
                <w:sz w:val="24"/>
                <w:szCs w:val="24"/>
                <w:lang w:eastAsia="zh-CN" w:bidi="hi-IN"/>
              </w:rPr>
              <w:t xml:space="preserve"> </w:t>
            </w:r>
            <w:r w:rsidR="00E94E4B" w:rsidRPr="00870362">
              <w:rPr>
                <w:rFonts w:ascii="Times New Roman" w:eastAsia="Lucida Sans Unicode" w:hAnsi="Times New Roman" w:cs="Tahoma"/>
                <w:b/>
                <w:bCs/>
                <w:kern w:val="3"/>
                <w:sz w:val="24"/>
                <w:szCs w:val="24"/>
                <w:lang w:eastAsia="zh-CN" w:bidi="hi-IN"/>
              </w:rPr>
              <w:t xml:space="preserve">gyvenviečių </w:t>
            </w:r>
            <w:r w:rsidRPr="00870362">
              <w:rPr>
                <w:rFonts w:ascii="Times New Roman" w:eastAsia="Lucida Sans Unicode" w:hAnsi="Times New Roman" w:cs="Tahoma"/>
                <w:b/>
                <w:bCs/>
                <w:kern w:val="3"/>
                <w:sz w:val="24"/>
                <w:szCs w:val="24"/>
                <w:lang w:eastAsia="zh-CN" w:bidi="hi-IN"/>
              </w:rPr>
              <w:t>gėlynus ir kt. bei prižiūrėti ir tvarkyti kapines.</w:t>
            </w:r>
          </w:p>
          <w:p w14:paraId="480F0F47"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p>
          <w:p w14:paraId="04C9FFB2" w14:textId="77777777" w:rsidR="00870362" w:rsidRDefault="00870362" w:rsidP="00870362">
            <w:pPr>
              <w:widowControl w:val="0"/>
              <w:suppressAutoHyphens/>
              <w:autoSpaceDN w:val="0"/>
              <w:spacing w:after="120" w:line="240" w:lineRule="auto"/>
              <w:ind w:firstLine="1168"/>
              <w:jc w:val="both"/>
              <w:rPr>
                <w:rFonts w:ascii="Times New Roman" w:eastAsia="Lucida Sans Unicode" w:hAnsi="Times New Roman" w:cs="Tahoma"/>
                <w:b/>
                <w:kern w:val="3"/>
                <w:sz w:val="24"/>
                <w:szCs w:val="24"/>
                <w:u w:val="single"/>
                <w:lang w:eastAsia="zh-CN" w:bidi="hi-IN"/>
              </w:rPr>
            </w:pPr>
            <w:r w:rsidRPr="00870362">
              <w:rPr>
                <w:rFonts w:ascii="Times New Roman" w:eastAsia="Lucida Sans Unicode" w:hAnsi="Times New Roman" w:cs="Tahoma"/>
                <w:b/>
                <w:kern w:val="3"/>
                <w:sz w:val="24"/>
                <w:szCs w:val="24"/>
                <w:u w:val="single"/>
                <w:lang w:eastAsia="zh-CN" w:bidi="hi-IN"/>
              </w:rPr>
              <w:t>Numatomos lėšos :</w:t>
            </w:r>
          </w:p>
          <w:p w14:paraId="7CBAB1E0" w14:textId="7E477FA8" w:rsidR="002961D2" w:rsidRPr="002961D2" w:rsidRDefault="002961D2" w:rsidP="00A13DDB">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 xml:space="preserve">Komunalinių atliekų tvarkymo infrastruktūros plėtra 500,00 </w:t>
            </w:r>
            <w:proofErr w:type="spellStart"/>
            <w:r w:rsidR="00832A38">
              <w:rPr>
                <w:rFonts w:ascii="Times New Roman" w:eastAsia="Lucida Sans Unicode" w:hAnsi="Times New Roman" w:cs="Tahoma"/>
                <w:kern w:val="3"/>
                <w:sz w:val="24"/>
                <w:szCs w:val="24"/>
                <w:lang w:eastAsia="zh-CN" w:bidi="hi-IN"/>
              </w:rPr>
              <w:t>Eur</w:t>
            </w:r>
            <w:proofErr w:type="spellEnd"/>
            <w:r>
              <w:rPr>
                <w:rFonts w:ascii="Times New Roman" w:eastAsia="Lucida Sans Unicode" w:hAnsi="Times New Roman" w:cs="Tahoma"/>
                <w:kern w:val="3"/>
                <w:sz w:val="24"/>
                <w:szCs w:val="24"/>
                <w:lang w:eastAsia="zh-CN" w:bidi="hi-IN"/>
              </w:rPr>
              <w:t>;</w:t>
            </w:r>
          </w:p>
          <w:p w14:paraId="3F1EE63B" w14:textId="53D270BF" w:rsidR="00790733" w:rsidRDefault="00790733" w:rsidP="00A13DDB">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 xml:space="preserve">Materialinio ir nematerialinio turto įsigijimui skirta 800,00 </w:t>
            </w:r>
            <w:proofErr w:type="spellStart"/>
            <w:r w:rsidR="00832A38">
              <w:rPr>
                <w:rFonts w:ascii="Times New Roman" w:eastAsia="Lucida Sans Unicode" w:hAnsi="Times New Roman" w:cs="Tahoma"/>
                <w:kern w:val="3"/>
                <w:sz w:val="24"/>
                <w:szCs w:val="24"/>
                <w:lang w:eastAsia="zh-CN" w:bidi="hi-IN"/>
              </w:rPr>
              <w:t>Eur</w:t>
            </w:r>
            <w:proofErr w:type="spellEnd"/>
            <w:r>
              <w:rPr>
                <w:rFonts w:ascii="Times New Roman" w:eastAsia="Lucida Sans Unicode" w:hAnsi="Times New Roman" w:cs="Tahoma"/>
                <w:kern w:val="3"/>
                <w:sz w:val="24"/>
                <w:szCs w:val="24"/>
                <w:lang w:eastAsia="zh-CN" w:bidi="hi-IN"/>
              </w:rPr>
              <w:t>. Numatoma įsigyti grandininį pjūklą.</w:t>
            </w:r>
          </w:p>
          <w:p w14:paraId="54630E87" w14:textId="5E0387DF" w:rsidR="00870362" w:rsidRPr="00EF02BB" w:rsidRDefault="00870362" w:rsidP="00A13DDB">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EF02BB">
              <w:rPr>
                <w:rFonts w:ascii="Times New Roman" w:eastAsia="Lucida Sans Unicode" w:hAnsi="Times New Roman" w:cs="Tahoma"/>
                <w:kern w:val="3"/>
                <w:sz w:val="24"/>
                <w:szCs w:val="24"/>
                <w:lang w:eastAsia="zh-CN" w:bidi="hi-IN"/>
              </w:rPr>
              <w:t xml:space="preserve">Gėlynų įrengimas ir priežiūra </w:t>
            </w:r>
            <w:r w:rsidR="006D1070">
              <w:rPr>
                <w:rFonts w:ascii="Times New Roman" w:eastAsia="Lucida Sans Unicode" w:hAnsi="Times New Roman" w:cs="Tahoma"/>
                <w:kern w:val="3"/>
                <w:sz w:val="24"/>
                <w:szCs w:val="24"/>
                <w:lang w:eastAsia="zh-CN" w:bidi="hi-IN"/>
              </w:rPr>
              <w:t>5</w:t>
            </w:r>
            <w:r w:rsidR="006639FA" w:rsidRPr="006D1070">
              <w:rPr>
                <w:rFonts w:ascii="Times New Roman" w:eastAsia="Lucida Sans Unicode" w:hAnsi="Times New Roman" w:cs="Tahoma"/>
                <w:kern w:val="3"/>
                <w:sz w:val="24"/>
                <w:szCs w:val="24"/>
                <w:lang w:eastAsia="zh-CN" w:bidi="hi-IN"/>
              </w:rPr>
              <w:t>00</w:t>
            </w:r>
            <w:r w:rsidR="0033135D" w:rsidRPr="00784499">
              <w:rPr>
                <w:rFonts w:ascii="Times New Roman" w:eastAsia="Lucida Sans Unicode" w:hAnsi="Times New Roman" w:cs="Tahoma"/>
                <w:kern w:val="3"/>
                <w:sz w:val="24"/>
                <w:szCs w:val="24"/>
                <w:lang w:eastAsia="zh-CN" w:bidi="hi-IN"/>
              </w:rPr>
              <w:t>,00</w:t>
            </w:r>
            <w:r w:rsidR="00EF02BB" w:rsidRPr="00784499">
              <w:rPr>
                <w:rFonts w:ascii="Times New Roman" w:eastAsia="Lucida Sans Unicode" w:hAnsi="Times New Roman" w:cs="Tahoma"/>
                <w:kern w:val="3"/>
                <w:sz w:val="24"/>
                <w:szCs w:val="24"/>
                <w:lang w:eastAsia="zh-CN" w:bidi="hi-IN"/>
              </w:rPr>
              <w:t xml:space="preserve"> </w:t>
            </w:r>
            <w:proofErr w:type="spellStart"/>
            <w:r w:rsidR="00832A38">
              <w:rPr>
                <w:rFonts w:ascii="Times New Roman" w:eastAsia="Lucida Sans Unicode" w:hAnsi="Times New Roman" w:cs="Tahoma"/>
                <w:kern w:val="3"/>
                <w:sz w:val="24"/>
                <w:szCs w:val="24"/>
                <w:lang w:eastAsia="zh-CN" w:bidi="hi-IN"/>
              </w:rPr>
              <w:t>Eur</w:t>
            </w:r>
            <w:proofErr w:type="spellEnd"/>
            <w:r w:rsidRPr="00EF02BB">
              <w:rPr>
                <w:rFonts w:ascii="Times New Roman" w:eastAsia="Lucida Sans Unicode" w:hAnsi="Times New Roman" w:cs="Tahoma"/>
                <w:kern w:val="3"/>
                <w:sz w:val="24"/>
                <w:szCs w:val="24"/>
                <w:lang w:eastAsia="zh-CN" w:bidi="hi-IN"/>
              </w:rPr>
              <w:t>.</w:t>
            </w:r>
          </w:p>
          <w:p w14:paraId="77313A17" w14:textId="7E110987" w:rsidR="00870362" w:rsidRPr="00870362" w:rsidRDefault="00870362" w:rsidP="00A13DDB">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EF02BB">
              <w:rPr>
                <w:rFonts w:ascii="Times New Roman" w:eastAsia="Lucida Sans Unicode" w:hAnsi="Times New Roman" w:cs="Tahoma"/>
                <w:kern w:val="3"/>
                <w:sz w:val="24"/>
                <w:szCs w:val="24"/>
                <w:lang w:eastAsia="zh-CN" w:bidi="hi-IN"/>
              </w:rPr>
              <w:t xml:space="preserve">Savivaldybei priklausančių visuomenės paskirties </w:t>
            </w:r>
            <w:r w:rsidRPr="00870362">
              <w:rPr>
                <w:rFonts w:ascii="Times New Roman" w:eastAsia="Lucida Sans Unicode" w:hAnsi="Times New Roman" w:cs="Tahoma"/>
                <w:kern w:val="3"/>
                <w:sz w:val="24"/>
                <w:szCs w:val="24"/>
                <w:lang w:eastAsia="zh-CN" w:bidi="hi-IN"/>
              </w:rPr>
              <w:t xml:space="preserve">pastatų aplinkos tvarkymas </w:t>
            </w:r>
            <w:r w:rsidR="006D1070" w:rsidRPr="006D1070">
              <w:rPr>
                <w:rFonts w:ascii="Times New Roman" w:eastAsia="Lucida Sans Unicode" w:hAnsi="Times New Roman" w:cs="Tahoma"/>
                <w:kern w:val="3"/>
                <w:sz w:val="24"/>
                <w:szCs w:val="24"/>
                <w:lang w:eastAsia="zh-CN" w:bidi="hi-IN"/>
              </w:rPr>
              <w:t>1000</w:t>
            </w:r>
            <w:r w:rsidR="0033135D" w:rsidRPr="00784499">
              <w:rPr>
                <w:rFonts w:ascii="Times New Roman" w:eastAsia="Lucida Sans Unicode" w:hAnsi="Times New Roman" w:cs="Tahoma"/>
                <w:kern w:val="3"/>
                <w:sz w:val="24"/>
                <w:szCs w:val="24"/>
                <w:lang w:eastAsia="zh-CN" w:bidi="hi-IN"/>
              </w:rPr>
              <w:t>,0</w:t>
            </w:r>
            <w:r w:rsidR="00EF02BB" w:rsidRPr="007F2EB4">
              <w:rPr>
                <w:rFonts w:ascii="Times New Roman" w:eastAsia="Lucida Sans Unicode" w:hAnsi="Times New Roman" w:cs="Tahoma"/>
                <w:color w:val="FF0000"/>
                <w:kern w:val="3"/>
                <w:sz w:val="24"/>
                <w:szCs w:val="24"/>
                <w:lang w:eastAsia="zh-CN" w:bidi="hi-IN"/>
              </w:rPr>
              <w:t xml:space="preserve"> </w:t>
            </w:r>
            <w:proofErr w:type="spellStart"/>
            <w:r w:rsidR="00832A38">
              <w:rPr>
                <w:rFonts w:ascii="Times New Roman" w:eastAsia="Lucida Sans Unicode" w:hAnsi="Times New Roman" w:cs="Tahoma"/>
                <w:kern w:val="3"/>
                <w:sz w:val="24"/>
                <w:szCs w:val="24"/>
                <w:lang w:eastAsia="zh-CN" w:bidi="hi-IN"/>
              </w:rPr>
              <w:t>Eur</w:t>
            </w:r>
            <w:proofErr w:type="spellEnd"/>
            <w:r w:rsidR="006639FA">
              <w:rPr>
                <w:rFonts w:ascii="Times New Roman" w:eastAsia="Lucida Sans Unicode" w:hAnsi="Times New Roman" w:cs="Tahoma"/>
                <w:kern w:val="3"/>
                <w:sz w:val="24"/>
                <w:szCs w:val="24"/>
                <w:lang w:eastAsia="zh-CN" w:bidi="hi-IN"/>
              </w:rPr>
              <w:t>.</w:t>
            </w:r>
          </w:p>
          <w:p w14:paraId="368E7785" w14:textId="69E52CC9" w:rsidR="00870362" w:rsidRPr="00870362" w:rsidRDefault="00870362" w:rsidP="00A13DDB">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Seniūnija prižiūri dvi senkapių teritorijas</w:t>
            </w:r>
            <w:r w:rsidR="00E94E4B">
              <w:rPr>
                <w:rFonts w:ascii="Times New Roman" w:eastAsia="Lucida Sans Unicode" w:hAnsi="Times New Roman" w:cs="Tahoma"/>
                <w:kern w:val="3"/>
                <w:sz w:val="24"/>
                <w:szCs w:val="24"/>
                <w:lang w:eastAsia="zh-CN" w:bidi="hi-IN"/>
              </w:rPr>
              <w:t>,</w:t>
            </w:r>
            <w:r w:rsidRPr="00870362">
              <w:rPr>
                <w:rFonts w:ascii="Times New Roman" w:eastAsia="Lucida Sans Unicode" w:hAnsi="Times New Roman" w:cs="Tahoma"/>
                <w:kern w:val="3"/>
                <w:sz w:val="24"/>
                <w:szCs w:val="24"/>
                <w:lang w:eastAsia="zh-CN" w:bidi="hi-IN"/>
              </w:rPr>
              <w:t xml:space="preserve"> kurias būtina vasaros metu nušienauti.</w:t>
            </w:r>
          </w:p>
          <w:p w14:paraId="128C0A34" w14:textId="77777777" w:rsidR="00870362" w:rsidRPr="00870362" w:rsidRDefault="00870362" w:rsidP="00A13DDB">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Pakelėse stovintys kryžiai kiekvienais metais yra perdažomi, šienaujama aplinka.</w:t>
            </w:r>
          </w:p>
          <w:p w14:paraId="21701B0C" w14:textId="77777777" w:rsidR="00870362" w:rsidRPr="00870362" w:rsidRDefault="00870362" w:rsidP="00A13DDB">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 xml:space="preserve">Prie seniūnijos yra įrengti gėlynai. </w:t>
            </w:r>
          </w:p>
          <w:p w14:paraId="64CA7100" w14:textId="77777777" w:rsidR="00870362" w:rsidRPr="00870362" w:rsidRDefault="00870362" w:rsidP="00870362">
            <w:pPr>
              <w:widowControl w:val="0"/>
              <w:suppressAutoHyphens/>
              <w:autoSpaceDN w:val="0"/>
              <w:spacing w:after="120" w:line="240" w:lineRule="auto"/>
              <w:ind w:firstLine="1168"/>
              <w:jc w:val="both"/>
              <w:rPr>
                <w:rFonts w:ascii="Times New Roman" w:eastAsia="Lucida Sans Unicode" w:hAnsi="Times New Roman" w:cs="Tahoma"/>
                <w:b/>
                <w:kern w:val="3"/>
                <w:sz w:val="24"/>
                <w:szCs w:val="24"/>
                <w:u w:val="single"/>
                <w:lang w:eastAsia="zh-CN" w:bidi="hi-IN"/>
              </w:rPr>
            </w:pPr>
            <w:r w:rsidRPr="00870362">
              <w:rPr>
                <w:rFonts w:ascii="Times New Roman" w:eastAsia="Lucida Sans Unicode" w:hAnsi="Times New Roman" w:cs="Tahoma"/>
                <w:b/>
                <w:kern w:val="3"/>
                <w:sz w:val="24"/>
                <w:szCs w:val="24"/>
                <w:u w:val="single"/>
                <w:lang w:eastAsia="zh-CN" w:bidi="hi-IN"/>
              </w:rPr>
              <w:t>Produkto vertinimo kriterijai:</w:t>
            </w:r>
          </w:p>
          <w:p w14:paraId="41F70F0A"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Cs/>
                <w:kern w:val="3"/>
                <w:sz w:val="24"/>
                <w:szCs w:val="24"/>
                <w:lang w:eastAsia="zh-CN" w:bidi="hi-IN"/>
              </w:rPr>
            </w:pPr>
            <w:r w:rsidRPr="00870362">
              <w:rPr>
                <w:rFonts w:ascii="Times New Roman" w:eastAsia="Lucida Sans Unicode" w:hAnsi="Times New Roman" w:cs="Tahoma"/>
                <w:bCs/>
                <w:kern w:val="3"/>
                <w:sz w:val="24"/>
                <w:szCs w:val="24"/>
                <w:lang w:eastAsia="zh-CN" w:bidi="hi-IN"/>
              </w:rPr>
              <w:t>Gėlynų skaičius.</w:t>
            </w:r>
          </w:p>
          <w:p w14:paraId="3E08D23E"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p>
          <w:p w14:paraId="737665AB" w14:textId="04AC07A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02 uždavinys</w:t>
            </w:r>
            <w:r w:rsidR="000B7149">
              <w:rPr>
                <w:rFonts w:ascii="Times New Roman" w:eastAsia="Lucida Sans Unicode" w:hAnsi="Times New Roman" w:cs="Tahoma"/>
                <w:b/>
                <w:kern w:val="3"/>
                <w:sz w:val="24"/>
                <w:szCs w:val="24"/>
                <w:lang w:eastAsia="zh-CN" w:bidi="hi-IN"/>
              </w:rPr>
              <w:t>:</w:t>
            </w:r>
            <w:r w:rsidRPr="00870362">
              <w:rPr>
                <w:rFonts w:ascii="Times New Roman" w:eastAsia="Lucida Sans Unicode" w:hAnsi="Times New Roman" w:cs="Tahoma"/>
                <w:b/>
                <w:kern w:val="3"/>
                <w:sz w:val="24"/>
                <w:szCs w:val="24"/>
                <w:lang w:eastAsia="zh-CN" w:bidi="hi-IN"/>
              </w:rPr>
              <w:t xml:space="preserve">  Tinkamai prižiūrėti seniūnijos vietinės reikšmės kelių dangą žiemos metus. Sniego valymas.</w:t>
            </w:r>
          </w:p>
          <w:p w14:paraId="20274676"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Numatomos lėšos :</w:t>
            </w:r>
          </w:p>
          <w:p w14:paraId="1DC6E1BB" w14:textId="295A74F2" w:rsidR="00870362" w:rsidRPr="00EF02BB" w:rsidRDefault="006D1070" w:rsidP="00870362">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6D1070">
              <w:rPr>
                <w:rFonts w:ascii="Times New Roman" w:eastAsia="Lucida Sans Unicode" w:hAnsi="Times New Roman" w:cs="Tahoma"/>
                <w:kern w:val="3"/>
                <w:sz w:val="24"/>
                <w:szCs w:val="24"/>
                <w:lang w:eastAsia="zh-CN" w:bidi="hi-IN"/>
              </w:rPr>
              <w:t>2</w:t>
            </w:r>
            <w:r w:rsidR="006639FA" w:rsidRPr="006D1070">
              <w:rPr>
                <w:rFonts w:ascii="Times New Roman" w:eastAsia="Lucida Sans Unicode" w:hAnsi="Times New Roman" w:cs="Tahoma"/>
                <w:kern w:val="3"/>
                <w:sz w:val="24"/>
                <w:szCs w:val="24"/>
                <w:lang w:eastAsia="zh-CN" w:bidi="hi-IN"/>
              </w:rPr>
              <w:t>00</w:t>
            </w:r>
            <w:r w:rsidR="0033135D" w:rsidRPr="00784499">
              <w:rPr>
                <w:rFonts w:ascii="Times New Roman" w:eastAsia="Lucida Sans Unicode" w:hAnsi="Times New Roman" w:cs="Tahoma"/>
                <w:kern w:val="3"/>
                <w:sz w:val="24"/>
                <w:szCs w:val="24"/>
                <w:lang w:eastAsia="zh-CN" w:bidi="hi-IN"/>
              </w:rPr>
              <w:t>,00</w:t>
            </w:r>
            <w:r w:rsidR="00EF02BB" w:rsidRPr="00784499">
              <w:rPr>
                <w:rFonts w:ascii="Times New Roman" w:eastAsia="Lucida Sans Unicode" w:hAnsi="Times New Roman" w:cs="Tahoma"/>
                <w:kern w:val="3"/>
                <w:sz w:val="24"/>
                <w:szCs w:val="24"/>
                <w:lang w:eastAsia="zh-CN" w:bidi="hi-IN"/>
              </w:rPr>
              <w:t xml:space="preserve"> </w:t>
            </w:r>
            <w:proofErr w:type="spellStart"/>
            <w:r w:rsidR="00832A38">
              <w:rPr>
                <w:rFonts w:ascii="Times New Roman" w:eastAsia="Lucida Sans Unicode" w:hAnsi="Times New Roman" w:cs="Tahoma"/>
                <w:kern w:val="3"/>
                <w:sz w:val="24"/>
                <w:szCs w:val="24"/>
                <w:lang w:eastAsia="zh-CN" w:bidi="hi-IN"/>
              </w:rPr>
              <w:t>Eur</w:t>
            </w:r>
            <w:proofErr w:type="spellEnd"/>
            <w:r w:rsidR="00870362" w:rsidRPr="00EF02BB">
              <w:rPr>
                <w:rFonts w:ascii="Times New Roman" w:eastAsia="Lucida Sans Unicode" w:hAnsi="Times New Roman" w:cs="Tahoma"/>
                <w:kern w:val="3"/>
                <w:sz w:val="24"/>
                <w:szCs w:val="24"/>
                <w:lang w:eastAsia="zh-CN" w:bidi="hi-IN"/>
              </w:rPr>
              <w:t xml:space="preserve"> </w:t>
            </w:r>
            <w:r w:rsidR="006639FA" w:rsidRPr="00EF02BB">
              <w:rPr>
                <w:rFonts w:ascii="Times New Roman" w:eastAsia="Lucida Sans Unicode" w:hAnsi="Times New Roman" w:cs="Tahoma"/>
                <w:kern w:val="3"/>
                <w:sz w:val="24"/>
                <w:szCs w:val="24"/>
                <w:lang w:eastAsia="zh-CN" w:bidi="hi-IN"/>
              </w:rPr>
              <w:t>s</w:t>
            </w:r>
            <w:r w:rsidR="00870362" w:rsidRPr="00EF02BB">
              <w:rPr>
                <w:rFonts w:ascii="Times New Roman" w:eastAsia="Lucida Sans Unicode" w:hAnsi="Times New Roman" w:cs="Tahoma"/>
                <w:kern w:val="3"/>
                <w:sz w:val="24"/>
                <w:szCs w:val="24"/>
                <w:lang w:eastAsia="zh-CN" w:bidi="hi-IN"/>
              </w:rPr>
              <w:t>niego valymas gyvenvietėse.</w:t>
            </w:r>
          </w:p>
          <w:p w14:paraId="7878B462" w14:textId="20735C63" w:rsidR="006639FA" w:rsidRPr="006639FA" w:rsidRDefault="006639FA" w:rsidP="00870362">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r w:rsidRPr="006639FA">
              <w:rPr>
                <w:rFonts w:ascii="Times New Roman" w:eastAsia="Lucida Sans Unicode" w:hAnsi="Times New Roman" w:cs="Tahoma"/>
                <w:b/>
                <w:bCs/>
                <w:kern w:val="3"/>
                <w:sz w:val="24"/>
                <w:szCs w:val="24"/>
                <w:lang w:eastAsia="zh-CN" w:bidi="hi-IN"/>
              </w:rPr>
              <w:t>03 uždavinys</w:t>
            </w:r>
            <w:r w:rsidR="000B7149">
              <w:rPr>
                <w:rFonts w:ascii="Times New Roman" w:eastAsia="Lucida Sans Unicode" w:hAnsi="Times New Roman" w:cs="Tahoma"/>
                <w:b/>
                <w:bCs/>
                <w:kern w:val="3"/>
                <w:sz w:val="24"/>
                <w:szCs w:val="24"/>
                <w:lang w:eastAsia="zh-CN" w:bidi="hi-IN"/>
              </w:rPr>
              <w:t>:</w:t>
            </w:r>
            <w:r w:rsidRPr="006639FA">
              <w:rPr>
                <w:rFonts w:ascii="Times New Roman" w:eastAsia="Lucida Sans Unicode" w:hAnsi="Times New Roman" w:cs="Tahoma"/>
                <w:b/>
                <w:bCs/>
                <w:kern w:val="3"/>
                <w:sz w:val="24"/>
                <w:szCs w:val="24"/>
                <w:lang w:eastAsia="zh-CN" w:bidi="hi-IN"/>
              </w:rPr>
              <w:t xml:space="preserve">  Seniūnijos gatvių apšvietimo užtikrinimas</w:t>
            </w:r>
          </w:p>
          <w:p w14:paraId="2F531031" w14:textId="0F187BE5" w:rsidR="006639FA" w:rsidRPr="00EF02BB" w:rsidRDefault="00EF02BB" w:rsidP="00870362">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EF02BB">
              <w:rPr>
                <w:rFonts w:ascii="Times New Roman" w:eastAsia="Lucida Sans Unicode" w:hAnsi="Times New Roman" w:cs="Tahoma"/>
                <w:kern w:val="3"/>
                <w:sz w:val="24"/>
                <w:szCs w:val="24"/>
                <w:lang w:eastAsia="zh-CN" w:bidi="hi-IN"/>
              </w:rPr>
              <w:t xml:space="preserve">Numatomos lėšos </w:t>
            </w:r>
            <w:r w:rsidR="006D1070" w:rsidRPr="006D1070">
              <w:rPr>
                <w:rFonts w:ascii="Times New Roman" w:eastAsia="Lucida Sans Unicode" w:hAnsi="Times New Roman" w:cs="Tahoma"/>
                <w:kern w:val="3"/>
                <w:sz w:val="24"/>
                <w:szCs w:val="24"/>
                <w:lang w:eastAsia="zh-CN" w:bidi="hi-IN"/>
              </w:rPr>
              <w:t>600</w:t>
            </w:r>
            <w:r w:rsidR="0033135D" w:rsidRPr="00784499">
              <w:rPr>
                <w:rFonts w:ascii="Times New Roman" w:eastAsia="Lucida Sans Unicode" w:hAnsi="Times New Roman" w:cs="Tahoma"/>
                <w:kern w:val="3"/>
                <w:sz w:val="24"/>
                <w:szCs w:val="24"/>
                <w:lang w:eastAsia="zh-CN" w:bidi="hi-IN"/>
              </w:rPr>
              <w:t>,00</w:t>
            </w:r>
            <w:r w:rsidRPr="00784499">
              <w:rPr>
                <w:rFonts w:ascii="Times New Roman" w:eastAsia="Lucida Sans Unicode" w:hAnsi="Times New Roman" w:cs="Tahoma"/>
                <w:kern w:val="3"/>
                <w:sz w:val="24"/>
                <w:szCs w:val="24"/>
                <w:lang w:eastAsia="zh-CN" w:bidi="hi-IN"/>
              </w:rPr>
              <w:t xml:space="preserve"> </w:t>
            </w:r>
            <w:proofErr w:type="spellStart"/>
            <w:r w:rsidR="00832A38">
              <w:rPr>
                <w:rFonts w:ascii="Times New Roman" w:eastAsia="Lucida Sans Unicode" w:hAnsi="Times New Roman" w:cs="Tahoma"/>
                <w:kern w:val="3"/>
                <w:sz w:val="24"/>
                <w:szCs w:val="24"/>
                <w:lang w:eastAsia="zh-CN" w:bidi="hi-IN"/>
              </w:rPr>
              <w:t>Eur</w:t>
            </w:r>
            <w:proofErr w:type="spellEnd"/>
            <w:r>
              <w:rPr>
                <w:rFonts w:ascii="Times New Roman" w:eastAsia="Lucida Sans Unicode" w:hAnsi="Times New Roman" w:cs="Tahoma"/>
                <w:kern w:val="3"/>
                <w:sz w:val="24"/>
                <w:szCs w:val="24"/>
                <w:lang w:eastAsia="zh-CN" w:bidi="hi-IN"/>
              </w:rPr>
              <w:t>.</w:t>
            </w:r>
          </w:p>
          <w:p w14:paraId="2BFC876F" w14:textId="50A3369F" w:rsidR="000B7149" w:rsidRPr="000B7149" w:rsidRDefault="006639FA" w:rsidP="00870362">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r w:rsidRPr="000B7149">
              <w:rPr>
                <w:rFonts w:ascii="Times New Roman" w:eastAsia="Lucida Sans Unicode" w:hAnsi="Times New Roman" w:cs="Tahoma"/>
                <w:b/>
                <w:bCs/>
                <w:kern w:val="3"/>
                <w:sz w:val="24"/>
                <w:szCs w:val="24"/>
                <w:lang w:eastAsia="zh-CN" w:bidi="hi-IN"/>
              </w:rPr>
              <w:t>0</w:t>
            </w:r>
            <w:r w:rsidR="000B7149" w:rsidRPr="000B7149">
              <w:rPr>
                <w:rFonts w:ascii="Times New Roman" w:eastAsia="Lucida Sans Unicode" w:hAnsi="Times New Roman" w:cs="Tahoma"/>
                <w:b/>
                <w:bCs/>
                <w:kern w:val="3"/>
                <w:sz w:val="24"/>
                <w:szCs w:val="24"/>
                <w:lang w:eastAsia="zh-CN" w:bidi="hi-IN"/>
              </w:rPr>
              <w:t xml:space="preserve">4 </w:t>
            </w:r>
            <w:r w:rsidRPr="000B7149">
              <w:rPr>
                <w:rFonts w:ascii="Times New Roman" w:eastAsia="Lucida Sans Unicode" w:hAnsi="Times New Roman" w:cs="Tahoma"/>
                <w:b/>
                <w:bCs/>
                <w:kern w:val="3"/>
                <w:sz w:val="24"/>
                <w:szCs w:val="24"/>
                <w:lang w:eastAsia="zh-CN" w:bidi="hi-IN"/>
              </w:rPr>
              <w:t>uždavinys</w:t>
            </w:r>
            <w:r w:rsidR="000B7149" w:rsidRPr="000B7149">
              <w:rPr>
                <w:rFonts w:ascii="Times New Roman" w:eastAsia="Lucida Sans Unicode" w:hAnsi="Times New Roman" w:cs="Tahoma"/>
                <w:b/>
                <w:bCs/>
                <w:kern w:val="3"/>
                <w:sz w:val="24"/>
                <w:szCs w:val="24"/>
                <w:lang w:eastAsia="zh-CN" w:bidi="hi-IN"/>
              </w:rPr>
              <w:t xml:space="preserve">: </w:t>
            </w:r>
            <w:r w:rsidRPr="000B7149">
              <w:rPr>
                <w:rFonts w:ascii="Times New Roman" w:eastAsia="Lucida Sans Unicode" w:hAnsi="Times New Roman" w:cs="Tahoma"/>
                <w:b/>
                <w:bCs/>
                <w:kern w:val="3"/>
                <w:sz w:val="24"/>
                <w:szCs w:val="24"/>
                <w:lang w:eastAsia="zh-CN" w:bidi="hi-IN"/>
              </w:rPr>
              <w:t xml:space="preserve"> Atliekų išvežimas </w:t>
            </w:r>
            <w:r w:rsidR="000B7149" w:rsidRPr="000B7149">
              <w:rPr>
                <w:rFonts w:ascii="Times New Roman" w:eastAsia="Lucida Sans Unicode" w:hAnsi="Times New Roman" w:cs="Tahoma"/>
                <w:b/>
                <w:bCs/>
                <w:kern w:val="3"/>
                <w:sz w:val="24"/>
                <w:szCs w:val="24"/>
                <w:lang w:eastAsia="zh-CN" w:bidi="hi-IN"/>
              </w:rPr>
              <w:t xml:space="preserve">iš bendro naudojimo teritorijų </w:t>
            </w:r>
          </w:p>
          <w:p w14:paraId="54BB67CD" w14:textId="2AA91877" w:rsidR="006639FA" w:rsidRPr="00EF02BB" w:rsidRDefault="000B7149" w:rsidP="00870362">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EF02BB">
              <w:rPr>
                <w:rFonts w:ascii="Times New Roman" w:eastAsia="Lucida Sans Unicode" w:hAnsi="Times New Roman" w:cs="Tahoma"/>
                <w:kern w:val="3"/>
                <w:sz w:val="24"/>
                <w:szCs w:val="24"/>
                <w:lang w:eastAsia="zh-CN" w:bidi="hi-IN"/>
              </w:rPr>
              <w:t xml:space="preserve">Numatomos lėšos </w:t>
            </w:r>
            <w:r w:rsidR="006D1070">
              <w:rPr>
                <w:rFonts w:ascii="Times New Roman" w:eastAsia="Lucida Sans Unicode" w:hAnsi="Times New Roman" w:cs="Tahoma"/>
                <w:kern w:val="3"/>
                <w:sz w:val="24"/>
                <w:szCs w:val="24"/>
                <w:lang w:eastAsia="zh-CN" w:bidi="hi-IN"/>
              </w:rPr>
              <w:t>500</w:t>
            </w:r>
            <w:r w:rsidR="0033135D" w:rsidRPr="00784499">
              <w:rPr>
                <w:rFonts w:ascii="Times New Roman" w:eastAsia="Lucida Sans Unicode" w:hAnsi="Times New Roman" w:cs="Tahoma"/>
                <w:kern w:val="3"/>
                <w:sz w:val="24"/>
                <w:szCs w:val="24"/>
                <w:lang w:eastAsia="zh-CN" w:bidi="hi-IN"/>
              </w:rPr>
              <w:t>,00</w:t>
            </w:r>
            <w:r w:rsidRPr="00784499">
              <w:rPr>
                <w:rFonts w:ascii="Times New Roman" w:eastAsia="Lucida Sans Unicode" w:hAnsi="Times New Roman" w:cs="Tahoma"/>
                <w:kern w:val="3"/>
                <w:sz w:val="24"/>
                <w:szCs w:val="24"/>
                <w:lang w:eastAsia="zh-CN" w:bidi="hi-IN"/>
              </w:rPr>
              <w:t xml:space="preserve"> </w:t>
            </w:r>
            <w:proofErr w:type="spellStart"/>
            <w:r w:rsidR="00832A38">
              <w:rPr>
                <w:rFonts w:ascii="Times New Roman" w:eastAsia="Lucida Sans Unicode" w:hAnsi="Times New Roman" w:cs="Tahoma"/>
                <w:kern w:val="3"/>
                <w:sz w:val="24"/>
                <w:szCs w:val="24"/>
                <w:lang w:eastAsia="zh-CN" w:bidi="hi-IN"/>
              </w:rPr>
              <w:t>Eur</w:t>
            </w:r>
            <w:proofErr w:type="spellEnd"/>
            <w:r w:rsidRPr="00EF02BB">
              <w:rPr>
                <w:rFonts w:ascii="Times New Roman" w:eastAsia="Lucida Sans Unicode" w:hAnsi="Times New Roman" w:cs="Tahoma"/>
                <w:kern w:val="3"/>
                <w:sz w:val="24"/>
                <w:szCs w:val="24"/>
                <w:lang w:eastAsia="zh-CN" w:bidi="hi-IN"/>
              </w:rPr>
              <w:t>.</w:t>
            </w:r>
          </w:p>
          <w:p w14:paraId="71CE73A2"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p>
        </w:tc>
      </w:tr>
    </w:tbl>
    <w:p w14:paraId="6B087824" w14:textId="77777777" w:rsidR="00F30B46" w:rsidRPr="00F30B46" w:rsidRDefault="00F30B46" w:rsidP="00F30B46">
      <w:pPr>
        <w:widowControl w:val="0"/>
        <w:suppressLineNumbers/>
        <w:tabs>
          <w:tab w:val="center" w:pos="4819"/>
          <w:tab w:val="right" w:pos="9638"/>
        </w:tabs>
        <w:suppressAutoHyphens/>
        <w:autoSpaceDN w:val="0"/>
        <w:spacing w:after="0" w:line="240" w:lineRule="auto"/>
        <w:rPr>
          <w:rFonts w:ascii="Times New Roman" w:eastAsia="Lucida Sans Unicode" w:hAnsi="Times New Roman" w:cs="Tahoma"/>
          <w:b/>
          <w:smallCaps/>
          <w:kern w:val="3"/>
          <w:sz w:val="24"/>
          <w:szCs w:val="24"/>
          <w:lang w:eastAsia="zh-CN" w:bidi="hi-IN"/>
        </w:rPr>
      </w:pPr>
    </w:p>
    <w:tbl>
      <w:tblPr>
        <w:tblW w:w="9918" w:type="dxa"/>
        <w:tblInd w:w="-147" w:type="dxa"/>
        <w:tblLayout w:type="fixed"/>
        <w:tblCellMar>
          <w:left w:w="10" w:type="dxa"/>
          <w:right w:w="10" w:type="dxa"/>
        </w:tblCellMar>
        <w:tblLook w:val="04A0" w:firstRow="1" w:lastRow="0" w:firstColumn="1" w:lastColumn="0" w:noHBand="0" w:noVBand="1"/>
      </w:tblPr>
      <w:tblGrid>
        <w:gridCol w:w="1274"/>
        <w:gridCol w:w="8644"/>
      </w:tblGrid>
      <w:tr w:rsidR="00F30B46" w:rsidRPr="00F30B46" w14:paraId="1F4E87F0" w14:textId="77777777" w:rsidTr="00A13DDB">
        <w:tc>
          <w:tcPr>
            <w:tcW w:w="12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57A23C" w14:textId="77777777" w:rsidR="00F30B46" w:rsidRPr="00F30B46" w:rsidRDefault="00F30B46" w:rsidP="00870362">
            <w:pPr>
              <w:rPr>
                <w:rFonts w:ascii="Times New Roman" w:eastAsia="Lucida Sans Unicode" w:hAnsi="Times New Roman" w:cs="Tahoma"/>
                <w:b/>
                <w:kern w:val="3"/>
                <w:sz w:val="24"/>
                <w:szCs w:val="24"/>
                <w:lang w:eastAsia="zh-CN" w:bidi="hi-IN"/>
              </w:rPr>
            </w:pPr>
          </w:p>
        </w:tc>
        <w:tc>
          <w:tcPr>
            <w:tcW w:w="86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F7D90C" w14:textId="77777777" w:rsidR="00F30B46" w:rsidRPr="00F30B46" w:rsidRDefault="00F30B46" w:rsidP="00F30B46">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p>
        </w:tc>
      </w:tr>
      <w:tr w:rsidR="00F30B46" w:rsidRPr="00F30B46" w14:paraId="00374055" w14:textId="77777777" w:rsidTr="00A13DDB">
        <w:tc>
          <w:tcPr>
            <w:tcW w:w="991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C1CF37" w14:textId="77777777" w:rsidR="00F30B46" w:rsidRPr="00F30B46" w:rsidRDefault="00F30B46" w:rsidP="00F30B46">
            <w:pPr>
              <w:widowControl w:val="0"/>
              <w:suppressAutoHyphens/>
              <w:autoSpaceDN w:val="0"/>
              <w:spacing w:after="0" w:line="240" w:lineRule="auto"/>
              <w:ind w:firstLine="1134"/>
              <w:jc w:val="both"/>
              <w:rPr>
                <w:rFonts w:ascii="Times New Roman" w:eastAsia="Lucida Sans Unicode" w:hAnsi="Times New Roman" w:cs="Tahoma"/>
                <w:b/>
                <w:kern w:val="3"/>
                <w:sz w:val="24"/>
                <w:szCs w:val="24"/>
                <w:lang w:eastAsia="zh-CN" w:bidi="hi-IN"/>
              </w:rPr>
            </w:pPr>
          </w:p>
        </w:tc>
      </w:tr>
      <w:tr w:rsidR="00F30B46" w:rsidRPr="00F30B46" w14:paraId="620501A7" w14:textId="77777777" w:rsidTr="00A13DDB">
        <w:tc>
          <w:tcPr>
            <w:tcW w:w="991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ABBE11" w14:textId="77777777" w:rsidR="00F30B46" w:rsidRPr="00F30B46" w:rsidRDefault="00F30B46" w:rsidP="00F30B46">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F30B46">
              <w:rPr>
                <w:rFonts w:ascii="Times New Roman" w:eastAsia="Lucida Sans Unicode" w:hAnsi="Times New Roman" w:cs="Tahoma"/>
                <w:b/>
                <w:kern w:val="3"/>
                <w:sz w:val="24"/>
                <w:szCs w:val="24"/>
                <w:lang w:eastAsia="zh-CN" w:bidi="hi-IN"/>
              </w:rPr>
              <w:t>Numatomas programos įgyvendinimo rezultatas</w:t>
            </w:r>
            <w:r w:rsidRPr="00F30B46">
              <w:rPr>
                <w:rFonts w:ascii="Times New Roman" w:eastAsia="Lucida Sans Unicode" w:hAnsi="Times New Roman" w:cs="Tahoma"/>
                <w:b/>
                <w:bCs/>
                <w:kern w:val="3"/>
                <w:sz w:val="24"/>
                <w:szCs w:val="24"/>
                <w:lang w:eastAsia="zh-CN" w:bidi="hi-IN"/>
              </w:rPr>
              <w:t>:</w:t>
            </w:r>
          </w:p>
          <w:p w14:paraId="3F0FF3B3" w14:textId="53D022B4" w:rsidR="00F30B46" w:rsidRPr="00F30B46" w:rsidRDefault="00567A71" w:rsidP="00567A71">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Seniūnijos prižiūrima teritorija nušienaujama. Rekreacinėje zonoje pasodintos gėlės, s</w:t>
            </w:r>
            <w:r w:rsidR="00F30B46" w:rsidRPr="00F30B46">
              <w:rPr>
                <w:rFonts w:ascii="Times New Roman" w:eastAsia="Lucida Sans Unicode" w:hAnsi="Times New Roman" w:cs="Tahoma"/>
                <w:kern w:val="3"/>
                <w:sz w:val="24"/>
                <w:szCs w:val="24"/>
                <w:lang w:eastAsia="zh-CN" w:bidi="hi-IN"/>
              </w:rPr>
              <w:t>utvarkyti senkapiai.</w:t>
            </w:r>
            <w:r>
              <w:rPr>
                <w:rFonts w:ascii="Times New Roman" w:eastAsia="Lucida Sans Unicode" w:hAnsi="Times New Roman" w:cs="Tahoma"/>
                <w:kern w:val="3"/>
                <w:sz w:val="24"/>
                <w:szCs w:val="24"/>
                <w:lang w:eastAsia="zh-CN" w:bidi="hi-IN"/>
              </w:rPr>
              <w:t xml:space="preserve"> Žiemos metu nuvalyti keliai.</w:t>
            </w:r>
          </w:p>
        </w:tc>
      </w:tr>
    </w:tbl>
    <w:p w14:paraId="751D4585" w14:textId="77777777" w:rsidR="00F30B46" w:rsidRPr="00F30B46" w:rsidRDefault="00F30B46" w:rsidP="00F30B46">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0" w:type="dxa"/>
        <w:tblInd w:w="-108" w:type="dxa"/>
        <w:tblLayout w:type="fixed"/>
        <w:tblCellMar>
          <w:left w:w="10" w:type="dxa"/>
          <w:right w:w="10" w:type="dxa"/>
        </w:tblCellMar>
        <w:tblLook w:val="04A0" w:firstRow="1" w:lastRow="0" w:firstColumn="1" w:lastColumn="0" w:noHBand="0" w:noVBand="1"/>
      </w:tblPr>
      <w:tblGrid>
        <w:gridCol w:w="9889"/>
      </w:tblGrid>
      <w:tr w:rsidR="00F30B46" w:rsidRPr="00F30B46" w14:paraId="659F1451" w14:textId="77777777" w:rsidTr="00F30B46">
        <w:tc>
          <w:tcPr>
            <w:tcW w:w="9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F01080F" w14:textId="7C694AE1" w:rsidR="00F30B46" w:rsidRPr="00F30B46" w:rsidRDefault="00F30B46" w:rsidP="00A13DDB">
            <w:pPr>
              <w:widowControl w:val="0"/>
              <w:suppressAutoHyphens/>
              <w:autoSpaceDN w:val="0"/>
              <w:spacing w:after="120" w:line="240" w:lineRule="auto"/>
              <w:jc w:val="both"/>
              <w:rPr>
                <w:rFonts w:ascii="Times New Roman" w:eastAsia="Lucida Sans Unicode" w:hAnsi="Times New Roman" w:cs="Tahoma"/>
                <w:kern w:val="3"/>
                <w:sz w:val="24"/>
                <w:szCs w:val="24"/>
                <w:lang w:eastAsia="zh-CN" w:bidi="hi-IN"/>
              </w:rPr>
            </w:pPr>
            <w:r w:rsidRPr="00F30B46">
              <w:rPr>
                <w:rFonts w:ascii="Times New Roman" w:eastAsia="Lucida Sans Unicode" w:hAnsi="Times New Roman" w:cs="Tahoma"/>
                <w:b/>
                <w:kern w:val="3"/>
                <w:sz w:val="24"/>
                <w:szCs w:val="24"/>
                <w:lang w:eastAsia="zh-CN" w:bidi="hi-IN"/>
              </w:rPr>
              <w:t>Susiję įstatymai:</w:t>
            </w:r>
            <w:r w:rsidRPr="00F30B46">
              <w:rPr>
                <w:rFonts w:ascii="Times New Roman" w:eastAsia="Lucida Sans Unicode" w:hAnsi="Times New Roman" w:cs="Tahoma"/>
                <w:kern w:val="3"/>
                <w:sz w:val="24"/>
                <w:szCs w:val="24"/>
                <w:lang w:eastAsia="zh-CN" w:bidi="hi-IN"/>
              </w:rPr>
              <w:t xml:space="preserve"> Lietuvos Respublikos vietos savivaldos įstatymas, </w:t>
            </w:r>
            <w:r w:rsidR="00252E48">
              <w:rPr>
                <w:rFonts w:ascii="Times New Roman" w:eastAsia="Lucida Sans Unicode" w:hAnsi="Times New Roman" w:cs="Tahoma"/>
                <w:kern w:val="3"/>
                <w:sz w:val="24"/>
                <w:szCs w:val="24"/>
                <w:lang w:eastAsia="zh-CN" w:bidi="hi-IN"/>
              </w:rPr>
              <w:t>Lietuvos Respublikos biudžeto</w:t>
            </w:r>
            <w:r w:rsidRPr="00F30B46">
              <w:rPr>
                <w:rFonts w:ascii="Times New Roman" w:eastAsia="Lucida Sans Unicode" w:hAnsi="Times New Roman" w:cs="Tahoma"/>
                <w:kern w:val="3"/>
                <w:sz w:val="24"/>
                <w:szCs w:val="24"/>
                <w:lang w:eastAsia="zh-CN" w:bidi="hi-IN"/>
              </w:rPr>
              <w:t xml:space="preserve"> sandaros įstatymas, Lietuvos Respublikos atliekų tvarkymo įstatymas.</w:t>
            </w:r>
          </w:p>
        </w:tc>
      </w:tr>
    </w:tbl>
    <w:p w14:paraId="095754E1" w14:textId="77777777" w:rsidR="00870362" w:rsidRPr="00F30B46" w:rsidRDefault="00870362" w:rsidP="00870362">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p>
    <w:p w14:paraId="47460F70" w14:textId="77777777" w:rsidR="00F30B46" w:rsidRPr="00F30B46" w:rsidRDefault="00F30B46" w:rsidP="00F30B46">
      <w:pPr>
        <w:suppressAutoHyphens/>
        <w:autoSpaceDN w:val="0"/>
        <w:spacing w:after="0" w:line="240" w:lineRule="auto"/>
        <w:jc w:val="center"/>
        <w:rPr>
          <w:rFonts w:ascii="Times New Roman" w:eastAsia="Times New Roman" w:hAnsi="Times New Roman" w:cs="Times New Roman"/>
          <w:b/>
          <w:sz w:val="24"/>
          <w:szCs w:val="24"/>
          <w:lang w:eastAsia="zh-CN"/>
        </w:rPr>
      </w:pPr>
      <w:r w:rsidRPr="00F30B46">
        <w:rPr>
          <w:rFonts w:ascii="Times New Roman" w:eastAsia="Times New Roman" w:hAnsi="Times New Roman" w:cs="Times New Roman"/>
          <w:b/>
          <w:sz w:val="24"/>
          <w:szCs w:val="24"/>
          <w:lang w:eastAsia="zh-CN"/>
        </w:rPr>
        <w:t>VERTINIMO KRITERIJAI</w:t>
      </w:r>
    </w:p>
    <w:p w14:paraId="65CB220A" w14:textId="77777777" w:rsidR="00F30B46" w:rsidRPr="00F30B46" w:rsidRDefault="00F30B46" w:rsidP="00F30B46">
      <w:pPr>
        <w:suppressAutoHyphens/>
        <w:autoSpaceDN w:val="0"/>
        <w:spacing w:after="0" w:line="240" w:lineRule="auto"/>
        <w:ind w:firstLine="1296"/>
        <w:rPr>
          <w:rFonts w:ascii="Times New Roman" w:eastAsia="Times New Roman" w:hAnsi="Times New Roman" w:cs="Times New Roman"/>
          <w:b/>
          <w:sz w:val="24"/>
          <w:szCs w:val="24"/>
          <w:lang w:eastAsia="zh-CN"/>
        </w:rPr>
      </w:pPr>
    </w:p>
    <w:p w14:paraId="3CE5B81E" w14:textId="0805E341" w:rsidR="00F30B46" w:rsidRPr="00F30B46" w:rsidRDefault="00F30B46" w:rsidP="00F30B46">
      <w:pPr>
        <w:suppressAutoHyphens/>
        <w:autoSpaceDN w:val="0"/>
        <w:spacing w:after="0" w:line="240" w:lineRule="auto"/>
        <w:ind w:firstLine="907"/>
        <w:jc w:val="both"/>
        <w:rPr>
          <w:rFonts w:ascii="Times New Roman" w:eastAsia="Times New Roman" w:hAnsi="Times New Roman" w:cs="Times New Roman"/>
          <w:sz w:val="24"/>
          <w:szCs w:val="24"/>
          <w:lang w:eastAsia="zh-CN"/>
        </w:rPr>
      </w:pPr>
      <w:r w:rsidRPr="00F30B46">
        <w:rPr>
          <w:rFonts w:ascii="Times New Roman" w:eastAsia="Times New Roman" w:hAnsi="Times New Roman" w:cs="Times New Roman"/>
          <w:sz w:val="24"/>
          <w:szCs w:val="24"/>
          <w:lang w:eastAsia="zh-CN"/>
        </w:rPr>
        <w:t>20</w:t>
      </w:r>
      <w:r w:rsidR="00C75F45">
        <w:rPr>
          <w:rFonts w:ascii="Times New Roman" w:eastAsia="Times New Roman" w:hAnsi="Times New Roman" w:cs="Times New Roman"/>
          <w:sz w:val="24"/>
          <w:szCs w:val="24"/>
          <w:lang w:eastAsia="zh-CN"/>
        </w:rPr>
        <w:t>2</w:t>
      </w:r>
      <w:r w:rsidR="006D1070">
        <w:rPr>
          <w:rFonts w:ascii="Times New Roman" w:eastAsia="Times New Roman" w:hAnsi="Times New Roman" w:cs="Times New Roman"/>
          <w:sz w:val="24"/>
          <w:szCs w:val="24"/>
          <w:lang w:eastAsia="zh-CN"/>
        </w:rPr>
        <w:t>3</w:t>
      </w:r>
      <w:r w:rsidRPr="00F30B46">
        <w:rPr>
          <w:rFonts w:ascii="Times New Roman" w:eastAsia="Times New Roman" w:hAnsi="Times New Roman" w:cs="Times New Roman"/>
          <w:sz w:val="24"/>
          <w:szCs w:val="24"/>
          <w:lang w:eastAsia="zh-CN"/>
        </w:rPr>
        <w:t xml:space="preserve"> m. </w:t>
      </w:r>
      <w:proofErr w:type="spellStart"/>
      <w:r w:rsidRPr="00F30B46">
        <w:rPr>
          <w:rFonts w:ascii="Times New Roman" w:eastAsia="Times New Roman" w:hAnsi="Times New Roman" w:cs="Times New Roman"/>
          <w:sz w:val="24"/>
          <w:szCs w:val="24"/>
          <w:lang w:eastAsia="zh-CN"/>
        </w:rPr>
        <w:t>Palentinio</w:t>
      </w:r>
      <w:proofErr w:type="spellEnd"/>
      <w:r w:rsidRPr="00F30B46">
        <w:rPr>
          <w:rFonts w:ascii="Times New Roman" w:eastAsia="Times New Roman" w:hAnsi="Times New Roman" w:cs="Times New Roman"/>
          <w:sz w:val="24"/>
          <w:szCs w:val="24"/>
          <w:lang w:eastAsia="zh-CN"/>
        </w:rPr>
        <w:t xml:space="preserve"> seniūnijos veiklos plano vertinimo kriterijai yra:</w:t>
      </w:r>
    </w:p>
    <w:p w14:paraId="3503711A" w14:textId="765FFA4D" w:rsidR="00F30B46" w:rsidRPr="00F30B46" w:rsidRDefault="00F30B46" w:rsidP="00870362">
      <w:pPr>
        <w:suppressAutoHyphens/>
        <w:autoSpaceDN w:val="0"/>
        <w:spacing w:after="0" w:line="240" w:lineRule="auto"/>
        <w:ind w:firstLine="907"/>
        <w:jc w:val="both"/>
        <w:rPr>
          <w:rFonts w:ascii="Times New Roman" w:eastAsia="Times New Roman" w:hAnsi="Times New Roman" w:cs="Times New Roman"/>
          <w:sz w:val="24"/>
          <w:szCs w:val="24"/>
          <w:lang w:eastAsia="zh-CN"/>
        </w:rPr>
      </w:pPr>
      <w:r w:rsidRPr="00F30B46">
        <w:rPr>
          <w:rFonts w:ascii="Times New Roman" w:eastAsia="Times New Roman" w:hAnsi="Times New Roman" w:cs="Times New Roman"/>
          <w:sz w:val="24"/>
          <w:szCs w:val="24"/>
          <w:lang w:eastAsia="zh-CN"/>
        </w:rPr>
        <w:t>operatyvus, kokybiškas, dėmesingas gyventojų (klientų) aptarnavimas, šeimų įtrauktų į socialinės rizikos sąrašus, skaičiaus stabilizavimas – mažinimas, skirtų asignavimų efektyvus – ekonomiškas ir tikslingas panaudojimas, kokybiškas seniūnijos bendrųjų teritorijų švaros – tvarkos užtikrinimas.</w:t>
      </w:r>
    </w:p>
    <w:p w14:paraId="6016B189" w14:textId="77777777" w:rsidR="00F30B46" w:rsidRPr="00F30B46" w:rsidRDefault="00F30B46" w:rsidP="00F30B46">
      <w:pPr>
        <w:suppressAutoHyphens/>
        <w:autoSpaceDN w:val="0"/>
        <w:spacing w:after="0" w:line="240" w:lineRule="auto"/>
        <w:jc w:val="center"/>
        <w:rPr>
          <w:rFonts w:ascii="Times New Roman" w:eastAsia="Times New Roman" w:hAnsi="Times New Roman" w:cs="Times New Roman"/>
          <w:b/>
          <w:sz w:val="24"/>
          <w:szCs w:val="24"/>
          <w:lang w:eastAsia="zh-CN"/>
        </w:rPr>
      </w:pPr>
      <w:r w:rsidRPr="00F30B46">
        <w:rPr>
          <w:rFonts w:ascii="Times New Roman" w:eastAsia="Times New Roman" w:hAnsi="Times New Roman" w:cs="Times New Roman"/>
          <w:b/>
          <w:sz w:val="24"/>
          <w:szCs w:val="24"/>
          <w:lang w:eastAsia="zh-CN"/>
        </w:rPr>
        <w:lastRenderedPageBreak/>
        <w:t>IŠVADOS</w:t>
      </w:r>
    </w:p>
    <w:p w14:paraId="61A5AC5C" w14:textId="77777777" w:rsidR="00F30B46" w:rsidRPr="00F30B46" w:rsidRDefault="00F30B46" w:rsidP="00F30B46">
      <w:pPr>
        <w:suppressAutoHyphens/>
        <w:autoSpaceDN w:val="0"/>
        <w:spacing w:after="0" w:line="240" w:lineRule="auto"/>
        <w:jc w:val="center"/>
        <w:rPr>
          <w:rFonts w:ascii="Times New Roman" w:eastAsia="Times New Roman" w:hAnsi="Times New Roman" w:cs="Times New Roman"/>
          <w:b/>
          <w:sz w:val="24"/>
          <w:szCs w:val="24"/>
          <w:lang w:eastAsia="zh-CN"/>
        </w:rPr>
      </w:pPr>
    </w:p>
    <w:p w14:paraId="2BD22C3A" w14:textId="77777777" w:rsidR="00F30B46" w:rsidRPr="00F30B46" w:rsidRDefault="00F30B46" w:rsidP="00F30B46">
      <w:pPr>
        <w:autoSpaceDN w:val="0"/>
        <w:spacing w:after="0" w:line="240" w:lineRule="auto"/>
        <w:ind w:firstLine="709"/>
        <w:jc w:val="both"/>
        <w:rPr>
          <w:rFonts w:ascii="Times New Roman" w:eastAsia="Lucida Sans Unicode" w:hAnsi="Times New Roman" w:cs="Tahoma"/>
          <w:kern w:val="3"/>
          <w:sz w:val="24"/>
          <w:szCs w:val="24"/>
          <w:lang w:eastAsia="zh-CN" w:bidi="hi-IN"/>
        </w:rPr>
      </w:pPr>
      <w:r w:rsidRPr="00F30B46">
        <w:rPr>
          <w:rFonts w:ascii="Times New Roman" w:eastAsia="Times New Roman" w:hAnsi="Times New Roman" w:cs="Times New Roman"/>
          <w:sz w:val="24"/>
          <w:szCs w:val="24"/>
          <w:lang w:eastAsia="zh-CN"/>
        </w:rPr>
        <w:t>Šis seniūnijos veiklos planas atspindi seniūnijos kasdienius, neatidėliotinus poreikius artimoje perspektyvoje. Tai optimalus seniūnijos poreikių ir problemų iškėlimo planas – projektas.</w:t>
      </w:r>
    </w:p>
    <w:p w14:paraId="38F768A4" w14:textId="426AE43B" w:rsidR="00F30B46" w:rsidRPr="00F30B46" w:rsidRDefault="00A13DDB" w:rsidP="00F30B46">
      <w:pPr>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14:paraId="06761E91"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p>
    <w:p w14:paraId="7B936082"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p>
    <w:p w14:paraId="5FEA46BF"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r w:rsidRPr="00F30B46">
        <w:rPr>
          <w:rFonts w:ascii="Times New Roman" w:eastAsia="Times New Roman" w:hAnsi="Times New Roman" w:cs="Times New Roman"/>
          <w:sz w:val="24"/>
          <w:szCs w:val="24"/>
        </w:rPr>
        <w:t>PRITARTA</w:t>
      </w:r>
    </w:p>
    <w:p w14:paraId="39A90067"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proofErr w:type="spellStart"/>
      <w:r w:rsidRPr="00F30B46">
        <w:rPr>
          <w:rFonts w:ascii="Times New Roman" w:eastAsia="Times New Roman" w:hAnsi="Times New Roman" w:cs="Times New Roman"/>
          <w:sz w:val="24"/>
          <w:szCs w:val="24"/>
        </w:rPr>
        <w:t>Seniūnaičių</w:t>
      </w:r>
      <w:proofErr w:type="spellEnd"/>
      <w:r w:rsidRPr="00F30B46">
        <w:rPr>
          <w:rFonts w:ascii="Times New Roman" w:eastAsia="Times New Roman" w:hAnsi="Times New Roman" w:cs="Times New Roman"/>
          <w:sz w:val="24"/>
          <w:szCs w:val="24"/>
        </w:rPr>
        <w:t xml:space="preserve"> sueigos </w:t>
      </w:r>
    </w:p>
    <w:p w14:paraId="2381424A" w14:textId="7ED02FF8" w:rsidR="00F30B46" w:rsidRPr="00B40B8E" w:rsidRDefault="00F30B46" w:rsidP="00F30B46">
      <w:pPr>
        <w:autoSpaceDN w:val="0"/>
        <w:spacing w:after="0" w:line="240" w:lineRule="auto"/>
        <w:jc w:val="both"/>
        <w:rPr>
          <w:rFonts w:ascii="Times New Roman" w:eastAsia="Times New Roman" w:hAnsi="Times New Roman" w:cs="Times New Roman"/>
          <w:sz w:val="24"/>
          <w:szCs w:val="24"/>
        </w:rPr>
      </w:pPr>
      <w:r w:rsidRPr="00F30B46">
        <w:rPr>
          <w:rFonts w:ascii="Times New Roman" w:eastAsia="Times New Roman" w:hAnsi="Times New Roman" w:cs="Times New Roman"/>
          <w:sz w:val="24"/>
          <w:szCs w:val="24"/>
        </w:rPr>
        <w:t>20</w:t>
      </w:r>
      <w:r w:rsidR="001335FC">
        <w:rPr>
          <w:rFonts w:ascii="Times New Roman" w:eastAsia="Times New Roman" w:hAnsi="Times New Roman" w:cs="Times New Roman"/>
          <w:sz w:val="24"/>
          <w:szCs w:val="24"/>
        </w:rPr>
        <w:t>2</w:t>
      </w:r>
      <w:r w:rsidR="007F2EB4">
        <w:rPr>
          <w:rFonts w:ascii="Times New Roman" w:eastAsia="Times New Roman" w:hAnsi="Times New Roman" w:cs="Times New Roman"/>
          <w:sz w:val="24"/>
          <w:szCs w:val="24"/>
        </w:rPr>
        <w:t>3</w:t>
      </w:r>
      <w:r w:rsidR="00B93ED1" w:rsidRPr="00E94E4B">
        <w:rPr>
          <w:rFonts w:ascii="Times New Roman" w:eastAsia="Times New Roman" w:hAnsi="Times New Roman" w:cs="Times New Roman"/>
          <w:color w:val="FF0000"/>
          <w:sz w:val="24"/>
          <w:szCs w:val="24"/>
        </w:rPr>
        <w:t>-</w:t>
      </w:r>
      <w:r w:rsidR="00B93ED1" w:rsidRPr="00B40B8E">
        <w:rPr>
          <w:rFonts w:ascii="Times New Roman" w:eastAsia="Times New Roman" w:hAnsi="Times New Roman" w:cs="Times New Roman"/>
          <w:sz w:val="24"/>
          <w:szCs w:val="24"/>
        </w:rPr>
        <w:t>0</w:t>
      </w:r>
      <w:r w:rsidR="00B53F6B">
        <w:rPr>
          <w:rFonts w:ascii="Times New Roman" w:eastAsia="Times New Roman" w:hAnsi="Times New Roman" w:cs="Times New Roman"/>
          <w:sz w:val="24"/>
          <w:szCs w:val="24"/>
        </w:rPr>
        <w:t>2-2</w:t>
      </w:r>
      <w:r w:rsidR="00BE3856">
        <w:rPr>
          <w:rFonts w:ascii="Times New Roman" w:eastAsia="Times New Roman" w:hAnsi="Times New Roman" w:cs="Times New Roman"/>
          <w:sz w:val="24"/>
          <w:szCs w:val="24"/>
        </w:rPr>
        <w:t>2</w:t>
      </w:r>
      <w:r w:rsidR="00B53F6B">
        <w:rPr>
          <w:rFonts w:ascii="Times New Roman" w:eastAsia="Times New Roman" w:hAnsi="Times New Roman" w:cs="Times New Roman"/>
          <w:sz w:val="24"/>
          <w:szCs w:val="24"/>
        </w:rPr>
        <w:t xml:space="preserve"> </w:t>
      </w:r>
      <w:r w:rsidRPr="00B40B8E">
        <w:rPr>
          <w:rFonts w:ascii="Times New Roman" w:eastAsia="Times New Roman" w:hAnsi="Times New Roman" w:cs="Times New Roman"/>
          <w:sz w:val="24"/>
          <w:szCs w:val="24"/>
        </w:rPr>
        <w:t>protokolu Nr. D3-</w:t>
      </w:r>
      <w:r w:rsidR="00B40B8E">
        <w:rPr>
          <w:rFonts w:ascii="Times New Roman" w:eastAsia="Times New Roman" w:hAnsi="Times New Roman" w:cs="Times New Roman"/>
          <w:sz w:val="24"/>
          <w:szCs w:val="24"/>
        </w:rPr>
        <w:t>2</w:t>
      </w:r>
      <w:r w:rsidRPr="00B40B8E">
        <w:rPr>
          <w:rFonts w:ascii="Times New Roman" w:eastAsia="Times New Roman" w:hAnsi="Times New Roman" w:cs="Times New Roman"/>
          <w:sz w:val="24"/>
          <w:szCs w:val="24"/>
        </w:rPr>
        <w:t>-(1.</w:t>
      </w:r>
      <w:r w:rsidR="00EF02BB" w:rsidRPr="00B40B8E">
        <w:rPr>
          <w:rFonts w:ascii="Times New Roman" w:eastAsia="Times New Roman" w:hAnsi="Times New Roman" w:cs="Times New Roman"/>
          <w:sz w:val="24"/>
          <w:szCs w:val="24"/>
        </w:rPr>
        <w:t>5</w:t>
      </w:r>
      <w:r w:rsidRPr="00B40B8E">
        <w:rPr>
          <w:rFonts w:ascii="Times New Roman" w:eastAsia="Times New Roman" w:hAnsi="Times New Roman" w:cs="Times New Roman"/>
          <w:sz w:val="24"/>
          <w:szCs w:val="24"/>
        </w:rPr>
        <w:t>)</w:t>
      </w:r>
    </w:p>
    <w:p w14:paraId="5039FE50" w14:textId="77777777" w:rsidR="00DC790E" w:rsidRPr="00B40B8E" w:rsidRDefault="00DC790E"/>
    <w:sectPr w:rsidR="00DC790E" w:rsidRPr="00B40B8E" w:rsidSect="00A13DD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18972" w14:textId="77777777" w:rsidR="0011690E" w:rsidRDefault="0011690E" w:rsidP="0086711F">
      <w:pPr>
        <w:spacing w:after="0" w:line="240" w:lineRule="auto"/>
      </w:pPr>
      <w:r>
        <w:separator/>
      </w:r>
    </w:p>
  </w:endnote>
  <w:endnote w:type="continuationSeparator" w:id="0">
    <w:p w14:paraId="78D0B01C" w14:textId="77777777" w:rsidR="0011690E" w:rsidRDefault="0011690E" w:rsidP="0086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D3165" w14:textId="77777777" w:rsidR="0011690E" w:rsidRDefault="0011690E" w:rsidP="0086711F">
      <w:pPr>
        <w:spacing w:after="0" w:line="240" w:lineRule="auto"/>
      </w:pPr>
      <w:r>
        <w:separator/>
      </w:r>
    </w:p>
  </w:footnote>
  <w:footnote w:type="continuationSeparator" w:id="0">
    <w:p w14:paraId="269BF7C4" w14:textId="77777777" w:rsidR="0011690E" w:rsidRDefault="0011690E" w:rsidP="00867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690204"/>
      <w:docPartObj>
        <w:docPartGallery w:val="Page Numbers (Top of Page)"/>
        <w:docPartUnique/>
      </w:docPartObj>
    </w:sdtPr>
    <w:sdtEndPr>
      <w:rPr>
        <w:rFonts w:ascii="Times New Roman" w:hAnsi="Times New Roman" w:cs="Times New Roman"/>
        <w:sz w:val="24"/>
        <w:szCs w:val="24"/>
      </w:rPr>
    </w:sdtEndPr>
    <w:sdtContent>
      <w:p w14:paraId="6D2F1121" w14:textId="3E57C28D" w:rsidR="00A13DDB" w:rsidRPr="00A13DDB" w:rsidRDefault="00A13DDB">
        <w:pPr>
          <w:pStyle w:val="Antrats"/>
          <w:jc w:val="center"/>
          <w:rPr>
            <w:rFonts w:ascii="Times New Roman" w:hAnsi="Times New Roman" w:cs="Times New Roman"/>
            <w:sz w:val="24"/>
            <w:szCs w:val="24"/>
          </w:rPr>
        </w:pPr>
        <w:r w:rsidRPr="00A13DDB">
          <w:rPr>
            <w:rFonts w:ascii="Times New Roman" w:hAnsi="Times New Roman" w:cs="Times New Roman"/>
            <w:sz w:val="24"/>
            <w:szCs w:val="24"/>
          </w:rPr>
          <w:fldChar w:fldCharType="begin"/>
        </w:r>
        <w:r w:rsidRPr="00A13DDB">
          <w:rPr>
            <w:rFonts w:ascii="Times New Roman" w:hAnsi="Times New Roman" w:cs="Times New Roman"/>
            <w:sz w:val="24"/>
            <w:szCs w:val="24"/>
          </w:rPr>
          <w:instrText>PAGE   \* MERGEFORMAT</w:instrText>
        </w:r>
        <w:r w:rsidRPr="00A13DDB">
          <w:rPr>
            <w:rFonts w:ascii="Times New Roman" w:hAnsi="Times New Roman" w:cs="Times New Roman"/>
            <w:sz w:val="24"/>
            <w:szCs w:val="24"/>
          </w:rPr>
          <w:fldChar w:fldCharType="separate"/>
        </w:r>
        <w:r w:rsidR="00DC0ABD">
          <w:rPr>
            <w:rFonts w:ascii="Times New Roman" w:hAnsi="Times New Roman" w:cs="Times New Roman"/>
            <w:noProof/>
            <w:sz w:val="24"/>
            <w:szCs w:val="24"/>
          </w:rPr>
          <w:t>10</w:t>
        </w:r>
        <w:r w:rsidRPr="00A13DDB">
          <w:rPr>
            <w:rFonts w:ascii="Times New Roman" w:hAnsi="Times New Roman" w:cs="Times New Roman"/>
            <w:sz w:val="24"/>
            <w:szCs w:val="24"/>
          </w:rPr>
          <w:fldChar w:fldCharType="end"/>
        </w:r>
      </w:p>
    </w:sdtContent>
  </w:sdt>
  <w:p w14:paraId="54C29686" w14:textId="77777777" w:rsidR="0086711F" w:rsidRPr="00A13DDB" w:rsidRDefault="0086711F" w:rsidP="0086711F">
    <w:pPr>
      <w:pStyle w:val="Antrats"/>
      <w:tabs>
        <w:tab w:val="left" w:pos="993"/>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134EC"/>
    <w:multiLevelType w:val="hybridMultilevel"/>
    <w:tmpl w:val="9E04A61A"/>
    <w:lvl w:ilvl="0" w:tplc="C8641DE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ED"/>
    <w:rsid w:val="00061E44"/>
    <w:rsid w:val="00092D11"/>
    <w:rsid w:val="000B7149"/>
    <w:rsid w:val="000C6EDE"/>
    <w:rsid w:val="00111276"/>
    <w:rsid w:val="0011690E"/>
    <w:rsid w:val="001335FC"/>
    <w:rsid w:val="00161D2A"/>
    <w:rsid w:val="001754E6"/>
    <w:rsid w:val="001930AF"/>
    <w:rsid w:val="00252E48"/>
    <w:rsid w:val="002961D2"/>
    <w:rsid w:val="002A61C1"/>
    <w:rsid w:val="002D7CAA"/>
    <w:rsid w:val="003215F4"/>
    <w:rsid w:val="00324B64"/>
    <w:rsid w:val="0033135D"/>
    <w:rsid w:val="00347F7F"/>
    <w:rsid w:val="00381E8B"/>
    <w:rsid w:val="003B2F45"/>
    <w:rsid w:val="0044450A"/>
    <w:rsid w:val="00483ACC"/>
    <w:rsid w:val="004E62FA"/>
    <w:rsid w:val="00501CFD"/>
    <w:rsid w:val="00501E70"/>
    <w:rsid w:val="005515FB"/>
    <w:rsid w:val="00567A71"/>
    <w:rsid w:val="005D2777"/>
    <w:rsid w:val="005F1C23"/>
    <w:rsid w:val="006639FA"/>
    <w:rsid w:val="00687716"/>
    <w:rsid w:val="006D1070"/>
    <w:rsid w:val="00707A47"/>
    <w:rsid w:val="00712C2A"/>
    <w:rsid w:val="00740F1E"/>
    <w:rsid w:val="00784499"/>
    <w:rsid w:val="00790733"/>
    <w:rsid w:val="00793410"/>
    <w:rsid w:val="007F2EB4"/>
    <w:rsid w:val="00826BD7"/>
    <w:rsid w:val="00832A38"/>
    <w:rsid w:val="00833708"/>
    <w:rsid w:val="00851687"/>
    <w:rsid w:val="0086711F"/>
    <w:rsid w:val="00870362"/>
    <w:rsid w:val="008A57FA"/>
    <w:rsid w:val="00917815"/>
    <w:rsid w:val="00A13DDB"/>
    <w:rsid w:val="00A40A98"/>
    <w:rsid w:val="00A77DE0"/>
    <w:rsid w:val="00A95691"/>
    <w:rsid w:val="00AE290C"/>
    <w:rsid w:val="00B10095"/>
    <w:rsid w:val="00B40B8E"/>
    <w:rsid w:val="00B53F6B"/>
    <w:rsid w:val="00B562DD"/>
    <w:rsid w:val="00B93ED1"/>
    <w:rsid w:val="00BA08C4"/>
    <w:rsid w:val="00BD75FB"/>
    <w:rsid w:val="00BE3856"/>
    <w:rsid w:val="00BE6064"/>
    <w:rsid w:val="00BE684F"/>
    <w:rsid w:val="00C24AFA"/>
    <w:rsid w:val="00C55E90"/>
    <w:rsid w:val="00C75F45"/>
    <w:rsid w:val="00D77871"/>
    <w:rsid w:val="00D82F75"/>
    <w:rsid w:val="00DC07BE"/>
    <w:rsid w:val="00DC0ABD"/>
    <w:rsid w:val="00DC790E"/>
    <w:rsid w:val="00DD71ED"/>
    <w:rsid w:val="00DF4F07"/>
    <w:rsid w:val="00E3103A"/>
    <w:rsid w:val="00E85352"/>
    <w:rsid w:val="00E94E4B"/>
    <w:rsid w:val="00EF02BB"/>
    <w:rsid w:val="00F30B46"/>
    <w:rsid w:val="00F60325"/>
    <w:rsid w:val="00F648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D1872"/>
  <w15:chartTrackingRefBased/>
  <w15:docId w15:val="{63854D0F-7F1A-4385-BE2B-FDA0DDCC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67A7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7A71"/>
    <w:rPr>
      <w:rFonts w:ascii="Segoe UI" w:hAnsi="Segoe UI" w:cs="Segoe UI"/>
      <w:sz w:val="18"/>
      <w:szCs w:val="18"/>
    </w:rPr>
  </w:style>
  <w:style w:type="paragraph" w:styleId="Sraopastraipa">
    <w:name w:val="List Paragraph"/>
    <w:basedOn w:val="prastasis"/>
    <w:uiPriority w:val="34"/>
    <w:qFormat/>
    <w:rsid w:val="0044450A"/>
    <w:pPr>
      <w:ind w:left="720"/>
      <w:contextualSpacing/>
    </w:pPr>
  </w:style>
  <w:style w:type="paragraph" w:styleId="Antrats">
    <w:name w:val="header"/>
    <w:basedOn w:val="prastasis"/>
    <w:link w:val="AntratsDiagrama"/>
    <w:uiPriority w:val="99"/>
    <w:unhideWhenUsed/>
    <w:rsid w:val="008671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6711F"/>
  </w:style>
  <w:style w:type="paragraph" w:styleId="Porat">
    <w:name w:val="footer"/>
    <w:basedOn w:val="prastasis"/>
    <w:link w:val="PoratDiagrama"/>
    <w:uiPriority w:val="99"/>
    <w:unhideWhenUsed/>
    <w:rsid w:val="008671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6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3952">
      <w:bodyDiv w:val="1"/>
      <w:marLeft w:val="0"/>
      <w:marRight w:val="0"/>
      <w:marTop w:val="0"/>
      <w:marBottom w:val="0"/>
      <w:divBdr>
        <w:top w:val="none" w:sz="0" w:space="0" w:color="auto"/>
        <w:left w:val="none" w:sz="0" w:space="0" w:color="auto"/>
        <w:bottom w:val="none" w:sz="0" w:space="0" w:color="auto"/>
        <w:right w:val="none" w:sz="0" w:space="0" w:color="auto"/>
      </w:divBdr>
    </w:div>
    <w:div w:id="967322199">
      <w:bodyDiv w:val="1"/>
      <w:marLeft w:val="0"/>
      <w:marRight w:val="0"/>
      <w:marTop w:val="0"/>
      <w:marBottom w:val="0"/>
      <w:divBdr>
        <w:top w:val="none" w:sz="0" w:space="0" w:color="auto"/>
        <w:left w:val="none" w:sz="0" w:space="0" w:color="auto"/>
        <w:bottom w:val="none" w:sz="0" w:space="0" w:color="auto"/>
        <w:right w:val="none" w:sz="0" w:space="0" w:color="auto"/>
      </w:divBdr>
    </w:div>
    <w:div w:id="132038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A7A7-EB39-49F0-8ECD-3D9145FE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16252</Words>
  <Characters>9265</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dc:creator>
  <cp:keywords/>
  <dc:description/>
  <cp:lastModifiedBy>User</cp:lastModifiedBy>
  <cp:revision>3</cp:revision>
  <cp:lastPrinted>2022-03-09T08:36:00Z</cp:lastPrinted>
  <dcterms:created xsi:type="dcterms:W3CDTF">2023-03-03T11:28:00Z</dcterms:created>
  <dcterms:modified xsi:type="dcterms:W3CDTF">2023-03-03T11:56:00Z</dcterms:modified>
</cp:coreProperties>
</file>